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D34DB" w14:textId="77777777" w:rsidR="00912D7E" w:rsidRPr="00747BD4" w:rsidRDefault="00912D7E" w:rsidP="00821BD4">
      <w:pPr>
        <w:ind w:firstLine="0"/>
        <w:rPr>
          <w:rFonts w:ascii="Times New Roman" w:hAnsi="Times New Roman" w:cs="Times New Roman"/>
          <w:b/>
          <w:sz w:val="28"/>
          <w:szCs w:val="28"/>
          <w:lang w:val="ru-RU"/>
        </w:rPr>
      </w:pPr>
    </w:p>
    <w:p w14:paraId="27B17CBE" w14:textId="77777777" w:rsidR="00912D7E" w:rsidRPr="002A3253" w:rsidRDefault="00912D7E" w:rsidP="00446D48">
      <w:pPr>
        <w:ind w:firstLine="0"/>
        <w:jc w:val="center"/>
        <w:rPr>
          <w:rFonts w:ascii="Times New Roman" w:hAnsi="Times New Roman" w:cs="Times New Roman"/>
          <w:b/>
          <w:sz w:val="28"/>
          <w:szCs w:val="28"/>
        </w:rPr>
      </w:pPr>
    </w:p>
    <w:p w14:paraId="5F0B4DED" w14:textId="77777777" w:rsidR="00912D7E" w:rsidRPr="002A3253" w:rsidRDefault="00912D7E" w:rsidP="00446D48">
      <w:pPr>
        <w:ind w:firstLine="0"/>
        <w:jc w:val="center"/>
        <w:rPr>
          <w:rFonts w:ascii="Times New Roman" w:hAnsi="Times New Roman" w:cs="Times New Roman"/>
          <w:b/>
          <w:sz w:val="28"/>
          <w:szCs w:val="28"/>
        </w:rPr>
      </w:pPr>
    </w:p>
    <w:p w14:paraId="4FB9732F" w14:textId="77777777" w:rsidR="00912D7E" w:rsidRPr="002A3253" w:rsidRDefault="00912D7E" w:rsidP="00446D48">
      <w:pPr>
        <w:ind w:firstLine="0"/>
        <w:jc w:val="center"/>
        <w:rPr>
          <w:rFonts w:ascii="Times New Roman" w:hAnsi="Times New Roman" w:cs="Times New Roman"/>
          <w:b/>
          <w:sz w:val="28"/>
          <w:szCs w:val="28"/>
        </w:rPr>
      </w:pPr>
    </w:p>
    <w:p w14:paraId="1884B61B" w14:textId="77777777" w:rsidR="00912D7E" w:rsidRPr="002A3253" w:rsidRDefault="00912D7E" w:rsidP="00446D48">
      <w:pPr>
        <w:ind w:firstLine="0"/>
        <w:jc w:val="center"/>
        <w:rPr>
          <w:rFonts w:ascii="Times New Roman" w:hAnsi="Times New Roman" w:cs="Times New Roman"/>
          <w:b/>
          <w:sz w:val="28"/>
          <w:szCs w:val="28"/>
        </w:rPr>
      </w:pPr>
    </w:p>
    <w:p w14:paraId="364AF018" w14:textId="77777777" w:rsidR="00912D7E" w:rsidRPr="002A3253" w:rsidRDefault="00912D7E" w:rsidP="00446D48">
      <w:pPr>
        <w:ind w:firstLine="0"/>
        <w:jc w:val="center"/>
        <w:rPr>
          <w:rFonts w:ascii="Times New Roman" w:hAnsi="Times New Roman" w:cs="Times New Roman"/>
          <w:b/>
          <w:sz w:val="28"/>
          <w:szCs w:val="28"/>
        </w:rPr>
      </w:pPr>
    </w:p>
    <w:p w14:paraId="73E98ABA" w14:textId="77777777" w:rsidR="00912D7E" w:rsidRPr="002A3253" w:rsidRDefault="00912D7E" w:rsidP="00446D48">
      <w:pPr>
        <w:ind w:firstLine="0"/>
        <w:jc w:val="center"/>
        <w:rPr>
          <w:rFonts w:ascii="Times New Roman" w:hAnsi="Times New Roman" w:cs="Times New Roman"/>
          <w:b/>
          <w:sz w:val="28"/>
          <w:szCs w:val="28"/>
        </w:rPr>
      </w:pPr>
    </w:p>
    <w:p w14:paraId="617C02BF" w14:textId="5CB6E9BA" w:rsidR="00912D7E" w:rsidRPr="00167DA3" w:rsidRDefault="00B04B33" w:rsidP="00446D48">
      <w:pPr>
        <w:ind w:firstLine="0"/>
        <w:jc w:val="center"/>
        <w:rPr>
          <w:rFonts w:ascii="Times New Roman" w:hAnsi="Times New Roman" w:cs="Times New Roman"/>
          <w:b/>
          <w:sz w:val="28"/>
          <w:szCs w:val="28"/>
          <w:lang w:val="ru-RU"/>
        </w:rPr>
      </w:pPr>
      <w:r w:rsidRPr="00167DA3">
        <w:rPr>
          <w:rFonts w:ascii="Times New Roman" w:hAnsi="Times New Roman" w:cs="Times New Roman"/>
          <w:b/>
          <w:sz w:val="28"/>
          <w:szCs w:val="28"/>
          <w:lang w:val="ru-RU"/>
        </w:rPr>
        <w:t>А</w:t>
      </w:r>
      <w:r w:rsidR="00912D7E" w:rsidRPr="00167DA3">
        <w:rPr>
          <w:rFonts w:ascii="Times New Roman" w:hAnsi="Times New Roman" w:cs="Times New Roman"/>
          <w:b/>
          <w:sz w:val="28"/>
          <w:szCs w:val="28"/>
          <w:lang w:val="ru-RU"/>
        </w:rPr>
        <w:t>КТУАЛИЗАЦИЯ НА 20</w:t>
      </w:r>
      <w:r w:rsidR="00404C8A" w:rsidRPr="00167DA3">
        <w:rPr>
          <w:rFonts w:ascii="Times New Roman" w:hAnsi="Times New Roman" w:cs="Times New Roman"/>
          <w:b/>
          <w:sz w:val="28"/>
          <w:szCs w:val="28"/>
          <w:lang w:val="ru-RU"/>
        </w:rPr>
        <w:t>2</w:t>
      </w:r>
      <w:r w:rsidR="002B5358">
        <w:rPr>
          <w:rFonts w:ascii="Times New Roman" w:hAnsi="Times New Roman" w:cs="Times New Roman"/>
          <w:b/>
          <w:sz w:val="28"/>
          <w:szCs w:val="28"/>
          <w:lang w:val="ru-RU"/>
        </w:rPr>
        <w:t>6</w:t>
      </w:r>
      <w:r w:rsidR="00912D7E" w:rsidRPr="00167DA3">
        <w:rPr>
          <w:rFonts w:ascii="Times New Roman" w:hAnsi="Times New Roman" w:cs="Times New Roman"/>
          <w:b/>
          <w:sz w:val="28"/>
          <w:szCs w:val="28"/>
          <w:lang w:val="ru-RU"/>
        </w:rPr>
        <w:t xml:space="preserve"> ГОД </w:t>
      </w:r>
    </w:p>
    <w:p w14:paraId="6D8238EB" w14:textId="77777777" w:rsidR="00912D7E" w:rsidRPr="00167DA3" w:rsidRDefault="00912D7E" w:rsidP="00446D48">
      <w:pPr>
        <w:ind w:firstLine="0"/>
        <w:jc w:val="center"/>
        <w:rPr>
          <w:rFonts w:ascii="Times New Roman" w:hAnsi="Times New Roman" w:cs="Times New Roman"/>
          <w:b/>
          <w:sz w:val="28"/>
          <w:szCs w:val="28"/>
          <w:lang w:val="ru-RU"/>
        </w:rPr>
      </w:pPr>
      <w:r w:rsidRPr="00167DA3">
        <w:rPr>
          <w:rFonts w:ascii="Times New Roman" w:hAnsi="Times New Roman" w:cs="Times New Roman"/>
          <w:b/>
          <w:sz w:val="28"/>
          <w:szCs w:val="28"/>
          <w:lang w:val="ru-RU"/>
        </w:rPr>
        <w:t xml:space="preserve">СХЕМЫ ТЕПЛОСНАБЖЕНИЯ ГОРОДА </w:t>
      </w:r>
      <w:r w:rsidR="00934041" w:rsidRPr="00167DA3">
        <w:rPr>
          <w:rFonts w:ascii="Times New Roman" w:hAnsi="Times New Roman" w:cs="Times New Roman"/>
          <w:b/>
          <w:sz w:val="28"/>
          <w:szCs w:val="28"/>
          <w:lang w:val="ru-RU"/>
        </w:rPr>
        <w:t>ОБНИНСК</w:t>
      </w:r>
      <w:r w:rsidRPr="00167DA3">
        <w:rPr>
          <w:rFonts w:ascii="Times New Roman" w:hAnsi="Times New Roman" w:cs="Times New Roman"/>
          <w:b/>
          <w:sz w:val="28"/>
          <w:szCs w:val="28"/>
          <w:lang w:val="ru-RU"/>
        </w:rPr>
        <w:t xml:space="preserve">А </w:t>
      </w:r>
    </w:p>
    <w:p w14:paraId="37CE7FEA" w14:textId="77777777" w:rsidR="00912D7E" w:rsidRPr="00167DA3" w:rsidRDefault="00D97253" w:rsidP="00446D48">
      <w:pPr>
        <w:ind w:firstLine="0"/>
        <w:jc w:val="center"/>
        <w:rPr>
          <w:rFonts w:ascii="Times New Roman" w:hAnsi="Times New Roman" w:cs="Times New Roman"/>
          <w:b/>
          <w:sz w:val="28"/>
          <w:szCs w:val="28"/>
          <w:lang w:val="ru-RU"/>
        </w:rPr>
      </w:pPr>
      <w:r w:rsidRPr="00167DA3">
        <w:rPr>
          <w:rFonts w:ascii="Times New Roman" w:hAnsi="Times New Roman" w:cs="Times New Roman"/>
          <w:b/>
          <w:sz w:val="28"/>
          <w:szCs w:val="28"/>
          <w:lang w:val="ru-RU"/>
        </w:rPr>
        <w:t>КАЛУЖСКОЙ ОБЛАСТИ</w:t>
      </w:r>
    </w:p>
    <w:p w14:paraId="080E0742" w14:textId="2EE86BD9" w:rsidR="00912D7E" w:rsidRPr="00167DA3" w:rsidRDefault="00D97253" w:rsidP="00446D48">
      <w:pPr>
        <w:ind w:firstLine="0"/>
        <w:jc w:val="center"/>
        <w:rPr>
          <w:rFonts w:ascii="Times New Roman" w:hAnsi="Times New Roman" w:cs="Times New Roman"/>
          <w:b/>
          <w:sz w:val="28"/>
          <w:szCs w:val="28"/>
          <w:lang w:val="ru-RU"/>
        </w:rPr>
      </w:pPr>
      <w:r w:rsidRPr="00167DA3">
        <w:rPr>
          <w:rFonts w:ascii="Times New Roman" w:hAnsi="Times New Roman" w:cs="Times New Roman"/>
          <w:b/>
          <w:sz w:val="28"/>
          <w:szCs w:val="28"/>
          <w:lang w:val="ru-RU"/>
        </w:rPr>
        <w:t xml:space="preserve">НА ПЕРИОД </w:t>
      </w:r>
      <w:r w:rsidR="00161583">
        <w:rPr>
          <w:rFonts w:ascii="Times New Roman" w:hAnsi="Times New Roman" w:cs="Times New Roman"/>
          <w:b/>
          <w:sz w:val="28"/>
          <w:szCs w:val="28"/>
          <w:lang w:val="ru-RU"/>
        </w:rPr>
        <w:t xml:space="preserve">ДО </w:t>
      </w:r>
      <w:r w:rsidRPr="00167DA3">
        <w:rPr>
          <w:rFonts w:ascii="Times New Roman" w:hAnsi="Times New Roman" w:cs="Times New Roman"/>
          <w:b/>
          <w:sz w:val="28"/>
          <w:szCs w:val="28"/>
          <w:lang w:val="ru-RU"/>
        </w:rPr>
        <w:t>20</w:t>
      </w:r>
      <w:r w:rsidR="002B5358">
        <w:rPr>
          <w:rFonts w:ascii="Times New Roman" w:hAnsi="Times New Roman" w:cs="Times New Roman"/>
          <w:b/>
          <w:sz w:val="28"/>
          <w:szCs w:val="28"/>
          <w:lang w:val="ru-RU"/>
        </w:rPr>
        <w:t>41</w:t>
      </w:r>
      <w:r w:rsidR="00912D7E" w:rsidRPr="00167DA3">
        <w:rPr>
          <w:rFonts w:ascii="Times New Roman" w:hAnsi="Times New Roman" w:cs="Times New Roman"/>
          <w:b/>
          <w:sz w:val="28"/>
          <w:szCs w:val="28"/>
          <w:lang w:val="ru-RU"/>
        </w:rPr>
        <w:t xml:space="preserve"> ГОД</w:t>
      </w:r>
      <w:r w:rsidR="00161583">
        <w:rPr>
          <w:rFonts w:ascii="Times New Roman" w:hAnsi="Times New Roman" w:cs="Times New Roman"/>
          <w:b/>
          <w:sz w:val="28"/>
          <w:szCs w:val="28"/>
          <w:lang w:val="ru-RU"/>
        </w:rPr>
        <w:t>А</w:t>
      </w:r>
    </w:p>
    <w:p w14:paraId="1D391AE3" w14:textId="77777777" w:rsidR="00912D7E" w:rsidRPr="00167DA3" w:rsidRDefault="00912D7E" w:rsidP="00446D48">
      <w:pPr>
        <w:ind w:firstLine="0"/>
        <w:jc w:val="center"/>
        <w:rPr>
          <w:rFonts w:ascii="Times New Roman" w:hAnsi="Times New Roman" w:cs="Times New Roman"/>
          <w:b/>
          <w:sz w:val="28"/>
          <w:szCs w:val="28"/>
          <w:lang w:val="ru-RU"/>
        </w:rPr>
      </w:pPr>
    </w:p>
    <w:p w14:paraId="32C93AE0" w14:textId="77777777" w:rsidR="00912D7E" w:rsidRPr="00167DA3" w:rsidRDefault="00912D7E" w:rsidP="00446D48">
      <w:pPr>
        <w:ind w:firstLine="0"/>
        <w:jc w:val="center"/>
        <w:rPr>
          <w:rFonts w:ascii="Times New Roman" w:hAnsi="Times New Roman" w:cs="Times New Roman"/>
          <w:b/>
          <w:sz w:val="28"/>
          <w:szCs w:val="28"/>
          <w:lang w:val="ru-RU"/>
        </w:rPr>
      </w:pPr>
    </w:p>
    <w:p w14:paraId="6CE476FE" w14:textId="77777777" w:rsidR="00912D7E" w:rsidRPr="00167DA3" w:rsidRDefault="00912D7E" w:rsidP="00446D48">
      <w:pPr>
        <w:ind w:firstLine="0"/>
        <w:jc w:val="center"/>
        <w:rPr>
          <w:rFonts w:ascii="Times New Roman" w:hAnsi="Times New Roman" w:cs="Times New Roman"/>
          <w:b/>
          <w:sz w:val="28"/>
          <w:szCs w:val="28"/>
          <w:lang w:val="ru-RU"/>
        </w:rPr>
      </w:pPr>
      <w:r w:rsidRPr="00167DA3">
        <w:rPr>
          <w:rFonts w:ascii="Times New Roman" w:hAnsi="Times New Roman" w:cs="Times New Roman"/>
          <w:b/>
          <w:sz w:val="28"/>
          <w:szCs w:val="28"/>
          <w:lang w:val="ru-RU"/>
        </w:rPr>
        <w:t>ОБОСНОВЫВАЮЩИЕ МАТЕРИАЛЫ</w:t>
      </w:r>
    </w:p>
    <w:p w14:paraId="13B5E364" w14:textId="77777777" w:rsidR="00912D7E" w:rsidRPr="00167DA3" w:rsidRDefault="00912D7E" w:rsidP="00446D48">
      <w:pPr>
        <w:ind w:firstLine="0"/>
        <w:jc w:val="center"/>
        <w:rPr>
          <w:rFonts w:ascii="Times New Roman" w:hAnsi="Times New Roman" w:cs="Times New Roman"/>
          <w:b/>
          <w:sz w:val="28"/>
          <w:szCs w:val="28"/>
          <w:lang w:val="ru-RU"/>
        </w:rPr>
      </w:pPr>
      <w:r w:rsidRPr="00167DA3">
        <w:rPr>
          <w:rFonts w:ascii="Times New Roman" w:hAnsi="Times New Roman" w:cs="Times New Roman"/>
          <w:b/>
          <w:sz w:val="28"/>
          <w:szCs w:val="28"/>
          <w:lang w:val="ru-RU"/>
        </w:rPr>
        <w:t>ГЛАВА 2. ПЕРСПЕКТИВНОЕ ПОТРЕБЛЕНИЕ ТЕПЛОВОЙ ЭНЕРГИИ НА ЦЕЛИ ТЕПЛОСНАБЖЕНИЯ</w:t>
      </w:r>
    </w:p>
    <w:p w14:paraId="43E12335" w14:textId="77777777" w:rsidR="00912D7E" w:rsidRPr="00167DA3" w:rsidRDefault="00912D7E" w:rsidP="00446D48">
      <w:pPr>
        <w:ind w:firstLine="0"/>
        <w:jc w:val="center"/>
        <w:rPr>
          <w:rFonts w:ascii="Times New Roman" w:hAnsi="Times New Roman" w:cs="Times New Roman"/>
          <w:b/>
          <w:sz w:val="28"/>
          <w:szCs w:val="28"/>
          <w:lang w:val="ru-RU"/>
        </w:rPr>
      </w:pPr>
    </w:p>
    <w:p w14:paraId="2F1084B7" w14:textId="77777777" w:rsidR="00912D7E" w:rsidRPr="00167DA3" w:rsidRDefault="00912D7E" w:rsidP="00446D48">
      <w:pPr>
        <w:ind w:firstLine="0"/>
        <w:jc w:val="center"/>
        <w:rPr>
          <w:rFonts w:ascii="Times New Roman" w:hAnsi="Times New Roman" w:cs="Times New Roman"/>
          <w:b/>
          <w:sz w:val="28"/>
          <w:szCs w:val="28"/>
          <w:lang w:val="ru-RU"/>
        </w:rPr>
      </w:pPr>
    </w:p>
    <w:p w14:paraId="27C03FDE" w14:textId="77777777" w:rsidR="00912D7E" w:rsidRPr="00167DA3" w:rsidRDefault="00912D7E" w:rsidP="00446D48">
      <w:pPr>
        <w:ind w:firstLine="0"/>
        <w:jc w:val="center"/>
        <w:rPr>
          <w:rFonts w:ascii="Times New Roman" w:hAnsi="Times New Roman" w:cs="Times New Roman"/>
          <w:b/>
          <w:sz w:val="28"/>
          <w:szCs w:val="28"/>
          <w:lang w:val="ru-RU"/>
        </w:rPr>
      </w:pPr>
    </w:p>
    <w:p w14:paraId="155EE3E5" w14:textId="77777777" w:rsidR="00912D7E" w:rsidRPr="00167DA3" w:rsidRDefault="00912D7E" w:rsidP="00446D48">
      <w:pPr>
        <w:ind w:firstLine="0"/>
        <w:jc w:val="center"/>
        <w:rPr>
          <w:rFonts w:ascii="Times New Roman" w:hAnsi="Times New Roman" w:cs="Times New Roman"/>
          <w:b/>
          <w:sz w:val="28"/>
          <w:szCs w:val="28"/>
          <w:lang w:val="ru-RU"/>
        </w:rPr>
      </w:pPr>
    </w:p>
    <w:p w14:paraId="74597D2A" w14:textId="77777777" w:rsidR="00912D7E" w:rsidRPr="00167DA3" w:rsidRDefault="00912D7E" w:rsidP="00446D48">
      <w:pPr>
        <w:ind w:firstLine="0"/>
        <w:jc w:val="center"/>
        <w:rPr>
          <w:rFonts w:ascii="Times New Roman" w:hAnsi="Times New Roman" w:cs="Times New Roman"/>
          <w:b/>
          <w:sz w:val="28"/>
          <w:szCs w:val="28"/>
          <w:lang w:val="ru-RU"/>
        </w:rPr>
      </w:pPr>
    </w:p>
    <w:p w14:paraId="28239E35" w14:textId="77777777" w:rsidR="00912D7E" w:rsidRPr="00167DA3" w:rsidRDefault="00912D7E" w:rsidP="00446D48">
      <w:pPr>
        <w:ind w:firstLine="0"/>
        <w:jc w:val="center"/>
        <w:rPr>
          <w:rFonts w:ascii="Times New Roman" w:hAnsi="Times New Roman" w:cs="Times New Roman"/>
          <w:b/>
          <w:sz w:val="28"/>
          <w:szCs w:val="28"/>
          <w:lang w:val="ru-RU"/>
        </w:rPr>
      </w:pPr>
    </w:p>
    <w:p w14:paraId="79792B18" w14:textId="77777777" w:rsidR="00912D7E" w:rsidRPr="00167DA3" w:rsidRDefault="00912D7E" w:rsidP="00446D48">
      <w:pPr>
        <w:ind w:firstLine="0"/>
        <w:jc w:val="center"/>
        <w:rPr>
          <w:rFonts w:ascii="Times New Roman" w:hAnsi="Times New Roman" w:cs="Times New Roman"/>
          <w:b/>
          <w:sz w:val="28"/>
          <w:szCs w:val="28"/>
          <w:lang w:val="ru-RU"/>
        </w:rPr>
      </w:pPr>
    </w:p>
    <w:p w14:paraId="387741BD" w14:textId="77777777" w:rsidR="00912D7E" w:rsidRPr="00167DA3" w:rsidRDefault="00912D7E" w:rsidP="00446D48">
      <w:pPr>
        <w:ind w:firstLine="0"/>
        <w:jc w:val="center"/>
        <w:rPr>
          <w:rFonts w:ascii="Times New Roman" w:hAnsi="Times New Roman" w:cs="Times New Roman"/>
          <w:b/>
          <w:sz w:val="28"/>
          <w:szCs w:val="28"/>
          <w:lang w:val="ru-RU"/>
        </w:rPr>
      </w:pPr>
    </w:p>
    <w:p w14:paraId="5221B99D" w14:textId="77777777" w:rsidR="00912D7E" w:rsidRPr="00167DA3" w:rsidRDefault="00912D7E" w:rsidP="00446D48">
      <w:pPr>
        <w:ind w:firstLine="0"/>
        <w:jc w:val="center"/>
        <w:rPr>
          <w:rFonts w:ascii="Times New Roman" w:hAnsi="Times New Roman" w:cs="Times New Roman"/>
          <w:b/>
          <w:sz w:val="28"/>
          <w:szCs w:val="28"/>
          <w:lang w:val="ru-RU"/>
        </w:rPr>
      </w:pPr>
    </w:p>
    <w:p w14:paraId="72DAA096" w14:textId="77777777" w:rsidR="00912D7E" w:rsidRPr="00167DA3" w:rsidRDefault="00912D7E" w:rsidP="00446D48">
      <w:pPr>
        <w:ind w:firstLine="0"/>
        <w:jc w:val="center"/>
        <w:rPr>
          <w:rFonts w:ascii="Times New Roman" w:hAnsi="Times New Roman" w:cs="Times New Roman"/>
          <w:b/>
          <w:sz w:val="28"/>
          <w:szCs w:val="28"/>
          <w:lang w:val="ru-RU"/>
        </w:rPr>
      </w:pPr>
    </w:p>
    <w:p w14:paraId="484F918E" w14:textId="77777777" w:rsidR="00912D7E" w:rsidRPr="00167DA3" w:rsidRDefault="00912D7E" w:rsidP="00446D48">
      <w:pPr>
        <w:ind w:firstLine="0"/>
        <w:jc w:val="center"/>
        <w:rPr>
          <w:rFonts w:ascii="Times New Roman" w:hAnsi="Times New Roman" w:cs="Times New Roman"/>
          <w:b/>
          <w:sz w:val="28"/>
          <w:szCs w:val="28"/>
          <w:lang w:val="ru-RU"/>
        </w:rPr>
      </w:pPr>
    </w:p>
    <w:p w14:paraId="2F8FC031" w14:textId="77777777" w:rsidR="00912D7E" w:rsidRPr="00167DA3" w:rsidRDefault="00912D7E" w:rsidP="00446D48">
      <w:pPr>
        <w:ind w:firstLine="0"/>
        <w:jc w:val="center"/>
        <w:rPr>
          <w:rFonts w:ascii="Times New Roman" w:hAnsi="Times New Roman" w:cs="Times New Roman"/>
          <w:b/>
          <w:sz w:val="28"/>
          <w:szCs w:val="28"/>
          <w:lang w:val="ru-RU"/>
        </w:rPr>
      </w:pPr>
    </w:p>
    <w:p w14:paraId="38CCD5D8" w14:textId="77777777" w:rsidR="00912D7E" w:rsidRPr="00167DA3" w:rsidRDefault="00912D7E" w:rsidP="00446D48">
      <w:pPr>
        <w:ind w:firstLine="0"/>
        <w:jc w:val="center"/>
        <w:rPr>
          <w:rFonts w:ascii="Times New Roman" w:hAnsi="Times New Roman" w:cs="Times New Roman"/>
          <w:b/>
          <w:sz w:val="28"/>
          <w:szCs w:val="28"/>
          <w:lang w:val="ru-RU"/>
        </w:rPr>
      </w:pPr>
    </w:p>
    <w:p w14:paraId="2534823B" w14:textId="30AC5791" w:rsidR="00912D7E" w:rsidRPr="00167DA3" w:rsidRDefault="00912D7E" w:rsidP="00446D48">
      <w:pPr>
        <w:ind w:firstLine="0"/>
        <w:jc w:val="center"/>
        <w:rPr>
          <w:rFonts w:ascii="Times New Roman" w:hAnsi="Times New Roman" w:cs="Times New Roman"/>
          <w:b/>
          <w:sz w:val="28"/>
          <w:szCs w:val="28"/>
          <w:lang w:val="ru-RU"/>
        </w:rPr>
        <w:sectPr w:rsidR="00912D7E" w:rsidRPr="00167DA3" w:rsidSect="00912D7E">
          <w:footerReference w:type="default" r:id="rId8"/>
          <w:pgSz w:w="11906" w:h="16838"/>
          <w:pgMar w:top="1134" w:right="850" w:bottom="1134" w:left="1701" w:header="708" w:footer="708" w:gutter="0"/>
          <w:cols w:space="708"/>
          <w:titlePg/>
          <w:docGrid w:linePitch="360"/>
        </w:sectPr>
      </w:pPr>
      <w:r w:rsidRPr="00167DA3">
        <w:rPr>
          <w:rFonts w:ascii="Times New Roman" w:hAnsi="Times New Roman" w:cs="Times New Roman"/>
          <w:b/>
          <w:sz w:val="28"/>
          <w:szCs w:val="28"/>
          <w:lang w:val="ru-RU"/>
        </w:rPr>
        <w:t>20</w:t>
      </w:r>
      <w:r w:rsidR="009425A8" w:rsidRPr="00167DA3">
        <w:rPr>
          <w:rFonts w:ascii="Times New Roman" w:hAnsi="Times New Roman" w:cs="Times New Roman"/>
          <w:b/>
          <w:sz w:val="28"/>
          <w:szCs w:val="28"/>
          <w:lang w:val="ru-RU"/>
        </w:rPr>
        <w:t>2</w:t>
      </w:r>
      <w:r w:rsidR="002B5358">
        <w:rPr>
          <w:rFonts w:ascii="Times New Roman" w:hAnsi="Times New Roman" w:cs="Times New Roman"/>
          <w:b/>
          <w:sz w:val="28"/>
          <w:szCs w:val="28"/>
          <w:lang w:val="ru-RU"/>
        </w:rPr>
        <w:t>5</w:t>
      </w:r>
      <w:r w:rsidRPr="00167DA3">
        <w:rPr>
          <w:rFonts w:ascii="Times New Roman" w:hAnsi="Times New Roman" w:cs="Times New Roman"/>
          <w:b/>
          <w:sz w:val="28"/>
          <w:szCs w:val="28"/>
          <w:lang w:val="ru-RU"/>
        </w:rPr>
        <w:t xml:space="preserve"> год</w:t>
      </w:r>
    </w:p>
    <w:sdt>
      <w:sdtPr>
        <w:rPr>
          <w:rFonts w:ascii="Times New Roman" w:hAnsi="Times New Roman" w:cs="Times New Roman"/>
          <w:szCs w:val="20"/>
        </w:rPr>
        <w:id w:val="477502307"/>
        <w:docPartObj>
          <w:docPartGallery w:val="Table of Contents"/>
          <w:docPartUnique/>
        </w:docPartObj>
      </w:sdtPr>
      <w:sdtEndPr>
        <w:rPr>
          <w:szCs w:val="24"/>
        </w:rPr>
      </w:sdtEndPr>
      <w:sdtContent>
        <w:p w14:paraId="6A74E533" w14:textId="77777777" w:rsidR="008806DB" w:rsidRPr="00167DA3" w:rsidRDefault="008806DB" w:rsidP="001F37B7">
          <w:pPr>
            <w:ind w:left="567" w:firstLine="0"/>
            <w:jc w:val="center"/>
            <w:rPr>
              <w:rFonts w:ascii="Times New Roman" w:hAnsi="Times New Roman" w:cs="Times New Roman"/>
              <w:b/>
              <w:sz w:val="26"/>
              <w:szCs w:val="26"/>
              <w:lang w:val="ru-RU"/>
            </w:rPr>
          </w:pPr>
          <w:r w:rsidRPr="00167DA3">
            <w:rPr>
              <w:rFonts w:ascii="Times New Roman" w:hAnsi="Times New Roman" w:cs="Times New Roman"/>
              <w:b/>
              <w:lang w:val="ru-RU"/>
            </w:rPr>
            <w:t>СОДЕРЖАНИЕ</w:t>
          </w:r>
        </w:p>
        <w:p w14:paraId="74FFEECE" w14:textId="17FFD3E5" w:rsidR="007F63A4" w:rsidRPr="00BD7ADC" w:rsidRDefault="00A13E1E" w:rsidP="00F4666F">
          <w:pPr>
            <w:pStyle w:val="1f4"/>
            <w:tabs>
              <w:tab w:val="clear" w:pos="9214"/>
              <w:tab w:val="left" w:pos="1100"/>
              <w:tab w:val="left" w:pos="9356"/>
            </w:tabs>
            <w:spacing w:line="276" w:lineRule="auto"/>
            <w:ind w:firstLine="0"/>
            <w:rPr>
              <w:rFonts w:ascii="Times New Roman" w:eastAsiaTheme="minorEastAsia" w:hAnsi="Times New Roman" w:cs="Times New Roman"/>
              <w:bCs w:val="0"/>
              <w:iCs w:val="0"/>
              <w:sz w:val="22"/>
              <w:szCs w:val="22"/>
              <w:lang w:val="ru-RU" w:eastAsia="ru-RU" w:bidi="ar-SA"/>
            </w:rPr>
          </w:pPr>
          <w:r w:rsidRPr="00BD7ADC">
            <w:rPr>
              <w:rFonts w:ascii="Times New Roman" w:hAnsi="Times New Roman" w:cs="Times New Roman"/>
            </w:rPr>
            <w:fldChar w:fldCharType="begin"/>
          </w:r>
          <w:r w:rsidR="008806DB" w:rsidRPr="00BD7ADC">
            <w:rPr>
              <w:rFonts w:ascii="Times New Roman" w:hAnsi="Times New Roman" w:cs="Times New Roman"/>
            </w:rPr>
            <w:instrText xml:space="preserve"> TOC \o "1-3" \h \z \u </w:instrText>
          </w:r>
          <w:r w:rsidRPr="00BD7ADC">
            <w:rPr>
              <w:rFonts w:ascii="Times New Roman" w:hAnsi="Times New Roman" w:cs="Times New Roman"/>
            </w:rPr>
            <w:fldChar w:fldCharType="separate"/>
          </w:r>
          <w:hyperlink w:anchor="_Toc191313165" w:history="1">
            <w:r w:rsidR="007F63A4" w:rsidRPr="00BD7ADC">
              <w:rPr>
                <w:rStyle w:val="affff4"/>
                <w:rFonts w:ascii="Times New Roman" w:hAnsi="Times New Roman" w:cs="Times New Roman"/>
              </w:rPr>
              <w:t>1.</w:t>
            </w:r>
            <w:r w:rsidR="007F63A4" w:rsidRPr="00BD7ADC">
              <w:rPr>
                <w:rFonts w:ascii="Times New Roman" w:eastAsiaTheme="minorEastAsia" w:hAnsi="Times New Roman" w:cs="Times New Roman"/>
                <w:bCs w:val="0"/>
                <w:iCs w:val="0"/>
                <w:sz w:val="22"/>
                <w:szCs w:val="22"/>
                <w:lang w:val="ru-RU" w:eastAsia="ru-RU" w:bidi="ar-SA"/>
              </w:rPr>
              <w:tab/>
            </w:r>
            <w:r w:rsidR="007F63A4" w:rsidRPr="00BD7ADC">
              <w:rPr>
                <w:rStyle w:val="affff4"/>
                <w:rFonts w:ascii="Times New Roman" w:hAnsi="Times New Roman" w:cs="Times New Roman"/>
              </w:rPr>
              <w:t>Общие положения</w:t>
            </w:r>
            <w:r w:rsidR="007F63A4" w:rsidRPr="00BD7ADC">
              <w:rPr>
                <w:rFonts w:ascii="Times New Roman" w:hAnsi="Times New Roman" w:cs="Times New Roman"/>
                <w:webHidden/>
              </w:rPr>
              <w:tab/>
            </w:r>
            <w:r w:rsidR="007F63A4" w:rsidRPr="00BD7ADC">
              <w:rPr>
                <w:rFonts w:ascii="Times New Roman" w:hAnsi="Times New Roman" w:cs="Times New Roman"/>
                <w:webHidden/>
              </w:rPr>
              <w:fldChar w:fldCharType="begin"/>
            </w:r>
            <w:r w:rsidR="007F63A4" w:rsidRPr="00BD7ADC">
              <w:rPr>
                <w:rFonts w:ascii="Times New Roman" w:hAnsi="Times New Roman" w:cs="Times New Roman"/>
                <w:webHidden/>
              </w:rPr>
              <w:instrText xml:space="preserve"> PAGEREF _Toc191313165 \h </w:instrText>
            </w:r>
            <w:r w:rsidR="007F63A4" w:rsidRPr="00BD7ADC">
              <w:rPr>
                <w:rFonts w:ascii="Times New Roman" w:hAnsi="Times New Roman" w:cs="Times New Roman"/>
                <w:webHidden/>
              </w:rPr>
            </w:r>
            <w:r w:rsidR="007F63A4" w:rsidRPr="00BD7ADC">
              <w:rPr>
                <w:rFonts w:ascii="Times New Roman" w:hAnsi="Times New Roman" w:cs="Times New Roman"/>
                <w:webHidden/>
              </w:rPr>
              <w:fldChar w:fldCharType="separate"/>
            </w:r>
            <w:r w:rsidR="00F4666F">
              <w:rPr>
                <w:rFonts w:ascii="Times New Roman" w:hAnsi="Times New Roman" w:cs="Times New Roman"/>
                <w:webHidden/>
              </w:rPr>
              <w:t>4</w:t>
            </w:r>
            <w:r w:rsidR="007F63A4" w:rsidRPr="00BD7ADC">
              <w:rPr>
                <w:rFonts w:ascii="Times New Roman" w:hAnsi="Times New Roman" w:cs="Times New Roman"/>
                <w:webHidden/>
              </w:rPr>
              <w:fldChar w:fldCharType="end"/>
            </w:r>
          </w:hyperlink>
        </w:p>
        <w:p w14:paraId="19793F29" w14:textId="1442F93B" w:rsidR="007F63A4" w:rsidRPr="00BD7ADC" w:rsidRDefault="008E2E83" w:rsidP="00F4666F">
          <w:pPr>
            <w:pStyle w:val="1f4"/>
            <w:tabs>
              <w:tab w:val="clear" w:pos="9214"/>
              <w:tab w:val="left" w:pos="1100"/>
              <w:tab w:val="left" w:pos="9356"/>
            </w:tabs>
            <w:spacing w:line="276" w:lineRule="auto"/>
            <w:ind w:firstLine="0"/>
            <w:rPr>
              <w:rFonts w:ascii="Times New Roman" w:eastAsiaTheme="minorEastAsia" w:hAnsi="Times New Roman" w:cs="Times New Roman"/>
              <w:bCs w:val="0"/>
              <w:iCs w:val="0"/>
              <w:sz w:val="22"/>
              <w:szCs w:val="22"/>
              <w:lang w:val="ru-RU" w:eastAsia="ru-RU" w:bidi="ar-SA"/>
            </w:rPr>
          </w:pPr>
          <w:hyperlink w:anchor="_Toc191313166" w:history="1">
            <w:r w:rsidR="007F63A4" w:rsidRPr="00BD7ADC">
              <w:rPr>
                <w:rStyle w:val="affff4"/>
                <w:rFonts w:ascii="Times New Roman" w:hAnsi="Times New Roman" w:cs="Times New Roman"/>
              </w:rPr>
              <w:t>2.</w:t>
            </w:r>
            <w:r w:rsidR="007F63A4" w:rsidRPr="00BD7ADC">
              <w:rPr>
                <w:rFonts w:ascii="Times New Roman" w:eastAsiaTheme="minorEastAsia" w:hAnsi="Times New Roman" w:cs="Times New Roman"/>
                <w:bCs w:val="0"/>
                <w:iCs w:val="0"/>
                <w:sz w:val="22"/>
                <w:szCs w:val="22"/>
                <w:lang w:val="ru-RU" w:eastAsia="ru-RU" w:bidi="ar-SA"/>
              </w:rPr>
              <w:tab/>
            </w:r>
            <w:r w:rsidR="007F63A4" w:rsidRPr="00BD7ADC">
              <w:rPr>
                <w:rStyle w:val="affff4"/>
                <w:rFonts w:ascii="Times New Roman" w:hAnsi="Times New Roman" w:cs="Times New Roman"/>
              </w:rPr>
              <w:t>ДАННЫЕ БАЗОВОГО УРОВНЯ ПОТРЕБЛЕНИЯ ТЕПЛА НА ЦЕЛИ ТЕПЛОСНАБЖЕНИЯ</w:t>
            </w:r>
            <w:r w:rsidR="007F63A4" w:rsidRPr="00BD7ADC">
              <w:rPr>
                <w:rFonts w:ascii="Times New Roman" w:hAnsi="Times New Roman" w:cs="Times New Roman"/>
                <w:webHidden/>
              </w:rPr>
              <w:tab/>
            </w:r>
            <w:r w:rsidR="007F63A4" w:rsidRPr="00BD7ADC">
              <w:rPr>
                <w:rFonts w:ascii="Times New Roman" w:hAnsi="Times New Roman" w:cs="Times New Roman"/>
                <w:webHidden/>
              </w:rPr>
              <w:fldChar w:fldCharType="begin"/>
            </w:r>
            <w:r w:rsidR="007F63A4" w:rsidRPr="00BD7ADC">
              <w:rPr>
                <w:rFonts w:ascii="Times New Roman" w:hAnsi="Times New Roman" w:cs="Times New Roman"/>
                <w:webHidden/>
              </w:rPr>
              <w:instrText xml:space="preserve"> PAGEREF _Toc191313166 \h </w:instrText>
            </w:r>
            <w:r w:rsidR="007F63A4" w:rsidRPr="00BD7ADC">
              <w:rPr>
                <w:rFonts w:ascii="Times New Roman" w:hAnsi="Times New Roman" w:cs="Times New Roman"/>
                <w:webHidden/>
              </w:rPr>
            </w:r>
            <w:r w:rsidR="007F63A4" w:rsidRPr="00BD7ADC">
              <w:rPr>
                <w:rFonts w:ascii="Times New Roman" w:hAnsi="Times New Roman" w:cs="Times New Roman"/>
                <w:webHidden/>
              </w:rPr>
              <w:fldChar w:fldCharType="separate"/>
            </w:r>
            <w:r w:rsidR="00F4666F">
              <w:rPr>
                <w:rFonts w:ascii="Times New Roman" w:hAnsi="Times New Roman" w:cs="Times New Roman"/>
                <w:webHidden/>
              </w:rPr>
              <w:t>5</w:t>
            </w:r>
            <w:r w:rsidR="007F63A4" w:rsidRPr="00BD7ADC">
              <w:rPr>
                <w:rFonts w:ascii="Times New Roman" w:hAnsi="Times New Roman" w:cs="Times New Roman"/>
                <w:webHidden/>
              </w:rPr>
              <w:fldChar w:fldCharType="end"/>
            </w:r>
          </w:hyperlink>
        </w:p>
        <w:p w14:paraId="5B78D824" w14:textId="0B671F3D" w:rsidR="007F63A4" w:rsidRPr="00BD7ADC" w:rsidRDefault="008E2E83" w:rsidP="00F4666F">
          <w:pPr>
            <w:pStyle w:val="2c"/>
            <w:tabs>
              <w:tab w:val="left" w:pos="1540"/>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67" w:history="1">
            <w:r w:rsidR="007F63A4" w:rsidRPr="00BD7ADC">
              <w:rPr>
                <w:rStyle w:val="affff4"/>
                <w:rFonts w:ascii="Times New Roman" w:hAnsi="Times New Roman" w:cs="Times New Roman"/>
                <w:b w:val="0"/>
                <w:noProof/>
                <w:lang w:val="ru-RU"/>
              </w:rPr>
              <w:t>2.1.</w:t>
            </w:r>
            <w:r w:rsidR="007F63A4" w:rsidRPr="00BD7ADC">
              <w:rPr>
                <w:rFonts w:ascii="Times New Roman" w:eastAsiaTheme="minorEastAsia" w:hAnsi="Times New Roman" w:cs="Times New Roman"/>
                <w:b w:val="0"/>
                <w:bCs w:val="0"/>
                <w:noProof/>
                <w:sz w:val="22"/>
                <w:lang w:val="ru-RU" w:eastAsia="ru-RU" w:bidi="ar-SA"/>
              </w:rPr>
              <w:tab/>
            </w:r>
            <w:r w:rsidR="007F63A4" w:rsidRPr="00BD7ADC">
              <w:rPr>
                <w:rStyle w:val="affff4"/>
                <w:rFonts w:ascii="Times New Roman" w:hAnsi="Times New Roman" w:cs="Times New Roman"/>
                <w:b w:val="0"/>
                <w:noProof/>
                <w:lang w:val="ru-RU"/>
              </w:rPr>
              <w:t>Базовые тепловые нагрузки</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_Toc191313167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5</w:t>
            </w:r>
            <w:r w:rsidR="007F63A4" w:rsidRPr="00BD7ADC">
              <w:rPr>
                <w:rFonts w:ascii="Times New Roman" w:hAnsi="Times New Roman" w:cs="Times New Roman"/>
                <w:b w:val="0"/>
                <w:noProof/>
                <w:webHidden/>
              </w:rPr>
              <w:fldChar w:fldCharType="end"/>
            </w:r>
          </w:hyperlink>
        </w:p>
        <w:p w14:paraId="4608CB86" w14:textId="6A5795ED" w:rsidR="007F63A4" w:rsidRPr="00BD7ADC" w:rsidRDefault="008E2E83" w:rsidP="00F4666F">
          <w:pPr>
            <w:pStyle w:val="1f4"/>
            <w:tabs>
              <w:tab w:val="clear" w:pos="9214"/>
              <w:tab w:val="left" w:pos="1100"/>
              <w:tab w:val="left" w:pos="9356"/>
            </w:tabs>
            <w:spacing w:line="276" w:lineRule="auto"/>
            <w:ind w:firstLine="0"/>
            <w:rPr>
              <w:rFonts w:ascii="Times New Roman" w:eastAsiaTheme="minorEastAsia" w:hAnsi="Times New Roman" w:cs="Times New Roman"/>
              <w:bCs w:val="0"/>
              <w:iCs w:val="0"/>
              <w:sz w:val="22"/>
              <w:szCs w:val="22"/>
              <w:lang w:val="ru-RU" w:eastAsia="ru-RU" w:bidi="ar-SA"/>
            </w:rPr>
          </w:pPr>
          <w:hyperlink w:anchor="_Toc191313168" w:history="1">
            <w:r w:rsidR="007F63A4" w:rsidRPr="00BD7ADC">
              <w:rPr>
                <w:rStyle w:val="affff4"/>
                <w:rFonts w:ascii="Times New Roman" w:hAnsi="Times New Roman" w:cs="Times New Roman"/>
              </w:rPr>
              <w:t>3.</w:t>
            </w:r>
            <w:r w:rsidR="007F63A4" w:rsidRPr="00BD7ADC">
              <w:rPr>
                <w:rFonts w:ascii="Times New Roman" w:eastAsiaTheme="minorEastAsia" w:hAnsi="Times New Roman" w:cs="Times New Roman"/>
                <w:bCs w:val="0"/>
                <w:iCs w:val="0"/>
                <w:sz w:val="22"/>
                <w:szCs w:val="22"/>
                <w:lang w:val="ru-RU" w:eastAsia="ru-RU" w:bidi="ar-SA"/>
              </w:rPr>
              <w:tab/>
            </w:r>
            <w:r w:rsidR="007F63A4" w:rsidRPr="00BD7ADC">
              <w:rPr>
                <w:rStyle w:val="affff4"/>
                <w:rFonts w:ascii="Times New Roman" w:hAnsi="Times New Roman" w:cs="Times New Roman"/>
              </w:rPr>
              <w:t>ПРОГНОЗ ПРИРОСТА ПЛОЩАДЕЙ СТРОИТЕЛЬНЫХ ФОНДОВ, СГРУППИРОВАННЫХ ПО РАСЧЁТНЫМ ЭЛЕМЕНТАМ ТЕРРИТОРИАЛЬНОГО ДЕЛЕНИЯ И ПО ЗОНАМ ДЕЙСТВИЯ ИСТОЧНИКОВ ТЕПЛОВОЙ ЭНЕРГИИ</w:t>
            </w:r>
            <w:r w:rsidR="007F63A4" w:rsidRPr="00BD7ADC">
              <w:rPr>
                <w:rFonts w:ascii="Times New Roman" w:hAnsi="Times New Roman" w:cs="Times New Roman"/>
                <w:webHidden/>
              </w:rPr>
              <w:tab/>
            </w:r>
            <w:r w:rsidR="007F63A4" w:rsidRPr="00BD7ADC">
              <w:rPr>
                <w:rFonts w:ascii="Times New Roman" w:hAnsi="Times New Roman" w:cs="Times New Roman"/>
                <w:webHidden/>
              </w:rPr>
              <w:fldChar w:fldCharType="begin"/>
            </w:r>
            <w:r w:rsidR="007F63A4" w:rsidRPr="00BD7ADC">
              <w:rPr>
                <w:rFonts w:ascii="Times New Roman" w:hAnsi="Times New Roman" w:cs="Times New Roman"/>
                <w:webHidden/>
              </w:rPr>
              <w:instrText xml:space="preserve"> PAGEREF _Toc191313168 \h </w:instrText>
            </w:r>
            <w:r w:rsidR="007F63A4" w:rsidRPr="00BD7ADC">
              <w:rPr>
                <w:rFonts w:ascii="Times New Roman" w:hAnsi="Times New Roman" w:cs="Times New Roman"/>
                <w:webHidden/>
              </w:rPr>
            </w:r>
            <w:r w:rsidR="007F63A4" w:rsidRPr="00BD7ADC">
              <w:rPr>
                <w:rFonts w:ascii="Times New Roman" w:hAnsi="Times New Roman" w:cs="Times New Roman"/>
                <w:webHidden/>
              </w:rPr>
              <w:fldChar w:fldCharType="separate"/>
            </w:r>
            <w:r w:rsidR="00F4666F">
              <w:rPr>
                <w:rFonts w:ascii="Times New Roman" w:hAnsi="Times New Roman" w:cs="Times New Roman"/>
                <w:webHidden/>
              </w:rPr>
              <w:t>6</w:t>
            </w:r>
            <w:r w:rsidR="007F63A4" w:rsidRPr="00BD7ADC">
              <w:rPr>
                <w:rFonts w:ascii="Times New Roman" w:hAnsi="Times New Roman" w:cs="Times New Roman"/>
                <w:webHidden/>
              </w:rPr>
              <w:fldChar w:fldCharType="end"/>
            </w:r>
          </w:hyperlink>
        </w:p>
        <w:p w14:paraId="5A74A37A" w14:textId="04A0A297" w:rsidR="007F63A4" w:rsidRPr="00BD7ADC" w:rsidRDefault="008E2E83" w:rsidP="00F4666F">
          <w:pPr>
            <w:pStyle w:val="2c"/>
            <w:tabs>
              <w:tab w:val="left" w:pos="1540"/>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69" w:history="1">
            <w:r w:rsidR="007F63A4" w:rsidRPr="00BD7ADC">
              <w:rPr>
                <w:rStyle w:val="affff4"/>
                <w:rFonts w:ascii="Times New Roman" w:hAnsi="Times New Roman" w:cs="Times New Roman"/>
                <w:b w:val="0"/>
                <w:noProof/>
                <w:lang w:val="ru-RU"/>
              </w:rPr>
              <w:t>3.1.</w:t>
            </w:r>
            <w:r w:rsidR="007F63A4" w:rsidRPr="00BD7ADC">
              <w:rPr>
                <w:rFonts w:ascii="Times New Roman" w:eastAsiaTheme="minorEastAsia" w:hAnsi="Times New Roman" w:cs="Times New Roman"/>
                <w:b w:val="0"/>
                <w:bCs w:val="0"/>
                <w:noProof/>
                <w:sz w:val="22"/>
                <w:lang w:val="ru-RU" w:eastAsia="ru-RU" w:bidi="ar-SA"/>
              </w:rPr>
              <w:tab/>
            </w:r>
            <w:r w:rsidR="007F63A4" w:rsidRPr="00BD7ADC">
              <w:rPr>
                <w:rStyle w:val="affff4"/>
                <w:rFonts w:ascii="Times New Roman" w:hAnsi="Times New Roman" w:cs="Times New Roman"/>
                <w:b w:val="0"/>
                <w:noProof/>
                <w:lang w:val="ru-RU"/>
              </w:rPr>
              <w:t>Анализ ретроспективных показателей развития муниципального образования</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_Toc191313169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6</w:t>
            </w:r>
            <w:r w:rsidR="007F63A4" w:rsidRPr="00BD7ADC">
              <w:rPr>
                <w:rFonts w:ascii="Times New Roman" w:hAnsi="Times New Roman" w:cs="Times New Roman"/>
                <w:b w:val="0"/>
                <w:noProof/>
                <w:webHidden/>
              </w:rPr>
              <w:fldChar w:fldCharType="end"/>
            </w:r>
          </w:hyperlink>
        </w:p>
        <w:p w14:paraId="47B06A51" w14:textId="20A8FDAF" w:rsidR="007F63A4" w:rsidRPr="00BD7ADC" w:rsidRDefault="008E2E83" w:rsidP="00F4666F">
          <w:pPr>
            <w:pStyle w:val="3c"/>
            <w:tabs>
              <w:tab w:val="left" w:pos="1880"/>
              <w:tab w:val="left" w:pos="9356"/>
            </w:tabs>
            <w:spacing w:line="276" w:lineRule="auto"/>
            <w:ind w:left="0" w:firstLine="0"/>
            <w:rPr>
              <w:rFonts w:ascii="Times New Roman" w:eastAsiaTheme="minorEastAsia" w:hAnsi="Times New Roman" w:cs="Times New Roman"/>
              <w:noProof/>
              <w:sz w:val="22"/>
              <w:szCs w:val="22"/>
              <w:lang w:val="ru-RU" w:eastAsia="ru-RU" w:bidi="ar-SA"/>
            </w:rPr>
          </w:pPr>
          <w:hyperlink w:anchor="_Toc191313170" w:history="1">
            <w:r w:rsidR="007F63A4" w:rsidRPr="00BD7ADC">
              <w:rPr>
                <w:rStyle w:val="affff4"/>
                <w:rFonts w:ascii="Times New Roman" w:hAnsi="Times New Roman" w:cs="Times New Roman"/>
                <w:noProof/>
                <w:lang w:val="ru-RU"/>
              </w:rPr>
              <w:t>3.1.1.</w:t>
            </w:r>
            <w:r w:rsidR="007F63A4" w:rsidRPr="00BD7ADC">
              <w:rPr>
                <w:rFonts w:ascii="Times New Roman" w:eastAsiaTheme="minorEastAsia" w:hAnsi="Times New Roman" w:cs="Times New Roman"/>
                <w:noProof/>
                <w:sz w:val="22"/>
                <w:szCs w:val="22"/>
                <w:lang w:val="ru-RU" w:eastAsia="ru-RU" w:bidi="ar-SA"/>
              </w:rPr>
              <w:tab/>
            </w:r>
            <w:r w:rsidR="007F63A4" w:rsidRPr="00BD7ADC">
              <w:rPr>
                <w:rStyle w:val="affff4"/>
                <w:rFonts w:ascii="Times New Roman" w:hAnsi="Times New Roman" w:cs="Times New Roman"/>
                <w:noProof/>
                <w:lang w:val="ru-RU"/>
              </w:rPr>
              <w:t>Численность населения</w:t>
            </w:r>
            <w:r w:rsidR="007F63A4" w:rsidRPr="00BD7ADC">
              <w:rPr>
                <w:rFonts w:ascii="Times New Roman" w:hAnsi="Times New Roman" w:cs="Times New Roman"/>
                <w:noProof/>
                <w:webHidden/>
              </w:rPr>
              <w:tab/>
            </w:r>
            <w:r w:rsidR="007F63A4" w:rsidRPr="00BD7ADC">
              <w:rPr>
                <w:rFonts w:ascii="Times New Roman" w:hAnsi="Times New Roman" w:cs="Times New Roman"/>
                <w:noProof/>
                <w:webHidden/>
              </w:rPr>
              <w:fldChar w:fldCharType="begin"/>
            </w:r>
            <w:r w:rsidR="007F63A4" w:rsidRPr="00BD7ADC">
              <w:rPr>
                <w:rFonts w:ascii="Times New Roman" w:hAnsi="Times New Roman" w:cs="Times New Roman"/>
                <w:noProof/>
                <w:webHidden/>
              </w:rPr>
              <w:instrText xml:space="preserve"> PAGEREF _Toc191313170 \h </w:instrText>
            </w:r>
            <w:r w:rsidR="007F63A4" w:rsidRPr="00BD7ADC">
              <w:rPr>
                <w:rFonts w:ascii="Times New Roman" w:hAnsi="Times New Roman" w:cs="Times New Roman"/>
                <w:noProof/>
                <w:webHidden/>
              </w:rPr>
            </w:r>
            <w:r w:rsidR="007F63A4" w:rsidRPr="00BD7ADC">
              <w:rPr>
                <w:rFonts w:ascii="Times New Roman" w:hAnsi="Times New Roman" w:cs="Times New Roman"/>
                <w:noProof/>
                <w:webHidden/>
              </w:rPr>
              <w:fldChar w:fldCharType="separate"/>
            </w:r>
            <w:r w:rsidR="00F4666F">
              <w:rPr>
                <w:rFonts w:ascii="Times New Roman" w:hAnsi="Times New Roman" w:cs="Times New Roman"/>
                <w:noProof/>
                <w:webHidden/>
              </w:rPr>
              <w:t>6</w:t>
            </w:r>
            <w:r w:rsidR="007F63A4" w:rsidRPr="00BD7ADC">
              <w:rPr>
                <w:rFonts w:ascii="Times New Roman" w:hAnsi="Times New Roman" w:cs="Times New Roman"/>
                <w:noProof/>
                <w:webHidden/>
              </w:rPr>
              <w:fldChar w:fldCharType="end"/>
            </w:r>
          </w:hyperlink>
        </w:p>
        <w:p w14:paraId="55EB8DF3" w14:textId="7228DC5D" w:rsidR="007F63A4" w:rsidRPr="00BD7ADC" w:rsidRDefault="008E2E83" w:rsidP="00F4666F">
          <w:pPr>
            <w:pStyle w:val="3c"/>
            <w:tabs>
              <w:tab w:val="left" w:pos="1880"/>
              <w:tab w:val="left" w:pos="9356"/>
            </w:tabs>
            <w:spacing w:line="276" w:lineRule="auto"/>
            <w:ind w:left="0" w:firstLine="0"/>
            <w:rPr>
              <w:rFonts w:ascii="Times New Roman" w:eastAsiaTheme="minorEastAsia" w:hAnsi="Times New Roman" w:cs="Times New Roman"/>
              <w:noProof/>
              <w:sz w:val="22"/>
              <w:szCs w:val="22"/>
              <w:lang w:val="ru-RU" w:eastAsia="ru-RU" w:bidi="ar-SA"/>
            </w:rPr>
          </w:pPr>
          <w:hyperlink w:anchor="_Toc191313171" w:history="1">
            <w:r w:rsidR="007F63A4" w:rsidRPr="00BD7ADC">
              <w:rPr>
                <w:rStyle w:val="affff4"/>
                <w:rFonts w:ascii="Times New Roman" w:hAnsi="Times New Roman" w:cs="Times New Roman"/>
                <w:noProof/>
                <w:lang w:val="ru-RU"/>
              </w:rPr>
              <w:t>3.1.2.</w:t>
            </w:r>
            <w:r w:rsidR="007F63A4" w:rsidRPr="00BD7ADC">
              <w:rPr>
                <w:rFonts w:ascii="Times New Roman" w:eastAsiaTheme="minorEastAsia" w:hAnsi="Times New Roman" w:cs="Times New Roman"/>
                <w:noProof/>
                <w:sz w:val="22"/>
                <w:szCs w:val="22"/>
                <w:lang w:val="ru-RU" w:eastAsia="ru-RU" w:bidi="ar-SA"/>
              </w:rPr>
              <w:tab/>
            </w:r>
            <w:r w:rsidR="007F63A4" w:rsidRPr="00BD7ADC">
              <w:rPr>
                <w:rStyle w:val="affff4"/>
                <w:rFonts w:ascii="Times New Roman" w:hAnsi="Times New Roman" w:cs="Times New Roman"/>
                <w:noProof/>
                <w:lang w:val="ru-RU"/>
              </w:rPr>
              <w:t>Объемы жилищного строительства</w:t>
            </w:r>
            <w:r w:rsidR="007F63A4" w:rsidRPr="00BD7ADC">
              <w:rPr>
                <w:rFonts w:ascii="Times New Roman" w:hAnsi="Times New Roman" w:cs="Times New Roman"/>
                <w:noProof/>
                <w:webHidden/>
              </w:rPr>
              <w:tab/>
            </w:r>
            <w:r w:rsidR="007F63A4" w:rsidRPr="00BD7ADC">
              <w:rPr>
                <w:rFonts w:ascii="Times New Roman" w:hAnsi="Times New Roman" w:cs="Times New Roman"/>
                <w:noProof/>
                <w:webHidden/>
              </w:rPr>
              <w:fldChar w:fldCharType="begin"/>
            </w:r>
            <w:r w:rsidR="007F63A4" w:rsidRPr="00BD7ADC">
              <w:rPr>
                <w:rFonts w:ascii="Times New Roman" w:hAnsi="Times New Roman" w:cs="Times New Roman"/>
                <w:noProof/>
                <w:webHidden/>
              </w:rPr>
              <w:instrText xml:space="preserve"> PAGEREF _Toc191313171 \h </w:instrText>
            </w:r>
            <w:r w:rsidR="007F63A4" w:rsidRPr="00BD7ADC">
              <w:rPr>
                <w:rFonts w:ascii="Times New Roman" w:hAnsi="Times New Roman" w:cs="Times New Roman"/>
                <w:noProof/>
                <w:webHidden/>
              </w:rPr>
            </w:r>
            <w:r w:rsidR="007F63A4" w:rsidRPr="00BD7ADC">
              <w:rPr>
                <w:rFonts w:ascii="Times New Roman" w:hAnsi="Times New Roman" w:cs="Times New Roman"/>
                <w:noProof/>
                <w:webHidden/>
              </w:rPr>
              <w:fldChar w:fldCharType="separate"/>
            </w:r>
            <w:r w:rsidR="00F4666F">
              <w:rPr>
                <w:rFonts w:ascii="Times New Roman" w:hAnsi="Times New Roman" w:cs="Times New Roman"/>
                <w:noProof/>
                <w:webHidden/>
              </w:rPr>
              <w:t>8</w:t>
            </w:r>
            <w:r w:rsidR="007F63A4" w:rsidRPr="00BD7ADC">
              <w:rPr>
                <w:rFonts w:ascii="Times New Roman" w:hAnsi="Times New Roman" w:cs="Times New Roman"/>
                <w:noProof/>
                <w:webHidden/>
              </w:rPr>
              <w:fldChar w:fldCharType="end"/>
            </w:r>
          </w:hyperlink>
        </w:p>
        <w:p w14:paraId="48B18C07" w14:textId="12E2FD71" w:rsidR="007F63A4" w:rsidRPr="00BD7ADC" w:rsidRDefault="008E2E83" w:rsidP="00F4666F">
          <w:pPr>
            <w:pStyle w:val="3c"/>
            <w:tabs>
              <w:tab w:val="left" w:pos="1880"/>
              <w:tab w:val="left" w:pos="9356"/>
            </w:tabs>
            <w:spacing w:line="276" w:lineRule="auto"/>
            <w:ind w:left="0" w:firstLine="0"/>
            <w:rPr>
              <w:rFonts w:ascii="Times New Roman" w:eastAsiaTheme="minorEastAsia" w:hAnsi="Times New Roman" w:cs="Times New Roman"/>
              <w:noProof/>
              <w:sz w:val="22"/>
              <w:szCs w:val="22"/>
              <w:lang w:val="ru-RU" w:eastAsia="ru-RU" w:bidi="ar-SA"/>
            </w:rPr>
          </w:pPr>
          <w:hyperlink w:anchor="_Toc191313172" w:history="1">
            <w:r w:rsidR="007F63A4" w:rsidRPr="00BD7ADC">
              <w:rPr>
                <w:rStyle w:val="affff4"/>
                <w:rFonts w:ascii="Times New Roman" w:hAnsi="Times New Roman" w:cs="Times New Roman"/>
                <w:noProof/>
                <w:lang w:val="ru-RU"/>
              </w:rPr>
              <w:t>3.1.3.</w:t>
            </w:r>
            <w:r w:rsidR="007F63A4" w:rsidRPr="00BD7ADC">
              <w:rPr>
                <w:rFonts w:ascii="Times New Roman" w:eastAsiaTheme="minorEastAsia" w:hAnsi="Times New Roman" w:cs="Times New Roman"/>
                <w:noProof/>
                <w:sz w:val="22"/>
                <w:szCs w:val="22"/>
                <w:lang w:val="ru-RU" w:eastAsia="ru-RU" w:bidi="ar-SA"/>
              </w:rPr>
              <w:tab/>
            </w:r>
            <w:r w:rsidR="007F63A4" w:rsidRPr="00BD7ADC">
              <w:rPr>
                <w:rStyle w:val="affff4"/>
                <w:rFonts w:ascii="Times New Roman" w:hAnsi="Times New Roman" w:cs="Times New Roman"/>
                <w:noProof/>
                <w:lang w:val="ru-RU"/>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7F63A4" w:rsidRPr="00BD7ADC">
              <w:rPr>
                <w:rFonts w:ascii="Times New Roman" w:hAnsi="Times New Roman" w:cs="Times New Roman"/>
                <w:noProof/>
                <w:webHidden/>
              </w:rPr>
              <w:tab/>
            </w:r>
            <w:r w:rsidR="007F63A4" w:rsidRPr="00BD7ADC">
              <w:rPr>
                <w:rFonts w:ascii="Times New Roman" w:hAnsi="Times New Roman" w:cs="Times New Roman"/>
                <w:noProof/>
                <w:webHidden/>
              </w:rPr>
              <w:fldChar w:fldCharType="begin"/>
            </w:r>
            <w:r w:rsidR="007F63A4" w:rsidRPr="00BD7ADC">
              <w:rPr>
                <w:rFonts w:ascii="Times New Roman" w:hAnsi="Times New Roman" w:cs="Times New Roman"/>
                <w:noProof/>
                <w:webHidden/>
              </w:rPr>
              <w:instrText xml:space="preserve"> PAGEREF _Toc191313172 \h </w:instrText>
            </w:r>
            <w:r w:rsidR="007F63A4" w:rsidRPr="00BD7ADC">
              <w:rPr>
                <w:rFonts w:ascii="Times New Roman" w:hAnsi="Times New Roman" w:cs="Times New Roman"/>
                <w:noProof/>
                <w:webHidden/>
              </w:rPr>
            </w:r>
            <w:r w:rsidR="007F63A4" w:rsidRPr="00BD7ADC">
              <w:rPr>
                <w:rFonts w:ascii="Times New Roman" w:hAnsi="Times New Roman" w:cs="Times New Roman"/>
                <w:noProof/>
                <w:webHidden/>
              </w:rPr>
              <w:fldChar w:fldCharType="separate"/>
            </w:r>
            <w:r w:rsidR="00F4666F">
              <w:rPr>
                <w:rFonts w:ascii="Times New Roman" w:hAnsi="Times New Roman" w:cs="Times New Roman"/>
                <w:noProof/>
                <w:webHidden/>
              </w:rPr>
              <w:t>10</w:t>
            </w:r>
            <w:r w:rsidR="007F63A4" w:rsidRPr="00BD7ADC">
              <w:rPr>
                <w:rFonts w:ascii="Times New Roman" w:hAnsi="Times New Roman" w:cs="Times New Roman"/>
                <w:noProof/>
                <w:webHidden/>
              </w:rPr>
              <w:fldChar w:fldCharType="end"/>
            </w:r>
          </w:hyperlink>
        </w:p>
        <w:p w14:paraId="5E55BFD5" w14:textId="58DB4E27" w:rsidR="007F63A4" w:rsidRPr="00BD7ADC" w:rsidRDefault="008E2E83" w:rsidP="00F4666F">
          <w:pPr>
            <w:pStyle w:val="2c"/>
            <w:tabs>
              <w:tab w:val="left" w:pos="1540"/>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73" w:history="1">
            <w:r w:rsidR="007F63A4" w:rsidRPr="00BD7ADC">
              <w:rPr>
                <w:rStyle w:val="affff4"/>
                <w:rFonts w:ascii="Times New Roman" w:hAnsi="Times New Roman" w:cs="Times New Roman"/>
                <w:b w:val="0"/>
                <w:noProof/>
                <w:lang w:val="ru-RU"/>
              </w:rPr>
              <w:t>3.2.</w:t>
            </w:r>
            <w:r w:rsidR="007F63A4" w:rsidRPr="00BD7ADC">
              <w:rPr>
                <w:rFonts w:ascii="Times New Roman" w:eastAsiaTheme="minorEastAsia" w:hAnsi="Times New Roman" w:cs="Times New Roman"/>
                <w:b w:val="0"/>
                <w:bCs w:val="0"/>
                <w:noProof/>
                <w:sz w:val="22"/>
                <w:lang w:val="ru-RU" w:eastAsia="ru-RU" w:bidi="ar-SA"/>
              </w:rPr>
              <w:tab/>
            </w:r>
            <w:r w:rsidR="007F63A4" w:rsidRPr="00BD7ADC">
              <w:rPr>
                <w:rStyle w:val="affff4"/>
                <w:rFonts w:ascii="Times New Roman" w:hAnsi="Times New Roman" w:cs="Times New Roman"/>
                <w:b w:val="0"/>
                <w:noProof/>
                <w:lang w:val="ru-RU"/>
              </w:rPr>
              <w:t>Объемы убыли жилого фонда</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_Toc191313173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11</w:t>
            </w:r>
            <w:r w:rsidR="007F63A4" w:rsidRPr="00BD7ADC">
              <w:rPr>
                <w:rFonts w:ascii="Times New Roman" w:hAnsi="Times New Roman" w:cs="Times New Roman"/>
                <w:b w:val="0"/>
                <w:noProof/>
                <w:webHidden/>
              </w:rPr>
              <w:fldChar w:fldCharType="end"/>
            </w:r>
          </w:hyperlink>
        </w:p>
        <w:p w14:paraId="1AAD3FAC" w14:textId="67C8E1E4" w:rsidR="007F63A4" w:rsidRPr="00BD7ADC" w:rsidRDefault="008E2E83" w:rsidP="00F4666F">
          <w:pPr>
            <w:pStyle w:val="2c"/>
            <w:tabs>
              <w:tab w:val="left" w:pos="1540"/>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74" w:history="1">
            <w:r w:rsidR="007F63A4" w:rsidRPr="00BD7ADC">
              <w:rPr>
                <w:rStyle w:val="affff4"/>
                <w:rFonts w:ascii="Times New Roman" w:hAnsi="Times New Roman" w:cs="Times New Roman"/>
                <w:b w:val="0"/>
                <w:noProof/>
                <w:lang w:val="ru-RU"/>
              </w:rPr>
              <w:t>3.3.</w:t>
            </w:r>
            <w:r w:rsidR="007F63A4" w:rsidRPr="00BD7ADC">
              <w:rPr>
                <w:rFonts w:ascii="Times New Roman" w:eastAsiaTheme="minorEastAsia" w:hAnsi="Times New Roman" w:cs="Times New Roman"/>
                <w:b w:val="0"/>
                <w:bCs w:val="0"/>
                <w:noProof/>
                <w:sz w:val="22"/>
                <w:lang w:val="ru-RU" w:eastAsia="ru-RU" w:bidi="ar-SA"/>
              </w:rPr>
              <w:tab/>
            </w:r>
            <w:r w:rsidR="007F63A4" w:rsidRPr="00BD7ADC">
              <w:rPr>
                <w:rStyle w:val="affff4"/>
                <w:rFonts w:ascii="Times New Roman" w:hAnsi="Times New Roman" w:cs="Times New Roman"/>
                <w:b w:val="0"/>
                <w:noProof/>
                <w:lang w:val="ru-RU"/>
              </w:rPr>
              <w:t>Объемы ввода строительных фондов</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_Toc191313174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14</w:t>
            </w:r>
            <w:r w:rsidR="007F63A4" w:rsidRPr="00BD7ADC">
              <w:rPr>
                <w:rFonts w:ascii="Times New Roman" w:hAnsi="Times New Roman" w:cs="Times New Roman"/>
                <w:b w:val="0"/>
                <w:noProof/>
                <w:webHidden/>
              </w:rPr>
              <w:fldChar w:fldCharType="end"/>
            </w:r>
          </w:hyperlink>
        </w:p>
        <w:p w14:paraId="0370758A" w14:textId="4BA8B4B7" w:rsidR="007F63A4" w:rsidRPr="00BD7ADC" w:rsidRDefault="008E2E83" w:rsidP="00F4666F">
          <w:pPr>
            <w:pStyle w:val="1f4"/>
            <w:tabs>
              <w:tab w:val="clear" w:pos="9214"/>
              <w:tab w:val="left" w:pos="1100"/>
              <w:tab w:val="left" w:pos="9356"/>
            </w:tabs>
            <w:spacing w:line="276" w:lineRule="auto"/>
            <w:ind w:firstLine="0"/>
            <w:rPr>
              <w:rFonts w:ascii="Times New Roman" w:eastAsiaTheme="minorEastAsia" w:hAnsi="Times New Roman" w:cs="Times New Roman"/>
              <w:bCs w:val="0"/>
              <w:iCs w:val="0"/>
              <w:sz w:val="22"/>
              <w:szCs w:val="22"/>
              <w:lang w:val="ru-RU" w:eastAsia="ru-RU" w:bidi="ar-SA"/>
            </w:rPr>
          </w:pPr>
          <w:hyperlink w:anchor="_Toc191313175" w:history="1">
            <w:r w:rsidR="007F63A4" w:rsidRPr="00BD7ADC">
              <w:rPr>
                <w:rStyle w:val="affff4"/>
                <w:rFonts w:ascii="Times New Roman" w:hAnsi="Times New Roman" w:cs="Times New Roman"/>
              </w:rPr>
              <w:t>4.</w:t>
            </w:r>
            <w:r w:rsidR="007F63A4" w:rsidRPr="00BD7ADC">
              <w:rPr>
                <w:rFonts w:ascii="Times New Roman" w:eastAsiaTheme="minorEastAsia" w:hAnsi="Times New Roman" w:cs="Times New Roman"/>
                <w:bCs w:val="0"/>
                <w:iCs w:val="0"/>
                <w:sz w:val="22"/>
                <w:szCs w:val="22"/>
                <w:lang w:val="ru-RU" w:eastAsia="ru-RU" w:bidi="ar-SA"/>
              </w:rPr>
              <w:tab/>
            </w:r>
            <w:r w:rsidR="007F63A4" w:rsidRPr="00BD7ADC">
              <w:rPr>
                <w:rStyle w:val="affff4"/>
                <w:rFonts w:ascii="Times New Roman" w:hAnsi="Times New Roman" w:cs="Times New Roman"/>
              </w:rPr>
              <w:t>ПРОГНОЗЫ ПЕРСПЕКТИВНЫХ УДЕЛЬНЫХ РАСХОДОВ ТЕПЛОВОЙ ЭНЕРГИИ НА ОТОПЛЕНИЕ, ВЕНТИЛЯЦИЮ И ГОРЯЧЕЕ ВОДОСНАБЖЕНИЕ, СОГЛАСОВАННЫЕ С ТРЕБОВАНИЯМИ К ЭНЕРГЕТИЧЕСКОЙ ЭФФЕКТИВНОСТИ ОБЪЕКТОВ ТЕПЛОПОТРЕБЛЕНИЯ, УСТАНАВЛИВАЕМЫЕ В СООТВЕТСТВИИС ЗАКОНОДАТЕЛЬСТВОМ РОССИЙСКОЙ ФЕДЕРАЦИИ</w:t>
            </w:r>
            <w:r w:rsidR="007F63A4" w:rsidRPr="00BD7ADC">
              <w:rPr>
                <w:rFonts w:ascii="Times New Roman" w:hAnsi="Times New Roman" w:cs="Times New Roman"/>
                <w:webHidden/>
              </w:rPr>
              <w:tab/>
            </w:r>
            <w:r w:rsidR="007F63A4" w:rsidRPr="00BD7ADC">
              <w:rPr>
                <w:rFonts w:ascii="Times New Roman" w:hAnsi="Times New Roman" w:cs="Times New Roman"/>
                <w:webHidden/>
              </w:rPr>
              <w:fldChar w:fldCharType="begin"/>
            </w:r>
            <w:r w:rsidR="007F63A4" w:rsidRPr="00BD7ADC">
              <w:rPr>
                <w:rFonts w:ascii="Times New Roman" w:hAnsi="Times New Roman" w:cs="Times New Roman"/>
                <w:webHidden/>
              </w:rPr>
              <w:instrText xml:space="preserve"> PAGEREF _Toc191313175 \h </w:instrText>
            </w:r>
            <w:r w:rsidR="007F63A4" w:rsidRPr="00BD7ADC">
              <w:rPr>
                <w:rFonts w:ascii="Times New Roman" w:hAnsi="Times New Roman" w:cs="Times New Roman"/>
                <w:webHidden/>
              </w:rPr>
            </w:r>
            <w:r w:rsidR="007F63A4" w:rsidRPr="00BD7ADC">
              <w:rPr>
                <w:rFonts w:ascii="Times New Roman" w:hAnsi="Times New Roman" w:cs="Times New Roman"/>
                <w:webHidden/>
              </w:rPr>
              <w:fldChar w:fldCharType="separate"/>
            </w:r>
            <w:r w:rsidR="00F4666F">
              <w:rPr>
                <w:rFonts w:ascii="Times New Roman" w:hAnsi="Times New Roman" w:cs="Times New Roman"/>
                <w:webHidden/>
              </w:rPr>
              <w:t>23</w:t>
            </w:r>
            <w:r w:rsidR="007F63A4" w:rsidRPr="00BD7ADC">
              <w:rPr>
                <w:rFonts w:ascii="Times New Roman" w:hAnsi="Times New Roman" w:cs="Times New Roman"/>
                <w:webHidden/>
              </w:rPr>
              <w:fldChar w:fldCharType="end"/>
            </w:r>
          </w:hyperlink>
        </w:p>
        <w:p w14:paraId="0C59F0A0" w14:textId="2BBAF41C" w:rsidR="007F63A4" w:rsidRPr="00BD7ADC" w:rsidRDefault="008E2E83" w:rsidP="00F4666F">
          <w:pPr>
            <w:pStyle w:val="2c"/>
            <w:tabs>
              <w:tab w:val="left" w:pos="1540"/>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76" w:history="1">
            <w:r w:rsidR="007F63A4" w:rsidRPr="00BD7ADC">
              <w:rPr>
                <w:rStyle w:val="affff4"/>
                <w:rFonts w:ascii="Times New Roman" w:hAnsi="Times New Roman" w:cs="Times New Roman"/>
                <w:b w:val="0"/>
                <w:noProof/>
                <w:lang w:val="ru-RU"/>
              </w:rPr>
              <w:t>4.1.</w:t>
            </w:r>
            <w:r w:rsidR="007F63A4" w:rsidRPr="00BD7ADC">
              <w:rPr>
                <w:rFonts w:ascii="Times New Roman" w:eastAsiaTheme="minorEastAsia" w:hAnsi="Times New Roman" w:cs="Times New Roman"/>
                <w:b w:val="0"/>
                <w:bCs w:val="0"/>
                <w:noProof/>
                <w:sz w:val="22"/>
                <w:lang w:val="ru-RU" w:eastAsia="ru-RU" w:bidi="ar-SA"/>
              </w:rPr>
              <w:tab/>
            </w:r>
            <w:r w:rsidR="007F63A4" w:rsidRPr="00BD7ADC">
              <w:rPr>
                <w:rStyle w:val="affff4"/>
                <w:rFonts w:ascii="Times New Roman" w:hAnsi="Times New Roman" w:cs="Times New Roman"/>
                <w:b w:val="0"/>
                <w:noProof/>
                <w:lang w:val="ru-RU"/>
              </w:rPr>
              <w:t>Нормативы потребления тепловой энергии для целей отопления и вентиляции зданий</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_Toc191313176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23</w:t>
            </w:r>
            <w:r w:rsidR="007F63A4" w:rsidRPr="00BD7ADC">
              <w:rPr>
                <w:rFonts w:ascii="Times New Roman" w:hAnsi="Times New Roman" w:cs="Times New Roman"/>
                <w:b w:val="0"/>
                <w:noProof/>
                <w:webHidden/>
              </w:rPr>
              <w:fldChar w:fldCharType="end"/>
            </w:r>
          </w:hyperlink>
        </w:p>
        <w:p w14:paraId="7170D428" w14:textId="389EF767" w:rsidR="007F63A4" w:rsidRPr="00BD7ADC" w:rsidRDefault="008E2E83" w:rsidP="00F4666F">
          <w:pPr>
            <w:pStyle w:val="2c"/>
            <w:tabs>
              <w:tab w:val="left" w:pos="1540"/>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77" w:history="1">
            <w:r w:rsidR="007F63A4" w:rsidRPr="00BD7ADC">
              <w:rPr>
                <w:rStyle w:val="affff4"/>
                <w:rFonts w:ascii="Times New Roman" w:hAnsi="Times New Roman" w:cs="Times New Roman"/>
                <w:b w:val="0"/>
                <w:noProof/>
                <w:lang w:val="ru-RU"/>
              </w:rPr>
              <w:t>4.2.</w:t>
            </w:r>
            <w:r w:rsidR="007F63A4" w:rsidRPr="00BD7ADC">
              <w:rPr>
                <w:rFonts w:ascii="Times New Roman" w:eastAsiaTheme="minorEastAsia" w:hAnsi="Times New Roman" w:cs="Times New Roman"/>
                <w:b w:val="0"/>
                <w:bCs w:val="0"/>
                <w:noProof/>
                <w:sz w:val="22"/>
                <w:lang w:val="ru-RU" w:eastAsia="ru-RU" w:bidi="ar-SA"/>
              </w:rPr>
              <w:tab/>
            </w:r>
            <w:r w:rsidR="007F63A4" w:rsidRPr="00BD7ADC">
              <w:rPr>
                <w:rStyle w:val="affff4"/>
                <w:rFonts w:ascii="Times New Roman" w:hAnsi="Times New Roman" w:cs="Times New Roman"/>
                <w:b w:val="0"/>
                <w:noProof/>
                <w:lang w:val="ru-RU"/>
              </w:rPr>
              <w:t>Нормативы потребления тепловой энергии для целей ГВС</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_Toc191313177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26</w:t>
            </w:r>
            <w:r w:rsidR="007F63A4" w:rsidRPr="00BD7ADC">
              <w:rPr>
                <w:rFonts w:ascii="Times New Roman" w:hAnsi="Times New Roman" w:cs="Times New Roman"/>
                <w:b w:val="0"/>
                <w:noProof/>
                <w:webHidden/>
              </w:rPr>
              <w:fldChar w:fldCharType="end"/>
            </w:r>
          </w:hyperlink>
        </w:p>
        <w:p w14:paraId="1087FEEA" w14:textId="19EC877F" w:rsidR="007F63A4" w:rsidRPr="00BD7ADC" w:rsidRDefault="008E2E83" w:rsidP="00F4666F">
          <w:pPr>
            <w:pStyle w:val="1f4"/>
            <w:tabs>
              <w:tab w:val="clear" w:pos="9214"/>
              <w:tab w:val="left" w:pos="1100"/>
              <w:tab w:val="left" w:pos="9356"/>
            </w:tabs>
            <w:spacing w:line="276" w:lineRule="auto"/>
            <w:ind w:firstLine="0"/>
            <w:rPr>
              <w:rFonts w:ascii="Times New Roman" w:eastAsiaTheme="minorEastAsia" w:hAnsi="Times New Roman" w:cs="Times New Roman"/>
              <w:bCs w:val="0"/>
              <w:iCs w:val="0"/>
              <w:sz w:val="22"/>
              <w:szCs w:val="22"/>
              <w:lang w:val="ru-RU" w:eastAsia="ru-RU" w:bidi="ar-SA"/>
            </w:rPr>
          </w:pPr>
          <w:hyperlink w:anchor="_Toc191313178" w:history="1">
            <w:r w:rsidR="007F63A4" w:rsidRPr="00BD7ADC">
              <w:rPr>
                <w:rStyle w:val="affff4"/>
                <w:rFonts w:ascii="Times New Roman" w:hAnsi="Times New Roman" w:cs="Times New Roman"/>
              </w:rPr>
              <w:t>5.</w:t>
            </w:r>
            <w:r w:rsidR="007F63A4" w:rsidRPr="00BD7ADC">
              <w:rPr>
                <w:rFonts w:ascii="Times New Roman" w:eastAsiaTheme="minorEastAsia" w:hAnsi="Times New Roman" w:cs="Times New Roman"/>
                <w:bCs w:val="0"/>
                <w:iCs w:val="0"/>
                <w:sz w:val="22"/>
                <w:szCs w:val="22"/>
                <w:lang w:val="ru-RU" w:eastAsia="ru-RU" w:bidi="ar-SA"/>
              </w:rPr>
              <w:tab/>
            </w:r>
            <w:r w:rsidR="007F63A4" w:rsidRPr="00BD7ADC">
              <w:rPr>
                <w:rStyle w:val="affff4"/>
                <w:rFonts w:ascii="Times New Roman" w:hAnsi="Times New Roman" w:cs="Times New Roman"/>
              </w:rPr>
              <w:t>ПРОГНОЗ ПРИРОСТА ОБЪЁМОВ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7F63A4" w:rsidRPr="00BD7ADC">
              <w:rPr>
                <w:rFonts w:ascii="Times New Roman" w:hAnsi="Times New Roman" w:cs="Times New Roman"/>
                <w:webHidden/>
              </w:rPr>
              <w:tab/>
            </w:r>
            <w:r w:rsidR="007F63A4" w:rsidRPr="00BD7ADC">
              <w:rPr>
                <w:rFonts w:ascii="Times New Roman" w:hAnsi="Times New Roman" w:cs="Times New Roman"/>
                <w:webHidden/>
              </w:rPr>
              <w:fldChar w:fldCharType="begin"/>
            </w:r>
            <w:r w:rsidR="007F63A4" w:rsidRPr="00BD7ADC">
              <w:rPr>
                <w:rFonts w:ascii="Times New Roman" w:hAnsi="Times New Roman" w:cs="Times New Roman"/>
                <w:webHidden/>
              </w:rPr>
              <w:instrText xml:space="preserve"> PAGEREF _Toc191313178 \h </w:instrText>
            </w:r>
            <w:r w:rsidR="007F63A4" w:rsidRPr="00BD7ADC">
              <w:rPr>
                <w:rFonts w:ascii="Times New Roman" w:hAnsi="Times New Roman" w:cs="Times New Roman"/>
                <w:webHidden/>
              </w:rPr>
            </w:r>
            <w:r w:rsidR="007F63A4" w:rsidRPr="00BD7ADC">
              <w:rPr>
                <w:rFonts w:ascii="Times New Roman" w:hAnsi="Times New Roman" w:cs="Times New Roman"/>
                <w:webHidden/>
              </w:rPr>
              <w:fldChar w:fldCharType="separate"/>
            </w:r>
            <w:r w:rsidR="00F4666F">
              <w:rPr>
                <w:rFonts w:ascii="Times New Roman" w:hAnsi="Times New Roman" w:cs="Times New Roman"/>
                <w:webHidden/>
              </w:rPr>
              <w:t>27</w:t>
            </w:r>
            <w:r w:rsidR="007F63A4" w:rsidRPr="00BD7ADC">
              <w:rPr>
                <w:rFonts w:ascii="Times New Roman" w:hAnsi="Times New Roman" w:cs="Times New Roman"/>
                <w:webHidden/>
              </w:rPr>
              <w:fldChar w:fldCharType="end"/>
            </w:r>
          </w:hyperlink>
        </w:p>
        <w:p w14:paraId="4C4B1E90" w14:textId="7493F62C" w:rsidR="007F63A4" w:rsidRPr="00BD7ADC" w:rsidRDefault="008E2E83" w:rsidP="00F4666F">
          <w:pPr>
            <w:pStyle w:val="2c"/>
            <w:tabs>
              <w:tab w:val="left" w:pos="1540"/>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79" w:history="1">
            <w:r w:rsidR="007F63A4" w:rsidRPr="00BD7ADC">
              <w:rPr>
                <w:rStyle w:val="affff4"/>
                <w:rFonts w:ascii="Times New Roman" w:hAnsi="Times New Roman" w:cs="Times New Roman"/>
                <w:b w:val="0"/>
                <w:noProof/>
                <w:lang w:val="ru-RU"/>
              </w:rPr>
              <w:t>5.1.</w:t>
            </w:r>
            <w:r w:rsidR="007F63A4" w:rsidRPr="00BD7ADC">
              <w:rPr>
                <w:rFonts w:ascii="Times New Roman" w:eastAsiaTheme="minorEastAsia" w:hAnsi="Times New Roman" w:cs="Times New Roman"/>
                <w:b w:val="0"/>
                <w:bCs w:val="0"/>
                <w:noProof/>
                <w:sz w:val="22"/>
                <w:lang w:val="ru-RU" w:eastAsia="ru-RU" w:bidi="ar-SA"/>
              </w:rPr>
              <w:tab/>
            </w:r>
            <w:r w:rsidR="007F63A4" w:rsidRPr="00BD7ADC">
              <w:rPr>
                <w:rStyle w:val="affff4"/>
                <w:rFonts w:ascii="Times New Roman" w:hAnsi="Times New Roman" w:cs="Times New Roman"/>
                <w:b w:val="0"/>
                <w:noProof/>
                <w:lang w:val="ru-RU"/>
              </w:rPr>
              <w:t>Прогноз прироста потребления тепловой мощности</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_Toc191313179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27</w:t>
            </w:r>
            <w:r w:rsidR="007F63A4" w:rsidRPr="00BD7ADC">
              <w:rPr>
                <w:rFonts w:ascii="Times New Roman" w:hAnsi="Times New Roman" w:cs="Times New Roman"/>
                <w:b w:val="0"/>
                <w:noProof/>
                <w:webHidden/>
              </w:rPr>
              <w:fldChar w:fldCharType="end"/>
            </w:r>
          </w:hyperlink>
        </w:p>
        <w:p w14:paraId="78E0660E" w14:textId="2702B688" w:rsidR="007F63A4" w:rsidRPr="00BD7ADC" w:rsidRDefault="008E2E83" w:rsidP="00F4666F">
          <w:pPr>
            <w:pStyle w:val="2c"/>
            <w:tabs>
              <w:tab w:val="left" w:pos="1540"/>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80" w:history="1">
            <w:r w:rsidR="007F63A4" w:rsidRPr="00BD7ADC">
              <w:rPr>
                <w:rStyle w:val="affff4"/>
                <w:rFonts w:ascii="Times New Roman" w:hAnsi="Times New Roman" w:cs="Times New Roman"/>
                <w:b w:val="0"/>
                <w:noProof/>
                <w:lang w:val="ru-RU"/>
              </w:rPr>
              <w:t>5.2.</w:t>
            </w:r>
            <w:r w:rsidR="007F63A4" w:rsidRPr="00BD7ADC">
              <w:rPr>
                <w:rFonts w:ascii="Times New Roman" w:eastAsiaTheme="minorEastAsia" w:hAnsi="Times New Roman" w:cs="Times New Roman"/>
                <w:b w:val="0"/>
                <w:bCs w:val="0"/>
                <w:noProof/>
                <w:sz w:val="22"/>
                <w:lang w:val="ru-RU" w:eastAsia="ru-RU" w:bidi="ar-SA"/>
              </w:rPr>
              <w:tab/>
            </w:r>
            <w:r w:rsidR="007F63A4" w:rsidRPr="00BD7ADC">
              <w:rPr>
                <w:rStyle w:val="affff4"/>
                <w:rFonts w:ascii="Times New Roman" w:hAnsi="Times New Roman" w:cs="Times New Roman"/>
                <w:b w:val="0"/>
                <w:noProof/>
                <w:lang w:val="ru-RU"/>
              </w:rPr>
              <w:t>Прогноз прироста потребления тепловой энергии</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_Toc191313180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36</w:t>
            </w:r>
            <w:r w:rsidR="007F63A4" w:rsidRPr="00BD7ADC">
              <w:rPr>
                <w:rFonts w:ascii="Times New Roman" w:hAnsi="Times New Roman" w:cs="Times New Roman"/>
                <w:b w:val="0"/>
                <w:noProof/>
                <w:webHidden/>
              </w:rPr>
              <w:fldChar w:fldCharType="end"/>
            </w:r>
          </w:hyperlink>
        </w:p>
        <w:p w14:paraId="53B82EEE" w14:textId="16111349" w:rsidR="007F63A4" w:rsidRPr="00BD7ADC" w:rsidRDefault="008E2E83" w:rsidP="00F4666F">
          <w:pPr>
            <w:pStyle w:val="2c"/>
            <w:tabs>
              <w:tab w:val="left" w:pos="1540"/>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81" w:history="1">
            <w:r w:rsidR="007F63A4" w:rsidRPr="00BD7ADC">
              <w:rPr>
                <w:rStyle w:val="affff4"/>
                <w:rFonts w:ascii="Times New Roman" w:hAnsi="Times New Roman" w:cs="Times New Roman"/>
                <w:b w:val="0"/>
                <w:noProof/>
                <w:lang w:val="ru-RU"/>
              </w:rPr>
              <w:t>5.3.</w:t>
            </w:r>
            <w:r w:rsidR="007F63A4" w:rsidRPr="00BD7ADC">
              <w:rPr>
                <w:rFonts w:ascii="Times New Roman" w:eastAsiaTheme="minorEastAsia" w:hAnsi="Times New Roman" w:cs="Times New Roman"/>
                <w:b w:val="0"/>
                <w:bCs w:val="0"/>
                <w:noProof/>
                <w:sz w:val="22"/>
                <w:lang w:val="ru-RU" w:eastAsia="ru-RU" w:bidi="ar-SA"/>
              </w:rPr>
              <w:tab/>
            </w:r>
            <w:r w:rsidR="007F63A4" w:rsidRPr="00BD7ADC">
              <w:rPr>
                <w:rStyle w:val="affff4"/>
                <w:rFonts w:ascii="Times New Roman" w:hAnsi="Times New Roman" w:cs="Times New Roman"/>
                <w:b w:val="0"/>
                <w:noProof/>
                <w:lang w:val="ru-RU"/>
              </w:rPr>
              <w:t>Прогноз прироста потребления теплоносителя</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_Toc191313181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38</w:t>
            </w:r>
            <w:r w:rsidR="007F63A4" w:rsidRPr="00BD7ADC">
              <w:rPr>
                <w:rFonts w:ascii="Times New Roman" w:hAnsi="Times New Roman" w:cs="Times New Roman"/>
                <w:b w:val="0"/>
                <w:noProof/>
                <w:webHidden/>
              </w:rPr>
              <w:fldChar w:fldCharType="end"/>
            </w:r>
          </w:hyperlink>
        </w:p>
        <w:p w14:paraId="5BED4670" w14:textId="2E8BE1CF" w:rsidR="007F63A4" w:rsidRPr="00BD7ADC" w:rsidRDefault="008E2E83" w:rsidP="00F4666F">
          <w:pPr>
            <w:pStyle w:val="1f4"/>
            <w:tabs>
              <w:tab w:val="clear" w:pos="9214"/>
              <w:tab w:val="left" w:pos="1100"/>
              <w:tab w:val="left" w:pos="9356"/>
            </w:tabs>
            <w:spacing w:line="276" w:lineRule="auto"/>
            <w:ind w:firstLine="0"/>
            <w:rPr>
              <w:rFonts w:ascii="Times New Roman" w:eastAsiaTheme="minorEastAsia" w:hAnsi="Times New Roman" w:cs="Times New Roman"/>
              <w:bCs w:val="0"/>
              <w:iCs w:val="0"/>
              <w:sz w:val="22"/>
              <w:szCs w:val="22"/>
              <w:lang w:val="ru-RU" w:eastAsia="ru-RU" w:bidi="ar-SA"/>
            </w:rPr>
          </w:pPr>
          <w:hyperlink w:anchor="_Toc191313182" w:history="1">
            <w:r w:rsidR="007F63A4" w:rsidRPr="00BD7ADC">
              <w:rPr>
                <w:rStyle w:val="affff4"/>
                <w:rFonts w:ascii="Times New Roman" w:hAnsi="Times New Roman" w:cs="Times New Roman"/>
              </w:rPr>
              <w:t>6.</w:t>
            </w:r>
            <w:r w:rsidR="007F63A4" w:rsidRPr="00BD7ADC">
              <w:rPr>
                <w:rFonts w:ascii="Times New Roman" w:eastAsiaTheme="minorEastAsia" w:hAnsi="Times New Roman" w:cs="Times New Roman"/>
                <w:bCs w:val="0"/>
                <w:iCs w:val="0"/>
                <w:sz w:val="22"/>
                <w:szCs w:val="22"/>
                <w:lang w:val="ru-RU" w:eastAsia="ru-RU" w:bidi="ar-SA"/>
              </w:rPr>
              <w:tab/>
            </w:r>
            <w:r w:rsidR="007F63A4" w:rsidRPr="00BD7ADC">
              <w:rPr>
                <w:rStyle w:val="affff4"/>
                <w:rFonts w:ascii="Times New Roman" w:hAnsi="Times New Roman" w:cs="Times New Roman"/>
              </w:rPr>
              <w:t>ПРОГНОЗ ПРИРОСТА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ЗОНАХ ДЕЙСТВИЯ ИНДИВИДУАЛЬНОГО ТЕПЛОСНАБЖЕНИЯ НА КАЖДОМ ЭТАПЕ</w:t>
            </w:r>
            <w:r w:rsidR="007F63A4" w:rsidRPr="00BD7ADC">
              <w:rPr>
                <w:rFonts w:ascii="Times New Roman" w:hAnsi="Times New Roman" w:cs="Times New Roman"/>
                <w:webHidden/>
              </w:rPr>
              <w:tab/>
            </w:r>
            <w:r w:rsidR="007F63A4" w:rsidRPr="00BD7ADC">
              <w:rPr>
                <w:rFonts w:ascii="Times New Roman" w:hAnsi="Times New Roman" w:cs="Times New Roman"/>
                <w:webHidden/>
              </w:rPr>
              <w:fldChar w:fldCharType="begin"/>
            </w:r>
            <w:r w:rsidR="007F63A4" w:rsidRPr="00BD7ADC">
              <w:rPr>
                <w:rFonts w:ascii="Times New Roman" w:hAnsi="Times New Roman" w:cs="Times New Roman"/>
                <w:webHidden/>
              </w:rPr>
              <w:instrText xml:space="preserve"> PAGEREF _Toc191313182 \h </w:instrText>
            </w:r>
            <w:r w:rsidR="007F63A4" w:rsidRPr="00BD7ADC">
              <w:rPr>
                <w:rFonts w:ascii="Times New Roman" w:hAnsi="Times New Roman" w:cs="Times New Roman"/>
                <w:webHidden/>
              </w:rPr>
            </w:r>
            <w:r w:rsidR="007F63A4" w:rsidRPr="00BD7ADC">
              <w:rPr>
                <w:rFonts w:ascii="Times New Roman" w:hAnsi="Times New Roman" w:cs="Times New Roman"/>
                <w:webHidden/>
              </w:rPr>
              <w:fldChar w:fldCharType="separate"/>
            </w:r>
            <w:r w:rsidR="00F4666F">
              <w:rPr>
                <w:rFonts w:ascii="Times New Roman" w:hAnsi="Times New Roman" w:cs="Times New Roman"/>
                <w:webHidden/>
              </w:rPr>
              <w:t>38</w:t>
            </w:r>
            <w:r w:rsidR="007F63A4" w:rsidRPr="00BD7ADC">
              <w:rPr>
                <w:rFonts w:ascii="Times New Roman" w:hAnsi="Times New Roman" w:cs="Times New Roman"/>
                <w:webHidden/>
              </w:rPr>
              <w:fldChar w:fldCharType="end"/>
            </w:r>
          </w:hyperlink>
        </w:p>
        <w:p w14:paraId="38B418B2" w14:textId="4D860442" w:rsidR="007F63A4" w:rsidRPr="00BD7ADC" w:rsidRDefault="008E2E83" w:rsidP="00F4666F">
          <w:pPr>
            <w:pStyle w:val="1f4"/>
            <w:tabs>
              <w:tab w:val="clear" w:pos="9214"/>
              <w:tab w:val="left" w:pos="1100"/>
              <w:tab w:val="left" w:pos="9356"/>
            </w:tabs>
            <w:spacing w:line="276" w:lineRule="auto"/>
            <w:ind w:firstLine="0"/>
            <w:rPr>
              <w:rFonts w:ascii="Times New Roman" w:eastAsiaTheme="minorEastAsia" w:hAnsi="Times New Roman" w:cs="Times New Roman"/>
              <w:bCs w:val="0"/>
              <w:iCs w:val="0"/>
              <w:sz w:val="22"/>
              <w:szCs w:val="22"/>
              <w:lang w:val="ru-RU" w:eastAsia="ru-RU" w:bidi="ar-SA"/>
            </w:rPr>
          </w:pPr>
          <w:hyperlink w:anchor="_Toc191313183" w:history="1">
            <w:r w:rsidR="007F63A4" w:rsidRPr="00BD7ADC">
              <w:rPr>
                <w:rStyle w:val="affff4"/>
                <w:rFonts w:ascii="Times New Roman" w:hAnsi="Times New Roman" w:cs="Times New Roman"/>
              </w:rPr>
              <w:t>7.</w:t>
            </w:r>
            <w:r w:rsidR="007F63A4" w:rsidRPr="00BD7ADC">
              <w:rPr>
                <w:rFonts w:ascii="Times New Roman" w:eastAsiaTheme="minorEastAsia" w:hAnsi="Times New Roman" w:cs="Times New Roman"/>
                <w:bCs w:val="0"/>
                <w:iCs w:val="0"/>
                <w:sz w:val="22"/>
                <w:szCs w:val="22"/>
                <w:lang w:val="ru-RU" w:eastAsia="ru-RU" w:bidi="ar-SA"/>
              </w:rPr>
              <w:tab/>
            </w:r>
            <w:r w:rsidR="007F63A4" w:rsidRPr="00BD7ADC">
              <w:rPr>
                <w:rStyle w:val="affff4"/>
                <w:rFonts w:ascii="Times New Roman" w:hAnsi="Times New Roman" w:cs="Times New Roman"/>
              </w:rPr>
              <w:t xml:space="preserve">ПРОГНОЗ ПРИРОСТА ОБЪЁМОВ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w:t>
            </w:r>
            <w:r w:rsidR="007F63A4" w:rsidRPr="00BD7ADC">
              <w:rPr>
                <w:rStyle w:val="affff4"/>
                <w:rFonts w:ascii="Times New Roman" w:hAnsi="Times New Roman" w:cs="Times New Roman"/>
              </w:rPr>
              <w:lastRenderedPageBreak/>
              <w:t>СУЩЕСТВУЮЩИХ ИЛИ ПРЕДЛАГАЕМЫХ ДЛЯ СТРОИТЕЛЬСТВА ИСТОЧНИКОВ ТЕПЛОВОЙ ЭНЕРГИИ НА КАЖДОМ ЭТАПЕ</w:t>
            </w:r>
            <w:r w:rsidR="007F63A4" w:rsidRPr="00BD7ADC">
              <w:rPr>
                <w:rFonts w:ascii="Times New Roman" w:hAnsi="Times New Roman" w:cs="Times New Roman"/>
                <w:webHidden/>
              </w:rPr>
              <w:tab/>
            </w:r>
            <w:r w:rsidR="007F63A4" w:rsidRPr="00BD7ADC">
              <w:rPr>
                <w:rFonts w:ascii="Times New Roman" w:hAnsi="Times New Roman" w:cs="Times New Roman"/>
                <w:webHidden/>
              </w:rPr>
              <w:fldChar w:fldCharType="begin"/>
            </w:r>
            <w:r w:rsidR="007F63A4" w:rsidRPr="00BD7ADC">
              <w:rPr>
                <w:rFonts w:ascii="Times New Roman" w:hAnsi="Times New Roman" w:cs="Times New Roman"/>
                <w:webHidden/>
              </w:rPr>
              <w:instrText xml:space="preserve"> PAGEREF _Toc191313183 \h </w:instrText>
            </w:r>
            <w:r w:rsidR="007F63A4" w:rsidRPr="00BD7ADC">
              <w:rPr>
                <w:rFonts w:ascii="Times New Roman" w:hAnsi="Times New Roman" w:cs="Times New Roman"/>
                <w:webHidden/>
              </w:rPr>
            </w:r>
            <w:r w:rsidR="007F63A4" w:rsidRPr="00BD7ADC">
              <w:rPr>
                <w:rFonts w:ascii="Times New Roman" w:hAnsi="Times New Roman" w:cs="Times New Roman"/>
                <w:webHidden/>
              </w:rPr>
              <w:fldChar w:fldCharType="separate"/>
            </w:r>
            <w:r w:rsidR="00F4666F">
              <w:rPr>
                <w:rFonts w:ascii="Times New Roman" w:hAnsi="Times New Roman" w:cs="Times New Roman"/>
                <w:webHidden/>
              </w:rPr>
              <w:t>39</w:t>
            </w:r>
            <w:r w:rsidR="007F63A4" w:rsidRPr="00BD7ADC">
              <w:rPr>
                <w:rFonts w:ascii="Times New Roman" w:hAnsi="Times New Roman" w:cs="Times New Roman"/>
                <w:webHidden/>
              </w:rPr>
              <w:fldChar w:fldCharType="end"/>
            </w:r>
          </w:hyperlink>
        </w:p>
        <w:p w14:paraId="70242E9E" w14:textId="0D36D1AC" w:rsidR="007F63A4" w:rsidRPr="00BD7ADC" w:rsidRDefault="008E2E83" w:rsidP="00F4666F">
          <w:pPr>
            <w:pStyle w:val="1f4"/>
            <w:tabs>
              <w:tab w:val="clear" w:pos="9214"/>
              <w:tab w:val="left" w:pos="1100"/>
              <w:tab w:val="left" w:pos="9356"/>
            </w:tabs>
            <w:spacing w:line="276" w:lineRule="auto"/>
            <w:ind w:firstLine="0"/>
            <w:rPr>
              <w:rFonts w:ascii="Times New Roman" w:eastAsiaTheme="minorEastAsia" w:hAnsi="Times New Roman" w:cs="Times New Roman"/>
              <w:bCs w:val="0"/>
              <w:iCs w:val="0"/>
              <w:sz w:val="22"/>
              <w:szCs w:val="22"/>
              <w:lang w:val="ru-RU" w:eastAsia="ru-RU" w:bidi="ar-SA"/>
            </w:rPr>
          </w:pPr>
          <w:hyperlink w:anchor="_Toc191313184" w:history="1">
            <w:r w:rsidR="007F63A4" w:rsidRPr="00BD7ADC">
              <w:rPr>
                <w:rStyle w:val="affff4"/>
                <w:rFonts w:ascii="Times New Roman" w:hAnsi="Times New Roman" w:cs="Times New Roman"/>
              </w:rPr>
              <w:t>8.</w:t>
            </w:r>
            <w:r w:rsidR="007F63A4" w:rsidRPr="00BD7ADC">
              <w:rPr>
                <w:rFonts w:ascii="Times New Roman" w:eastAsiaTheme="minorEastAsia" w:hAnsi="Times New Roman" w:cs="Times New Roman"/>
                <w:bCs w:val="0"/>
                <w:iCs w:val="0"/>
                <w:sz w:val="22"/>
                <w:szCs w:val="22"/>
                <w:lang w:val="ru-RU" w:eastAsia="ru-RU" w:bidi="ar-SA"/>
              </w:rPr>
              <w:tab/>
            </w:r>
            <w:r w:rsidR="007F63A4" w:rsidRPr="00BD7ADC">
              <w:rPr>
                <w:rStyle w:val="affff4"/>
                <w:rFonts w:ascii="Times New Roman" w:hAnsi="Times New Roman" w:cs="Times New Roman"/>
              </w:rPr>
              <w:t>ПРИЛОЖЕНИЯ</w:t>
            </w:r>
            <w:r w:rsidR="007F63A4" w:rsidRPr="00BD7ADC">
              <w:rPr>
                <w:rFonts w:ascii="Times New Roman" w:hAnsi="Times New Roman" w:cs="Times New Roman"/>
                <w:webHidden/>
              </w:rPr>
              <w:tab/>
            </w:r>
            <w:r w:rsidR="007F63A4" w:rsidRPr="00BD7ADC">
              <w:rPr>
                <w:rFonts w:ascii="Times New Roman" w:hAnsi="Times New Roman" w:cs="Times New Roman"/>
                <w:webHidden/>
              </w:rPr>
              <w:fldChar w:fldCharType="begin"/>
            </w:r>
            <w:r w:rsidR="007F63A4" w:rsidRPr="00BD7ADC">
              <w:rPr>
                <w:rFonts w:ascii="Times New Roman" w:hAnsi="Times New Roman" w:cs="Times New Roman"/>
                <w:webHidden/>
              </w:rPr>
              <w:instrText xml:space="preserve"> PAGEREF _Toc191313184 \h </w:instrText>
            </w:r>
            <w:r w:rsidR="007F63A4" w:rsidRPr="00BD7ADC">
              <w:rPr>
                <w:rFonts w:ascii="Times New Roman" w:hAnsi="Times New Roman" w:cs="Times New Roman"/>
                <w:webHidden/>
              </w:rPr>
            </w:r>
            <w:r w:rsidR="007F63A4" w:rsidRPr="00BD7ADC">
              <w:rPr>
                <w:rFonts w:ascii="Times New Roman" w:hAnsi="Times New Roman" w:cs="Times New Roman"/>
                <w:webHidden/>
              </w:rPr>
              <w:fldChar w:fldCharType="separate"/>
            </w:r>
            <w:r w:rsidR="00F4666F">
              <w:rPr>
                <w:rFonts w:ascii="Times New Roman" w:hAnsi="Times New Roman" w:cs="Times New Roman"/>
                <w:webHidden/>
              </w:rPr>
              <w:t>41</w:t>
            </w:r>
            <w:r w:rsidR="007F63A4" w:rsidRPr="00BD7ADC">
              <w:rPr>
                <w:rFonts w:ascii="Times New Roman" w:hAnsi="Times New Roman" w:cs="Times New Roman"/>
                <w:webHidden/>
              </w:rPr>
              <w:fldChar w:fldCharType="end"/>
            </w:r>
          </w:hyperlink>
        </w:p>
        <w:p w14:paraId="371D47F4" w14:textId="0E419A6C" w:rsidR="007F63A4" w:rsidRPr="00BD7ADC" w:rsidRDefault="008E2E83" w:rsidP="00F4666F">
          <w:pPr>
            <w:pStyle w:val="2c"/>
            <w:tabs>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85" w:history="1">
            <w:r w:rsidR="007F63A4" w:rsidRPr="00BD7ADC">
              <w:rPr>
                <w:rStyle w:val="affff4"/>
                <w:rFonts w:ascii="Times New Roman" w:hAnsi="Times New Roman" w:cs="Times New Roman"/>
                <w:b w:val="0"/>
                <w:noProof/>
                <w:lang w:val="ru-RU"/>
              </w:rPr>
              <w:t>Приложение 1. Пообъектный план ликвидации ветхих и аварийных строительных фондов</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_Toc191313185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41</w:t>
            </w:r>
            <w:r w:rsidR="007F63A4" w:rsidRPr="00BD7ADC">
              <w:rPr>
                <w:rFonts w:ascii="Times New Roman" w:hAnsi="Times New Roman" w:cs="Times New Roman"/>
                <w:b w:val="0"/>
                <w:noProof/>
                <w:webHidden/>
              </w:rPr>
              <w:fldChar w:fldCharType="end"/>
            </w:r>
          </w:hyperlink>
        </w:p>
        <w:p w14:paraId="795E2C7C" w14:textId="6AC6D676" w:rsidR="007F63A4" w:rsidRPr="00BD7ADC" w:rsidRDefault="008E2E83" w:rsidP="00F4666F">
          <w:pPr>
            <w:pStyle w:val="2c"/>
            <w:tabs>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86" w:history="1">
            <w:r w:rsidR="007F63A4" w:rsidRPr="00BD7ADC">
              <w:rPr>
                <w:rStyle w:val="affff4"/>
                <w:rFonts w:ascii="Times New Roman" w:hAnsi="Times New Roman" w:cs="Times New Roman"/>
                <w:b w:val="0"/>
                <w:noProof/>
                <w:lang w:val="ru-RU"/>
              </w:rPr>
              <w:t>Приложение 2. Перечень объектов перспективного жилого фонда</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_Toc191313186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42</w:t>
            </w:r>
            <w:r w:rsidR="007F63A4" w:rsidRPr="00BD7ADC">
              <w:rPr>
                <w:rFonts w:ascii="Times New Roman" w:hAnsi="Times New Roman" w:cs="Times New Roman"/>
                <w:b w:val="0"/>
                <w:noProof/>
                <w:webHidden/>
              </w:rPr>
              <w:fldChar w:fldCharType="end"/>
            </w:r>
          </w:hyperlink>
        </w:p>
        <w:p w14:paraId="2CDD90E0" w14:textId="46C02066" w:rsidR="007F63A4" w:rsidRPr="00BD7ADC" w:rsidRDefault="008E2E83" w:rsidP="00F4666F">
          <w:pPr>
            <w:pStyle w:val="2c"/>
            <w:tabs>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87" w:history="1">
            <w:r w:rsidR="007F63A4" w:rsidRPr="00BD7ADC">
              <w:rPr>
                <w:rStyle w:val="affff4"/>
                <w:rFonts w:ascii="Times New Roman" w:hAnsi="Times New Roman" w:cs="Times New Roman"/>
                <w:b w:val="0"/>
                <w:noProof/>
                <w:lang w:val="ru-RU"/>
              </w:rPr>
              <w:t>Приложение 3. Перечень объектов общественно-деловой застройки и объектов коммунально-складского назначения</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_Toc191313187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45</w:t>
            </w:r>
            <w:r w:rsidR="007F63A4" w:rsidRPr="00BD7ADC">
              <w:rPr>
                <w:rFonts w:ascii="Times New Roman" w:hAnsi="Times New Roman" w:cs="Times New Roman"/>
                <w:b w:val="0"/>
                <w:noProof/>
                <w:webHidden/>
              </w:rPr>
              <w:fldChar w:fldCharType="end"/>
            </w:r>
          </w:hyperlink>
        </w:p>
        <w:p w14:paraId="4B0BB6B8" w14:textId="100AC696" w:rsidR="007F63A4" w:rsidRPr="00BD7ADC" w:rsidRDefault="008E2E83" w:rsidP="00F4666F">
          <w:pPr>
            <w:pStyle w:val="2c"/>
            <w:tabs>
              <w:tab w:val="left" w:pos="9356"/>
            </w:tabs>
            <w:spacing w:line="276" w:lineRule="auto"/>
            <w:ind w:left="0" w:firstLine="0"/>
            <w:rPr>
              <w:rFonts w:ascii="Times New Roman" w:eastAsiaTheme="minorEastAsia" w:hAnsi="Times New Roman" w:cs="Times New Roman"/>
              <w:b w:val="0"/>
              <w:bCs w:val="0"/>
              <w:noProof/>
              <w:sz w:val="22"/>
              <w:lang w:val="ru-RU" w:eastAsia="ru-RU" w:bidi="ar-SA"/>
            </w:rPr>
          </w:pPr>
          <w:hyperlink w:anchor="_Toc191313188" w:history="1">
            <w:r w:rsidR="007F63A4" w:rsidRPr="00BD7ADC">
              <w:rPr>
                <w:rStyle w:val="affff4"/>
                <w:rFonts w:ascii="Times New Roman" w:hAnsi="Times New Roman" w:cs="Times New Roman"/>
                <w:b w:val="0"/>
                <w:noProof/>
                <w:lang w:val="ru-RU"/>
              </w:rPr>
              <w:t>Приложение 4. Принятые удельные нормативы потребления тепловой энергии при расчетных температурах наружного воздуха, для оценки перспективного спроса на тепловую энергию</w:t>
            </w:r>
            <w:r w:rsidR="007F63A4" w:rsidRPr="00BD7ADC">
              <w:rPr>
                <w:rFonts w:ascii="Times New Roman" w:hAnsi="Times New Roman" w:cs="Times New Roman"/>
                <w:b w:val="0"/>
                <w:noProof/>
                <w:webHidden/>
              </w:rPr>
              <w:tab/>
            </w:r>
            <w:r w:rsidR="007F63A4" w:rsidRPr="00BD7ADC">
              <w:rPr>
                <w:rFonts w:ascii="Times New Roman" w:hAnsi="Times New Roman" w:cs="Times New Roman"/>
                <w:b w:val="0"/>
                <w:noProof/>
                <w:webHidden/>
              </w:rPr>
              <w:fldChar w:fldCharType="begin"/>
            </w:r>
            <w:r w:rsidR="007F63A4" w:rsidRPr="00BD7ADC">
              <w:rPr>
                <w:rFonts w:ascii="Times New Roman" w:hAnsi="Times New Roman" w:cs="Times New Roman"/>
                <w:b w:val="0"/>
                <w:noProof/>
                <w:webHidden/>
              </w:rPr>
              <w:instrText xml:space="preserve"> PAGEREF _Toc191313188 \h </w:instrText>
            </w:r>
            <w:r w:rsidR="007F63A4" w:rsidRPr="00BD7ADC">
              <w:rPr>
                <w:rFonts w:ascii="Times New Roman" w:hAnsi="Times New Roman" w:cs="Times New Roman"/>
                <w:b w:val="0"/>
                <w:noProof/>
                <w:webHidden/>
              </w:rPr>
            </w:r>
            <w:r w:rsidR="007F63A4" w:rsidRPr="00BD7ADC">
              <w:rPr>
                <w:rFonts w:ascii="Times New Roman" w:hAnsi="Times New Roman" w:cs="Times New Roman"/>
                <w:b w:val="0"/>
                <w:noProof/>
                <w:webHidden/>
              </w:rPr>
              <w:fldChar w:fldCharType="separate"/>
            </w:r>
            <w:r w:rsidR="00F4666F">
              <w:rPr>
                <w:rFonts w:ascii="Times New Roman" w:hAnsi="Times New Roman" w:cs="Times New Roman"/>
                <w:b w:val="0"/>
                <w:noProof/>
                <w:webHidden/>
              </w:rPr>
              <w:t>47</w:t>
            </w:r>
            <w:r w:rsidR="007F63A4" w:rsidRPr="00BD7ADC">
              <w:rPr>
                <w:rFonts w:ascii="Times New Roman" w:hAnsi="Times New Roman" w:cs="Times New Roman"/>
                <w:b w:val="0"/>
                <w:noProof/>
                <w:webHidden/>
              </w:rPr>
              <w:fldChar w:fldCharType="end"/>
            </w:r>
          </w:hyperlink>
        </w:p>
        <w:p w14:paraId="45E17194" w14:textId="7E8FFD93" w:rsidR="008806DB" w:rsidRPr="00BD7ADC" w:rsidRDefault="00A13E1E" w:rsidP="00F4666F">
          <w:pPr>
            <w:pStyle w:val="3c"/>
            <w:tabs>
              <w:tab w:val="left" w:pos="9356"/>
            </w:tabs>
            <w:spacing w:line="276" w:lineRule="auto"/>
            <w:ind w:left="0" w:right="708" w:firstLine="0"/>
            <w:contextualSpacing/>
            <w:rPr>
              <w:rFonts w:ascii="Times New Roman" w:hAnsi="Times New Roman" w:cs="Times New Roman"/>
              <w:szCs w:val="24"/>
            </w:rPr>
          </w:pPr>
          <w:r w:rsidRPr="00BD7ADC">
            <w:rPr>
              <w:rFonts w:ascii="Times New Roman" w:hAnsi="Times New Roman" w:cs="Times New Roman"/>
              <w:szCs w:val="24"/>
            </w:rPr>
            <w:fldChar w:fldCharType="end"/>
          </w:r>
        </w:p>
      </w:sdtContent>
    </w:sdt>
    <w:p w14:paraId="74CF0E28" w14:textId="77777777" w:rsidR="00AC77FC" w:rsidRPr="00167DA3" w:rsidRDefault="00AC77FC" w:rsidP="00915B74">
      <w:pPr>
        <w:pStyle w:val="1d"/>
        <w:numPr>
          <w:ilvl w:val="0"/>
          <w:numId w:val="18"/>
        </w:numPr>
        <w:spacing w:before="120" w:line="240" w:lineRule="auto"/>
        <w:ind w:left="0" w:firstLine="0"/>
        <w:rPr>
          <w:rFonts w:ascii="Times New Roman" w:hAnsi="Times New Roman" w:cs="Times New Roman"/>
        </w:rPr>
      </w:pPr>
      <w:bookmarkStart w:id="0" w:name="_Toc467203423"/>
      <w:bookmarkStart w:id="1" w:name="_Toc191313165"/>
      <w:r w:rsidRPr="00167DA3">
        <w:rPr>
          <w:rFonts w:ascii="Times New Roman" w:hAnsi="Times New Roman" w:cs="Times New Roman"/>
        </w:rPr>
        <w:lastRenderedPageBreak/>
        <w:t>Общие положения</w:t>
      </w:r>
      <w:bookmarkEnd w:id="0"/>
      <w:bookmarkEnd w:id="1"/>
    </w:p>
    <w:p w14:paraId="465F1B1A" w14:textId="77777777" w:rsidR="00446D48" w:rsidRPr="00167DA3" w:rsidRDefault="00DD6C5B"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 xml:space="preserve">Прогноз спроса на тепловую энергию и теплоноситель для перспективной застройки в административных границах города </w:t>
      </w:r>
      <w:r w:rsidR="00934041" w:rsidRPr="00167DA3">
        <w:rPr>
          <w:rFonts w:ascii="Times New Roman" w:eastAsiaTheme="minorHAnsi" w:hAnsi="Times New Roman" w:cs="Times New Roman"/>
          <w:szCs w:val="24"/>
          <w:lang w:val="ru-RU" w:bidi="ar-SA"/>
        </w:rPr>
        <w:t>Обнинск</w:t>
      </w:r>
      <w:r w:rsidR="00446D48" w:rsidRPr="00167DA3">
        <w:rPr>
          <w:rFonts w:ascii="Times New Roman" w:eastAsiaTheme="minorHAnsi" w:hAnsi="Times New Roman" w:cs="Times New Roman"/>
          <w:szCs w:val="24"/>
          <w:lang w:val="ru-RU" w:bidi="ar-SA"/>
        </w:rPr>
        <w:t xml:space="preserve">а </w:t>
      </w:r>
      <w:proofErr w:type="gramStart"/>
      <w:r w:rsidR="00446D48" w:rsidRPr="00167DA3">
        <w:rPr>
          <w:rFonts w:ascii="Times New Roman" w:eastAsiaTheme="minorHAnsi" w:hAnsi="Times New Roman" w:cs="Times New Roman"/>
          <w:szCs w:val="24"/>
          <w:lang w:val="ru-RU" w:bidi="ar-SA"/>
        </w:rPr>
        <w:t>определен по следующим сведениям</w:t>
      </w:r>
      <w:proofErr w:type="gramEnd"/>
      <w:r w:rsidR="00446D48" w:rsidRPr="00167DA3">
        <w:rPr>
          <w:rFonts w:ascii="Times New Roman" w:eastAsiaTheme="minorHAnsi" w:hAnsi="Times New Roman" w:cs="Times New Roman"/>
          <w:szCs w:val="24"/>
          <w:lang w:val="ru-RU" w:bidi="ar-SA"/>
        </w:rPr>
        <w:t>:</w:t>
      </w:r>
    </w:p>
    <w:p w14:paraId="499F96FA" w14:textId="38B9DF77" w:rsidR="00446D48" w:rsidRPr="00167DA3" w:rsidRDefault="00446D48" w:rsidP="00F4666F">
      <w:pPr>
        <w:pStyle w:val="affff2"/>
        <w:numPr>
          <w:ilvl w:val="0"/>
          <w:numId w:val="98"/>
        </w:numPr>
        <w:spacing w:line="276" w:lineRule="auto"/>
        <w:ind w:left="0" w:firstLine="709"/>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Утвержденн</w:t>
      </w:r>
      <w:r w:rsidR="00F11A64">
        <w:rPr>
          <w:rFonts w:ascii="Times New Roman" w:eastAsiaTheme="minorHAnsi" w:hAnsi="Times New Roman" w:cs="Times New Roman"/>
          <w:szCs w:val="24"/>
          <w:lang w:val="ru-RU" w:bidi="ar-SA"/>
        </w:rPr>
        <w:t>ый</w:t>
      </w:r>
      <w:r w:rsidRPr="00167DA3">
        <w:rPr>
          <w:rFonts w:ascii="Times New Roman" w:eastAsiaTheme="minorHAnsi" w:hAnsi="Times New Roman" w:cs="Times New Roman"/>
          <w:szCs w:val="24"/>
          <w:lang w:val="ru-RU" w:bidi="ar-SA"/>
        </w:rPr>
        <w:t xml:space="preserve"> Генеральн</w:t>
      </w:r>
      <w:r w:rsidR="00F11A64">
        <w:rPr>
          <w:rFonts w:ascii="Times New Roman" w:eastAsiaTheme="minorHAnsi" w:hAnsi="Times New Roman" w:cs="Times New Roman"/>
          <w:szCs w:val="24"/>
          <w:lang w:val="ru-RU" w:bidi="ar-SA"/>
        </w:rPr>
        <w:t>ый</w:t>
      </w:r>
      <w:r w:rsidRPr="00167DA3">
        <w:rPr>
          <w:rFonts w:ascii="Times New Roman" w:eastAsiaTheme="minorHAnsi" w:hAnsi="Times New Roman" w:cs="Times New Roman"/>
          <w:szCs w:val="24"/>
          <w:lang w:val="ru-RU" w:bidi="ar-SA"/>
        </w:rPr>
        <w:t xml:space="preserve"> план города;</w:t>
      </w:r>
    </w:p>
    <w:p w14:paraId="0A6FC931" w14:textId="77777777" w:rsidR="00446D48" w:rsidRPr="00167DA3" w:rsidRDefault="00446D48" w:rsidP="00F4666F">
      <w:pPr>
        <w:pStyle w:val="affff2"/>
        <w:numPr>
          <w:ilvl w:val="0"/>
          <w:numId w:val="98"/>
        </w:numPr>
        <w:spacing w:line="276" w:lineRule="auto"/>
        <w:ind w:left="0" w:firstLine="709"/>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Проекты планировок территории, размещенные на официальном информационном портале Администрации МО «Город Обнинск»;</w:t>
      </w:r>
    </w:p>
    <w:p w14:paraId="7D862481" w14:textId="3341B2E0" w:rsidR="00446D48" w:rsidRPr="00167DA3" w:rsidRDefault="00446D48" w:rsidP="00F4666F">
      <w:pPr>
        <w:pStyle w:val="affff2"/>
        <w:numPr>
          <w:ilvl w:val="0"/>
          <w:numId w:val="98"/>
        </w:numPr>
        <w:spacing w:line="276" w:lineRule="auto"/>
        <w:ind w:left="0" w:firstLine="709"/>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Служебная записка (</w:t>
      </w:r>
      <w:r w:rsidR="002F1822" w:rsidRPr="00167DA3">
        <w:rPr>
          <w:rFonts w:ascii="Times New Roman" w:eastAsiaTheme="minorHAnsi" w:hAnsi="Times New Roman" w:cs="Times New Roman"/>
          <w:szCs w:val="24"/>
          <w:lang w:val="ru-RU" w:bidi="ar-SA"/>
        </w:rPr>
        <w:t xml:space="preserve">и </w:t>
      </w:r>
      <w:r w:rsidRPr="00167DA3">
        <w:rPr>
          <w:rFonts w:ascii="Times New Roman" w:eastAsiaTheme="minorHAnsi" w:hAnsi="Times New Roman" w:cs="Times New Roman"/>
          <w:szCs w:val="24"/>
          <w:lang w:val="ru-RU" w:bidi="ar-SA"/>
        </w:rPr>
        <w:t>приложение к ней</w:t>
      </w:r>
      <w:bookmarkStart w:id="2" w:name="_GoBack"/>
      <w:bookmarkEnd w:id="2"/>
      <w:r w:rsidR="006D500A" w:rsidRPr="00167DA3">
        <w:rPr>
          <w:rFonts w:ascii="Times New Roman" w:eastAsiaTheme="minorHAnsi" w:hAnsi="Times New Roman" w:cs="Times New Roman"/>
          <w:szCs w:val="24"/>
          <w:lang w:val="ru-RU" w:bidi="ar-SA"/>
        </w:rPr>
        <w:t xml:space="preserve"> «</w:t>
      </w:r>
      <w:r w:rsidR="006D500A" w:rsidRPr="00167DA3">
        <w:rPr>
          <w:rFonts w:ascii="Times New Roman" w:eastAsiaTheme="minorHAnsi" w:hAnsi="Times New Roman" w:cs="Times New Roman"/>
          <w:szCs w:val="24"/>
          <w:lang w:val="ru-RU"/>
        </w:rPr>
        <w:t>информация о планируемой застройке</w:t>
      </w:r>
      <w:r w:rsidR="006D500A" w:rsidRPr="00167DA3">
        <w:rPr>
          <w:rFonts w:ascii="Times New Roman" w:eastAsiaTheme="minorHAnsi" w:hAnsi="Times New Roman" w:cs="Times New Roman"/>
          <w:szCs w:val="24"/>
          <w:lang w:val="ru-RU" w:bidi="ar-SA"/>
        </w:rPr>
        <w:t>»</w:t>
      </w:r>
      <w:r w:rsidRPr="00167DA3">
        <w:rPr>
          <w:rFonts w:ascii="Times New Roman" w:eastAsiaTheme="minorHAnsi" w:hAnsi="Times New Roman" w:cs="Times New Roman"/>
          <w:szCs w:val="24"/>
          <w:lang w:val="ru-RU" w:bidi="ar-SA"/>
        </w:rPr>
        <w:t xml:space="preserve">) от </w:t>
      </w:r>
      <w:r w:rsidR="00387F14">
        <w:rPr>
          <w:rFonts w:ascii="Times New Roman" w:eastAsiaTheme="minorHAnsi" w:hAnsi="Times New Roman" w:cs="Times New Roman"/>
          <w:szCs w:val="24"/>
          <w:lang w:val="ru-RU" w:bidi="ar-SA"/>
        </w:rPr>
        <w:t>администрации г. Обнинск</w:t>
      </w:r>
      <w:r w:rsidR="002F1822" w:rsidRPr="00167DA3">
        <w:rPr>
          <w:rFonts w:ascii="Times New Roman" w:eastAsiaTheme="minorHAnsi" w:hAnsi="Times New Roman" w:cs="Times New Roman"/>
          <w:szCs w:val="24"/>
          <w:lang w:val="ru-RU" w:bidi="ar-SA"/>
        </w:rPr>
        <w:t xml:space="preserve"> «О предоставлении информации»</w:t>
      </w:r>
      <w:r w:rsidRPr="00167DA3">
        <w:rPr>
          <w:rFonts w:ascii="Times New Roman" w:eastAsiaTheme="minorHAnsi" w:hAnsi="Times New Roman" w:cs="Times New Roman"/>
          <w:szCs w:val="24"/>
          <w:lang w:val="ru-RU" w:bidi="ar-SA"/>
        </w:rPr>
        <w:t>;</w:t>
      </w:r>
    </w:p>
    <w:p w14:paraId="1E33628D" w14:textId="69B9D26D" w:rsidR="00446D48" w:rsidRPr="00EF45D3" w:rsidRDefault="002F1822" w:rsidP="00F4666F">
      <w:pPr>
        <w:pStyle w:val="affff2"/>
        <w:numPr>
          <w:ilvl w:val="0"/>
          <w:numId w:val="98"/>
        </w:numPr>
        <w:spacing w:line="276" w:lineRule="auto"/>
        <w:ind w:left="0" w:firstLine="709"/>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Действующие т</w:t>
      </w:r>
      <w:r w:rsidR="00446D48" w:rsidRPr="00167DA3">
        <w:rPr>
          <w:rFonts w:ascii="Times New Roman" w:eastAsiaTheme="minorHAnsi" w:hAnsi="Times New Roman" w:cs="Times New Roman"/>
          <w:szCs w:val="24"/>
          <w:lang w:val="ru-RU" w:bidi="ar-SA"/>
        </w:rPr>
        <w:t xml:space="preserve">ехнические условия на присоединение перспективных потребителей, предоставленные </w:t>
      </w:r>
      <w:r w:rsidR="00EF45D3" w:rsidRPr="00EF45D3">
        <w:rPr>
          <w:rFonts w:ascii="Times New Roman" w:eastAsiaTheme="minorHAnsi" w:hAnsi="Times New Roman" w:cs="Times New Roman"/>
          <w:szCs w:val="24"/>
          <w:lang w:val="ru-RU" w:bidi="ar-SA"/>
        </w:rPr>
        <w:t>АО «РИР»</w:t>
      </w:r>
      <w:r w:rsidR="00387F14">
        <w:rPr>
          <w:rFonts w:ascii="Times New Roman" w:eastAsiaTheme="minorHAnsi" w:hAnsi="Times New Roman" w:cs="Times New Roman"/>
          <w:szCs w:val="24"/>
          <w:lang w:val="ru-RU" w:bidi="ar-SA"/>
        </w:rPr>
        <w:t>, ПАО «КСК», ООО «Технология НГ»</w:t>
      </w:r>
      <w:r w:rsidR="007B5C0B" w:rsidRPr="00EF45D3">
        <w:rPr>
          <w:rFonts w:ascii="Times New Roman" w:eastAsiaTheme="minorHAnsi" w:hAnsi="Times New Roman" w:cs="Times New Roman"/>
          <w:szCs w:val="24"/>
          <w:lang w:val="ru-RU" w:bidi="ar-SA"/>
        </w:rPr>
        <w:t>;</w:t>
      </w:r>
    </w:p>
    <w:p w14:paraId="34586E1A" w14:textId="4DBEBBA9" w:rsidR="007B5C0B" w:rsidRPr="00167DA3" w:rsidRDefault="007B5C0B" w:rsidP="00F4666F">
      <w:pPr>
        <w:pStyle w:val="affff2"/>
        <w:numPr>
          <w:ilvl w:val="0"/>
          <w:numId w:val="98"/>
        </w:numPr>
        <w:spacing w:line="276" w:lineRule="auto"/>
        <w:ind w:left="0" w:firstLine="709"/>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Реестр разрешений на строительство жилых зданий в МО «Город Обнинск».</w:t>
      </w:r>
    </w:p>
    <w:p w14:paraId="3F849BBC" w14:textId="50DE2648" w:rsidR="00537A20" w:rsidRDefault="00154D69"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 xml:space="preserve">Ежегодно Администрацией города производятся работы по созданию новых и корректировке утвержденных ППТ (при необходимости). </w:t>
      </w:r>
      <w:r w:rsidR="00DD6C5B" w:rsidRPr="00167DA3">
        <w:rPr>
          <w:rFonts w:ascii="Times New Roman" w:eastAsiaTheme="minorHAnsi" w:hAnsi="Times New Roman" w:cs="Times New Roman"/>
          <w:szCs w:val="24"/>
          <w:lang w:val="ru-RU" w:bidi="ar-SA"/>
        </w:rPr>
        <w:t>Внесенные изменения в градостроительную документацию могут быть учтены при последующих актуализациях схемы теплоснабжения.</w:t>
      </w:r>
    </w:p>
    <w:p w14:paraId="756F731E" w14:textId="74DA0911" w:rsidR="00A14517" w:rsidRPr="00A14517" w:rsidRDefault="00A14517" w:rsidP="00F4666F">
      <w:pPr>
        <w:spacing w:line="276" w:lineRule="auto"/>
        <w:ind w:firstLine="709"/>
        <w:contextualSpacing/>
        <w:rPr>
          <w:rFonts w:ascii="Times New Roman" w:eastAsiaTheme="minorHAnsi" w:hAnsi="Times New Roman" w:cs="Times New Roman"/>
          <w:b/>
          <w:szCs w:val="24"/>
          <w:u w:val="single"/>
          <w:lang w:val="ru-RU" w:bidi="ar-SA"/>
        </w:rPr>
      </w:pPr>
      <w:r w:rsidRPr="00A14517">
        <w:rPr>
          <w:rFonts w:ascii="Times New Roman" w:eastAsiaTheme="minorHAnsi" w:hAnsi="Times New Roman" w:cs="Times New Roman"/>
          <w:b/>
          <w:szCs w:val="24"/>
          <w:u w:val="single"/>
          <w:lang w:val="ru-RU" w:bidi="ar-SA"/>
        </w:rPr>
        <w:t>Территориальное деление</w:t>
      </w:r>
    </w:p>
    <w:p w14:paraId="2D5B38DD" w14:textId="29DA0A7C" w:rsidR="00A14517" w:rsidRPr="00167DA3" w:rsidRDefault="00A14517"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В качестве единиц территориального деления приняты, планировочные микрорайоны. В случае отсутствия наименования микрорайонов, в качестве обозначения приняты либо наименования проектов планировок</w:t>
      </w:r>
      <w:r w:rsidR="00043E2A">
        <w:rPr>
          <w:rFonts w:ascii="Times New Roman" w:eastAsiaTheme="minorHAnsi" w:hAnsi="Times New Roman" w:cs="Times New Roman"/>
          <w:szCs w:val="24"/>
          <w:lang w:val="ru-RU" w:bidi="ar-SA"/>
        </w:rPr>
        <w:t>,</w:t>
      </w:r>
      <w:r w:rsidRPr="00167DA3">
        <w:rPr>
          <w:rFonts w:ascii="Times New Roman" w:eastAsiaTheme="minorHAnsi" w:hAnsi="Times New Roman" w:cs="Times New Roman"/>
          <w:szCs w:val="24"/>
          <w:lang w:val="ru-RU" w:bidi="ar-SA"/>
        </w:rPr>
        <w:t xml:space="preserve"> либо кадастровые кварталы.</w:t>
      </w:r>
    </w:p>
    <w:p w14:paraId="1FA152AD" w14:textId="60A4B5A9" w:rsidR="00A14517" w:rsidRPr="00167DA3" w:rsidRDefault="00A14517"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Кадастровые кварталы выделяются в границах кварталов существующей городской застройки, красных линий, а также территорий, ограниченных дорогами, просеками, реками и другими естественными границами. Кадастровый номер квартала представляет собой уникальный идентификатор, присваиваемый объекту учета и</w:t>
      </w:r>
      <w:r w:rsidR="00043E2A">
        <w:rPr>
          <w:rFonts w:ascii="Times New Roman" w:eastAsiaTheme="minorHAnsi" w:hAnsi="Times New Roman" w:cs="Times New Roman"/>
          <w:szCs w:val="24"/>
          <w:lang w:val="ru-RU" w:bidi="ar-SA"/>
        </w:rPr>
        <w:t>,</w:t>
      </w:r>
      <w:r w:rsidRPr="00167DA3">
        <w:rPr>
          <w:rFonts w:ascii="Times New Roman" w:eastAsiaTheme="minorHAnsi" w:hAnsi="Times New Roman" w:cs="Times New Roman"/>
          <w:szCs w:val="24"/>
          <w:lang w:val="ru-RU" w:bidi="ar-SA"/>
        </w:rPr>
        <w:t xml:space="preserve"> который сохраняется за объектом учета до тех пор, пока он существует как единый объект.</w:t>
      </w:r>
    </w:p>
    <w:p w14:paraId="0AED68E7" w14:textId="77777777" w:rsidR="00A14517" w:rsidRDefault="00A14517"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Сетка кадастрового деления в административных границах города Обнинска принималась в соответствии с данными, предоставленными на интернет-портале «Публичная кадастровая карта».</w:t>
      </w:r>
    </w:p>
    <w:p w14:paraId="5D574F4A" w14:textId="6B9AD1AD" w:rsidR="00A14517" w:rsidRDefault="00A14517" w:rsidP="00F4666F">
      <w:pPr>
        <w:spacing w:after="200" w:line="276" w:lineRule="auto"/>
        <w:ind w:firstLine="709"/>
        <w:rPr>
          <w:rFonts w:ascii="Times New Roman" w:eastAsiaTheme="minorHAnsi" w:hAnsi="Times New Roman" w:cs="Times New Roman"/>
          <w:szCs w:val="24"/>
          <w:lang w:val="ru-RU" w:bidi="ar-SA"/>
        </w:rPr>
      </w:pPr>
      <w:r>
        <w:rPr>
          <w:rFonts w:ascii="Times New Roman" w:eastAsiaTheme="minorHAnsi" w:hAnsi="Times New Roman" w:cs="Times New Roman"/>
          <w:szCs w:val="24"/>
          <w:lang w:val="ru-RU" w:bidi="ar-SA"/>
        </w:rPr>
        <w:br w:type="page"/>
      </w:r>
    </w:p>
    <w:p w14:paraId="7D18D527" w14:textId="77777777" w:rsidR="000968F2" w:rsidRPr="00167DA3" w:rsidRDefault="006E100C" w:rsidP="0004321D">
      <w:pPr>
        <w:pStyle w:val="1d"/>
        <w:keepNext/>
        <w:pageBreakBefore w:val="0"/>
        <w:numPr>
          <w:ilvl w:val="0"/>
          <w:numId w:val="18"/>
        </w:numPr>
        <w:spacing w:before="120" w:line="240" w:lineRule="auto"/>
        <w:ind w:left="0" w:firstLine="0"/>
        <w:rPr>
          <w:rFonts w:ascii="Times New Roman" w:hAnsi="Times New Roman" w:cs="Times New Roman"/>
        </w:rPr>
      </w:pPr>
      <w:bookmarkStart w:id="3" w:name="_Toc191313166"/>
      <w:r w:rsidRPr="00167DA3">
        <w:rPr>
          <w:rFonts w:ascii="Times New Roman" w:hAnsi="Times New Roman" w:cs="Times New Roman"/>
        </w:rPr>
        <w:lastRenderedPageBreak/>
        <w:t>ДАННЫЕ БАЗОВОГО УРОВНЯ ПОТРЕБЛЕНИЯ ТЕПЛА НА ЦЕЛИ ТЕПЛОСНАБЖЕНИЯ</w:t>
      </w:r>
      <w:bookmarkEnd w:id="3"/>
    </w:p>
    <w:p w14:paraId="3CB62C2F" w14:textId="77777777" w:rsidR="008D0A1B" w:rsidRPr="00167DA3" w:rsidRDefault="008D0A1B" w:rsidP="00915B74">
      <w:pPr>
        <w:pStyle w:val="20"/>
        <w:widowControl w:val="0"/>
        <w:numPr>
          <w:ilvl w:val="1"/>
          <w:numId w:val="18"/>
        </w:numPr>
        <w:suppressAutoHyphens/>
        <w:spacing w:before="240" w:after="240" w:line="240" w:lineRule="auto"/>
        <w:ind w:left="0" w:firstLine="0"/>
        <w:jc w:val="center"/>
        <w:textAlignment w:val="baseline"/>
        <w:rPr>
          <w:rFonts w:ascii="Times New Roman" w:hAnsi="Times New Roman" w:cs="Times New Roman"/>
          <w:b/>
          <w:smallCaps w:val="0"/>
          <w:lang w:val="ru-RU"/>
        </w:rPr>
      </w:pPr>
      <w:bookmarkStart w:id="4" w:name="_Toc191313167"/>
      <w:r w:rsidRPr="00167DA3">
        <w:rPr>
          <w:rFonts w:ascii="Times New Roman" w:hAnsi="Times New Roman" w:cs="Times New Roman"/>
          <w:b/>
          <w:smallCaps w:val="0"/>
          <w:lang w:val="ru-RU"/>
        </w:rPr>
        <w:t>Базовые тепловые нагрузки</w:t>
      </w:r>
      <w:bookmarkEnd w:id="4"/>
    </w:p>
    <w:p w14:paraId="33C9DA05" w14:textId="77777777" w:rsidR="001018DD" w:rsidRPr="00167DA3" w:rsidRDefault="001018DD" w:rsidP="00F4666F">
      <w:pPr>
        <w:spacing w:line="276" w:lineRule="auto"/>
        <w:ind w:firstLine="709"/>
        <w:contextualSpacing/>
        <w:rPr>
          <w:rFonts w:ascii="Times New Roman" w:hAnsi="Times New Roman"/>
          <w:szCs w:val="24"/>
          <w:lang w:val="ru-RU"/>
        </w:rPr>
      </w:pPr>
      <w:r w:rsidRPr="00167DA3">
        <w:rPr>
          <w:rFonts w:ascii="Times New Roman" w:hAnsi="Times New Roman"/>
          <w:szCs w:val="24"/>
          <w:lang w:val="ru-RU"/>
        </w:rPr>
        <w:t>Рассматривая присоединенные нагрузки потребителей от источников теплоснабжения, необходимо произвести разделение потребителей на 2 категории:</w:t>
      </w:r>
    </w:p>
    <w:p w14:paraId="61BDCE93" w14:textId="77777777" w:rsidR="001018DD" w:rsidRPr="00167DA3" w:rsidRDefault="001018DD" w:rsidP="00F4666F">
      <w:pPr>
        <w:spacing w:line="276" w:lineRule="auto"/>
        <w:ind w:firstLine="709"/>
        <w:contextualSpacing/>
        <w:rPr>
          <w:rFonts w:ascii="Times New Roman" w:hAnsi="Times New Roman"/>
          <w:szCs w:val="24"/>
          <w:lang w:val="ru-RU"/>
        </w:rPr>
      </w:pPr>
      <w:r w:rsidRPr="00167DA3">
        <w:rPr>
          <w:rFonts w:ascii="Times New Roman" w:hAnsi="Times New Roman"/>
          <w:szCs w:val="24"/>
          <w:lang w:val="ru-RU"/>
        </w:rPr>
        <w:t>- собственные и промышленные потребители на коллекторах теплоисточников;</w:t>
      </w:r>
    </w:p>
    <w:p w14:paraId="49AAD8A9" w14:textId="77777777" w:rsidR="001018DD" w:rsidRPr="00167DA3" w:rsidRDefault="001018DD" w:rsidP="00F4666F">
      <w:pPr>
        <w:spacing w:line="276" w:lineRule="auto"/>
        <w:ind w:firstLine="709"/>
        <w:contextualSpacing/>
        <w:rPr>
          <w:rFonts w:ascii="Times New Roman" w:hAnsi="Times New Roman"/>
          <w:szCs w:val="24"/>
          <w:lang w:val="ru-RU"/>
        </w:rPr>
      </w:pPr>
      <w:r w:rsidRPr="00167DA3">
        <w:rPr>
          <w:rFonts w:ascii="Times New Roman" w:hAnsi="Times New Roman"/>
          <w:szCs w:val="24"/>
          <w:lang w:val="ru-RU"/>
        </w:rPr>
        <w:t>- потребители городской застройки, по которым осуществляется регулируемая деятельность в сфере теплоснабжения.</w:t>
      </w:r>
    </w:p>
    <w:p w14:paraId="3A469D84" w14:textId="12590A6A" w:rsidR="001018DD" w:rsidRPr="00167DA3" w:rsidRDefault="001018DD" w:rsidP="00F4666F">
      <w:pPr>
        <w:spacing w:line="276" w:lineRule="auto"/>
        <w:ind w:firstLine="709"/>
        <w:contextualSpacing/>
        <w:rPr>
          <w:rFonts w:ascii="Times New Roman" w:hAnsi="Times New Roman"/>
          <w:szCs w:val="24"/>
          <w:lang w:val="ru-RU"/>
        </w:rPr>
      </w:pPr>
      <w:r w:rsidRPr="00167DA3">
        <w:rPr>
          <w:rFonts w:ascii="Times New Roman" w:hAnsi="Times New Roman"/>
          <w:szCs w:val="24"/>
          <w:lang w:val="ru-RU"/>
        </w:rPr>
        <w:t>В таблице 1 представлено разделение договорной нагрузки.</w:t>
      </w:r>
    </w:p>
    <w:p w14:paraId="3C02BB41" w14:textId="4251C7DD" w:rsidR="00735D72" w:rsidRPr="001E6ED8" w:rsidRDefault="00735D72" w:rsidP="00F4666F">
      <w:pPr>
        <w:spacing w:before="240" w:line="276" w:lineRule="auto"/>
        <w:ind w:firstLine="709"/>
        <w:rPr>
          <w:rFonts w:ascii="Times New Roman" w:hAnsi="Times New Roman" w:cs="Times New Roman"/>
          <w:lang w:val="ru-RU"/>
        </w:rPr>
      </w:pPr>
      <w:bookmarkStart w:id="5" w:name="_Toc506216445"/>
      <w:r w:rsidRPr="001E6ED8">
        <w:rPr>
          <w:rFonts w:ascii="Times New Roman" w:hAnsi="Times New Roman" w:cs="Times New Roman"/>
          <w:b/>
          <w:lang w:val="ru-RU"/>
        </w:rPr>
        <w:t xml:space="preserve">Таблица </w:t>
      </w:r>
      <w:r w:rsidRPr="001E6ED8">
        <w:rPr>
          <w:rFonts w:ascii="Times New Roman" w:hAnsi="Times New Roman" w:cs="Times New Roman"/>
          <w:b/>
        </w:rPr>
        <w:fldChar w:fldCharType="begin"/>
      </w:r>
      <w:r w:rsidRPr="001E6ED8">
        <w:rPr>
          <w:rFonts w:ascii="Times New Roman" w:hAnsi="Times New Roman" w:cs="Times New Roman"/>
          <w:b/>
          <w:lang w:val="ru-RU"/>
        </w:rPr>
        <w:instrText xml:space="preserve"> </w:instrText>
      </w:r>
      <w:r w:rsidRPr="001E6ED8">
        <w:rPr>
          <w:rFonts w:ascii="Times New Roman" w:hAnsi="Times New Roman" w:cs="Times New Roman"/>
          <w:b/>
        </w:rPr>
        <w:instrText>SEQ</w:instrText>
      </w:r>
      <w:r w:rsidRPr="001E6ED8">
        <w:rPr>
          <w:rFonts w:ascii="Times New Roman" w:hAnsi="Times New Roman" w:cs="Times New Roman"/>
          <w:b/>
          <w:lang w:val="ru-RU"/>
        </w:rPr>
        <w:instrText xml:space="preserve"> Таблица \* </w:instrText>
      </w:r>
      <w:r w:rsidRPr="001E6ED8">
        <w:rPr>
          <w:rFonts w:ascii="Times New Roman" w:hAnsi="Times New Roman" w:cs="Times New Roman"/>
          <w:b/>
        </w:rPr>
        <w:instrText>ARABIC</w:instrText>
      </w:r>
      <w:r w:rsidRPr="001E6ED8">
        <w:rPr>
          <w:rFonts w:ascii="Times New Roman" w:hAnsi="Times New Roman" w:cs="Times New Roman"/>
          <w:b/>
          <w:lang w:val="ru-RU"/>
        </w:rPr>
        <w:instrText xml:space="preserve"> </w:instrText>
      </w:r>
      <w:r w:rsidRPr="001E6ED8">
        <w:rPr>
          <w:rFonts w:ascii="Times New Roman" w:hAnsi="Times New Roman" w:cs="Times New Roman"/>
          <w:b/>
        </w:rPr>
        <w:fldChar w:fldCharType="separate"/>
      </w:r>
      <w:r w:rsidR="007F63A4" w:rsidRPr="007F63A4">
        <w:rPr>
          <w:rFonts w:ascii="Times New Roman" w:hAnsi="Times New Roman" w:cs="Times New Roman"/>
          <w:b/>
          <w:noProof/>
          <w:lang w:val="ru-RU"/>
        </w:rPr>
        <w:t>1</w:t>
      </w:r>
      <w:r w:rsidRPr="001E6ED8">
        <w:rPr>
          <w:rFonts w:ascii="Times New Roman" w:hAnsi="Times New Roman" w:cs="Times New Roman"/>
          <w:b/>
        </w:rPr>
        <w:fldChar w:fldCharType="end"/>
      </w:r>
      <w:r>
        <w:rPr>
          <w:rFonts w:ascii="Times New Roman" w:hAnsi="Times New Roman" w:cs="Times New Roman"/>
          <w:lang w:val="ru-RU"/>
        </w:rPr>
        <w:t xml:space="preserve"> - </w:t>
      </w:r>
      <w:r w:rsidRPr="006B24B7">
        <w:rPr>
          <w:rFonts w:ascii="Times New Roman" w:hAnsi="Times New Roman" w:cs="Times New Roman"/>
          <w:b/>
          <w:szCs w:val="24"/>
          <w:lang w:val="ru-RU"/>
        </w:rPr>
        <w:t>Договорная тепловая нагрузка потребителей тепловой энергии г. Обнинска на 2024г., с разделением по видам теплопотребления</w:t>
      </w:r>
    </w:p>
    <w:tbl>
      <w:tblPr>
        <w:tblW w:w="5000" w:type="pct"/>
        <w:tblLook w:val="04A0" w:firstRow="1" w:lastRow="0" w:firstColumn="1" w:lastColumn="0" w:noHBand="0" w:noVBand="1"/>
      </w:tblPr>
      <w:tblGrid>
        <w:gridCol w:w="719"/>
        <w:gridCol w:w="3507"/>
        <w:gridCol w:w="1460"/>
        <w:gridCol w:w="1314"/>
        <w:gridCol w:w="1462"/>
        <w:gridCol w:w="1156"/>
      </w:tblGrid>
      <w:tr w:rsidR="00735D72" w:rsidRPr="00F4666F" w14:paraId="0E8BC8FA" w14:textId="77777777" w:rsidTr="00815B26">
        <w:trPr>
          <w:trHeight w:val="330"/>
        </w:trPr>
        <w:tc>
          <w:tcPr>
            <w:tcW w:w="374"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bookmarkEnd w:id="5"/>
          <w:p w14:paraId="4FD68554" w14:textId="77777777" w:rsidR="00735D72" w:rsidRPr="00735D72" w:rsidRDefault="00735D72"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35D72">
              <w:rPr>
                <w:rFonts w:ascii="Times New Roman" w:eastAsia="Times New Roman" w:hAnsi="Times New Roman" w:cs="Times New Roman"/>
                <w:b/>
                <w:bCs/>
                <w:color w:val="000000"/>
                <w:sz w:val="20"/>
                <w:szCs w:val="20"/>
                <w:lang w:val="ru-RU" w:eastAsia="ru-RU" w:bidi="ar-SA"/>
              </w:rPr>
              <w:t>№ п/п</w:t>
            </w:r>
          </w:p>
        </w:tc>
        <w:tc>
          <w:tcPr>
            <w:tcW w:w="1823"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3C5C3C0" w14:textId="77777777" w:rsidR="00735D72" w:rsidRPr="00735D72" w:rsidRDefault="00735D72"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35D72">
              <w:rPr>
                <w:rFonts w:ascii="Times New Roman" w:eastAsia="Times New Roman" w:hAnsi="Times New Roman" w:cs="Times New Roman"/>
                <w:b/>
                <w:bCs/>
                <w:color w:val="000000"/>
                <w:sz w:val="20"/>
                <w:szCs w:val="20"/>
                <w:lang w:val="ru-RU" w:eastAsia="ru-RU" w:bidi="ar-SA"/>
              </w:rPr>
              <w:t>Наименование теплоисточника</w:t>
            </w:r>
          </w:p>
        </w:tc>
        <w:tc>
          <w:tcPr>
            <w:tcW w:w="2803" w:type="pct"/>
            <w:gridSpan w:val="4"/>
            <w:tcBorders>
              <w:top w:val="single" w:sz="8" w:space="0" w:color="auto"/>
              <w:left w:val="nil"/>
              <w:bottom w:val="single" w:sz="8" w:space="0" w:color="auto"/>
              <w:right w:val="single" w:sz="8" w:space="0" w:color="000000"/>
            </w:tcBorders>
            <w:shd w:val="clear" w:color="000000" w:fill="FFFFFF"/>
            <w:vAlign w:val="center"/>
            <w:hideMark/>
          </w:tcPr>
          <w:p w14:paraId="04F38D99" w14:textId="77777777" w:rsidR="00735D72" w:rsidRPr="00735D72" w:rsidRDefault="00735D72"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35D72">
              <w:rPr>
                <w:rFonts w:ascii="Times New Roman" w:eastAsia="Times New Roman" w:hAnsi="Times New Roman" w:cs="Times New Roman"/>
                <w:b/>
                <w:bCs/>
                <w:color w:val="000000"/>
                <w:sz w:val="20"/>
                <w:szCs w:val="20"/>
                <w:lang w:val="ru-RU" w:eastAsia="ru-RU" w:bidi="ar-SA"/>
              </w:rPr>
              <w:t>Договорная присоединенная нагрузка, Гкал/ч</w:t>
            </w:r>
          </w:p>
        </w:tc>
      </w:tr>
      <w:tr w:rsidR="00735D72" w:rsidRPr="00735D72" w14:paraId="483DAF2B" w14:textId="77777777" w:rsidTr="00815B26">
        <w:trPr>
          <w:trHeight w:val="316"/>
        </w:trPr>
        <w:tc>
          <w:tcPr>
            <w:tcW w:w="374" w:type="pct"/>
            <w:vMerge/>
            <w:tcBorders>
              <w:top w:val="single" w:sz="8" w:space="0" w:color="auto"/>
              <w:left w:val="single" w:sz="8" w:space="0" w:color="auto"/>
              <w:bottom w:val="single" w:sz="8" w:space="0" w:color="000000"/>
              <w:right w:val="single" w:sz="8" w:space="0" w:color="auto"/>
            </w:tcBorders>
            <w:vAlign w:val="center"/>
            <w:hideMark/>
          </w:tcPr>
          <w:p w14:paraId="23A9E09C" w14:textId="77777777" w:rsidR="00735D72" w:rsidRPr="00735D72" w:rsidRDefault="00735D72" w:rsidP="004B63AE">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1823" w:type="pct"/>
            <w:vMerge/>
            <w:tcBorders>
              <w:top w:val="single" w:sz="8" w:space="0" w:color="auto"/>
              <w:left w:val="single" w:sz="8" w:space="0" w:color="auto"/>
              <w:bottom w:val="single" w:sz="8" w:space="0" w:color="000000"/>
              <w:right w:val="single" w:sz="8" w:space="0" w:color="auto"/>
            </w:tcBorders>
            <w:vAlign w:val="center"/>
            <w:hideMark/>
          </w:tcPr>
          <w:p w14:paraId="471A8694" w14:textId="77777777" w:rsidR="00735D72" w:rsidRPr="00735D72" w:rsidRDefault="00735D72" w:rsidP="004B63AE">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759" w:type="pct"/>
            <w:tcBorders>
              <w:top w:val="nil"/>
              <w:left w:val="nil"/>
              <w:bottom w:val="single" w:sz="8" w:space="0" w:color="auto"/>
              <w:right w:val="single" w:sz="8" w:space="0" w:color="auto"/>
            </w:tcBorders>
            <w:shd w:val="clear" w:color="000000" w:fill="FFFFFF"/>
            <w:vAlign w:val="center"/>
            <w:hideMark/>
          </w:tcPr>
          <w:p w14:paraId="5FA9C7A9" w14:textId="77777777" w:rsidR="00735D72" w:rsidRPr="00735D72" w:rsidRDefault="00735D72"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35D72">
              <w:rPr>
                <w:rFonts w:ascii="Times New Roman" w:eastAsia="Times New Roman" w:hAnsi="Times New Roman" w:cs="Times New Roman"/>
                <w:b/>
                <w:bCs/>
                <w:color w:val="000000"/>
                <w:sz w:val="20"/>
                <w:szCs w:val="20"/>
                <w:lang w:val="ru-RU" w:eastAsia="ru-RU" w:bidi="ar-SA"/>
              </w:rPr>
              <w:t>отопление и вентиляция</w:t>
            </w:r>
          </w:p>
        </w:tc>
        <w:tc>
          <w:tcPr>
            <w:tcW w:w="683" w:type="pct"/>
            <w:tcBorders>
              <w:top w:val="nil"/>
              <w:left w:val="nil"/>
              <w:bottom w:val="single" w:sz="8" w:space="0" w:color="auto"/>
              <w:right w:val="single" w:sz="8" w:space="0" w:color="auto"/>
            </w:tcBorders>
            <w:shd w:val="clear" w:color="000000" w:fill="FFFFFF"/>
            <w:vAlign w:val="center"/>
            <w:hideMark/>
          </w:tcPr>
          <w:p w14:paraId="0F5D8DD1" w14:textId="77777777" w:rsidR="00735D72" w:rsidRPr="00735D72" w:rsidRDefault="00735D72"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35D72">
              <w:rPr>
                <w:rFonts w:ascii="Times New Roman" w:eastAsia="Times New Roman" w:hAnsi="Times New Roman" w:cs="Times New Roman"/>
                <w:b/>
                <w:bCs/>
                <w:color w:val="000000"/>
                <w:sz w:val="20"/>
                <w:szCs w:val="20"/>
                <w:lang w:val="ru-RU" w:eastAsia="ru-RU" w:bidi="ar-SA"/>
              </w:rPr>
              <w:t>ГВС</w:t>
            </w:r>
            <w:r w:rsidRPr="00735D72">
              <w:rPr>
                <w:rFonts w:ascii="Times New Roman" w:eastAsia="Times New Roman" w:hAnsi="Times New Roman" w:cs="Times New Roman"/>
                <w:b/>
                <w:bCs/>
                <w:color w:val="000000"/>
                <w:sz w:val="20"/>
                <w:szCs w:val="20"/>
                <w:vertAlign w:val="subscript"/>
                <w:lang w:val="ru-RU" w:eastAsia="ru-RU" w:bidi="ar-SA"/>
              </w:rPr>
              <w:t>ср</w:t>
            </w:r>
          </w:p>
        </w:tc>
        <w:tc>
          <w:tcPr>
            <w:tcW w:w="760" w:type="pct"/>
            <w:tcBorders>
              <w:top w:val="nil"/>
              <w:left w:val="nil"/>
              <w:bottom w:val="single" w:sz="8" w:space="0" w:color="auto"/>
              <w:right w:val="single" w:sz="8" w:space="0" w:color="auto"/>
            </w:tcBorders>
            <w:shd w:val="clear" w:color="000000" w:fill="FFFFFF"/>
            <w:vAlign w:val="center"/>
            <w:hideMark/>
          </w:tcPr>
          <w:p w14:paraId="1316423A" w14:textId="77777777" w:rsidR="00735D72" w:rsidRPr="00735D72" w:rsidRDefault="00735D72"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35D72">
              <w:rPr>
                <w:rFonts w:ascii="Times New Roman" w:eastAsia="Times New Roman" w:hAnsi="Times New Roman" w:cs="Times New Roman"/>
                <w:b/>
                <w:bCs/>
                <w:color w:val="000000"/>
                <w:sz w:val="20"/>
                <w:szCs w:val="20"/>
                <w:lang w:val="ru-RU" w:eastAsia="ru-RU" w:bidi="ar-SA"/>
              </w:rPr>
              <w:t>технология в паре</w:t>
            </w:r>
          </w:p>
        </w:tc>
        <w:tc>
          <w:tcPr>
            <w:tcW w:w="601" w:type="pct"/>
            <w:tcBorders>
              <w:top w:val="nil"/>
              <w:left w:val="nil"/>
              <w:bottom w:val="single" w:sz="8" w:space="0" w:color="auto"/>
              <w:right w:val="single" w:sz="8" w:space="0" w:color="auto"/>
            </w:tcBorders>
            <w:shd w:val="clear" w:color="000000" w:fill="FFFFFF"/>
            <w:vAlign w:val="center"/>
            <w:hideMark/>
          </w:tcPr>
          <w:p w14:paraId="57F7607E" w14:textId="77777777" w:rsidR="00735D72" w:rsidRPr="00735D72" w:rsidRDefault="00735D72"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35D72">
              <w:rPr>
                <w:rFonts w:ascii="Times New Roman" w:eastAsia="Times New Roman" w:hAnsi="Times New Roman" w:cs="Times New Roman"/>
                <w:b/>
                <w:bCs/>
                <w:color w:val="000000"/>
                <w:sz w:val="20"/>
                <w:szCs w:val="20"/>
                <w:lang w:val="ru-RU" w:eastAsia="ru-RU" w:bidi="ar-SA"/>
              </w:rPr>
              <w:t>СУММА</w:t>
            </w:r>
          </w:p>
        </w:tc>
      </w:tr>
      <w:tr w:rsidR="006B24B7" w:rsidRPr="00735D72" w14:paraId="479D9378" w14:textId="77777777" w:rsidTr="00815B26">
        <w:trPr>
          <w:trHeight w:val="341"/>
        </w:trPr>
        <w:tc>
          <w:tcPr>
            <w:tcW w:w="374" w:type="pct"/>
            <w:tcBorders>
              <w:top w:val="nil"/>
              <w:left w:val="single" w:sz="8" w:space="0" w:color="auto"/>
              <w:bottom w:val="single" w:sz="8" w:space="0" w:color="auto"/>
              <w:right w:val="single" w:sz="8" w:space="0" w:color="auto"/>
            </w:tcBorders>
            <w:shd w:val="clear" w:color="auto" w:fill="auto"/>
            <w:vAlign w:val="center"/>
            <w:hideMark/>
          </w:tcPr>
          <w:p w14:paraId="0175E5F5" w14:textId="77777777" w:rsidR="006B24B7" w:rsidRPr="00735D72"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eastAsia="ru-RU" w:bidi="ar-SA"/>
              </w:rPr>
              <w:t>1</w:t>
            </w:r>
          </w:p>
        </w:tc>
        <w:tc>
          <w:tcPr>
            <w:tcW w:w="1823" w:type="pct"/>
            <w:tcBorders>
              <w:top w:val="nil"/>
              <w:left w:val="nil"/>
              <w:bottom w:val="single" w:sz="8" w:space="0" w:color="auto"/>
              <w:right w:val="single" w:sz="8" w:space="0" w:color="auto"/>
            </w:tcBorders>
            <w:shd w:val="clear" w:color="auto" w:fill="auto"/>
            <w:vAlign w:val="center"/>
            <w:hideMark/>
          </w:tcPr>
          <w:p w14:paraId="2303999C" w14:textId="77777777" w:rsidR="006B24B7" w:rsidRPr="00735D72" w:rsidRDefault="006B24B7" w:rsidP="006B24B7">
            <w:pPr>
              <w:spacing w:line="240" w:lineRule="auto"/>
              <w:ind w:firstLine="0"/>
              <w:jc w:val="left"/>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val="ru-RU" w:eastAsia="ru-RU" w:bidi="ar-SA"/>
              </w:rPr>
              <w:t>Котельная по адресу: Коммунальный пр., 21</w:t>
            </w:r>
          </w:p>
        </w:tc>
        <w:tc>
          <w:tcPr>
            <w:tcW w:w="759" w:type="pct"/>
            <w:tcBorders>
              <w:top w:val="nil"/>
              <w:left w:val="nil"/>
              <w:bottom w:val="single" w:sz="8" w:space="0" w:color="auto"/>
              <w:right w:val="single" w:sz="8" w:space="0" w:color="auto"/>
            </w:tcBorders>
            <w:shd w:val="clear" w:color="auto" w:fill="auto"/>
            <w:vAlign w:val="center"/>
            <w:hideMark/>
          </w:tcPr>
          <w:p w14:paraId="5C28B297" w14:textId="1724F8B7"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356,70</w:t>
            </w:r>
          </w:p>
        </w:tc>
        <w:tc>
          <w:tcPr>
            <w:tcW w:w="683" w:type="pct"/>
            <w:tcBorders>
              <w:top w:val="nil"/>
              <w:left w:val="nil"/>
              <w:bottom w:val="single" w:sz="8" w:space="0" w:color="auto"/>
              <w:right w:val="single" w:sz="8" w:space="0" w:color="auto"/>
            </w:tcBorders>
            <w:shd w:val="clear" w:color="auto" w:fill="auto"/>
            <w:vAlign w:val="center"/>
            <w:hideMark/>
          </w:tcPr>
          <w:p w14:paraId="205823AF" w14:textId="6C0A88D9"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43,10</w:t>
            </w:r>
          </w:p>
        </w:tc>
        <w:tc>
          <w:tcPr>
            <w:tcW w:w="760" w:type="pct"/>
            <w:tcBorders>
              <w:top w:val="nil"/>
              <w:left w:val="nil"/>
              <w:bottom w:val="single" w:sz="8" w:space="0" w:color="auto"/>
              <w:right w:val="single" w:sz="8" w:space="0" w:color="auto"/>
            </w:tcBorders>
            <w:shd w:val="clear" w:color="auto" w:fill="auto"/>
            <w:vAlign w:val="center"/>
            <w:hideMark/>
          </w:tcPr>
          <w:p w14:paraId="705DC40B" w14:textId="4AE641BC"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1,77</w:t>
            </w:r>
          </w:p>
        </w:tc>
        <w:tc>
          <w:tcPr>
            <w:tcW w:w="601" w:type="pct"/>
            <w:tcBorders>
              <w:top w:val="nil"/>
              <w:left w:val="nil"/>
              <w:bottom w:val="single" w:sz="8" w:space="0" w:color="auto"/>
              <w:right w:val="single" w:sz="8" w:space="0" w:color="auto"/>
            </w:tcBorders>
            <w:shd w:val="clear" w:color="auto" w:fill="auto"/>
            <w:vAlign w:val="center"/>
            <w:hideMark/>
          </w:tcPr>
          <w:p w14:paraId="5836C12C" w14:textId="5DB9EF55"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401,57</w:t>
            </w:r>
          </w:p>
        </w:tc>
      </w:tr>
      <w:tr w:rsidR="006B24B7" w:rsidRPr="00735D72" w14:paraId="2FC01133" w14:textId="77777777" w:rsidTr="00815B26">
        <w:trPr>
          <w:trHeight w:val="149"/>
        </w:trPr>
        <w:tc>
          <w:tcPr>
            <w:tcW w:w="374" w:type="pct"/>
            <w:tcBorders>
              <w:top w:val="nil"/>
              <w:left w:val="single" w:sz="8" w:space="0" w:color="auto"/>
              <w:bottom w:val="single" w:sz="8" w:space="0" w:color="auto"/>
              <w:right w:val="single" w:sz="8" w:space="0" w:color="auto"/>
            </w:tcBorders>
            <w:shd w:val="clear" w:color="auto" w:fill="auto"/>
            <w:vAlign w:val="center"/>
            <w:hideMark/>
          </w:tcPr>
          <w:p w14:paraId="032F3E4F" w14:textId="77777777" w:rsidR="006B24B7" w:rsidRPr="00735D72"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eastAsia="ru-RU" w:bidi="ar-SA"/>
              </w:rPr>
              <w:t>2</w:t>
            </w:r>
          </w:p>
        </w:tc>
        <w:tc>
          <w:tcPr>
            <w:tcW w:w="1823" w:type="pct"/>
            <w:tcBorders>
              <w:top w:val="nil"/>
              <w:left w:val="nil"/>
              <w:bottom w:val="single" w:sz="8" w:space="0" w:color="auto"/>
              <w:right w:val="single" w:sz="8" w:space="0" w:color="auto"/>
            </w:tcBorders>
            <w:shd w:val="clear" w:color="auto" w:fill="auto"/>
            <w:vAlign w:val="center"/>
            <w:hideMark/>
          </w:tcPr>
          <w:p w14:paraId="46761CC3" w14:textId="77777777" w:rsidR="006B24B7" w:rsidRPr="00735D72" w:rsidRDefault="006B24B7" w:rsidP="006B24B7">
            <w:pPr>
              <w:spacing w:line="240" w:lineRule="auto"/>
              <w:ind w:firstLine="0"/>
              <w:jc w:val="left"/>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val="ru-RU" w:eastAsia="ru-RU" w:bidi="ar-SA"/>
              </w:rPr>
              <w:t>ТЭЦ АО «ГНЦ РФ ФЭИ»</w:t>
            </w:r>
          </w:p>
        </w:tc>
        <w:tc>
          <w:tcPr>
            <w:tcW w:w="759" w:type="pct"/>
            <w:tcBorders>
              <w:top w:val="nil"/>
              <w:left w:val="nil"/>
              <w:bottom w:val="single" w:sz="8" w:space="0" w:color="auto"/>
              <w:right w:val="single" w:sz="8" w:space="0" w:color="auto"/>
            </w:tcBorders>
            <w:shd w:val="clear" w:color="auto" w:fill="auto"/>
            <w:vAlign w:val="center"/>
            <w:hideMark/>
          </w:tcPr>
          <w:p w14:paraId="3C3A4A4C" w14:textId="6D3308FF"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58,99</w:t>
            </w:r>
          </w:p>
        </w:tc>
        <w:tc>
          <w:tcPr>
            <w:tcW w:w="683" w:type="pct"/>
            <w:tcBorders>
              <w:top w:val="nil"/>
              <w:left w:val="nil"/>
              <w:bottom w:val="single" w:sz="8" w:space="0" w:color="auto"/>
              <w:right w:val="single" w:sz="8" w:space="0" w:color="auto"/>
            </w:tcBorders>
            <w:shd w:val="clear" w:color="auto" w:fill="auto"/>
            <w:vAlign w:val="center"/>
            <w:hideMark/>
          </w:tcPr>
          <w:p w14:paraId="23410DD8" w14:textId="763B4D14"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1,50</w:t>
            </w:r>
          </w:p>
        </w:tc>
        <w:tc>
          <w:tcPr>
            <w:tcW w:w="760" w:type="pct"/>
            <w:tcBorders>
              <w:top w:val="nil"/>
              <w:left w:val="nil"/>
              <w:bottom w:val="single" w:sz="8" w:space="0" w:color="auto"/>
              <w:right w:val="single" w:sz="8" w:space="0" w:color="auto"/>
            </w:tcBorders>
            <w:shd w:val="clear" w:color="auto" w:fill="auto"/>
            <w:vAlign w:val="center"/>
            <w:hideMark/>
          </w:tcPr>
          <w:p w14:paraId="11BCCED8" w14:textId="5C0369DD"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0,12</w:t>
            </w:r>
          </w:p>
        </w:tc>
        <w:tc>
          <w:tcPr>
            <w:tcW w:w="601" w:type="pct"/>
            <w:tcBorders>
              <w:top w:val="nil"/>
              <w:left w:val="nil"/>
              <w:bottom w:val="single" w:sz="8" w:space="0" w:color="auto"/>
              <w:right w:val="single" w:sz="8" w:space="0" w:color="auto"/>
            </w:tcBorders>
            <w:shd w:val="clear" w:color="auto" w:fill="auto"/>
            <w:vAlign w:val="center"/>
            <w:hideMark/>
          </w:tcPr>
          <w:p w14:paraId="1357F0DD" w14:textId="6A032C8F"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60,61</w:t>
            </w:r>
          </w:p>
        </w:tc>
      </w:tr>
      <w:tr w:rsidR="006B24B7" w:rsidRPr="00735D72" w14:paraId="1245CD36" w14:textId="77777777" w:rsidTr="00735D72">
        <w:trPr>
          <w:trHeight w:val="315"/>
        </w:trPr>
        <w:tc>
          <w:tcPr>
            <w:tcW w:w="374" w:type="pct"/>
            <w:tcBorders>
              <w:top w:val="nil"/>
              <w:left w:val="single" w:sz="8" w:space="0" w:color="auto"/>
              <w:bottom w:val="single" w:sz="8" w:space="0" w:color="auto"/>
              <w:right w:val="single" w:sz="8" w:space="0" w:color="auto"/>
            </w:tcBorders>
            <w:shd w:val="clear" w:color="auto" w:fill="auto"/>
            <w:vAlign w:val="center"/>
            <w:hideMark/>
          </w:tcPr>
          <w:p w14:paraId="76608CDE" w14:textId="77777777" w:rsidR="006B24B7" w:rsidRPr="00735D72"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eastAsia="ru-RU" w:bidi="ar-SA"/>
              </w:rPr>
              <w:t>3</w:t>
            </w:r>
          </w:p>
        </w:tc>
        <w:tc>
          <w:tcPr>
            <w:tcW w:w="1823" w:type="pct"/>
            <w:tcBorders>
              <w:top w:val="nil"/>
              <w:left w:val="nil"/>
              <w:bottom w:val="single" w:sz="8" w:space="0" w:color="auto"/>
              <w:right w:val="single" w:sz="8" w:space="0" w:color="auto"/>
            </w:tcBorders>
            <w:shd w:val="clear" w:color="auto" w:fill="auto"/>
            <w:vAlign w:val="center"/>
            <w:hideMark/>
          </w:tcPr>
          <w:p w14:paraId="71091B74" w14:textId="77777777" w:rsidR="006B24B7" w:rsidRPr="00735D72" w:rsidRDefault="006B24B7" w:rsidP="006B24B7">
            <w:pPr>
              <w:spacing w:line="240" w:lineRule="auto"/>
              <w:ind w:firstLine="0"/>
              <w:jc w:val="left"/>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eastAsia="ru-RU" w:bidi="ar-SA"/>
              </w:rPr>
              <w:t>ГТУ ТЭЦ №1</w:t>
            </w:r>
          </w:p>
        </w:tc>
        <w:tc>
          <w:tcPr>
            <w:tcW w:w="759" w:type="pct"/>
            <w:tcBorders>
              <w:top w:val="nil"/>
              <w:left w:val="nil"/>
              <w:bottom w:val="single" w:sz="8" w:space="0" w:color="auto"/>
              <w:right w:val="single" w:sz="8" w:space="0" w:color="auto"/>
            </w:tcBorders>
            <w:shd w:val="clear" w:color="auto" w:fill="auto"/>
            <w:vAlign w:val="center"/>
            <w:hideMark/>
          </w:tcPr>
          <w:p w14:paraId="056F2642" w14:textId="78A62593"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46,26</w:t>
            </w:r>
          </w:p>
        </w:tc>
        <w:tc>
          <w:tcPr>
            <w:tcW w:w="683" w:type="pct"/>
            <w:tcBorders>
              <w:top w:val="nil"/>
              <w:left w:val="nil"/>
              <w:bottom w:val="single" w:sz="8" w:space="0" w:color="auto"/>
              <w:right w:val="single" w:sz="8" w:space="0" w:color="auto"/>
            </w:tcBorders>
            <w:shd w:val="clear" w:color="auto" w:fill="auto"/>
            <w:vAlign w:val="center"/>
            <w:hideMark/>
          </w:tcPr>
          <w:p w14:paraId="141B61DC" w14:textId="25056E2A"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11,57</w:t>
            </w:r>
          </w:p>
        </w:tc>
        <w:tc>
          <w:tcPr>
            <w:tcW w:w="760" w:type="pct"/>
            <w:tcBorders>
              <w:top w:val="nil"/>
              <w:left w:val="nil"/>
              <w:bottom w:val="single" w:sz="8" w:space="0" w:color="auto"/>
              <w:right w:val="single" w:sz="8" w:space="0" w:color="auto"/>
            </w:tcBorders>
            <w:shd w:val="clear" w:color="auto" w:fill="auto"/>
            <w:vAlign w:val="center"/>
            <w:hideMark/>
          </w:tcPr>
          <w:p w14:paraId="7985EB04" w14:textId="69C0B082"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0,00</w:t>
            </w:r>
          </w:p>
        </w:tc>
        <w:tc>
          <w:tcPr>
            <w:tcW w:w="601" w:type="pct"/>
            <w:tcBorders>
              <w:top w:val="nil"/>
              <w:left w:val="nil"/>
              <w:bottom w:val="single" w:sz="8" w:space="0" w:color="auto"/>
              <w:right w:val="single" w:sz="8" w:space="0" w:color="auto"/>
            </w:tcBorders>
            <w:shd w:val="clear" w:color="auto" w:fill="auto"/>
            <w:vAlign w:val="center"/>
            <w:hideMark/>
          </w:tcPr>
          <w:p w14:paraId="2195FE34" w14:textId="5F722EA5"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57,83</w:t>
            </w:r>
          </w:p>
        </w:tc>
      </w:tr>
      <w:tr w:rsidR="006B24B7" w:rsidRPr="00735D72" w14:paraId="25C269F0" w14:textId="77777777" w:rsidTr="00815B26">
        <w:trPr>
          <w:trHeight w:val="555"/>
        </w:trPr>
        <w:tc>
          <w:tcPr>
            <w:tcW w:w="374" w:type="pct"/>
            <w:tcBorders>
              <w:top w:val="nil"/>
              <w:left w:val="single" w:sz="8" w:space="0" w:color="auto"/>
              <w:bottom w:val="single" w:sz="8" w:space="0" w:color="auto"/>
              <w:right w:val="single" w:sz="8" w:space="0" w:color="auto"/>
            </w:tcBorders>
            <w:shd w:val="clear" w:color="auto" w:fill="auto"/>
            <w:vAlign w:val="center"/>
            <w:hideMark/>
          </w:tcPr>
          <w:p w14:paraId="1ADE4C90" w14:textId="77777777" w:rsidR="006B24B7" w:rsidRPr="00735D72"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eastAsia="ru-RU" w:bidi="ar-SA"/>
              </w:rPr>
              <w:t>4</w:t>
            </w:r>
          </w:p>
        </w:tc>
        <w:tc>
          <w:tcPr>
            <w:tcW w:w="1823" w:type="pct"/>
            <w:tcBorders>
              <w:top w:val="nil"/>
              <w:left w:val="nil"/>
              <w:bottom w:val="single" w:sz="8" w:space="0" w:color="auto"/>
              <w:right w:val="single" w:sz="8" w:space="0" w:color="auto"/>
            </w:tcBorders>
            <w:shd w:val="clear" w:color="auto" w:fill="auto"/>
            <w:vAlign w:val="center"/>
            <w:hideMark/>
          </w:tcPr>
          <w:p w14:paraId="5D2BEFC6" w14:textId="77777777" w:rsidR="006B24B7" w:rsidRPr="00735D72" w:rsidRDefault="006B24B7" w:rsidP="006B24B7">
            <w:pPr>
              <w:spacing w:line="240" w:lineRule="auto"/>
              <w:ind w:firstLine="0"/>
              <w:jc w:val="left"/>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val="ru-RU" w:eastAsia="ru-RU" w:bidi="ar-SA"/>
              </w:rPr>
              <w:t>Котельная АО «ОНПП «Технология» им. А.Г. Ромашина</w:t>
            </w:r>
          </w:p>
        </w:tc>
        <w:tc>
          <w:tcPr>
            <w:tcW w:w="759" w:type="pct"/>
            <w:tcBorders>
              <w:top w:val="nil"/>
              <w:left w:val="nil"/>
              <w:bottom w:val="single" w:sz="8" w:space="0" w:color="auto"/>
              <w:right w:val="single" w:sz="8" w:space="0" w:color="auto"/>
            </w:tcBorders>
            <w:shd w:val="clear" w:color="auto" w:fill="auto"/>
            <w:vAlign w:val="center"/>
            <w:hideMark/>
          </w:tcPr>
          <w:p w14:paraId="799A795C" w14:textId="1BA0DF6C"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24,32</w:t>
            </w:r>
          </w:p>
        </w:tc>
        <w:tc>
          <w:tcPr>
            <w:tcW w:w="683" w:type="pct"/>
            <w:tcBorders>
              <w:top w:val="nil"/>
              <w:left w:val="nil"/>
              <w:bottom w:val="single" w:sz="8" w:space="0" w:color="auto"/>
              <w:right w:val="single" w:sz="8" w:space="0" w:color="auto"/>
            </w:tcBorders>
            <w:shd w:val="clear" w:color="auto" w:fill="auto"/>
            <w:vAlign w:val="center"/>
            <w:hideMark/>
          </w:tcPr>
          <w:p w14:paraId="362EB6FC" w14:textId="19997573"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0,63</w:t>
            </w:r>
          </w:p>
        </w:tc>
        <w:tc>
          <w:tcPr>
            <w:tcW w:w="760" w:type="pct"/>
            <w:tcBorders>
              <w:top w:val="nil"/>
              <w:left w:val="nil"/>
              <w:bottom w:val="single" w:sz="8" w:space="0" w:color="auto"/>
              <w:right w:val="single" w:sz="8" w:space="0" w:color="auto"/>
            </w:tcBorders>
            <w:shd w:val="clear" w:color="auto" w:fill="auto"/>
            <w:vAlign w:val="center"/>
            <w:hideMark/>
          </w:tcPr>
          <w:p w14:paraId="392E9F10" w14:textId="184548A8"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0,59</w:t>
            </w:r>
          </w:p>
        </w:tc>
        <w:tc>
          <w:tcPr>
            <w:tcW w:w="601" w:type="pct"/>
            <w:tcBorders>
              <w:top w:val="nil"/>
              <w:left w:val="nil"/>
              <w:bottom w:val="single" w:sz="8" w:space="0" w:color="auto"/>
              <w:right w:val="single" w:sz="8" w:space="0" w:color="auto"/>
            </w:tcBorders>
            <w:shd w:val="clear" w:color="auto" w:fill="auto"/>
            <w:vAlign w:val="center"/>
            <w:hideMark/>
          </w:tcPr>
          <w:p w14:paraId="4C990785" w14:textId="04C7085C"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25,54</w:t>
            </w:r>
          </w:p>
        </w:tc>
      </w:tr>
      <w:tr w:rsidR="006B24B7" w:rsidRPr="00735D72" w14:paraId="0927B050" w14:textId="77777777" w:rsidTr="00815B26">
        <w:trPr>
          <w:trHeight w:val="393"/>
        </w:trPr>
        <w:tc>
          <w:tcPr>
            <w:tcW w:w="374" w:type="pct"/>
            <w:tcBorders>
              <w:top w:val="nil"/>
              <w:left w:val="single" w:sz="8" w:space="0" w:color="auto"/>
              <w:bottom w:val="single" w:sz="8" w:space="0" w:color="auto"/>
              <w:right w:val="single" w:sz="8" w:space="0" w:color="auto"/>
            </w:tcBorders>
            <w:shd w:val="clear" w:color="auto" w:fill="auto"/>
            <w:vAlign w:val="center"/>
            <w:hideMark/>
          </w:tcPr>
          <w:p w14:paraId="2E66CFE4" w14:textId="77777777" w:rsidR="006B24B7" w:rsidRPr="00735D72"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eastAsia="ru-RU" w:bidi="ar-SA"/>
              </w:rPr>
              <w:t>5</w:t>
            </w:r>
          </w:p>
        </w:tc>
        <w:tc>
          <w:tcPr>
            <w:tcW w:w="1823" w:type="pct"/>
            <w:tcBorders>
              <w:top w:val="nil"/>
              <w:left w:val="nil"/>
              <w:bottom w:val="single" w:sz="8" w:space="0" w:color="auto"/>
              <w:right w:val="single" w:sz="8" w:space="0" w:color="auto"/>
            </w:tcBorders>
            <w:shd w:val="clear" w:color="auto" w:fill="auto"/>
            <w:vAlign w:val="center"/>
            <w:hideMark/>
          </w:tcPr>
          <w:p w14:paraId="39421E0B" w14:textId="77777777" w:rsidR="006B24B7" w:rsidRPr="00735D72" w:rsidRDefault="006B24B7" w:rsidP="006B24B7">
            <w:pPr>
              <w:spacing w:line="240" w:lineRule="auto"/>
              <w:ind w:firstLine="0"/>
              <w:jc w:val="left"/>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val="ru-RU" w:eastAsia="ru-RU" w:bidi="ar-SA"/>
              </w:rPr>
              <w:t>Котельная АО «НИФХИ им. Л.Я. Карпова»</w:t>
            </w:r>
          </w:p>
        </w:tc>
        <w:tc>
          <w:tcPr>
            <w:tcW w:w="759" w:type="pct"/>
            <w:tcBorders>
              <w:top w:val="nil"/>
              <w:left w:val="nil"/>
              <w:bottom w:val="single" w:sz="8" w:space="0" w:color="auto"/>
              <w:right w:val="single" w:sz="8" w:space="0" w:color="auto"/>
            </w:tcBorders>
            <w:shd w:val="clear" w:color="auto" w:fill="auto"/>
            <w:vAlign w:val="center"/>
            <w:hideMark/>
          </w:tcPr>
          <w:p w14:paraId="38875906" w14:textId="08E859D0"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11,70</w:t>
            </w:r>
          </w:p>
        </w:tc>
        <w:tc>
          <w:tcPr>
            <w:tcW w:w="683" w:type="pct"/>
            <w:tcBorders>
              <w:top w:val="nil"/>
              <w:left w:val="nil"/>
              <w:bottom w:val="single" w:sz="8" w:space="0" w:color="auto"/>
              <w:right w:val="single" w:sz="8" w:space="0" w:color="auto"/>
            </w:tcBorders>
            <w:shd w:val="clear" w:color="auto" w:fill="auto"/>
            <w:vAlign w:val="center"/>
            <w:hideMark/>
          </w:tcPr>
          <w:p w14:paraId="3B6F0A88" w14:textId="6AABA747"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0,30</w:t>
            </w:r>
          </w:p>
        </w:tc>
        <w:tc>
          <w:tcPr>
            <w:tcW w:w="760" w:type="pct"/>
            <w:tcBorders>
              <w:top w:val="nil"/>
              <w:left w:val="nil"/>
              <w:bottom w:val="single" w:sz="8" w:space="0" w:color="auto"/>
              <w:right w:val="single" w:sz="8" w:space="0" w:color="auto"/>
            </w:tcBorders>
            <w:shd w:val="clear" w:color="auto" w:fill="auto"/>
            <w:vAlign w:val="center"/>
            <w:hideMark/>
          </w:tcPr>
          <w:p w14:paraId="2DF3C498" w14:textId="0896839D"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0,00</w:t>
            </w:r>
          </w:p>
        </w:tc>
        <w:tc>
          <w:tcPr>
            <w:tcW w:w="601" w:type="pct"/>
            <w:tcBorders>
              <w:top w:val="nil"/>
              <w:left w:val="nil"/>
              <w:bottom w:val="single" w:sz="8" w:space="0" w:color="auto"/>
              <w:right w:val="single" w:sz="8" w:space="0" w:color="auto"/>
            </w:tcBorders>
            <w:shd w:val="clear" w:color="auto" w:fill="auto"/>
            <w:vAlign w:val="center"/>
            <w:hideMark/>
          </w:tcPr>
          <w:p w14:paraId="7BC9D61A" w14:textId="740B2644"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12,00</w:t>
            </w:r>
          </w:p>
        </w:tc>
      </w:tr>
      <w:tr w:rsidR="006B24B7" w:rsidRPr="00735D72" w14:paraId="4F564C3B" w14:textId="77777777" w:rsidTr="00815B26">
        <w:trPr>
          <w:trHeight w:val="357"/>
        </w:trPr>
        <w:tc>
          <w:tcPr>
            <w:tcW w:w="374" w:type="pct"/>
            <w:tcBorders>
              <w:top w:val="nil"/>
              <w:left w:val="single" w:sz="8" w:space="0" w:color="auto"/>
              <w:bottom w:val="single" w:sz="8" w:space="0" w:color="auto"/>
              <w:right w:val="single" w:sz="8" w:space="0" w:color="auto"/>
            </w:tcBorders>
            <w:shd w:val="clear" w:color="auto" w:fill="auto"/>
            <w:vAlign w:val="center"/>
            <w:hideMark/>
          </w:tcPr>
          <w:p w14:paraId="52A3B31F" w14:textId="77777777" w:rsidR="006B24B7" w:rsidRPr="00735D72"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eastAsia="ru-RU" w:bidi="ar-SA"/>
              </w:rPr>
              <w:t>6</w:t>
            </w:r>
          </w:p>
        </w:tc>
        <w:tc>
          <w:tcPr>
            <w:tcW w:w="1823" w:type="pct"/>
            <w:tcBorders>
              <w:top w:val="nil"/>
              <w:left w:val="nil"/>
              <w:bottom w:val="single" w:sz="8" w:space="0" w:color="auto"/>
              <w:right w:val="single" w:sz="8" w:space="0" w:color="auto"/>
            </w:tcBorders>
            <w:shd w:val="clear" w:color="auto" w:fill="auto"/>
            <w:vAlign w:val="center"/>
            <w:hideMark/>
          </w:tcPr>
          <w:p w14:paraId="6D1B7FBB" w14:textId="0DE266FA" w:rsidR="006B24B7" w:rsidRPr="00735D72" w:rsidRDefault="006B24B7" w:rsidP="006B24B7">
            <w:pPr>
              <w:spacing w:line="240" w:lineRule="auto"/>
              <w:ind w:firstLine="0"/>
              <w:jc w:val="left"/>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val="ru-RU" w:eastAsia="ru-RU" w:bidi="ar-SA"/>
              </w:rPr>
              <w:t xml:space="preserve">Котельная </w:t>
            </w:r>
            <w:r>
              <w:rPr>
                <w:rFonts w:ascii="Times New Roman" w:eastAsia="Times New Roman" w:hAnsi="Times New Roman" w:cs="Times New Roman"/>
                <w:color w:val="000000"/>
                <w:sz w:val="20"/>
                <w:szCs w:val="20"/>
                <w:lang w:val="ru-RU" w:eastAsia="ru-RU" w:bidi="ar-SA"/>
              </w:rPr>
              <w:t xml:space="preserve">НИЦ «Курчатовский институт» - </w:t>
            </w:r>
            <w:r w:rsidRPr="00735D72">
              <w:rPr>
                <w:rFonts w:ascii="Times New Roman" w:eastAsia="Times New Roman" w:hAnsi="Times New Roman" w:cs="Times New Roman"/>
                <w:color w:val="000000"/>
                <w:sz w:val="20"/>
                <w:szCs w:val="20"/>
                <w:lang w:val="ru-RU" w:eastAsia="ru-RU" w:bidi="ar-SA"/>
              </w:rPr>
              <w:t xml:space="preserve"> «ВНИИРАЭ»</w:t>
            </w:r>
          </w:p>
        </w:tc>
        <w:tc>
          <w:tcPr>
            <w:tcW w:w="759" w:type="pct"/>
            <w:tcBorders>
              <w:top w:val="nil"/>
              <w:left w:val="nil"/>
              <w:bottom w:val="single" w:sz="8" w:space="0" w:color="auto"/>
              <w:right w:val="single" w:sz="8" w:space="0" w:color="auto"/>
            </w:tcBorders>
            <w:shd w:val="clear" w:color="auto" w:fill="auto"/>
            <w:vAlign w:val="center"/>
            <w:hideMark/>
          </w:tcPr>
          <w:p w14:paraId="5300101C" w14:textId="1212A411"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8,57</w:t>
            </w:r>
          </w:p>
        </w:tc>
        <w:tc>
          <w:tcPr>
            <w:tcW w:w="683" w:type="pct"/>
            <w:tcBorders>
              <w:top w:val="nil"/>
              <w:left w:val="nil"/>
              <w:bottom w:val="single" w:sz="8" w:space="0" w:color="auto"/>
              <w:right w:val="single" w:sz="8" w:space="0" w:color="auto"/>
            </w:tcBorders>
            <w:shd w:val="clear" w:color="auto" w:fill="auto"/>
            <w:vAlign w:val="center"/>
            <w:hideMark/>
          </w:tcPr>
          <w:p w14:paraId="4476E0A8" w14:textId="05E55B22"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0,95</w:t>
            </w:r>
          </w:p>
        </w:tc>
        <w:tc>
          <w:tcPr>
            <w:tcW w:w="760" w:type="pct"/>
            <w:tcBorders>
              <w:top w:val="nil"/>
              <w:left w:val="nil"/>
              <w:bottom w:val="single" w:sz="8" w:space="0" w:color="auto"/>
              <w:right w:val="single" w:sz="8" w:space="0" w:color="auto"/>
            </w:tcBorders>
            <w:shd w:val="clear" w:color="auto" w:fill="auto"/>
            <w:vAlign w:val="center"/>
            <w:hideMark/>
          </w:tcPr>
          <w:p w14:paraId="1F9568BF" w14:textId="6E8A4E60"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0,00</w:t>
            </w:r>
          </w:p>
        </w:tc>
        <w:tc>
          <w:tcPr>
            <w:tcW w:w="601" w:type="pct"/>
            <w:tcBorders>
              <w:top w:val="nil"/>
              <w:left w:val="nil"/>
              <w:bottom w:val="single" w:sz="8" w:space="0" w:color="auto"/>
              <w:right w:val="single" w:sz="8" w:space="0" w:color="auto"/>
            </w:tcBorders>
            <w:shd w:val="clear" w:color="auto" w:fill="auto"/>
            <w:vAlign w:val="center"/>
            <w:hideMark/>
          </w:tcPr>
          <w:p w14:paraId="41E02773" w14:textId="1B3E58E6"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9,52</w:t>
            </w:r>
          </w:p>
        </w:tc>
      </w:tr>
      <w:tr w:rsidR="006B24B7" w:rsidRPr="00735D72" w14:paraId="65FEC33A" w14:textId="77777777" w:rsidTr="00815B26">
        <w:trPr>
          <w:trHeight w:val="435"/>
        </w:trPr>
        <w:tc>
          <w:tcPr>
            <w:tcW w:w="374" w:type="pct"/>
            <w:tcBorders>
              <w:top w:val="nil"/>
              <w:left w:val="single" w:sz="8" w:space="0" w:color="auto"/>
              <w:bottom w:val="single" w:sz="8" w:space="0" w:color="auto"/>
              <w:right w:val="single" w:sz="8" w:space="0" w:color="auto"/>
            </w:tcBorders>
            <w:shd w:val="clear" w:color="auto" w:fill="auto"/>
            <w:vAlign w:val="center"/>
            <w:hideMark/>
          </w:tcPr>
          <w:p w14:paraId="3CB74B06" w14:textId="77777777" w:rsidR="006B24B7" w:rsidRPr="00735D72"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eastAsia="ru-RU" w:bidi="ar-SA"/>
              </w:rPr>
              <w:t>7</w:t>
            </w:r>
          </w:p>
        </w:tc>
        <w:tc>
          <w:tcPr>
            <w:tcW w:w="1823" w:type="pct"/>
            <w:tcBorders>
              <w:top w:val="nil"/>
              <w:left w:val="nil"/>
              <w:bottom w:val="single" w:sz="8" w:space="0" w:color="auto"/>
              <w:right w:val="single" w:sz="8" w:space="0" w:color="auto"/>
            </w:tcBorders>
            <w:shd w:val="clear" w:color="auto" w:fill="auto"/>
            <w:vAlign w:val="center"/>
            <w:hideMark/>
          </w:tcPr>
          <w:p w14:paraId="5EC60BFB" w14:textId="77777777" w:rsidR="006B24B7" w:rsidRPr="00735D72" w:rsidRDefault="006B24B7" w:rsidP="006B24B7">
            <w:pPr>
              <w:spacing w:line="240" w:lineRule="auto"/>
              <w:ind w:firstLine="0"/>
              <w:jc w:val="left"/>
              <w:rPr>
                <w:rFonts w:ascii="Times New Roman" w:eastAsia="Times New Roman" w:hAnsi="Times New Roman" w:cs="Times New Roman"/>
                <w:color w:val="000000"/>
                <w:sz w:val="20"/>
                <w:szCs w:val="20"/>
                <w:lang w:val="ru-RU" w:eastAsia="ru-RU" w:bidi="ar-SA"/>
              </w:rPr>
            </w:pPr>
            <w:r w:rsidRPr="00735D72">
              <w:rPr>
                <w:rFonts w:ascii="Times New Roman" w:eastAsia="Times New Roman" w:hAnsi="Times New Roman" w:cs="Times New Roman"/>
                <w:color w:val="000000"/>
                <w:sz w:val="20"/>
                <w:szCs w:val="20"/>
                <w:lang w:eastAsia="ru-RU" w:bidi="ar-SA"/>
              </w:rPr>
              <w:t>Котельная БМК Заовражье</w:t>
            </w:r>
          </w:p>
        </w:tc>
        <w:tc>
          <w:tcPr>
            <w:tcW w:w="759" w:type="pct"/>
            <w:tcBorders>
              <w:top w:val="nil"/>
              <w:left w:val="nil"/>
              <w:bottom w:val="single" w:sz="8" w:space="0" w:color="auto"/>
              <w:right w:val="single" w:sz="8" w:space="0" w:color="auto"/>
            </w:tcBorders>
            <w:shd w:val="clear" w:color="auto" w:fill="auto"/>
            <w:vAlign w:val="center"/>
            <w:hideMark/>
          </w:tcPr>
          <w:p w14:paraId="6EC67E1D" w14:textId="0DA62548"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4,46</w:t>
            </w:r>
          </w:p>
        </w:tc>
        <w:tc>
          <w:tcPr>
            <w:tcW w:w="683" w:type="pct"/>
            <w:tcBorders>
              <w:top w:val="nil"/>
              <w:left w:val="nil"/>
              <w:bottom w:val="single" w:sz="8" w:space="0" w:color="auto"/>
              <w:right w:val="single" w:sz="8" w:space="0" w:color="auto"/>
            </w:tcBorders>
            <w:shd w:val="clear" w:color="auto" w:fill="auto"/>
            <w:vAlign w:val="center"/>
            <w:hideMark/>
          </w:tcPr>
          <w:p w14:paraId="4FE107E2" w14:textId="6B41AB8C"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0,00</w:t>
            </w:r>
          </w:p>
        </w:tc>
        <w:tc>
          <w:tcPr>
            <w:tcW w:w="760" w:type="pct"/>
            <w:tcBorders>
              <w:top w:val="nil"/>
              <w:left w:val="nil"/>
              <w:bottom w:val="single" w:sz="8" w:space="0" w:color="auto"/>
              <w:right w:val="single" w:sz="8" w:space="0" w:color="auto"/>
            </w:tcBorders>
            <w:shd w:val="clear" w:color="auto" w:fill="auto"/>
            <w:vAlign w:val="center"/>
            <w:hideMark/>
          </w:tcPr>
          <w:p w14:paraId="06F851EE" w14:textId="45B1A96E"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0,00</w:t>
            </w:r>
          </w:p>
        </w:tc>
        <w:tc>
          <w:tcPr>
            <w:tcW w:w="601" w:type="pct"/>
            <w:tcBorders>
              <w:top w:val="nil"/>
              <w:left w:val="nil"/>
              <w:bottom w:val="single" w:sz="8" w:space="0" w:color="auto"/>
              <w:right w:val="single" w:sz="8" w:space="0" w:color="auto"/>
            </w:tcBorders>
            <w:shd w:val="clear" w:color="auto" w:fill="auto"/>
            <w:vAlign w:val="center"/>
            <w:hideMark/>
          </w:tcPr>
          <w:p w14:paraId="7F6BCF5B" w14:textId="45F3DBD4" w:rsidR="006B24B7" w:rsidRPr="006B24B7" w:rsidRDefault="006B24B7" w:rsidP="006B24B7">
            <w:pPr>
              <w:spacing w:line="240" w:lineRule="auto"/>
              <w:ind w:firstLine="0"/>
              <w:jc w:val="center"/>
              <w:rPr>
                <w:rFonts w:ascii="Times New Roman" w:eastAsia="Times New Roman" w:hAnsi="Times New Roman" w:cs="Times New Roman"/>
                <w:color w:val="000000"/>
                <w:sz w:val="20"/>
                <w:szCs w:val="20"/>
                <w:lang w:val="ru-RU" w:eastAsia="ru-RU" w:bidi="ar-SA"/>
              </w:rPr>
            </w:pPr>
            <w:r w:rsidRPr="006B24B7">
              <w:rPr>
                <w:rFonts w:ascii="Times New Roman" w:hAnsi="Times New Roman" w:cs="Times New Roman"/>
                <w:color w:val="000000"/>
                <w:sz w:val="20"/>
                <w:szCs w:val="20"/>
              </w:rPr>
              <w:t>4,46</w:t>
            </w:r>
          </w:p>
        </w:tc>
      </w:tr>
      <w:tr w:rsidR="006B24B7" w:rsidRPr="00735D72" w14:paraId="0E6B0077" w14:textId="77777777" w:rsidTr="00815B26">
        <w:trPr>
          <w:trHeight w:val="839"/>
        </w:trPr>
        <w:tc>
          <w:tcPr>
            <w:tcW w:w="2197" w:type="pct"/>
            <w:gridSpan w:val="2"/>
            <w:tcBorders>
              <w:top w:val="single" w:sz="8" w:space="0" w:color="auto"/>
              <w:left w:val="single" w:sz="8" w:space="0" w:color="auto"/>
              <w:bottom w:val="single" w:sz="8" w:space="0" w:color="000000"/>
              <w:right w:val="single" w:sz="8" w:space="0" w:color="000000"/>
            </w:tcBorders>
            <w:shd w:val="clear" w:color="auto" w:fill="auto"/>
            <w:vAlign w:val="center"/>
            <w:hideMark/>
          </w:tcPr>
          <w:p w14:paraId="79947AEF" w14:textId="77777777" w:rsidR="006B24B7" w:rsidRPr="00735D72" w:rsidRDefault="006B24B7" w:rsidP="006B24B7">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735D72">
              <w:rPr>
                <w:rFonts w:ascii="Times New Roman" w:eastAsia="Times New Roman" w:hAnsi="Times New Roman" w:cs="Times New Roman"/>
                <w:b/>
                <w:bCs/>
                <w:color w:val="000000"/>
                <w:sz w:val="20"/>
                <w:szCs w:val="20"/>
                <w:lang w:val="ru-RU" w:eastAsia="ru-RU" w:bidi="ar-SA"/>
              </w:rPr>
              <w:t>ИТОГО по источникам централизованного теплоснабжения, осуществляемым регулируемые виды деятельности</w:t>
            </w:r>
          </w:p>
        </w:tc>
        <w:tc>
          <w:tcPr>
            <w:tcW w:w="759" w:type="pct"/>
            <w:tcBorders>
              <w:top w:val="nil"/>
              <w:left w:val="single" w:sz="8" w:space="0" w:color="auto"/>
              <w:bottom w:val="single" w:sz="8" w:space="0" w:color="000000"/>
              <w:right w:val="single" w:sz="8" w:space="0" w:color="auto"/>
            </w:tcBorders>
            <w:shd w:val="clear" w:color="auto" w:fill="auto"/>
            <w:vAlign w:val="center"/>
            <w:hideMark/>
          </w:tcPr>
          <w:p w14:paraId="503D0E1F" w14:textId="5CF76074" w:rsidR="006B24B7" w:rsidRPr="006B24B7" w:rsidRDefault="006B24B7" w:rsidP="006B24B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B24B7">
              <w:rPr>
                <w:rFonts w:ascii="Times New Roman" w:hAnsi="Times New Roman" w:cs="Times New Roman"/>
                <w:color w:val="000000"/>
                <w:sz w:val="20"/>
                <w:szCs w:val="20"/>
              </w:rPr>
              <w:t>511,00</w:t>
            </w:r>
          </w:p>
        </w:tc>
        <w:tc>
          <w:tcPr>
            <w:tcW w:w="683" w:type="pct"/>
            <w:tcBorders>
              <w:top w:val="nil"/>
              <w:left w:val="single" w:sz="8" w:space="0" w:color="auto"/>
              <w:bottom w:val="single" w:sz="8" w:space="0" w:color="000000"/>
              <w:right w:val="single" w:sz="8" w:space="0" w:color="auto"/>
            </w:tcBorders>
            <w:shd w:val="clear" w:color="auto" w:fill="auto"/>
            <w:vAlign w:val="center"/>
            <w:hideMark/>
          </w:tcPr>
          <w:p w14:paraId="5153994C" w14:textId="3676CAE7" w:rsidR="006B24B7" w:rsidRPr="006B24B7" w:rsidRDefault="006B24B7" w:rsidP="006B24B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B24B7">
              <w:rPr>
                <w:rFonts w:ascii="Times New Roman" w:hAnsi="Times New Roman" w:cs="Times New Roman"/>
                <w:color w:val="000000"/>
                <w:sz w:val="20"/>
                <w:szCs w:val="20"/>
              </w:rPr>
              <w:t>58,05</w:t>
            </w:r>
          </w:p>
        </w:tc>
        <w:tc>
          <w:tcPr>
            <w:tcW w:w="760" w:type="pct"/>
            <w:tcBorders>
              <w:top w:val="nil"/>
              <w:left w:val="single" w:sz="8" w:space="0" w:color="auto"/>
              <w:bottom w:val="single" w:sz="8" w:space="0" w:color="000000"/>
              <w:right w:val="single" w:sz="8" w:space="0" w:color="auto"/>
            </w:tcBorders>
            <w:shd w:val="clear" w:color="auto" w:fill="auto"/>
            <w:vAlign w:val="center"/>
            <w:hideMark/>
          </w:tcPr>
          <w:p w14:paraId="0F2CD0E1" w14:textId="318A4F65" w:rsidR="006B24B7" w:rsidRPr="006B24B7" w:rsidRDefault="006B24B7" w:rsidP="006B24B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B24B7">
              <w:rPr>
                <w:rFonts w:ascii="Times New Roman" w:hAnsi="Times New Roman" w:cs="Times New Roman"/>
                <w:color w:val="000000"/>
                <w:sz w:val="20"/>
                <w:szCs w:val="20"/>
              </w:rPr>
              <w:t>2,48</w:t>
            </w:r>
          </w:p>
        </w:tc>
        <w:tc>
          <w:tcPr>
            <w:tcW w:w="601" w:type="pct"/>
            <w:tcBorders>
              <w:top w:val="nil"/>
              <w:left w:val="single" w:sz="8" w:space="0" w:color="auto"/>
              <w:bottom w:val="single" w:sz="8" w:space="0" w:color="000000"/>
              <w:right w:val="single" w:sz="8" w:space="0" w:color="auto"/>
            </w:tcBorders>
            <w:shd w:val="clear" w:color="auto" w:fill="auto"/>
            <w:vAlign w:val="center"/>
            <w:hideMark/>
          </w:tcPr>
          <w:p w14:paraId="4555FA2A" w14:textId="0B8B2984" w:rsidR="006B24B7" w:rsidRPr="006B24B7" w:rsidRDefault="006B24B7" w:rsidP="006B24B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B24B7">
              <w:rPr>
                <w:rFonts w:ascii="Times New Roman" w:hAnsi="Times New Roman" w:cs="Times New Roman"/>
                <w:color w:val="000000"/>
                <w:sz w:val="20"/>
                <w:szCs w:val="20"/>
              </w:rPr>
              <w:t>571,53</w:t>
            </w:r>
          </w:p>
        </w:tc>
      </w:tr>
    </w:tbl>
    <w:p w14:paraId="09064DBB" w14:textId="77777777" w:rsidR="001018DD" w:rsidRDefault="001018DD" w:rsidP="001018DD">
      <w:pPr>
        <w:ind w:firstLine="567"/>
        <w:contextualSpacing/>
        <w:rPr>
          <w:rFonts w:ascii="Times New Roman" w:hAnsi="Times New Roman"/>
          <w:szCs w:val="24"/>
          <w:lang w:val="ru-RU"/>
        </w:rPr>
      </w:pPr>
    </w:p>
    <w:p w14:paraId="3479B432" w14:textId="77777777" w:rsidR="00735D72" w:rsidRDefault="00735D72" w:rsidP="001018DD">
      <w:pPr>
        <w:ind w:firstLine="567"/>
        <w:contextualSpacing/>
        <w:rPr>
          <w:rFonts w:ascii="Times New Roman" w:hAnsi="Times New Roman"/>
          <w:szCs w:val="24"/>
          <w:lang w:val="ru-RU"/>
        </w:rPr>
      </w:pPr>
    </w:p>
    <w:p w14:paraId="4215ADCA" w14:textId="51E0B482" w:rsidR="00735D72" w:rsidRPr="00167DA3" w:rsidRDefault="00735D72" w:rsidP="001018DD">
      <w:pPr>
        <w:ind w:firstLine="567"/>
        <w:contextualSpacing/>
        <w:rPr>
          <w:rFonts w:ascii="Times New Roman" w:hAnsi="Times New Roman"/>
          <w:szCs w:val="24"/>
          <w:lang w:val="ru-RU"/>
        </w:rPr>
        <w:sectPr w:rsidR="00735D72" w:rsidRPr="00167DA3" w:rsidSect="00F4666F">
          <w:pgSz w:w="11906" w:h="16838"/>
          <w:pgMar w:top="1134" w:right="850" w:bottom="1134" w:left="1418" w:header="708" w:footer="708" w:gutter="0"/>
          <w:cols w:space="708"/>
          <w:docGrid w:linePitch="360"/>
        </w:sectPr>
      </w:pPr>
    </w:p>
    <w:p w14:paraId="1D00CAFE" w14:textId="77777777" w:rsidR="009960FF" w:rsidRPr="00167DA3" w:rsidRDefault="006E100C" w:rsidP="00762A4F">
      <w:pPr>
        <w:pStyle w:val="1d"/>
        <w:keepNext/>
        <w:keepLines/>
        <w:pageBreakBefore w:val="0"/>
        <w:numPr>
          <w:ilvl w:val="0"/>
          <w:numId w:val="18"/>
        </w:numPr>
        <w:spacing w:before="120" w:line="240" w:lineRule="auto"/>
        <w:ind w:left="0" w:firstLine="0"/>
        <w:rPr>
          <w:rFonts w:ascii="Times New Roman" w:hAnsi="Times New Roman" w:cs="Times New Roman"/>
        </w:rPr>
      </w:pPr>
      <w:bookmarkStart w:id="6" w:name="_Toc374608421"/>
      <w:bookmarkStart w:id="7" w:name="_Toc191313168"/>
      <w:r w:rsidRPr="00167DA3">
        <w:rPr>
          <w:rFonts w:ascii="Times New Roman" w:hAnsi="Times New Roman" w:cs="Times New Roman"/>
        </w:rPr>
        <w:lastRenderedPageBreak/>
        <w:t xml:space="preserve">ПРОГНОЗ </w:t>
      </w:r>
      <w:bookmarkEnd w:id="6"/>
      <w:r w:rsidRPr="00167DA3">
        <w:rPr>
          <w:rFonts w:ascii="Times New Roman" w:hAnsi="Times New Roman" w:cs="Times New Roman"/>
        </w:rPr>
        <w:t>ПРИРОСТА ПЛОЩАДЕЙ СТРОИТЕЛЬНЫХ ФОНДОВ, СГРУППИРОВАННЫХ ПО РАСЧЁТНЫМ ЭЛЕМЕНТАМ ТЕРРИТОРИАЛЬНОГО ДЕЛЕНИЯ И ПО ЗОНАМ ДЕЙСТВИЯ ИСТОЧНИКОВ ТЕПЛОВОЙ ЭНЕРГИИ</w:t>
      </w:r>
      <w:bookmarkEnd w:id="7"/>
    </w:p>
    <w:p w14:paraId="42783DBA" w14:textId="77777777" w:rsidR="00D314ED" w:rsidRPr="00167DA3" w:rsidRDefault="00D314ED" w:rsidP="00F4666F">
      <w:pPr>
        <w:pStyle w:val="affff2"/>
        <w:spacing w:line="276" w:lineRule="auto"/>
        <w:ind w:left="0" w:firstLine="709"/>
        <w:rPr>
          <w:rFonts w:ascii="Times New Roman" w:hAnsi="Times New Roman" w:cs="Times New Roman"/>
          <w:szCs w:val="24"/>
          <w:lang w:val="ru-RU"/>
        </w:rPr>
      </w:pPr>
      <w:r w:rsidRPr="00167DA3">
        <w:rPr>
          <w:rFonts w:ascii="Times New Roman" w:hAnsi="Times New Roman" w:cs="Times New Roman"/>
          <w:szCs w:val="24"/>
          <w:lang w:val="ru-RU"/>
        </w:rPr>
        <w:t xml:space="preserve">В соответствии с рекомендациями Министерства энергетики Российской Федерации, для оценки реалистичности принимаемых при актуализации Схемы теплоснабжения решений по </w:t>
      </w:r>
      <w:r w:rsidR="00DE5750" w:rsidRPr="00167DA3">
        <w:rPr>
          <w:rFonts w:ascii="Times New Roman" w:hAnsi="Times New Roman" w:cs="Times New Roman"/>
          <w:szCs w:val="24"/>
          <w:lang w:val="ru-RU"/>
        </w:rPr>
        <w:t>изменению</w:t>
      </w:r>
      <w:r w:rsidRPr="00167DA3">
        <w:rPr>
          <w:rFonts w:ascii="Times New Roman" w:hAnsi="Times New Roman" w:cs="Times New Roman"/>
          <w:szCs w:val="24"/>
          <w:lang w:val="ru-RU"/>
        </w:rPr>
        <w:t xml:space="preserve"> ключевых</w:t>
      </w:r>
      <w:r w:rsidR="00DE5750" w:rsidRPr="00167DA3">
        <w:rPr>
          <w:rFonts w:ascii="Times New Roman" w:hAnsi="Times New Roman" w:cs="Times New Roman"/>
          <w:szCs w:val="24"/>
          <w:lang w:val="ru-RU"/>
        </w:rPr>
        <w:t xml:space="preserve"> показателей</w:t>
      </w:r>
      <w:r w:rsidRPr="00167DA3">
        <w:rPr>
          <w:rFonts w:ascii="Times New Roman" w:hAnsi="Times New Roman" w:cs="Times New Roman"/>
          <w:szCs w:val="24"/>
          <w:lang w:val="ru-RU"/>
        </w:rPr>
        <w:t xml:space="preserve"> муниципального образования, </w:t>
      </w:r>
      <w:r w:rsidR="00CA6DF0" w:rsidRPr="00167DA3">
        <w:rPr>
          <w:rFonts w:ascii="Times New Roman" w:hAnsi="Times New Roman" w:cs="Times New Roman"/>
          <w:szCs w:val="24"/>
          <w:lang w:val="ru-RU"/>
        </w:rPr>
        <w:t xml:space="preserve">предварительно </w:t>
      </w:r>
      <w:r w:rsidRPr="00167DA3">
        <w:rPr>
          <w:rFonts w:ascii="Times New Roman" w:hAnsi="Times New Roman" w:cs="Times New Roman"/>
          <w:szCs w:val="24"/>
          <w:lang w:val="ru-RU"/>
        </w:rPr>
        <w:t xml:space="preserve">производится расчет и анализ ретроспективных </w:t>
      </w:r>
      <w:r w:rsidR="00DE5750" w:rsidRPr="00167DA3">
        <w:rPr>
          <w:rFonts w:ascii="Times New Roman" w:hAnsi="Times New Roman" w:cs="Times New Roman"/>
          <w:szCs w:val="24"/>
          <w:lang w:val="ru-RU"/>
        </w:rPr>
        <w:t>сведений</w:t>
      </w:r>
      <w:r w:rsidRPr="00167DA3">
        <w:rPr>
          <w:rFonts w:ascii="Times New Roman" w:hAnsi="Times New Roman" w:cs="Times New Roman"/>
          <w:szCs w:val="24"/>
          <w:lang w:val="ru-RU"/>
        </w:rPr>
        <w:t>.</w:t>
      </w:r>
    </w:p>
    <w:p w14:paraId="19E4DF0A" w14:textId="77777777" w:rsidR="00D314ED" w:rsidRPr="00167DA3" w:rsidRDefault="00D314ED" w:rsidP="00F4666F">
      <w:pPr>
        <w:pStyle w:val="20"/>
        <w:widowControl w:val="0"/>
        <w:numPr>
          <w:ilvl w:val="1"/>
          <w:numId w:val="18"/>
        </w:numPr>
        <w:suppressAutoHyphens/>
        <w:spacing w:before="240" w:after="240" w:line="276" w:lineRule="auto"/>
        <w:ind w:left="0" w:firstLine="709"/>
        <w:jc w:val="center"/>
        <w:textAlignment w:val="baseline"/>
        <w:rPr>
          <w:rFonts w:ascii="Times New Roman" w:hAnsi="Times New Roman" w:cs="Times New Roman"/>
          <w:b/>
          <w:smallCaps w:val="0"/>
          <w:lang w:val="ru-RU"/>
        </w:rPr>
      </w:pPr>
      <w:bookmarkStart w:id="8" w:name="_Toc467203429"/>
      <w:bookmarkStart w:id="9" w:name="_Toc191313169"/>
      <w:r w:rsidRPr="00167DA3">
        <w:rPr>
          <w:rFonts w:ascii="Times New Roman" w:hAnsi="Times New Roman" w:cs="Times New Roman"/>
          <w:b/>
          <w:smallCaps w:val="0"/>
          <w:lang w:val="ru-RU"/>
        </w:rPr>
        <w:t>Анализ ретроспективных показателей развития муниципального образования</w:t>
      </w:r>
      <w:bookmarkEnd w:id="8"/>
      <w:bookmarkEnd w:id="9"/>
    </w:p>
    <w:p w14:paraId="7C4D4DA2" w14:textId="77777777" w:rsidR="00D314ED" w:rsidRPr="00167DA3" w:rsidRDefault="00D314ED" w:rsidP="00F4666F">
      <w:pPr>
        <w:pStyle w:val="36"/>
        <w:keepNext/>
        <w:numPr>
          <w:ilvl w:val="2"/>
          <w:numId w:val="18"/>
        </w:numPr>
        <w:suppressAutoHyphens/>
        <w:spacing w:before="240" w:after="120" w:line="276" w:lineRule="auto"/>
        <w:ind w:left="0" w:firstLine="709"/>
        <w:rPr>
          <w:rFonts w:ascii="Times New Roman" w:hAnsi="Times New Roman" w:cs="Times New Roman"/>
          <w:b/>
          <w:i w:val="0"/>
          <w:smallCaps w:val="0"/>
          <w:spacing w:val="0"/>
          <w:lang w:val="ru-RU"/>
        </w:rPr>
      </w:pPr>
      <w:bookmarkStart w:id="10" w:name="_Toc467203430"/>
      <w:bookmarkStart w:id="11" w:name="_Toc191313170"/>
      <w:r w:rsidRPr="00167DA3">
        <w:rPr>
          <w:rFonts w:ascii="Times New Roman" w:hAnsi="Times New Roman" w:cs="Times New Roman"/>
          <w:b/>
          <w:i w:val="0"/>
          <w:smallCaps w:val="0"/>
          <w:spacing w:val="0"/>
          <w:lang w:val="ru-RU"/>
        </w:rPr>
        <w:t>Численность населения</w:t>
      </w:r>
      <w:bookmarkEnd w:id="10"/>
      <w:bookmarkEnd w:id="11"/>
    </w:p>
    <w:p w14:paraId="3CA8393C" w14:textId="77777777" w:rsidR="00D314ED" w:rsidRPr="00167DA3" w:rsidRDefault="00D314ED" w:rsidP="00F4666F">
      <w:pPr>
        <w:pStyle w:val="affff2"/>
        <w:spacing w:line="276" w:lineRule="auto"/>
        <w:ind w:left="0" w:firstLine="709"/>
        <w:rPr>
          <w:rFonts w:ascii="Times New Roman" w:hAnsi="Times New Roman" w:cs="Times New Roman"/>
          <w:szCs w:val="24"/>
          <w:lang w:val="ru-RU"/>
        </w:rPr>
      </w:pPr>
      <w:r w:rsidRPr="00167DA3">
        <w:rPr>
          <w:rFonts w:ascii="Times New Roman" w:hAnsi="Times New Roman" w:cs="Times New Roman"/>
          <w:szCs w:val="24"/>
          <w:lang w:val="ru-RU"/>
        </w:rP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содержащаяся в документах территориального планирования, определяется на основе численности населения. На демографические прогнозы опирается планирование всего народного хозяйства: производство товаров и услуг, темпы строительства дорог, объектов социального и культурно-бытового обслуживания, темпы жилищного строительства и т.д.</w:t>
      </w:r>
    </w:p>
    <w:p w14:paraId="1CA89687" w14:textId="39F4751E" w:rsidR="008A00EE" w:rsidRPr="00167DA3" w:rsidRDefault="00D314ED" w:rsidP="00F4666F">
      <w:pPr>
        <w:pStyle w:val="affff2"/>
        <w:spacing w:line="276" w:lineRule="auto"/>
        <w:ind w:left="0" w:firstLine="709"/>
        <w:rPr>
          <w:rFonts w:ascii="Times New Roman" w:hAnsi="Times New Roman" w:cs="Times New Roman"/>
          <w:szCs w:val="24"/>
          <w:lang w:val="ru-RU"/>
        </w:rPr>
      </w:pPr>
      <w:r w:rsidRPr="00167DA3">
        <w:rPr>
          <w:rFonts w:ascii="Times New Roman" w:hAnsi="Times New Roman" w:cs="Times New Roman"/>
          <w:szCs w:val="24"/>
          <w:lang w:val="ru-RU"/>
        </w:rPr>
        <w:t xml:space="preserve">Динамика численности населения г. </w:t>
      </w:r>
      <w:r w:rsidR="00934041" w:rsidRPr="00167DA3">
        <w:rPr>
          <w:rFonts w:ascii="Times New Roman" w:hAnsi="Times New Roman" w:cs="Times New Roman"/>
          <w:szCs w:val="24"/>
          <w:lang w:val="ru-RU"/>
        </w:rPr>
        <w:t>Обнинск</w:t>
      </w:r>
      <w:r w:rsidRPr="00167DA3">
        <w:rPr>
          <w:rFonts w:ascii="Times New Roman" w:hAnsi="Times New Roman" w:cs="Times New Roman"/>
          <w:szCs w:val="24"/>
          <w:lang w:val="ru-RU"/>
        </w:rPr>
        <w:t xml:space="preserve">а в период </w:t>
      </w:r>
      <w:r w:rsidR="009A1E66" w:rsidRPr="00167DA3">
        <w:rPr>
          <w:rFonts w:ascii="Times New Roman" w:hAnsi="Times New Roman" w:cs="Times New Roman"/>
          <w:szCs w:val="24"/>
          <w:lang w:val="ru-RU"/>
        </w:rPr>
        <w:t xml:space="preserve">с </w:t>
      </w:r>
      <w:r w:rsidR="003B3EB4" w:rsidRPr="00167DA3">
        <w:rPr>
          <w:rFonts w:ascii="Times New Roman" w:hAnsi="Times New Roman" w:cs="Times New Roman"/>
          <w:szCs w:val="24"/>
          <w:lang w:val="ru-RU"/>
        </w:rPr>
        <w:t>1998</w:t>
      </w:r>
      <w:r w:rsidR="008A00EE" w:rsidRPr="00167DA3">
        <w:rPr>
          <w:rFonts w:ascii="Times New Roman" w:hAnsi="Times New Roman" w:cs="Times New Roman"/>
          <w:szCs w:val="24"/>
          <w:lang w:val="ru-RU"/>
        </w:rPr>
        <w:t xml:space="preserve"> г.</w:t>
      </w:r>
      <w:r w:rsidR="00490E14" w:rsidRPr="00167DA3">
        <w:rPr>
          <w:rFonts w:ascii="Times New Roman" w:hAnsi="Times New Roman" w:cs="Times New Roman"/>
          <w:szCs w:val="24"/>
          <w:lang w:val="ru-RU"/>
        </w:rPr>
        <w:t xml:space="preserve"> представлена</w:t>
      </w:r>
      <w:r w:rsidRPr="00167DA3">
        <w:rPr>
          <w:rFonts w:ascii="Times New Roman" w:hAnsi="Times New Roman" w:cs="Times New Roman"/>
          <w:szCs w:val="24"/>
          <w:lang w:val="ru-RU"/>
        </w:rPr>
        <w:t xml:space="preserve"> в таблице </w:t>
      </w:r>
      <w:r w:rsidR="006B24B7">
        <w:rPr>
          <w:rFonts w:ascii="Times New Roman" w:hAnsi="Times New Roman" w:cs="Times New Roman"/>
          <w:szCs w:val="24"/>
          <w:lang w:val="ru-RU"/>
        </w:rPr>
        <w:t>2</w:t>
      </w:r>
      <w:r w:rsidR="008A00EE" w:rsidRPr="00167DA3">
        <w:rPr>
          <w:rFonts w:ascii="Times New Roman" w:hAnsi="Times New Roman" w:cs="Times New Roman"/>
          <w:szCs w:val="24"/>
          <w:lang w:val="ru-RU"/>
        </w:rPr>
        <w:t>. Информация принята:</w:t>
      </w:r>
    </w:p>
    <w:p w14:paraId="0AA389D2" w14:textId="7FB593CF" w:rsidR="008A00EE" w:rsidRPr="00167DA3" w:rsidRDefault="008A00EE" w:rsidP="00F4666F">
      <w:pPr>
        <w:pStyle w:val="affff2"/>
        <w:spacing w:line="276" w:lineRule="auto"/>
        <w:ind w:left="0" w:firstLine="709"/>
        <w:rPr>
          <w:rFonts w:ascii="Times New Roman" w:hAnsi="Times New Roman" w:cs="Times New Roman"/>
          <w:szCs w:val="24"/>
          <w:lang w:val="ru-RU"/>
        </w:rPr>
      </w:pPr>
      <w:r w:rsidRPr="00167DA3">
        <w:rPr>
          <w:rFonts w:ascii="Times New Roman" w:hAnsi="Times New Roman" w:cs="Times New Roman"/>
          <w:szCs w:val="24"/>
          <w:lang w:val="ru-RU"/>
        </w:rPr>
        <w:t xml:space="preserve">- </w:t>
      </w:r>
      <w:r w:rsidR="00D314ED" w:rsidRPr="00167DA3">
        <w:rPr>
          <w:rFonts w:ascii="Times New Roman" w:hAnsi="Times New Roman" w:cs="Times New Roman"/>
          <w:szCs w:val="24"/>
          <w:lang w:val="ru-RU"/>
        </w:rPr>
        <w:t xml:space="preserve">по данным </w:t>
      </w:r>
      <w:r w:rsidRPr="00167DA3">
        <w:rPr>
          <w:rFonts w:ascii="Times New Roman" w:hAnsi="Times New Roman" w:cs="Times New Roman"/>
          <w:szCs w:val="24"/>
          <w:lang w:val="ru-RU"/>
        </w:rPr>
        <w:t>Генерального плана;</w:t>
      </w:r>
    </w:p>
    <w:p w14:paraId="3EEAE96C" w14:textId="0F6B2F09" w:rsidR="00D314ED" w:rsidRPr="00167DA3" w:rsidRDefault="008A00EE" w:rsidP="00F4666F">
      <w:pPr>
        <w:pStyle w:val="affff2"/>
        <w:spacing w:line="276" w:lineRule="auto"/>
        <w:ind w:left="0" w:firstLine="709"/>
        <w:rPr>
          <w:rFonts w:ascii="Times New Roman" w:hAnsi="Times New Roman" w:cs="Times New Roman"/>
          <w:szCs w:val="24"/>
          <w:lang w:val="ru-RU"/>
        </w:rPr>
      </w:pPr>
      <w:r w:rsidRPr="00167DA3">
        <w:rPr>
          <w:rFonts w:ascii="Times New Roman" w:hAnsi="Times New Roman" w:cs="Times New Roman"/>
          <w:szCs w:val="24"/>
          <w:lang w:val="ru-RU"/>
        </w:rPr>
        <w:t xml:space="preserve">- открытые сведения </w:t>
      </w:r>
      <w:r w:rsidR="00D314ED" w:rsidRPr="00167DA3">
        <w:rPr>
          <w:rFonts w:ascii="Times New Roman" w:hAnsi="Times New Roman" w:cs="Times New Roman"/>
          <w:szCs w:val="24"/>
          <w:lang w:val="ru-RU"/>
        </w:rPr>
        <w:t>Федеральной службы государственной статистики (</w:t>
      </w:r>
      <w:hyperlink r:id="rId9" w:history="1">
        <w:r w:rsidR="00F72F2A" w:rsidRPr="00167DA3">
          <w:rPr>
            <w:rStyle w:val="affff4"/>
            <w:rFonts w:ascii="Times New Roman" w:hAnsi="Times New Roman" w:cs="Times New Roman"/>
            <w:szCs w:val="24"/>
          </w:rPr>
          <w:t>http</w:t>
        </w:r>
        <w:r w:rsidR="00F72F2A" w:rsidRPr="00167DA3">
          <w:rPr>
            <w:rStyle w:val="affff4"/>
            <w:rFonts w:ascii="Times New Roman" w:hAnsi="Times New Roman" w:cs="Times New Roman"/>
            <w:szCs w:val="24"/>
            <w:lang w:val="ru-RU"/>
          </w:rPr>
          <w:t>://</w:t>
        </w:r>
        <w:r w:rsidR="00F72F2A" w:rsidRPr="00167DA3">
          <w:rPr>
            <w:rStyle w:val="affff4"/>
            <w:rFonts w:ascii="Times New Roman" w:hAnsi="Times New Roman" w:cs="Times New Roman"/>
            <w:szCs w:val="24"/>
          </w:rPr>
          <w:t>www</w:t>
        </w:r>
        <w:r w:rsidR="00F72F2A" w:rsidRPr="00167DA3">
          <w:rPr>
            <w:rStyle w:val="affff4"/>
            <w:rFonts w:ascii="Times New Roman" w:hAnsi="Times New Roman" w:cs="Times New Roman"/>
            <w:szCs w:val="24"/>
            <w:lang w:val="ru-RU"/>
          </w:rPr>
          <w:t>.</w:t>
        </w:r>
        <w:proofErr w:type="spellStart"/>
        <w:r w:rsidR="00F72F2A" w:rsidRPr="00167DA3">
          <w:rPr>
            <w:rStyle w:val="affff4"/>
            <w:rFonts w:ascii="Times New Roman" w:hAnsi="Times New Roman" w:cs="Times New Roman"/>
            <w:szCs w:val="24"/>
          </w:rPr>
          <w:t>gks</w:t>
        </w:r>
        <w:proofErr w:type="spellEnd"/>
        <w:r w:rsidR="00F72F2A" w:rsidRPr="00167DA3">
          <w:rPr>
            <w:rStyle w:val="affff4"/>
            <w:rFonts w:ascii="Times New Roman" w:hAnsi="Times New Roman" w:cs="Times New Roman"/>
            <w:szCs w:val="24"/>
            <w:lang w:val="ru-RU"/>
          </w:rPr>
          <w:t>.</w:t>
        </w:r>
        <w:proofErr w:type="spellStart"/>
        <w:r w:rsidR="00F72F2A" w:rsidRPr="00167DA3">
          <w:rPr>
            <w:rStyle w:val="affff4"/>
            <w:rFonts w:ascii="Times New Roman" w:hAnsi="Times New Roman" w:cs="Times New Roman"/>
            <w:szCs w:val="24"/>
          </w:rPr>
          <w:t>ru</w:t>
        </w:r>
        <w:proofErr w:type="spellEnd"/>
        <w:r w:rsidR="00F72F2A" w:rsidRPr="00167DA3">
          <w:rPr>
            <w:rStyle w:val="affff4"/>
            <w:rFonts w:ascii="Times New Roman" w:hAnsi="Times New Roman" w:cs="Times New Roman"/>
            <w:szCs w:val="24"/>
            <w:lang w:val="ru-RU"/>
          </w:rPr>
          <w:t>/</w:t>
        </w:r>
      </w:hyperlink>
      <w:r w:rsidR="00D314ED" w:rsidRPr="00167DA3">
        <w:rPr>
          <w:rFonts w:ascii="Times New Roman" w:hAnsi="Times New Roman" w:cs="Times New Roman"/>
          <w:szCs w:val="24"/>
          <w:lang w:val="ru-RU"/>
        </w:rPr>
        <w:t>).</w:t>
      </w:r>
    </w:p>
    <w:p w14:paraId="6F53C17A" w14:textId="2792725A" w:rsidR="003B3EB4" w:rsidRPr="00167DA3" w:rsidRDefault="003B3EB4" w:rsidP="00F4666F">
      <w:pPr>
        <w:pStyle w:val="affff2"/>
        <w:spacing w:line="276" w:lineRule="auto"/>
        <w:ind w:left="0" w:firstLine="709"/>
        <w:rPr>
          <w:rFonts w:ascii="Times New Roman" w:hAnsi="Times New Roman" w:cs="Times New Roman"/>
          <w:b/>
          <w:szCs w:val="24"/>
          <w:lang w:val="ru-RU"/>
        </w:rPr>
      </w:pPr>
      <w:r w:rsidRPr="00167DA3">
        <w:rPr>
          <w:rFonts w:ascii="Times New Roman" w:hAnsi="Times New Roman" w:cs="Times New Roman"/>
          <w:szCs w:val="24"/>
          <w:lang w:val="ru-RU"/>
        </w:rPr>
        <w:t>Численность постоянного населения городского округа на начало 20</w:t>
      </w:r>
      <w:r w:rsidR="00CA5E63">
        <w:rPr>
          <w:rFonts w:ascii="Times New Roman" w:hAnsi="Times New Roman" w:cs="Times New Roman"/>
          <w:szCs w:val="24"/>
          <w:lang w:val="ru-RU"/>
        </w:rPr>
        <w:t>24</w:t>
      </w:r>
      <w:r w:rsidRPr="00167DA3">
        <w:rPr>
          <w:rFonts w:ascii="Times New Roman" w:hAnsi="Times New Roman" w:cs="Times New Roman"/>
          <w:szCs w:val="24"/>
          <w:lang w:val="ru-RU"/>
        </w:rPr>
        <w:t xml:space="preserve"> года составляла </w:t>
      </w:r>
      <w:r w:rsidR="00022AA8">
        <w:rPr>
          <w:rFonts w:ascii="Times New Roman" w:hAnsi="Times New Roman" w:cs="Times New Roman"/>
          <w:szCs w:val="24"/>
          <w:lang w:val="ru-RU"/>
        </w:rPr>
        <w:t>132,5</w:t>
      </w:r>
      <w:r w:rsidRPr="00167DA3">
        <w:rPr>
          <w:rFonts w:ascii="Times New Roman" w:hAnsi="Times New Roman" w:cs="Times New Roman"/>
          <w:szCs w:val="24"/>
          <w:lang w:val="ru-RU"/>
        </w:rPr>
        <w:t xml:space="preserve"> тыс. чел.</w:t>
      </w:r>
    </w:p>
    <w:p w14:paraId="7B325B8E" w14:textId="723DD3E4" w:rsidR="003B3EB4" w:rsidRPr="00167DA3" w:rsidRDefault="003B3EB4" w:rsidP="00F4666F">
      <w:pPr>
        <w:pStyle w:val="affff2"/>
        <w:spacing w:line="276" w:lineRule="auto"/>
        <w:ind w:left="0" w:firstLine="709"/>
        <w:rPr>
          <w:rFonts w:ascii="Times New Roman" w:hAnsi="Times New Roman" w:cs="Times New Roman"/>
          <w:szCs w:val="24"/>
          <w:lang w:val="ru-RU"/>
        </w:rPr>
      </w:pPr>
      <w:r w:rsidRPr="00167DA3">
        <w:rPr>
          <w:rFonts w:ascii="Times New Roman" w:hAnsi="Times New Roman" w:cs="Times New Roman"/>
          <w:szCs w:val="24"/>
          <w:lang w:val="ru-RU"/>
        </w:rPr>
        <w:t xml:space="preserve">На рисунке 1 представлена динамика численности населения с </w:t>
      </w:r>
      <w:r w:rsidR="00506257" w:rsidRPr="00167DA3">
        <w:rPr>
          <w:rFonts w:ascii="Times New Roman" w:hAnsi="Times New Roman" w:cs="Times New Roman"/>
          <w:szCs w:val="24"/>
          <w:lang w:val="ru-RU"/>
        </w:rPr>
        <w:t>1998</w:t>
      </w:r>
      <w:r w:rsidRPr="00167DA3">
        <w:rPr>
          <w:rFonts w:ascii="Times New Roman" w:hAnsi="Times New Roman" w:cs="Times New Roman"/>
          <w:szCs w:val="24"/>
          <w:lang w:val="ru-RU"/>
        </w:rPr>
        <w:t xml:space="preserve"> г.</w:t>
      </w:r>
    </w:p>
    <w:p w14:paraId="55EF48B3" w14:textId="77777777" w:rsidR="003B3EB4" w:rsidRPr="00167DA3" w:rsidRDefault="003B3EB4" w:rsidP="00D24F8F">
      <w:pPr>
        <w:ind w:firstLine="0"/>
        <w:rPr>
          <w:rFonts w:ascii="Times New Roman" w:hAnsi="Times New Roman" w:cs="Times New Roman"/>
          <w:szCs w:val="24"/>
          <w:lang w:val="ru-RU"/>
        </w:rPr>
      </w:pPr>
    </w:p>
    <w:p w14:paraId="57C4ED71" w14:textId="77777777" w:rsidR="00CA5EEB" w:rsidRPr="00167DA3" w:rsidRDefault="00CA5EEB" w:rsidP="009A1E66">
      <w:pPr>
        <w:pStyle w:val="afffa"/>
        <w:keepNext/>
        <w:spacing w:before="120" w:after="240"/>
        <w:ind w:firstLine="0"/>
        <w:rPr>
          <w:rFonts w:eastAsia="Calibri" w:cs="Times New Roman"/>
          <w:szCs w:val="24"/>
          <w:lang w:val="ru-RU"/>
        </w:rPr>
        <w:sectPr w:rsidR="00CA5EEB" w:rsidRPr="00167DA3" w:rsidSect="00F4666F">
          <w:headerReference w:type="even" r:id="rId10"/>
          <w:headerReference w:type="default" r:id="rId11"/>
          <w:footerReference w:type="even" r:id="rId12"/>
          <w:headerReference w:type="first" r:id="rId13"/>
          <w:footerReference w:type="first" r:id="rId14"/>
          <w:pgSz w:w="11906" w:h="16838"/>
          <w:pgMar w:top="1134" w:right="850" w:bottom="1134" w:left="1418" w:header="708" w:footer="708" w:gutter="0"/>
          <w:cols w:space="708"/>
          <w:docGrid w:linePitch="360"/>
        </w:sectPr>
      </w:pPr>
    </w:p>
    <w:p w14:paraId="1651A250" w14:textId="6C5136F2" w:rsidR="001E6ED8" w:rsidRDefault="001E6ED8" w:rsidP="001E6ED8">
      <w:pPr>
        <w:pStyle w:val="afffffffffff2"/>
      </w:pPr>
      <w:r>
        <w:lastRenderedPageBreak/>
        <w:t xml:space="preserve">Таблица </w:t>
      </w:r>
      <w:r>
        <w:fldChar w:fldCharType="begin"/>
      </w:r>
      <w:r>
        <w:instrText xml:space="preserve"> SEQ Таблица \* ARABIC </w:instrText>
      </w:r>
      <w:r>
        <w:fldChar w:fldCharType="separate"/>
      </w:r>
      <w:r w:rsidR="007F63A4">
        <w:rPr>
          <w:noProof/>
        </w:rPr>
        <w:t>2</w:t>
      </w:r>
      <w:r>
        <w:fldChar w:fldCharType="end"/>
      </w:r>
      <w:r>
        <w:t xml:space="preserve"> - </w:t>
      </w:r>
      <w:r w:rsidRPr="001E6ED8">
        <w:t>Изменение численности населения муниципального образования с года утверждения Генерального плана города</w:t>
      </w:r>
    </w:p>
    <w:tbl>
      <w:tblPr>
        <w:tblW w:w="5000" w:type="pct"/>
        <w:tblLook w:val="04A0" w:firstRow="1" w:lastRow="0" w:firstColumn="1" w:lastColumn="0" w:noHBand="0" w:noVBand="1"/>
      </w:tblPr>
      <w:tblGrid>
        <w:gridCol w:w="5498"/>
        <w:gridCol w:w="728"/>
        <w:gridCol w:w="700"/>
        <w:gridCol w:w="700"/>
        <w:gridCol w:w="866"/>
        <w:gridCol w:w="866"/>
        <w:gridCol w:w="866"/>
        <w:gridCol w:w="866"/>
        <w:gridCol w:w="866"/>
        <w:gridCol w:w="866"/>
        <w:gridCol w:w="866"/>
        <w:gridCol w:w="872"/>
      </w:tblGrid>
      <w:tr w:rsidR="00437A6F" w:rsidRPr="00437A6F" w14:paraId="1BC60B4E" w14:textId="77777777" w:rsidTr="001E6ED8">
        <w:trPr>
          <w:trHeight w:val="255"/>
        </w:trPr>
        <w:tc>
          <w:tcPr>
            <w:tcW w:w="1888" w:type="pct"/>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408EDC0" w14:textId="77777777" w:rsidR="00437A6F" w:rsidRPr="00F4666F" w:rsidRDefault="00437A6F" w:rsidP="00437A6F">
            <w:pPr>
              <w:spacing w:line="240" w:lineRule="auto"/>
              <w:ind w:firstLine="0"/>
              <w:jc w:val="center"/>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Показатель</w:t>
            </w:r>
          </w:p>
        </w:tc>
        <w:tc>
          <w:tcPr>
            <w:tcW w:w="3112" w:type="pct"/>
            <w:gridSpan w:val="11"/>
            <w:tcBorders>
              <w:top w:val="single" w:sz="4" w:space="0" w:color="auto"/>
              <w:left w:val="nil"/>
              <w:bottom w:val="single" w:sz="4" w:space="0" w:color="auto"/>
              <w:right w:val="single" w:sz="4" w:space="0" w:color="auto"/>
            </w:tcBorders>
            <w:shd w:val="clear" w:color="auto" w:fill="auto"/>
            <w:noWrap/>
            <w:vAlign w:val="bottom"/>
            <w:hideMark/>
          </w:tcPr>
          <w:p w14:paraId="4595B824" w14:textId="77777777" w:rsidR="00437A6F" w:rsidRPr="00F4666F" w:rsidRDefault="00437A6F" w:rsidP="00437A6F">
            <w:pPr>
              <w:spacing w:line="240" w:lineRule="auto"/>
              <w:ind w:firstLine="0"/>
              <w:jc w:val="center"/>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Год</w:t>
            </w:r>
          </w:p>
        </w:tc>
      </w:tr>
      <w:tr w:rsidR="00437A6F" w:rsidRPr="00437A6F" w14:paraId="13A1B349" w14:textId="77777777" w:rsidTr="001E6ED8">
        <w:trPr>
          <w:trHeight w:val="255"/>
        </w:trPr>
        <w:tc>
          <w:tcPr>
            <w:tcW w:w="1888" w:type="pct"/>
            <w:vMerge/>
            <w:tcBorders>
              <w:top w:val="single" w:sz="4" w:space="0" w:color="auto"/>
              <w:left w:val="single" w:sz="4" w:space="0" w:color="auto"/>
              <w:bottom w:val="single" w:sz="4" w:space="0" w:color="000000"/>
              <w:right w:val="single" w:sz="4" w:space="0" w:color="auto"/>
            </w:tcBorders>
            <w:vAlign w:val="center"/>
            <w:hideMark/>
          </w:tcPr>
          <w:p w14:paraId="17AC7B17" w14:textId="77777777" w:rsidR="00437A6F" w:rsidRPr="00F4666F" w:rsidRDefault="00437A6F" w:rsidP="00437A6F">
            <w:pPr>
              <w:spacing w:line="240" w:lineRule="auto"/>
              <w:ind w:firstLine="0"/>
              <w:jc w:val="left"/>
              <w:rPr>
                <w:rFonts w:ascii="Times New Roman" w:eastAsia="Times New Roman" w:hAnsi="Times New Roman" w:cs="Times New Roman"/>
                <w:b/>
                <w:color w:val="000000"/>
                <w:sz w:val="20"/>
                <w:szCs w:val="20"/>
                <w:lang w:val="ru-RU" w:eastAsia="ru-RU" w:bidi="ar-SA"/>
              </w:rPr>
            </w:pPr>
          </w:p>
        </w:tc>
        <w:tc>
          <w:tcPr>
            <w:tcW w:w="252" w:type="pct"/>
            <w:tcBorders>
              <w:top w:val="nil"/>
              <w:left w:val="nil"/>
              <w:bottom w:val="single" w:sz="4" w:space="0" w:color="auto"/>
              <w:right w:val="single" w:sz="4" w:space="0" w:color="auto"/>
            </w:tcBorders>
            <w:shd w:val="clear" w:color="auto" w:fill="auto"/>
            <w:noWrap/>
            <w:vAlign w:val="bottom"/>
            <w:hideMark/>
          </w:tcPr>
          <w:p w14:paraId="4EFAED55"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1998</w:t>
            </w:r>
          </w:p>
        </w:tc>
        <w:tc>
          <w:tcPr>
            <w:tcW w:w="240" w:type="pct"/>
            <w:tcBorders>
              <w:top w:val="nil"/>
              <w:left w:val="nil"/>
              <w:bottom w:val="single" w:sz="4" w:space="0" w:color="auto"/>
              <w:right w:val="single" w:sz="4" w:space="0" w:color="auto"/>
            </w:tcBorders>
            <w:shd w:val="clear" w:color="auto" w:fill="auto"/>
            <w:noWrap/>
            <w:vAlign w:val="bottom"/>
            <w:hideMark/>
          </w:tcPr>
          <w:p w14:paraId="0B6FB6C4"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1999</w:t>
            </w:r>
          </w:p>
        </w:tc>
        <w:tc>
          <w:tcPr>
            <w:tcW w:w="240" w:type="pct"/>
            <w:tcBorders>
              <w:top w:val="nil"/>
              <w:left w:val="nil"/>
              <w:bottom w:val="single" w:sz="4" w:space="0" w:color="auto"/>
              <w:right w:val="single" w:sz="4" w:space="0" w:color="auto"/>
            </w:tcBorders>
            <w:shd w:val="clear" w:color="auto" w:fill="auto"/>
            <w:noWrap/>
            <w:vAlign w:val="bottom"/>
            <w:hideMark/>
          </w:tcPr>
          <w:p w14:paraId="57C32B5C"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2004</w:t>
            </w:r>
          </w:p>
        </w:tc>
        <w:tc>
          <w:tcPr>
            <w:tcW w:w="297" w:type="pct"/>
            <w:tcBorders>
              <w:top w:val="nil"/>
              <w:left w:val="nil"/>
              <w:bottom w:val="single" w:sz="4" w:space="0" w:color="auto"/>
              <w:right w:val="single" w:sz="4" w:space="0" w:color="auto"/>
            </w:tcBorders>
            <w:shd w:val="clear" w:color="auto" w:fill="auto"/>
            <w:noWrap/>
            <w:vAlign w:val="bottom"/>
            <w:hideMark/>
          </w:tcPr>
          <w:p w14:paraId="75633E10"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2009</w:t>
            </w:r>
          </w:p>
        </w:tc>
        <w:tc>
          <w:tcPr>
            <w:tcW w:w="297" w:type="pct"/>
            <w:tcBorders>
              <w:top w:val="nil"/>
              <w:left w:val="nil"/>
              <w:bottom w:val="single" w:sz="4" w:space="0" w:color="auto"/>
              <w:right w:val="single" w:sz="4" w:space="0" w:color="auto"/>
            </w:tcBorders>
            <w:shd w:val="clear" w:color="auto" w:fill="auto"/>
            <w:noWrap/>
            <w:vAlign w:val="bottom"/>
            <w:hideMark/>
          </w:tcPr>
          <w:p w14:paraId="7B50DD40"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2014</w:t>
            </w:r>
          </w:p>
        </w:tc>
        <w:tc>
          <w:tcPr>
            <w:tcW w:w="297" w:type="pct"/>
            <w:tcBorders>
              <w:top w:val="nil"/>
              <w:left w:val="nil"/>
              <w:bottom w:val="single" w:sz="4" w:space="0" w:color="auto"/>
              <w:right w:val="single" w:sz="4" w:space="0" w:color="auto"/>
            </w:tcBorders>
            <w:shd w:val="clear" w:color="auto" w:fill="auto"/>
            <w:noWrap/>
            <w:vAlign w:val="bottom"/>
            <w:hideMark/>
          </w:tcPr>
          <w:p w14:paraId="6844E0C0"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2019</w:t>
            </w:r>
          </w:p>
        </w:tc>
        <w:tc>
          <w:tcPr>
            <w:tcW w:w="297" w:type="pct"/>
            <w:tcBorders>
              <w:top w:val="nil"/>
              <w:left w:val="nil"/>
              <w:bottom w:val="single" w:sz="4" w:space="0" w:color="auto"/>
              <w:right w:val="single" w:sz="4" w:space="0" w:color="auto"/>
            </w:tcBorders>
            <w:shd w:val="clear" w:color="auto" w:fill="auto"/>
            <w:noWrap/>
            <w:vAlign w:val="bottom"/>
            <w:hideMark/>
          </w:tcPr>
          <w:p w14:paraId="356F135F"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2020</w:t>
            </w:r>
          </w:p>
        </w:tc>
        <w:tc>
          <w:tcPr>
            <w:tcW w:w="297" w:type="pct"/>
            <w:tcBorders>
              <w:top w:val="nil"/>
              <w:left w:val="nil"/>
              <w:bottom w:val="single" w:sz="4" w:space="0" w:color="auto"/>
              <w:right w:val="single" w:sz="4" w:space="0" w:color="auto"/>
            </w:tcBorders>
            <w:shd w:val="clear" w:color="auto" w:fill="auto"/>
            <w:noWrap/>
            <w:vAlign w:val="bottom"/>
            <w:hideMark/>
          </w:tcPr>
          <w:p w14:paraId="0146F364"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2021</w:t>
            </w:r>
          </w:p>
        </w:tc>
        <w:tc>
          <w:tcPr>
            <w:tcW w:w="297" w:type="pct"/>
            <w:tcBorders>
              <w:top w:val="nil"/>
              <w:left w:val="nil"/>
              <w:bottom w:val="single" w:sz="4" w:space="0" w:color="auto"/>
              <w:right w:val="single" w:sz="4" w:space="0" w:color="auto"/>
            </w:tcBorders>
            <w:shd w:val="clear" w:color="auto" w:fill="auto"/>
            <w:noWrap/>
            <w:vAlign w:val="bottom"/>
            <w:hideMark/>
          </w:tcPr>
          <w:p w14:paraId="19F3E892"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2022</w:t>
            </w:r>
          </w:p>
        </w:tc>
        <w:tc>
          <w:tcPr>
            <w:tcW w:w="297" w:type="pct"/>
            <w:tcBorders>
              <w:top w:val="nil"/>
              <w:left w:val="nil"/>
              <w:bottom w:val="single" w:sz="4" w:space="0" w:color="auto"/>
              <w:right w:val="single" w:sz="4" w:space="0" w:color="auto"/>
            </w:tcBorders>
            <w:shd w:val="clear" w:color="auto" w:fill="auto"/>
            <w:noWrap/>
            <w:vAlign w:val="bottom"/>
            <w:hideMark/>
          </w:tcPr>
          <w:p w14:paraId="3D2DE715"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2023</w:t>
            </w:r>
          </w:p>
        </w:tc>
        <w:tc>
          <w:tcPr>
            <w:tcW w:w="297" w:type="pct"/>
            <w:tcBorders>
              <w:top w:val="nil"/>
              <w:left w:val="nil"/>
              <w:bottom w:val="single" w:sz="4" w:space="0" w:color="auto"/>
              <w:right w:val="single" w:sz="4" w:space="0" w:color="auto"/>
            </w:tcBorders>
            <w:shd w:val="clear" w:color="auto" w:fill="auto"/>
            <w:noWrap/>
            <w:vAlign w:val="bottom"/>
            <w:hideMark/>
          </w:tcPr>
          <w:p w14:paraId="2506DEE5" w14:textId="77777777" w:rsidR="00437A6F" w:rsidRPr="00F4666F" w:rsidRDefault="00437A6F" w:rsidP="00437A6F">
            <w:pPr>
              <w:spacing w:line="240" w:lineRule="auto"/>
              <w:ind w:firstLine="0"/>
              <w:jc w:val="right"/>
              <w:rPr>
                <w:rFonts w:ascii="Times New Roman" w:eastAsia="Times New Roman" w:hAnsi="Times New Roman" w:cs="Times New Roman"/>
                <w:b/>
                <w:color w:val="000000"/>
                <w:sz w:val="20"/>
                <w:szCs w:val="20"/>
                <w:lang w:val="ru-RU" w:eastAsia="ru-RU" w:bidi="ar-SA"/>
              </w:rPr>
            </w:pPr>
            <w:r w:rsidRPr="00F4666F">
              <w:rPr>
                <w:rFonts w:ascii="Times New Roman" w:eastAsia="Times New Roman" w:hAnsi="Times New Roman" w:cs="Times New Roman"/>
                <w:b/>
                <w:color w:val="000000"/>
                <w:sz w:val="20"/>
                <w:szCs w:val="20"/>
                <w:lang w:val="ru-RU" w:eastAsia="ru-RU" w:bidi="ar-SA"/>
              </w:rPr>
              <w:t>2024</w:t>
            </w:r>
          </w:p>
        </w:tc>
      </w:tr>
      <w:tr w:rsidR="00437A6F" w:rsidRPr="00437A6F" w14:paraId="2B4BF245" w14:textId="77777777" w:rsidTr="001E6ED8">
        <w:trPr>
          <w:trHeight w:val="255"/>
        </w:trPr>
        <w:tc>
          <w:tcPr>
            <w:tcW w:w="1888" w:type="pct"/>
            <w:tcBorders>
              <w:top w:val="nil"/>
              <w:left w:val="single" w:sz="4" w:space="0" w:color="auto"/>
              <w:bottom w:val="single" w:sz="4" w:space="0" w:color="auto"/>
              <w:right w:val="single" w:sz="4" w:space="0" w:color="auto"/>
            </w:tcBorders>
            <w:shd w:val="clear" w:color="auto" w:fill="auto"/>
            <w:noWrap/>
            <w:vAlign w:val="bottom"/>
            <w:hideMark/>
          </w:tcPr>
          <w:p w14:paraId="3D67C4EC" w14:textId="77777777" w:rsidR="00437A6F" w:rsidRPr="00437A6F" w:rsidRDefault="00437A6F" w:rsidP="00437A6F">
            <w:pPr>
              <w:spacing w:line="240" w:lineRule="auto"/>
              <w:ind w:firstLine="0"/>
              <w:jc w:val="lef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Численность насчеления, тыс.чел.</w:t>
            </w:r>
          </w:p>
        </w:tc>
        <w:tc>
          <w:tcPr>
            <w:tcW w:w="252" w:type="pct"/>
            <w:tcBorders>
              <w:top w:val="nil"/>
              <w:left w:val="nil"/>
              <w:bottom w:val="single" w:sz="4" w:space="0" w:color="auto"/>
              <w:right w:val="single" w:sz="4" w:space="0" w:color="auto"/>
            </w:tcBorders>
            <w:shd w:val="clear" w:color="auto" w:fill="auto"/>
            <w:noWrap/>
            <w:vAlign w:val="bottom"/>
            <w:hideMark/>
          </w:tcPr>
          <w:p w14:paraId="50FA5D90"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110</w:t>
            </w:r>
          </w:p>
        </w:tc>
        <w:tc>
          <w:tcPr>
            <w:tcW w:w="240" w:type="pct"/>
            <w:tcBorders>
              <w:top w:val="nil"/>
              <w:left w:val="nil"/>
              <w:bottom w:val="single" w:sz="4" w:space="0" w:color="auto"/>
              <w:right w:val="single" w:sz="4" w:space="0" w:color="auto"/>
            </w:tcBorders>
            <w:shd w:val="clear" w:color="auto" w:fill="auto"/>
            <w:noWrap/>
            <w:vAlign w:val="bottom"/>
            <w:hideMark/>
          </w:tcPr>
          <w:p w14:paraId="2FE43042"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108,5</w:t>
            </w:r>
          </w:p>
        </w:tc>
        <w:tc>
          <w:tcPr>
            <w:tcW w:w="240" w:type="pct"/>
            <w:tcBorders>
              <w:top w:val="nil"/>
              <w:left w:val="nil"/>
              <w:bottom w:val="single" w:sz="4" w:space="0" w:color="auto"/>
              <w:right w:val="single" w:sz="4" w:space="0" w:color="auto"/>
            </w:tcBorders>
            <w:shd w:val="clear" w:color="auto" w:fill="auto"/>
            <w:noWrap/>
            <w:vAlign w:val="bottom"/>
            <w:hideMark/>
          </w:tcPr>
          <w:p w14:paraId="601C30BC"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105,5</w:t>
            </w:r>
          </w:p>
        </w:tc>
        <w:tc>
          <w:tcPr>
            <w:tcW w:w="297" w:type="pct"/>
            <w:tcBorders>
              <w:top w:val="nil"/>
              <w:left w:val="nil"/>
              <w:bottom w:val="single" w:sz="4" w:space="0" w:color="auto"/>
              <w:right w:val="single" w:sz="4" w:space="0" w:color="auto"/>
            </w:tcBorders>
            <w:shd w:val="clear" w:color="auto" w:fill="auto"/>
            <w:noWrap/>
            <w:vAlign w:val="bottom"/>
            <w:hideMark/>
          </w:tcPr>
          <w:p w14:paraId="3486978E"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105,528</w:t>
            </w:r>
          </w:p>
        </w:tc>
        <w:tc>
          <w:tcPr>
            <w:tcW w:w="297" w:type="pct"/>
            <w:tcBorders>
              <w:top w:val="nil"/>
              <w:left w:val="nil"/>
              <w:bottom w:val="single" w:sz="4" w:space="0" w:color="auto"/>
              <w:right w:val="single" w:sz="4" w:space="0" w:color="auto"/>
            </w:tcBorders>
            <w:shd w:val="clear" w:color="auto" w:fill="auto"/>
            <w:noWrap/>
            <w:vAlign w:val="bottom"/>
            <w:hideMark/>
          </w:tcPr>
          <w:p w14:paraId="2A70F4B6"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107,319</w:t>
            </w:r>
          </w:p>
        </w:tc>
        <w:tc>
          <w:tcPr>
            <w:tcW w:w="297" w:type="pct"/>
            <w:tcBorders>
              <w:top w:val="nil"/>
              <w:left w:val="nil"/>
              <w:bottom w:val="single" w:sz="4" w:space="0" w:color="auto"/>
              <w:right w:val="single" w:sz="4" w:space="0" w:color="auto"/>
            </w:tcBorders>
            <w:shd w:val="clear" w:color="auto" w:fill="auto"/>
            <w:noWrap/>
            <w:vAlign w:val="bottom"/>
            <w:hideMark/>
          </w:tcPr>
          <w:p w14:paraId="4A68A097"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118,151</w:t>
            </w:r>
          </w:p>
        </w:tc>
        <w:tc>
          <w:tcPr>
            <w:tcW w:w="297" w:type="pct"/>
            <w:tcBorders>
              <w:top w:val="nil"/>
              <w:left w:val="nil"/>
              <w:bottom w:val="single" w:sz="4" w:space="0" w:color="auto"/>
              <w:right w:val="single" w:sz="4" w:space="0" w:color="auto"/>
            </w:tcBorders>
            <w:shd w:val="clear" w:color="auto" w:fill="auto"/>
            <w:noWrap/>
            <w:vAlign w:val="bottom"/>
            <w:hideMark/>
          </w:tcPr>
          <w:p w14:paraId="2AE59CB8"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117,419</w:t>
            </w:r>
          </w:p>
        </w:tc>
        <w:tc>
          <w:tcPr>
            <w:tcW w:w="297" w:type="pct"/>
            <w:tcBorders>
              <w:top w:val="nil"/>
              <w:left w:val="nil"/>
              <w:bottom w:val="single" w:sz="4" w:space="0" w:color="auto"/>
              <w:right w:val="single" w:sz="4" w:space="0" w:color="auto"/>
            </w:tcBorders>
            <w:shd w:val="clear" w:color="auto" w:fill="auto"/>
            <w:noWrap/>
            <w:vAlign w:val="bottom"/>
            <w:hideMark/>
          </w:tcPr>
          <w:p w14:paraId="45BA0CD8"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125,376</w:t>
            </w:r>
          </w:p>
        </w:tc>
        <w:tc>
          <w:tcPr>
            <w:tcW w:w="297" w:type="pct"/>
            <w:tcBorders>
              <w:top w:val="nil"/>
              <w:left w:val="nil"/>
              <w:bottom w:val="single" w:sz="4" w:space="0" w:color="auto"/>
              <w:right w:val="single" w:sz="4" w:space="0" w:color="auto"/>
            </w:tcBorders>
            <w:shd w:val="clear" w:color="auto" w:fill="auto"/>
            <w:noWrap/>
            <w:vAlign w:val="bottom"/>
            <w:hideMark/>
          </w:tcPr>
          <w:p w14:paraId="0D8B97AF"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125,376</w:t>
            </w:r>
          </w:p>
        </w:tc>
        <w:tc>
          <w:tcPr>
            <w:tcW w:w="297" w:type="pct"/>
            <w:tcBorders>
              <w:top w:val="nil"/>
              <w:left w:val="nil"/>
              <w:bottom w:val="single" w:sz="4" w:space="0" w:color="auto"/>
              <w:right w:val="single" w:sz="4" w:space="0" w:color="auto"/>
            </w:tcBorders>
            <w:shd w:val="clear" w:color="auto" w:fill="auto"/>
            <w:noWrap/>
            <w:vAlign w:val="bottom"/>
            <w:hideMark/>
          </w:tcPr>
          <w:p w14:paraId="3F46C68D"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129,584</w:t>
            </w:r>
          </w:p>
        </w:tc>
        <w:tc>
          <w:tcPr>
            <w:tcW w:w="297" w:type="pct"/>
            <w:tcBorders>
              <w:top w:val="nil"/>
              <w:left w:val="nil"/>
              <w:bottom w:val="single" w:sz="4" w:space="0" w:color="auto"/>
              <w:right w:val="single" w:sz="4" w:space="0" w:color="auto"/>
            </w:tcBorders>
            <w:shd w:val="clear" w:color="auto" w:fill="auto"/>
            <w:noWrap/>
            <w:vAlign w:val="bottom"/>
            <w:hideMark/>
          </w:tcPr>
          <w:p w14:paraId="193BEEFC"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132,477</w:t>
            </w:r>
          </w:p>
        </w:tc>
      </w:tr>
      <w:tr w:rsidR="00437A6F" w:rsidRPr="00437A6F" w14:paraId="3CD63291" w14:textId="77777777" w:rsidTr="001E6ED8">
        <w:trPr>
          <w:trHeight w:val="255"/>
        </w:trPr>
        <w:tc>
          <w:tcPr>
            <w:tcW w:w="1888" w:type="pct"/>
            <w:tcBorders>
              <w:top w:val="nil"/>
              <w:left w:val="single" w:sz="4" w:space="0" w:color="auto"/>
              <w:bottom w:val="single" w:sz="4" w:space="0" w:color="auto"/>
              <w:right w:val="single" w:sz="4" w:space="0" w:color="auto"/>
            </w:tcBorders>
            <w:shd w:val="clear" w:color="auto" w:fill="auto"/>
            <w:noWrap/>
            <w:vAlign w:val="bottom"/>
            <w:hideMark/>
          </w:tcPr>
          <w:p w14:paraId="1B9A07CD" w14:textId="77777777" w:rsidR="00437A6F" w:rsidRPr="00437A6F" w:rsidRDefault="00437A6F" w:rsidP="00437A6F">
            <w:pPr>
              <w:spacing w:line="240" w:lineRule="auto"/>
              <w:ind w:firstLine="0"/>
              <w:jc w:val="lef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Прирост (+)/ убыль (-) по сравнению с предыдущим годом, %</w:t>
            </w:r>
          </w:p>
        </w:tc>
        <w:tc>
          <w:tcPr>
            <w:tcW w:w="252" w:type="pct"/>
            <w:tcBorders>
              <w:top w:val="nil"/>
              <w:left w:val="nil"/>
              <w:bottom w:val="single" w:sz="4" w:space="0" w:color="auto"/>
              <w:right w:val="single" w:sz="4" w:space="0" w:color="auto"/>
            </w:tcBorders>
            <w:shd w:val="clear" w:color="auto" w:fill="auto"/>
            <w:noWrap/>
            <w:vAlign w:val="bottom"/>
          </w:tcPr>
          <w:p w14:paraId="7F2A08ED" w14:textId="24EF4CC5" w:rsidR="00437A6F" w:rsidRPr="00437A6F" w:rsidRDefault="00437A6F" w:rsidP="00437A6F">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40" w:type="pct"/>
            <w:tcBorders>
              <w:top w:val="nil"/>
              <w:left w:val="nil"/>
              <w:bottom w:val="single" w:sz="4" w:space="0" w:color="auto"/>
              <w:right w:val="single" w:sz="4" w:space="0" w:color="auto"/>
            </w:tcBorders>
            <w:shd w:val="clear" w:color="auto" w:fill="auto"/>
            <w:noWrap/>
            <w:vAlign w:val="bottom"/>
            <w:hideMark/>
          </w:tcPr>
          <w:p w14:paraId="0AA57AEA"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-1,4%</w:t>
            </w:r>
          </w:p>
        </w:tc>
        <w:tc>
          <w:tcPr>
            <w:tcW w:w="240" w:type="pct"/>
            <w:tcBorders>
              <w:top w:val="nil"/>
              <w:left w:val="nil"/>
              <w:bottom w:val="single" w:sz="4" w:space="0" w:color="auto"/>
              <w:right w:val="single" w:sz="4" w:space="0" w:color="auto"/>
            </w:tcBorders>
            <w:shd w:val="clear" w:color="auto" w:fill="auto"/>
            <w:noWrap/>
            <w:vAlign w:val="bottom"/>
            <w:hideMark/>
          </w:tcPr>
          <w:p w14:paraId="09691E94"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-0,2%</w:t>
            </w:r>
          </w:p>
        </w:tc>
        <w:tc>
          <w:tcPr>
            <w:tcW w:w="297" w:type="pct"/>
            <w:tcBorders>
              <w:top w:val="nil"/>
              <w:left w:val="nil"/>
              <w:bottom w:val="single" w:sz="4" w:space="0" w:color="auto"/>
              <w:right w:val="single" w:sz="4" w:space="0" w:color="auto"/>
            </w:tcBorders>
            <w:shd w:val="clear" w:color="auto" w:fill="auto"/>
            <w:noWrap/>
            <w:vAlign w:val="bottom"/>
            <w:hideMark/>
          </w:tcPr>
          <w:p w14:paraId="20C6D6C1"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0,0%</w:t>
            </w:r>
          </w:p>
        </w:tc>
        <w:tc>
          <w:tcPr>
            <w:tcW w:w="297" w:type="pct"/>
            <w:tcBorders>
              <w:top w:val="nil"/>
              <w:left w:val="nil"/>
              <w:bottom w:val="single" w:sz="4" w:space="0" w:color="auto"/>
              <w:right w:val="single" w:sz="4" w:space="0" w:color="auto"/>
            </w:tcBorders>
            <w:shd w:val="clear" w:color="auto" w:fill="auto"/>
            <w:noWrap/>
            <w:vAlign w:val="bottom"/>
            <w:hideMark/>
          </w:tcPr>
          <w:p w14:paraId="07296C6E"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1,2%</w:t>
            </w:r>
          </w:p>
        </w:tc>
        <w:tc>
          <w:tcPr>
            <w:tcW w:w="297" w:type="pct"/>
            <w:tcBorders>
              <w:top w:val="nil"/>
              <w:left w:val="nil"/>
              <w:bottom w:val="single" w:sz="4" w:space="0" w:color="auto"/>
              <w:right w:val="single" w:sz="4" w:space="0" w:color="auto"/>
            </w:tcBorders>
            <w:shd w:val="clear" w:color="auto" w:fill="auto"/>
            <w:noWrap/>
            <w:vAlign w:val="bottom"/>
            <w:hideMark/>
          </w:tcPr>
          <w:p w14:paraId="5B3161EB"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2,7%</w:t>
            </w:r>
          </w:p>
        </w:tc>
        <w:tc>
          <w:tcPr>
            <w:tcW w:w="297" w:type="pct"/>
            <w:tcBorders>
              <w:top w:val="nil"/>
              <w:left w:val="nil"/>
              <w:bottom w:val="single" w:sz="4" w:space="0" w:color="auto"/>
              <w:right w:val="single" w:sz="4" w:space="0" w:color="auto"/>
            </w:tcBorders>
            <w:shd w:val="clear" w:color="auto" w:fill="auto"/>
            <w:noWrap/>
            <w:vAlign w:val="bottom"/>
            <w:hideMark/>
          </w:tcPr>
          <w:p w14:paraId="108669C9"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-0,6%</w:t>
            </w:r>
          </w:p>
        </w:tc>
        <w:tc>
          <w:tcPr>
            <w:tcW w:w="297" w:type="pct"/>
            <w:tcBorders>
              <w:top w:val="nil"/>
              <w:left w:val="nil"/>
              <w:bottom w:val="single" w:sz="4" w:space="0" w:color="auto"/>
              <w:right w:val="single" w:sz="4" w:space="0" w:color="auto"/>
            </w:tcBorders>
            <w:shd w:val="clear" w:color="auto" w:fill="auto"/>
            <w:noWrap/>
            <w:vAlign w:val="bottom"/>
            <w:hideMark/>
          </w:tcPr>
          <w:p w14:paraId="0F950FB3"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6,8%</w:t>
            </w:r>
          </w:p>
        </w:tc>
        <w:tc>
          <w:tcPr>
            <w:tcW w:w="297" w:type="pct"/>
            <w:tcBorders>
              <w:top w:val="nil"/>
              <w:left w:val="nil"/>
              <w:bottom w:val="single" w:sz="4" w:space="0" w:color="auto"/>
              <w:right w:val="single" w:sz="4" w:space="0" w:color="auto"/>
            </w:tcBorders>
            <w:shd w:val="clear" w:color="auto" w:fill="auto"/>
            <w:noWrap/>
            <w:vAlign w:val="bottom"/>
            <w:hideMark/>
          </w:tcPr>
          <w:p w14:paraId="64880B09"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0,0%</w:t>
            </w:r>
          </w:p>
        </w:tc>
        <w:tc>
          <w:tcPr>
            <w:tcW w:w="297" w:type="pct"/>
            <w:tcBorders>
              <w:top w:val="nil"/>
              <w:left w:val="nil"/>
              <w:bottom w:val="single" w:sz="4" w:space="0" w:color="auto"/>
              <w:right w:val="single" w:sz="4" w:space="0" w:color="auto"/>
            </w:tcBorders>
            <w:shd w:val="clear" w:color="auto" w:fill="auto"/>
            <w:noWrap/>
            <w:vAlign w:val="bottom"/>
            <w:hideMark/>
          </w:tcPr>
          <w:p w14:paraId="521C3D46"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3,4%</w:t>
            </w:r>
          </w:p>
        </w:tc>
        <w:tc>
          <w:tcPr>
            <w:tcW w:w="297" w:type="pct"/>
            <w:tcBorders>
              <w:top w:val="nil"/>
              <w:left w:val="nil"/>
              <w:bottom w:val="single" w:sz="4" w:space="0" w:color="auto"/>
              <w:right w:val="single" w:sz="4" w:space="0" w:color="auto"/>
            </w:tcBorders>
            <w:shd w:val="clear" w:color="auto" w:fill="auto"/>
            <w:noWrap/>
            <w:vAlign w:val="bottom"/>
            <w:hideMark/>
          </w:tcPr>
          <w:p w14:paraId="20677A94"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2,2%</w:t>
            </w:r>
          </w:p>
        </w:tc>
      </w:tr>
      <w:tr w:rsidR="00437A6F" w:rsidRPr="00437A6F" w14:paraId="27A20605" w14:textId="77777777" w:rsidTr="001E6ED8">
        <w:trPr>
          <w:trHeight w:val="255"/>
        </w:trPr>
        <w:tc>
          <w:tcPr>
            <w:tcW w:w="1888" w:type="pct"/>
            <w:tcBorders>
              <w:top w:val="nil"/>
              <w:left w:val="single" w:sz="4" w:space="0" w:color="auto"/>
              <w:bottom w:val="single" w:sz="4" w:space="0" w:color="auto"/>
              <w:right w:val="single" w:sz="4" w:space="0" w:color="auto"/>
            </w:tcBorders>
            <w:shd w:val="clear" w:color="auto" w:fill="auto"/>
            <w:noWrap/>
            <w:vAlign w:val="bottom"/>
            <w:hideMark/>
          </w:tcPr>
          <w:p w14:paraId="005EC45D" w14:textId="77777777" w:rsidR="00437A6F" w:rsidRPr="00437A6F" w:rsidRDefault="00437A6F" w:rsidP="00437A6F">
            <w:pPr>
              <w:spacing w:line="240" w:lineRule="auto"/>
              <w:ind w:firstLine="0"/>
              <w:jc w:val="lef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Прирост (+)/ убыль (-) по сравнению с 1998 г., %</w:t>
            </w:r>
          </w:p>
        </w:tc>
        <w:tc>
          <w:tcPr>
            <w:tcW w:w="252" w:type="pct"/>
            <w:tcBorders>
              <w:top w:val="nil"/>
              <w:left w:val="nil"/>
              <w:bottom w:val="single" w:sz="4" w:space="0" w:color="auto"/>
              <w:right w:val="single" w:sz="4" w:space="0" w:color="auto"/>
            </w:tcBorders>
            <w:shd w:val="clear" w:color="auto" w:fill="auto"/>
            <w:noWrap/>
            <w:vAlign w:val="bottom"/>
          </w:tcPr>
          <w:p w14:paraId="4E9FD589" w14:textId="0B60FA9F" w:rsidR="00437A6F" w:rsidRPr="00437A6F" w:rsidRDefault="00437A6F" w:rsidP="00437A6F">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40" w:type="pct"/>
            <w:tcBorders>
              <w:top w:val="nil"/>
              <w:left w:val="nil"/>
              <w:bottom w:val="single" w:sz="4" w:space="0" w:color="auto"/>
              <w:right w:val="single" w:sz="4" w:space="0" w:color="auto"/>
            </w:tcBorders>
            <w:shd w:val="clear" w:color="auto" w:fill="auto"/>
            <w:noWrap/>
            <w:vAlign w:val="bottom"/>
            <w:hideMark/>
          </w:tcPr>
          <w:p w14:paraId="64CFD9FC"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-1,4%</w:t>
            </w:r>
          </w:p>
        </w:tc>
        <w:tc>
          <w:tcPr>
            <w:tcW w:w="240" w:type="pct"/>
            <w:tcBorders>
              <w:top w:val="nil"/>
              <w:left w:val="nil"/>
              <w:bottom w:val="single" w:sz="4" w:space="0" w:color="auto"/>
              <w:right w:val="single" w:sz="4" w:space="0" w:color="auto"/>
            </w:tcBorders>
            <w:shd w:val="clear" w:color="auto" w:fill="auto"/>
            <w:noWrap/>
            <w:vAlign w:val="bottom"/>
            <w:hideMark/>
          </w:tcPr>
          <w:p w14:paraId="14EA9262"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-4,1%</w:t>
            </w:r>
          </w:p>
        </w:tc>
        <w:tc>
          <w:tcPr>
            <w:tcW w:w="297" w:type="pct"/>
            <w:tcBorders>
              <w:top w:val="nil"/>
              <w:left w:val="nil"/>
              <w:bottom w:val="single" w:sz="4" w:space="0" w:color="auto"/>
              <w:right w:val="single" w:sz="4" w:space="0" w:color="auto"/>
            </w:tcBorders>
            <w:shd w:val="clear" w:color="auto" w:fill="auto"/>
            <w:noWrap/>
            <w:vAlign w:val="bottom"/>
            <w:hideMark/>
          </w:tcPr>
          <w:p w14:paraId="05FE7A6B"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-4,1%</w:t>
            </w:r>
          </w:p>
        </w:tc>
        <w:tc>
          <w:tcPr>
            <w:tcW w:w="297" w:type="pct"/>
            <w:tcBorders>
              <w:top w:val="nil"/>
              <w:left w:val="nil"/>
              <w:bottom w:val="single" w:sz="4" w:space="0" w:color="auto"/>
              <w:right w:val="single" w:sz="4" w:space="0" w:color="auto"/>
            </w:tcBorders>
            <w:shd w:val="clear" w:color="auto" w:fill="auto"/>
            <w:noWrap/>
            <w:vAlign w:val="bottom"/>
            <w:hideMark/>
          </w:tcPr>
          <w:p w14:paraId="0EAB12EC"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-2,4%</w:t>
            </w:r>
          </w:p>
        </w:tc>
        <w:tc>
          <w:tcPr>
            <w:tcW w:w="297" w:type="pct"/>
            <w:tcBorders>
              <w:top w:val="nil"/>
              <w:left w:val="nil"/>
              <w:bottom w:val="single" w:sz="4" w:space="0" w:color="auto"/>
              <w:right w:val="single" w:sz="4" w:space="0" w:color="auto"/>
            </w:tcBorders>
            <w:shd w:val="clear" w:color="auto" w:fill="auto"/>
            <w:noWrap/>
            <w:vAlign w:val="bottom"/>
            <w:hideMark/>
          </w:tcPr>
          <w:p w14:paraId="5401961D"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7,4%</w:t>
            </w:r>
          </w:p>
        </w:tc>
        <w:tc>
          <w:tcPr>
            <w:tcW w:w="297" w:type="pct"/>
            <w:tcBorders>
              <w:top w:val="nil"/>
              <w:left w:val="nil"/>
              <w:bottom w:val="single" w:sz="4" w:space="0" w:color="auto"/>
              <w:right w:val="single" w:sz="4" w:space="0" w:color="auto"/>
            </w:tcBorders>
            <w:shd w:val="clear" w:color="auto" w:fill="auto"/>
            <w:noWrap/>
            <w:vAlign w:val="bottom"/>
            <w:hideMark/>
          </w:tcPr>
          <w:p w14:paraId="5BE8C115"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6,7%</w:t>
            </w:r>
          </w:p>
        </w:tc>
        <w:tc>
          <w:tcPr>
            <w:tcW w:w="297" w:type="pct"/>
            <w:tcBorders>
              <w:top w:val="nil"/>
              <w:left w:val="nil"/>
              <w:bottom w:val="single" w:sz="4" w:space="0" w:color="auto"/>
              <w:right w:val="single" w:sz="4" w:space="0" w:color="auto"/>
            </w:tcBorders>
            <w:shd w:val="clear" w:color="auto" w:fill="auto"/>
            <w:noWrap/>
            <w:vAlign w:val="bottom"/>
            <w:hideMark/>
          </w:tcPr>
          <w:p w14:paraId="0B4427B6"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14,0%</w:t>
            </w:r>
          </w:p>
        </w:tc>
        <w:tc>
          <w:tcPr>
            <w:tcW w:w="297" w:type="pct"/>
            <w:tcBorders>
              <w:top w:val="nil"/>
              <w:left w:val="nil"/>
              <w:bottom w:val="single" w:sz="4" w:space="0" w:color="auto"/>
              <w:right w:val="single" w:sz="4" w:space="0" w:color="auto"/>
            </w:tcBorders>
            <w:shd w:val="clear" w:color="auto" w:fill="auto"/>
            <w:noWrap/>
            <w:vAlign w:val="bottom"/>
            <w:hideMark/>
          </w:tcPr>
          <w:p w14:paraId="50B425DE"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14,0%</w:t>
            </w:r>
          </w:p>
        </w:tc>
        <w:tc>
          <w:tcPr>
            <w:tcW w:w="297" w:type="pct"/>
            <w:tcBorders>
              <w:top w:val="nil"/>
              <w:left w:val="nil"/>
              <w:bottom w:val="single" w:sz="4" w:space="0" w:color="auto"/>
              <w:right w:val="single" w:sz="4" w:space="0" w:color="auto"/>
            </w:tcBorders>
            <w:shd w:val="clear" w:color="auto" w:fill="auto"/>
            <w:noWrap/>
            <w:vAlign w:val="bottom"/>
            <w:hideMark/>
          </w:tcPr>
          <w:p w14:paraId="2A1D8AB2"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17,8%</w:t>
            </w:r>
          </w:p>
        </w:tc>
        <w:tc>
          <w:tcPr>
            <w:tcW w:w="297" w:type="pct"/>
            <w:tcBorders>
              <w:top w:val="nil"/>
              <w:left w:val="nil"/>
              <w:bottom w:val="single" w:sz="4" w:space="0" w:color="auto"/>
              <w:right w:val="single" w:sz="4" w:space="0" w:color="auto"/>
            </w:tcBorders>
            <w:shd w:val="clear" w:color="auto" w:fill="auto"/>
            <w:noWrap/>
            <w:vAlign w:val="bottom"/>
            <w:hideMark/>
          </w:tcPr>
          <w:p w14:paraId="4A5E885C"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20,4%</w:t>
            </w:r>
          </w:p>
        </w:tc>
      </w:tr>
      <w:tr w:rsidR="00437A6F" w:rsidRPr="00437A6F" w14:paraId="40C3B513" w14:textId="77777777" w:rsidTr="001E6ED8">
        <w:trPr>
          <w:trHeight w:val="255"/>
        </w:trPr>
        <w:tc>
          <w:tcPr>
            <w:tcW w:w="1888" w:type="pct"/>
            <w:tcBorders>
              <w:top w:val="nil"/>
              <w:left w:val="single" w:sz="4" w:space="0" w:color="auto"/>
              <w:bottom w:val="single" w:sz="4" w:space="0" w:color="auto"/>
              <w:right w:val="single" w:sz="4" w:space="0" w:color="auto"/>
            </w:tcBorders>
            <w:shd w:val="clear" w:color="auto" w:fill="auto"/>
            <w:noWrap/>
            <w:vAlign w:val="bottom"/>
            <w:hideMark/>
          </w:tcPr>
          <w:p w14:paraId="0DCDA411" w14:textId="77777777" w:rsidR="00437A6F" w:rsidRPr="00437A6F" w:rsidRDefault="00437A6F" w:rsidP="00437A6F">
            <w:pPr>
              <w:spacing w:line="240" w:lineRule="auto"/>
              <w:ind w:firstLine="0"/>
              <w:jc w:val="lef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Ежегодный прирост</w:t>
            </w:r>
          </w:p>
        </w:tc>
        <w:tc>
          <w:tcPr>
            <w:tcW w:w="252" w:type="pct"/>
            <w:tcBorders>
              <w:top w:val="nil"/>
              <w:left w:val="nil"/>
              <w:bottom w:val="single" w:sz="4" w:space="0" w:color="auto"/>
              <w:right w:val="single" w:sz="4" w:space="0" w:color="auto"/>
            </w:tcBorders>
            <w:shd w:val="clear" w:color="auto" w:fill="auto"/>
            <w:noWrap/>
            <w:vAlign w:val="bottom"/>
          </w:tcPr>
          <w:p w14:paraId="251BE723" w14:textId="227B67D0" w:rsidR="00437A6F" w:rsidRPr="00437A6F" w:rsidRDefault="00437A6F" w:rsidP="00437A6F">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40" w:type="pct"/>
            <w:tcBorders>
              <w:top w:val="nil"/>
              <w:left w:val="nil"/>
              <w:bottom w:val="single" w:sz="4" w:space="0" w:color="auto"/>
              <w:right w:val="single" w:sz="4" w:space="0" w:color="auto"/>
            </w:tcBorders>
            <w:shd w:val="clear" w:color="auto" w:fill="auto"/>
            <w:noWrap/>
            <w:vAlign w:val="bottom"/>
            <w:hideMark/>
          </w:tcPr>
          <w:p w14:paraId="3A7EDDB7"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-1,50</w:t>
            </w:r>
          </w:p>
        </w:tc>
        <w:tc>
          <w:tcPr>
            <w:tcW w:w="240" w:type="pct"/>
            <w:tcBorders>
              <w:top w:val="nil"/>
              <w:left w:val="nil"/>
              <w:bottom w:val="single" w:sz="4" w:space="0" w:color="auto"/>
              <w:right w:val="single" w:sz="4" w:space="0" w:color="auto"/>
            </w:tcBorders>
            <w:shd w:val="clear" w:color="auto" w:fill="auto"/>
            <w:noWrap/>
            <w:vAlign w:val="bottom"/>
            <w:hideMark/>
          </w:tcPr>
          <w:p w14:paraId="300C9192"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-0,20</w:t>
            </w:r>
          </w:p>
        </w:tc>
        <w:tc>
          <w:tcPr>
            <w:tcW w:w="297" w:type="pct"/>
            <w:tcBorders>
              <w:top w:val="nil"/>
              <w:left w:val="nil"/>
              <w:bottom w:val="single" w:sz="4" w:space="0" w:color="auto"/>
              <w:right w:val="single" w:sz="4" w:space="0" w:color="auto"/>
            </w:tcBorders>
            <w:shd w:val="clear" w:color="auto" w:fill="auto"/>
            <w:noWrap/>
            <w:vAlign w:val="bottom"/>
            <w:hideMark/>
          </w:tcPr>
          <w:p w14:paraId="6D394A94"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0,03</w:t>
            </w:r>
          </w:p>
        </w:tc>
        <w:tc>
          <w:tcPr>
            <w:tcW w:w="297" w:type="pct"/>
            <w:tcBorders>
              <w:top w:val="nil"/>
              <w:left w:val="nil"/>
              <w:bottom w:val="single" w:sz="4" w:space="0" w:color="auto"/>
              <w:right w:val="single" w:sz="4" w:space="0" w:color="auto"/>
            </w:tcBorders>
            <w:shd w:val="clear" w:color="auto" w:fill="auto"/>
            <w:noWrap/>
            <w:vAlign w:val="bottom"/>
            <w:hideMark/>
          </w:tcPr>
          <w:p w14:paraId="49EF06FA"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1,30</w:t>
            </w:r>
          </w:p>
        </w:tc>
        <w:tc>
          <w:tcPr>
            <w:tcW w:w="297" w:type="pct"/>
            <w:tcBorders>
              <w:top w:val="nil"/>
              <w:left w:val="nil"/>
              <w:bottom w:val="single" w:sz="4" w:space="0" w:color="auto"/>
              <w:right w:val="single" w:sz="4" w:space="0" w:color="auto"/>
            </w:tcBorders>
            <w:shd w:val="clear" w:color="auto" w:fill="auto"/>
            <w:noWrap/>
            <w:vAlign w:val="bottom"/>
            <w:hideMark/>
          </w:tcPr>
          <w:p w14:paraId="71EB7E5B"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3,12</w:t>
            </w:r>
          </w:p>
        </w:tc>
        <w:tc>
          <w:tcPr>
            <w:tcW w:w="297" w:type="pct"/>
            <w:tcBorders>
              <w:top w:val="nil"/>
              <w:left w:val="nil"/>
              <w:bottom w:val="single" w:sz="4" w:space="0" w:color="auto"/>
              <w:right w:val="single" w:sz="4" w:space="0" w:color="auto"/>
            </w:tcBorders>
            <w:shd w:val="clear" w:color="auto" w:fill="auto"/>
            <w:noWrap/>
            <w:vAlign w:val="bottom"/>
            <w:hideMark/>
          </w:tcPr>
          <w:p w14:paraId="725B6B95"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-0,73</w:t>
            </w:r>
          </w:p>
        </w:tc>
        <w:tc>
          <w:tcPr>
            <w:tcW w:w="297" w:type="pct"/>
            <w:tcBorders>
              <w:top w:val="nil"/>
              <w:left w:val="nil"/>
              <w:bottom w:val="single" w:sz="4" w:space="0" w:color="auto"/>
              <w:right w:val="single" w:sz="4" w:space="0" w:color="auto"/>
            </w:tcBorders>
            <w:shd w:val="clear" w:color="auto" w:fill="auto"/>
            <w:noWrap/>
            <w:vAlign w:val="bottom"/>
            <w:hideMark/>
          </w:tcPr>
          <w:p w14:paraId="383B1D27"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7,96</w:t>
            </w:r>
          </w:p>
        </w:tc>
        <w:tc>
          <w:tcPr>
            <w:tcW w:w="297" w:type="pct"/>
            <w:tcBorders>
              <w:top w:val="nil"/>
              <w:left w:val="nil"/>
              <w:bottom w:val="single" w:sz="4" w:space="0" w:color="auto"/>
              <w:right w:val="single" w:sz="4" w:space="0" w:color="auto"/>
            </w:tcBorders>
            <w:shd w:val="clear" w:color="auto" w:fill="auto"/>
            <w:noWrap/>
            <w:vAlign w:val="bottom"/>
            <w:hideMark/>
          </w:tcPr>
          <w:p w14:paraId="4EDA3BE8"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0,00</w:t>
            </w:r>
          </w:p>
        </w:tc>
        <w:tc>
          <w:tcPr>
            <w:tcW w:w="297" w:type="pct"/>
            <w:tcBorders>
              <w:top w:val="nil"/>
              <w:left w:val="nil"/>
              <w:bottom w:val="single" w:sz="4" w:space="0" w:color="auto"/>
              <w:right w:val="single" w:sz="4" w:space="0" w:color="auto"/>
            </w:tcBorders>
            <w:shd w:val="clear" w:color="auto" w:fill="auto"/>
            <w:noWrap/>
            <w:vAlign w:val="bottom"/>
            <w:hideMark/>
          </w:tcPr>
          <w:p w14:paraId="25390BD9"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4,21</w:t>
            </w:r>
          </w:p>
        </w:tc>
        <w:tc>
          <w:tcPr>
            <w:tcW w:w="297" w:type="pct"/>
            <w:tcBorders>
              <w:top w:val="nil"/>
              <w:left w:val="nil"/>
              <w:bottom w:val="single" w:sz="4" w:space="0" w:color="auto"/>
              <w:right w:val="single" w:sz="4" w:space="0" w:color="auto"/>
            </w:tcBorders>
            <w:shd w:val="clear" w:color="auto" w:fill="auto"/>
            <w:noWrap/>
            <w:vAlign w:val="bottom"/>
            <w:hideMark/>
          </w:tcPr>
          <w:p w14:paraId="18885223" w14:textId="77777777" w:rsidR="00437A6F" w:rsidRPr="00437A6F" w:rsidRDefault="00437A6F" w:rsidP="00437A6F">
            <w:pPr>
              <w:spacing w:line="240" w:lineRule="auto"/>
              <w:ind w:firstLine="0"/>
              <w:jc w:val="right"/>
              <w:rPr>
                <w:rFonts w:ascii="Times New Roman" w:eastAsia="Times New Roman" w:hAnsi="Times New Roman" w:cs="Times New Roman"/>
                <w:color w:val="000000"/>
                <w:sz w:val="20"/>
                <w:szCs w:val="20"/>
                <w:lang w:val="ru-RU" w:eastAsia="ru-RU" w:bidi="ar-SA"/>
              </w:rPr>
            </w:pPr>
            <w:r w:rsidRPr="00437A6F">
              <w:rPr>
                <w:rFonts w:ascii="Times New Roman" w:eastAsia="Times New Roman" w:hAnsi="Times New Roman" w:cs="Times New Roman"/>
                <w:color w:val="000000"/>
                <w:sz w:val="20"/>
                <w:szCs w:val="20"/>
                <w:lang w:val="ru-RU" w:eastAsia="ru-RU" w:bidi="ar-SA"/>
              </w:rPr>
              <w:t>2,89</w:t>
            </w:r>
          </w:p>
        </w:tc>
      </w:tr>
    </w:tbl>
    <w:p w14:paraId="3381F767" w14:textId="39287B8C" w:rsidR="003B3EB4" w:rsidRPr="00167DA3" w:rsidRDefault="00437A6F" w:rsidP="003B3EB4">
      <w:pPr>
        <w:keepNext/>
        <w:ind w:firstLine="0"/>
        <w:jc w:val="center"/>
        <w:rPr>
          <w:rFonts w:ascii="Times New Roman" w:hAnsi="Times New Roman" w:cs="Times New Roman"/>
        </w:rPr>
      </w:pPr>
      <w:r>
        <w:rPr>
          <w:noProof/>
        </w:rPr>
        <w:drawing>
          <wp:inline distT="0" distB="0" distL="0" distR="0" wp14:anchorId="61187BD4" wp14:editId="64F8AD3E">
            <wp:extent cx="9230183" cy="3774559"/>
            <wp:effectExtent l="0" t="0" r="9525" b="16510"/>
            <wp:docPr id="1" name="Диаграмма 1">
              <a:extLst xmlns:a="http://schemas.openxmlformats.org/drawingml/2006/main">
                <a:ext uri="{FF2B5EF4-FFF2-40B4-BE49-F238E27FC236}">
                  <a16:creationId xmlns:a16="http://schemas.microsoft.com/office/drawing/2014/main" id="{C25FA109-27AC-4AC4-AB8E-08196ED47D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BFD05C2" w14:textId="7CEAF8D2" w:rsidR="003B3EB4" w:rsidRPr="00167DA3" w:rsidRDefault="000D409A" w:rsidP="000D409A">
      <w:pPr>
        <w:pStyle w:val="afffa"/>
        <w:jc w:val="center"/>
        <w:rPr>
          <w:rFonts w:cs="Times New Roman"/>
          <w:b w:val="0"/>
          <w:szCs w:val="24"/>
          <w:lang w:val="ru-RU"/>
        </w:rPr>
      </w:pPr>
      <w:r w:rsidRPr="000D409A">
        <w:rPr>
          <w:lang w:val="ru-RU"/>
        </w:rPr>
        <w:t xml:space="preserve">Рисунок </w:t>
      </w:r>
      <w:r>
        <w:fldChar w:fldCharType="begin"/>
      </w:r>
      <w:r w:rsidRPr="000D409A">
        <w:rPr>
          <w:lang w:val="ru-RU"/>
        </w:rPr>
        <w:instrText xml:space="preserve"> </w:instrText>
      </w:r>
      <w:r>
        <w:instrText>SEQ</w:instrText>
      </w:r>
      <w:r w:rsidRPr="000D409A">
        <w:rPr>
          <w:lang w:val="ru-RU"/>
        </w:rPr>
        <w:instrText xml:space="preserve"> Рисунок \* </w:instrText>
      </w:r>
      <w:r>
        <w:instrText>ARABIC</w:instrText>
      </w:r>
      <w:r w:rsidRPr="000D409A">
        <w:rPr>
          <w:lang w:val="ru-RU"/>
        </w:rPr>
        <w:instrText xml:space="preserve"> </w:instrText>
      </w:r>
      <w:r>
        <w:fldChar w:fldCharType="separate"/>
      </w:r>
      <w:r w:rsidRPr="000D409A">
        <w:rPr>
          <w:noProof/>
          <w:lang w:val="ru-RU"/>
        </w:rPr>
        <w:t>1</w:t>
      </w:r>
      <w:r>
        <w:fldChar w:fldCharType="end"/>
      </w:r>
      <w:r>
        <w:rPr>
          <w:lang w:val="ru-RU"/>
        </w:rPr>
        <w:t xml:space="preserve"> </w:t>
      </w:r>
      <w:r w:rsidR="003B3EB4" w:rsidRPr="00167DA3">
        <w:rPr>
          <w:rFonts w:cs="Times New Roman"/>
          <w:szCs w:val="24"/>
          <w:lang w:val="ru-RU"/>
        </w:rPr>
        <w:t>– Динамика изменения численности населения с 1998 г.</w:t>
      </w:r>
    </w:p>
    <w:p w14:paraId="54D2A710" w14:textId="77777777" w:rsidR="003B3EB4" w:rsidRPr="00167DA3" w:rsidRDefault="003B3EB4" w:rsidP="00D314ED">
      <w:pPr>
        <w:pStyle w:val="affff2"/>
        <w:ind w:left="0" w:firstLine="567"/>
        <w:rPr>
          <w:rFonts w:ascii="Times New Roman" w:hAnsi="Times New Roman" w:cs="Times New Roman"/>
          <w:szCs w:val="24"/>
          <w:lang w:val="ru-RU"/>
        </w:rPr>
        <w:sectPr w:rsidR="003B3EB4" w:rsidRPr="00167DA3" w:rsidSect="00CA5EEB">
          <w:pgSz w:w="16838" w:h="11906" w:orient="landscape"/>
          <w:pgMar w:top="1701" w:right="1134" w:bottom="851" w:left="1134" w:header="709" w:footer="709" w:gutter="0"/>
          <w:cols w:space="708"/>
          <w:docGrid w:linePitch="360"/>
        </w:sectPr>
      </w:pPr>
    </w:p>
    <w:p w14:paraId="305FE482" w14:textId="27DA2AE2" w:rsidR="00013B5D" w:rsidRPr="00167DA3" w:rsidRDefault="00F75093" w:rsidP="00F4666F">
      <w:pPr>
        <w:pStyle w:val="affff2"/>
        <w:spacing w:line="276" w:lineRule="auto"/>
        <w:ind w:left="0" w:firstLine="709"/>
        <w:rPr>
          <w:rFonts w:ascii="Times New Roman" w:hAnsi="Times New Roman" w:cs="Times New Roman"/>
          <w:szCs w:val="24"/>
          <w:lang w:val="ru-RU"/>
        </w:rPr>
      </w:pPr>
      <w:r w:rsidRPr="00167DA3">
        <w:rPr>
          <w:rFonts w:ascii="Times New Roman" w:hAnsi="Times New Roman" w:cs="Times New Roman"/>
          <w:szCs w:val="24"/>
          <w:lang w:val="ru-RU"/>
        </w:rPr>
        <w:lastRenderedPageBreak/>
        <w:t>В период 1998-2011 гг. наблюдалась убыль численности населения, достигнув минимума в конце периода (104,7 тыс. чел.). С 2011 г. по 20</w:t>
      </w:r>
      <w:r w:rsidR="00437A6F">
        <w:rPr>
          <w:rFonts w:ascii="Times New Roman" w:hAnsi="Times New Roman" w:cs="Times New Roman"/>
          <w:szCs w:val="24"/>
          <w:lang w:val="ru-RU"/>
        </w:rPr>
        <w:t>24</w:t>
      </w:r>
      <w:r w:rsidRPr="00167DA3">
        <w:rPr>
          <w:rFonts w:ascii="Times New Roman" w:hAnsi="Times New Roman" w:cs="Times New Roman"/>
          <w:szCs w:val="24"/>
          <w:lang w:val="ru-RU"/>
        </w:rPr>
        <w:t xml:space="preserve"> г. отмечено увеличение численност</w:t>
      </w:r>
      <w:r w:rsidR="00DA01E9" w:rsidRPr="00167DA3">
        <w:rPr>
          <w:rFonts w:ascii="Times New Roman" w:hAnsi="Times New Roman" w:cs="Times New Roman"/>
          <w:szCs w:val="24"/>
          <w:lang w:val="ru-RU"/>
        </w:rPr>
        <w:t>и</w:t>
      </w:r>
      <w:r w:rsidRPr="00167DA3">
        <w:rPr>
          <w:rFonts w:ascii="Times New Roman" w:hAnsi="Times New Roman" w:cs="Times New Roman"/>
          <w:szCs w:val="24"/>
          <w:lang w:val="ru-RU"/>
        </w:rPr>
        <w:t xml:space="preserve"> на </w:t>
      </w:r>
      <w:r w:rsidR="00437A6F">
        <w:rPr>
          <w:rFonts w:ascii="Times New Roman" w:hAnsi="Times New Roman" w:cs="Times New Roman"/>
          <w:szCs w:val="24"/>
          <w:lang w:val="ru-RU"/>
        </w:rPr>
        <w:t>27,8</w:t>
      </w:r>
      <w:r w:rsidRPr="00167DA3">
        <w:rPr>
          <w:rFonts w:ascii="Times New Roman" w:hAnsi="Times New Roman" w:cs="Times New Roman"/>
          <w:szCs w:val="24"/>
          <w:lang w:val="ru-RU"/>
        </w:rPr>
        <w:t xml:space="preserve"> тыс. чел. (на </w:t>
      </w:r>
      <w:r w:rsidR="00437A6F">
        <w:rPr>
          <w:rFonts w:ascii="Times New Roman" w:hAnsi="Times New Roman" w:cs="Times New Roman"/>
          <w:szCs w:val="24"/>
          <w:lang w:val="ru-RU"/>
        </w:rPr>
        <w:t>27</w:t>
      </w:r>
      <w:r w:rsidRPr="00167DA3">
        <w:rPr>
          <w:rFonts w:ascii="Times New Roman" w:hAnsi="Times New Roman" w:cs="Times New Roman"/>
          <w:szCs w:val="24"/>
          <w:lang w:val="ru-RU"/>
        </w:rPr>
        <w:t>%), в 2016 г. величина впервые за 18 лет превысила уровень 1998 г.</w:t>
      </w:r>
      <w:r w:rsidR="00013B5D" w:rsidRPr="00167DA3">
        <w:rPr>
          <w:rFonts w:ascii="Times New Roman" w:hAnsi="Times New Roman" w:cs="Times New Roman"/>
          <w:szCs w:val="24"/>
          <w:lang w:val="ru-RU"/>
        </w:rPr>
        <w:t>, в начале 20</w:t>
      </w:r>
      <w:r w:rsidR="00437A6F">
        <w:rPr>
          <w:rFonts w:ascii="Times New Roman" w:hAnsi="Times New Roman" w:cs="Times New Roman"/>
          <w:szCs w:val="24"/>
          <w:lang w:val="ru-RU"/>
        </w:rPr>
        <w:t>24</w:t>
      </w:r>
      <w:r w:rsidR="00013B5D" w:rsidRPr="00167DA3">
        <w:rPr>
          <w:rFonts w:ascii="Times New Roman" w:hAnsi="Times New Roman" w:cs="Times New Roman"/>
          <w:szCs w:val="24"/>
          <w:lang w:val="ru-RU"/>
        </w:rPr>
        <w:t xml:space="preserve"> г. зафиксирован максимум численности населения за все время существования города. При этом в последние годы прослеживается увеличение ежегодного прироста. Основными причинами положительной динамики численности населения за последние годы являются: высокие темпы жилищного строительства (как следствие увеличение жилищной обеспеченности), улучшение уровня жизни населения.</w:t>
      </w:r>
    </w:p>
    <w:p w14:paraId="69CE24F1" w14:textId="77777777" w:rsidR="00D314ED" w:rsidRPr="00167DA3" w:rsidRDefault="00D314ED" w:rsidP="00F4666F">
      <w:pPr>
        <w:pStyle w:val="36"/>
        <w:keepNext/>
        <w:numPr>
          <w:ilvl w:val="2"/>
          <w:numId w:val="18"/>
        </w:numPr>
        <w:suppressAutoHyphens/>
        <w:spacing w:before="240" w:after="120" w:line="276" w:lineRule="auto"/>
        <w:ind w:left="0" w:firstLine="709"/>
        <w:rPr>
          <w:rFonts w:ascii="Times New Roman" w:hAnsi="Times New Roman" w:cs="Times New Roman"/>
          <w:b/>
          <w:i w:val="0"/>
          <w:smallCaps w:val="0"/>
          <w:spacing w:val="0"/>
          <w:lang w:val="ru-RU"/>
        </w:rPr>
      </w:pPr>
      <w:bookmarkStart w:id="12" w:name="_Toc467203431"/>
      <w:bookmarkStart w:id="13" w:name="_Toc191313171"/>
      <w:r w:rsidRPr="00167DA3">
        <w:rPr>
          <w:rFonts w:ascii="Times New Roman" w:hAnsi="Times New Roman" w:cs="Times New Roman"/>
          <w:b/>
          <w:i w:val="0"/>
          <w:smallCaps w:val="0"/>
          <w:spacing w:val="0"/>
          <w:lang w:val="ru-RU"/>
        </w:rPr>
        <w:t xml:space="preserve">Объемы </w:t>
      </w:r>
      <w:r w:rsidR="00013B5D" w:rsidRPr="00167DA3">
        <w:rPr>
          <w:rFonts w:ascii="Times New Roman" w:hAnsi="Times New Roman" w:cs="Times New Roman"/>
          <w:b/>
          <w:i w:val="0"/>
          <w:smallCaps w:val="0"/>
          <w:spacing w:val="0"/>
          <w:lang w:val="ru-RU"/>
        </w:rPr>
        <w:t xml:space="preserve">жилищного </w:t>
      </w:r>
      <w:r w:rsidRPr="00167DA3">
        <w:rPr>
          <w:rFonts w:ascii="Times New Roman" w:hAnsi="Times New Roman" w:cs="Times New Roman"/>
          <w:b/>
          <w:i w:val="0"/>
          <w:smallCaps w:val="0"/>
          <w:spacing w:val="0"/>
          <w:lang w:val="ru-RU"/>
        </w:rPr>
        <w:t>строительства</w:t>
      </w:r>
      <w:bookmarkEnd w:id="12"/>
      <w:bookmarkEnd w:id="13"/>
    </w:p>
    <w:p w14:paraId="246C29F6" w14:textId="3504423C" w:rsidR="00013B5D" w:rsidRPr="00167DA3" w:rsidRDefault="00D314ED" w:rsidP="00F4666F">
      <w:pPr>
        <w:widowControl w:val="0"/>
        <w:autoSpaceDE w:val="0"/>
        <w:autoSpaceDN w:val="0"/>
        <w:adjustRightInd w:val="0"/>
        <w:spacing w:line="276" w:lineRule="auto"/>
        <w:ind w:firstLine="709"/>
        <w:rPr>
          <w:rFonts w:ascii="Times New Roman" w:eastAsia="Calibri" w:hAnsi="Times New Roman" w:cs="Times New Roman"/>
          <w:szCs w:val="24"/>
          <w:lang w:val="ru-RU"/>
        </w:rPr>
      </w:pPr>
      <w:r w:rsidRPr="00167DA3">
        <w:rPr>
          <w:rFonts w:ascii="Times New Roman" w:eastAsia="Calibri" w:hAnsi="Times New Roman" w:cs="Times New Roman"/>
          <w:szCs w:val="24"/>
          <w:lang w:val="ru-RU"/>
        </w:rPr>
        <w:t xml:space="preserve">Динамика изменения площадей существующего жилого фонда представлена в таблице </w:t>
      </w:r>
      <w:r w:rsidR="007F63A4">
        <w:rPr>
          <w:rFonts w:ascii="Times New Roman" w:eastAsia="Calibri" w:hAnsi="Times New Roman" w:cs="Times New Roman"/>
          <w:szCs w:val="24"/>
          <w:lang w:val="ru-RU"/>
        </w:rPr>
        <w:t>3</w:t>
      </w:r>
      <w:r w:rsidRPr="00167DA3">
        <w:rPr>
          <w:rFonts w:ascii="Times New Roman" w:eastAsia="Calibri" w:hAnsi="Times New Roman" w:cs="Times New Roman"/>
          <w:szCs w:val="24"/>
          <w:lang w:val="ru-RU"/>
        </w:rPr>
        <w:t>. Информация принята согласно сведениям</w:t>
      </w:r>
      <w:r w:rsidR="00013B5D" w:rsidRPr="00167DA3">
        <w:rPr>
          <w:rFonts w:ascii="Times New Roman" w:eastAsia="Calibri" w:hAnsi="Times New Roman" w:cs="Times New Roman"/>
          <w:szCs w:val="24"/>
          <w:lang w:val="ru-RU"/>
        </w:rPr>
        <w:t>:</w:t>
      </w:r>
    </w:p>
    <w:p w14:paraId="6492983C" w14:textId="77777777" w:rsidR="00013B5D" w:rsidRPr="00167DA3" w:rsidRDefault="00013B5D" w:rsidP="00F4666F">
      <w:pPr>
        <w:widowControl w:val="0"/>
        <w:autoSpaceDE w:val="0"/>
        <w:autoSpaceDN w:val="0"/>
        <w:adjustRightInd w:val="0"/>
        <w:spacing w:line="276" w:lineRule="auto"/>
        <w:ind w:firstLine="709"/>
        <w:rPr>
          <w:rFonts w:ascii="Times New Roman" w:eastAsia="Calibri" w:hAnsi="Times New Roman" w:cs="Times New Roman"/>
          <w:szCs w:val="24"/>
          <w:lang w:val="ru-RU"/>
        </w:rPr>
      </w:pPr>
      <w:r w:rsidRPr="00167DA3">
        <w:rPr>
          <w:rFonts w:ascii="Times New Roman" w:eastAsia="Calibri" w:hAnsi="Times New Roman" w:cs="Times New Roman"/>
          <w:szCs w:val="24"/>
          <w:lang w:val="ru-RU"/>
        </w:rPr>
        <w:t>- Сведения Управления архитектуры и градостроительства, предоставленные разработчику для целей актуализации Схемы теплоснабжения;</w:t>
      </w:r>
    </w:p>
    <w:p w14:paraId="66E715C7" w14:textId="77777777" w:rsidR="00013B5D" w:rsidRPr="00167DA3" w:rsidRDefault="00013B5D" w:rsidP="00F4666F">
      <w:pPr>
        <w:widowControl w:val="0"/>
        <w:autoSpaceDE w:val="0"/>
        <w:autoSpaceDN w:val="0"/>
        <w:adjustRightInd w:val="0"/>
        <w:spacing w:line="276" w:lineRule="auto"/>
        <w:ind w:firstLine="709"/>
        <w:rPr>
          <w:rFonts w:ascii="Times New Roman" w:hAnsi="Times New Roman" w:cs="Times New Roman"/>
          <w:szCs w:val="24"/>
          <w:lang w:val="ru-RU"/>
        </w:rPr>
      </w:pPr>
      <w:r w:rsidRPr="00167DA3">
        <w:rPr>
          <w:rFonts w:ascii="Times New Roman" w:eastAsia="Calibri" w:hAnsi="Times New Roman" w:cs="Times New Roman"/>
          <w:szCs w:val="24"/>
          <w:lang w:val="ru-RU"/>
        </w:rPr>
        <w:t>-</w:t>
      </w:r>
      <w:r w:rsidR="00D314ED" w:rsidRPr="00167DA3">
        <w:rPr>
          <w:rFonts w:ascii="Times New Roman" w:eastAsia="Calibri" w:hAnsi="Times New Roman" w:cs="Times New Roman"/>
          <w:szCs w:val="24"/>
          <w:lang w:val="ru-RU"/>
        </w:rPr>
        <w:t xml:space="preserve"> </w:t>
      </w:r>
      <w:r w:rsidR="00DE1DDC" w:rsidRPr="00167DA3">
        <w:rPr>
          <w:rFonts w:ascii="Times New Roman" w:eastAsia="Calibri" w:hAnsi="Times New Roman" w:cs="Times New Roman"/>
          <w:bCs/>
          <w:szCs w:val="24"/>
          <w:lang w:val="ru-RU"/>
        </w:rPr>
        <w:t>Генеральн</w:t>
      </w:r>
      <w:r w:rsidRPr="00167DA3">
        <w:rPr>
          <w:rFonts w:ascii="Times New Roman" w:eastAsia="Calibri" w:hAnsi="Times New Roman" w:cs="Times New Roman"/>
          <w:bCs/>
          <w:szCs w:val="24"/>
          <w:lang w:val="ru-RU"/>
        </w:rPr>
        <w:t>ый</w:t>
      </w:r>
      <w:r w:rsidR="00DE1DDC" w:rsidRPr="00167DA3">
        <w:rPr>
          <w:rFonts w:ascii="Times New Roman" w:eastAsia="Calibri" w:hAnsi="Times New Roman" w:cs="Times New Roman"/>
          <w:bCs/>
          <w:szCs w:val="24"/>
          <w:lang w:val="ru-RU"/>
        </w:rPr>
        <w:t xml:space="preserve"> план города</w:t>
      </w:r>
      <w:r w:rsidRPr="00167DA3">
        <w:rPr>
          <w:rFonts w:ascii="Times New Roman" w:hAnsi="Times New Roman" w:cs="Times New Roman"/>
          <w:szCs w:val="24"/>
          <w:lang w:val="ru-RU"/>
        </w:rPr>
        <w:t>;</w:t>
      </w:r>
    </w:p>
    <w:p w14:paraId="72B29268" w14:textId="77777777" w:rsidR="00D314ED" w:rsidRPr="00167DA3" w:rsidRDefault="00D314ED" w:rsidP="00D314ED">
      <w:pPr>
        <w:widowControl w:val="0"/>
        <w:autoSpaceDE w:val="0"/>
        <w:autoSpaceDN w:val="0"/>
        <w:adjustRightInd w:val="0"/>
        <w:ind w:firstLine="567"/>
        <w:rPr>
          <w:rFonts w:ascii="Times New Roman" w:eastAsia="Calibri" w:hAnsi="Times New Roman" w:cs="Times New Roman"/>
          <w:szCs w:val="24"/>
          <w:lang w:val="ru-RU"/>
        </w:rPr>
      </w:pPr>
    </w:p>
    <w:p w14:paraId="47A7A408" w14:textId="77777777" w:rsidR="00D314ED" w:rsidRPr="00167DA3" w:rsidRDefault="00D314ED" w:rsidP="00D314ED">
      <w:pPr>
        <w:pStyle w:val="a2"/>
        <w:rPr>
          <w:rFonts w:ascii="Times New Roman" w:hAnsi="Times New Roman" w:cs="Times New Roman"/>
          <w:lang w:val="ru-RU"/>
        </w:rPr>
        <w:sectPr w:rsidR="00D314ED" w:rsidRPr="00167DA3" w:rsidSect="00F4666F">
          <w:pgSz w:w="11906" w:h="16838"/>
          <w:pgMar w:top="1134" w:right="850" w:bottom="1134" w:left="1418" w:header="708" w:footer="708" w:gutter="0"/>
          <w:cols w:space="708"/>
          <w:docGrid w:linePitch="360"/>
        </w:sectPr>
      </w:pPr>
    </w:p>
    <w:p w14:paraId="054C9150" w14:textId="74C4839C" w:rsidR="00D314ED" w:rsidRPr="001E6ED8" w:rsidRDefault="001E6ED8" w:rsidP="001E6ED8">
      <w:pPr>
        <w:pStyle w:val="afffa"/>
        <w:rPr>
          <w:rFonts w:cs="Times New Roman"/>
          <w:lang w:val="ru-RU"/>
        </w:rPr>
      </w:pPr>
      <w:r w:rsidRPr="007F63A4">
        <w:rPr>
          <w:rFonts w:cs="Times New Roman"/>
          <w:lang w:val="ru-RU"/>
        </w:rPr>
        <w:lastRenderedPageBreak/>
        <w:t xml:space="preserve">Таблица </w:t>
      </w:r>
      <w:r w:rsidRPr="007F63A4">
        <w:rPr>
          <w:rFonts w:cs="Times New Roman"/>
        </w:rPr>
        <w:fldChar w:fldCharType="begin"/>
      </w:r>
      <w:r w:rsidRPr="007F63A4">
        <w:rPr>
          <w:rFonts w:cs="Times New Roman"/>
          <w:lang w:val="ru-RU"/>
        </w:rPr>
        <w:instrText xml:space="preserve"> </w:instrText>
      </w:r>
      <w:r w:rsidRPr="007F63A4">
        <w:rPr>
          <w:rFonts w:cs="Times New Roman"/>
        </w:rPr>
        <w:instrText>SEQ</w:instrText>
      </w:r>
      <w:r w:rsidRPr="007F63A4">
        <w:rPr>
          <w:rFonts w:cs="Times New Roman"/>
          <w:lang w:val="ru-RU"/>
        </w:rPr>
        <w:instrText xml:space="preserve"> Таблица \* </w:instrText>
      </w:r>
      <w:r w:rsidRPr="007F63A4">
        <w:rPr>
          <w:rFonts w:cs="Times New Roman"/>
        </w:rPr>
        <w:instrText>ARABIC</w:instrText>
      </w:r>
      <w:r w:rsidRPr="007F63A4">
        <w:rPr>
          <w:rFonts w:cs="Times New Roman"/>
          <w:lang w:val="ru-RU"/>
        </w:rPr>
        <w:instrText xml:space="preserve"> </w:instrText>
      </w:r>
      <w:r w:rsidRPr="007F63A4">
        <w:rPr>
          <w:rFonts w:cs="Times New Roman"/>
        </w:rPr>
        <w:fldChar w:fldCharType="separate"/>
      </w:r>
      <w:r w:rsidR="007F63A4" w:rsidRPr="007F63A4">
        <w:rPr>
          <w:rFonts w:cs="Times New Roman"/>
          <w:noProof/>
          <w:lang w:val="ru-RU"/>
        </w:rPr>
        <w:t>3</w:t>
      </w:r>
      <w:r w:rsidRPr="007F63A4">
        <w:rPr>
          <w:rFonts w:cs="Times New Roman"/>
        </w:rPr>
        <w:fldChar w:fldCharType="end"/>
      </w:r>
      <w:r w:rsidRPr="007F63A4">
        <w:rPr>
          <w:rFonts w:cs="Times New Roman"/>
          <w:lang w:val="ru-RU"/>
        </w:rPr>
        <w:t xml:space="preserve"> </w:t>
      </w:r>
      <w:r w:rsidR="00D314ED" w:rsidRPr="007F63A4">
        <w:rPr>
          <w:rFonts w:cs="Times New Roman"/>
          <w:lang w:val="ru-RU"/>
        </w:rPr>
        <w:t xml:space="preserve">- Ретроспектива по объему жилищного строительства г. </w:t>
      </w:r>
      <w:r w:rsidR="00934041" w:rsidRPr="007F63A4">
        <w:rPr>
          <w:rFonts w:cs="Times New Roman"/>
          <w:lang w:val="ru-RU"/>
        </w:rPr>
        <w:t>Обнинск</w:t>
      </w:r>
      <w:r w:rsidR="00D314ED" w:rsidRPr="007F63A4">
        <w:rPr>
          <w:rFonts w:cs="Times New Roman"/>
          <w:lang w:val="ru-RU"/>
        </w:rPr>
        <w:t>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1132"/>
        <w:gridCol w:w="990"/>
        <w:gridCol w:w="866"/>
        <w:gridCol w:w="987"/>
        <w:gridCol w:w="1130"/>
        <w:gridCol w:w="990"/>
        <w:gridCol w:w="987"/>
        <w:gridCol w:w="1136"/>
        <w:gridCol w:w="1136"/>
        <w:gridCol w:w="1139"/>
        <w:gridCol w:w="955"/>
      </w:tblGrid>
      <w:tr w:rsidR="004B63AE" w:rsidRPr="004B63AE" w14:paraId="74268C43" w14:textId="77777777" w:rsidTr="004B63AE">
        <w:trPr>
          <w:trHeight w:val="315"/>
        </w:trPr>
        <w:tc>
          <w:tcPr>
            <w:tcW w:w="1069" w:type="pct"/>
            <w:vMerge w:val="restart"/>
            <w:shd w:val="clear" w:color="000000" w:fill="FFFFFF"/>
            <w:vAlign w:val="center"/>
            <w:hideMark/>
          </w:tcPr>
          <w:p w14:paraId="3BDA4CEA"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Показатели</w:t>
            </w:r>
          </w:p>
        </w:tc>
        <w:tc>
          <w:tcPr>
            <w:tcW w:w="3931" w:type="pct"/>
            <w:gridSpan w:val="11"/>
            <w:shd w:val="clear" w:color="000000" w:fill="FFFFFF"/>
            <w:vAlign w:val="center"/>
            <w:hideMark/>
          </w:tcPr>
          <w:p w14:paraId="40C5825A"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Показатель, тыс. м</w:t>
            </w:r>
            <w:r w:rsidRPr="004B63AE">
              <w:rPr>
                <w:rFonts w:ascii="Times New Roman" w:eastAsia="Times New Roman" w:hAnsi="Times New Roman" w:cs="Times New Roman"/>
                <w:b/>
                <w:bCs/>
                <w:color w:val="000000"/>
                <w:sz w:val="20"/>
                <w:szCs w:val="20"/>
                <w:vertAlign w:val="superscript"/>
                <w:lang w:val="ru-RU" w:eastAsia="ru-RU" w:bidi="ar-SA"/>
              </w:rPr>
              <w:t>2</w:t>
            </w:r>
          </w:p>
        </w:tc>
      </w:tr>
      <w:tr w:rsidR="004B63AE" w:rsidRPr="004B63AE" w14:paraId="20238CA4" w14:textId="77777777" w:rsidTr="004B63AE">
        <w:trPr>
          <w:trHeight w:val="270"/>
        </w:trPr>
        <w:tc>
          <w:tcPr>
            <w:tcW w:w="1069" w:type="pct"/>
            <w:vMerge/>
            <w:vAlign w:val="center"/>
            <w:hideMark/>
          </w:tcPr>
          <w:p w14:paraId="05DFD0D1" w14:textId="77777777" w:rsidR="004B63AE" w:rsidRPr="004B63AE" w:rsidRDefault="004B63AE" w:rsidP="004B63AE">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389" w:type="pct"/>
            <w:shd w:val="clear" w:color="000000" w:fill="FFFFFF"/>
            <w:vAlign w:val="center"/>
            <w:hideMark/>
          </w:tcPr>
          <w:p w14:paraId="765A99BF"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2010</w:t>
            </w:r>
          </w:p>
        </w:tc>
        <w:tc>
          <w:tcPr>
            <w:tcW w:w="340" w:type="pct"/>
            <w:shd w:val="clear" w:color="000000" w:fill="FFFFFF"/>
            <w:vAlign w:val="center"/>
            <w:hideMark/>
          </w:tcPr>
          <w:p w14:paraId="0CC91A98"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2011</w:t>
            </w:r>
          </w:p>
        </w:tc>
        <w:tc>
          <w:tcPr>
            <w:tcW w:w="297" w:type="pct"/>
            <w:shd w:val="clear" w:color="000000" w:fill="FFFFFF"/>
            <w:vAlign w:val="center"/>
            <w:hideMark/>
          </w:tcPr>
          <w:p w14:paraId="1A0DE368"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2012</w:t>
            </w:r>
          </w:p>
        </w:tc>
        <w:tc>
          <w:tcPr>
            <w:tcW w:w="339" w:type="pct"/>
            <w:shd w:val="clear" w:color="000000" w:fill="FFFFFF"/>
            <w:vAlign w:val="center"/>
            <w:hideMark/>
          </w:tcPr>
          <w:p w14:paraId="21D9CA60"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2013</w:t>
            </w:r>
          </w:p>
        </w:tc>
        <w:tc>
          <w:tcPr>
            <w:tcW w:w="388" w:type="pct"/>
            <w:shd w:val="clear" w:color="000000" w:fill="FFFFFF"/>
            <w:vAlign w:val="center"/>
            <w:hideMark/>
          </w:tcPr>
          <w:p w14:paraId="3B358431"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2014</w:t>
            </w:r>
          </w:p>
        </w:tc>
        <w:tc>
          <w:tcPr>
            <w:tcW w:w="340" w:type="pct"/>
            <w:shd w:val="clear" w:color="000000" w:fill="FFFFFF"/>
            <w:vAlign w:val="center"/>
            <w:hideMark/>
          </w:tcPr>
          <w:p w14:paraId="0F1D11F0"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2015</w:t>
            </w:r>
          </w:p>
        </w:tc>
        <w:tc>
          <w:tcPr>
            <w:tcW w:w="339" w:type="pct"/>
            <w:shd w:val="clear" w:color="000000" w:fill="FFFFFF"/>
            <w:vAlign w:val="center"/>
            <w:hideMark/>
          </w:tcPr>
          <w:p w14:paraId="6945D843"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2016</w:t>
            </w:r>
          </w:p>
        </w:tc>
        <w:tc>
          <w:tcPr>
            <w:tcW w:w="390" w:type="pct"/>
            <w:shd w:val="clear" w:color="000000" w:fill="FFFFFF"/>
            <w:vAlign w:val="center"/>
            <w:hideMark/>
          </w:tcPr>
          <w:p w14:paraId="37866565"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2017</w:t>
            </w:r>
          </w:p>
        </w:tc>
        <w:tc>
          <w:tcPr>
            <w:tcW w:w="390" w:type="pct"/>
            <w:shd w:val="clear" w:color="000000" w:fill="FFFFFF"/>
            <w:vAlign w:val="center"/>
            <w:hideMark/>
          </w:tcPr>
          <w:p w14:paraId="39ECB27A"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2018</w:t>
            </w:r>
          </w:p>
        </w:tc>
        <w:tc>
          <w:tcPr>
            <w:tcW w:w="391" w:type="pct"/>
            <w:shd w:val="clear" w:color="000000" w:fill="FFFFFF"/>
            <w:vAlign w:val="center"/>
            <w:hideMark/>
          </w:tcPr>
          <w:p w14:paraId="4887C38B"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2019</w:t>
            </w:r>
          </w:p>
        </w:tc>
        <w:tc>
          <w:tcPr>
            <w:tcW w:w="327" w:type="pct"/>
            <w:shd w:val="clear" w:color="000000" w:fill="FFFFFF"/>
            <w:vAlign w:val="center"/>
            <w:hideMark/>
          </w:tcPr>
          <w:p w14:paraId="1B658171"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2020</w:t>
            </w:r>
          </w:p>
        </w:tc>
      </w:tr>
      <w:tr w:rsidR="004B63AE" w:rsidRPr="004B63AE" w14:paraId="23FA373E" w14:textId="77777777" w:rsidTr="004B63AE">
        <w:trPr>
          <w:trHeight w:val="270"/>
        </w:trPr>
        <w:tc>
          <w:tcPr>
            <w:tcW w:w="1069" w:type="pct"/>
            <w:shd w:val="clear" w:color="000000" w:fill="FFFFFF"/>
            <w:vAlign w:val="center"/>
            <w:hideMark/>
          </w:tcPr>
          <w:p w14:paraId="0ED73916" w14:textId="77777777" w:rsidR="004B63AE" w:rsidRPr="004B63AE" w:rsidRDefault="004B63AE" w:rsidP="004B63AE">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1. Численность населения, тыс. чел.</w:t>
            </w:r>
          </w:p>
        </w:tc>
        <w:tc>
          <w:tcPr>
            <w:tcW w:w="389" w:type="pct"/>
            <w:shd w:val="clear" w:color="000000" w:fill="FFFFFF"/>
            <w:vAlign w:val="center"/>
            <w:hideMark/>
          </w:tcPr>
          <w:p w14:paraId="71B5BBBC"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104,7</w:t>
            </w:r>
          </w:p>
        </w:tc>
        <w:tc>
          <w:tcPr>
            <w:tcW w:w="340" w:type="pct"/>
            <w:shd w:val="clear" w:color="000000" w:fill="FFFFFF"/>
            <w:vAlign w:val="center"/>
            <w:hideMark/>
          </w:tcPr>
          <w:p w14:paraId="63F004B8"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104,7</w:t>
            </w:r>
          </w:p>
        </w:tc>
        <w:tc>
          <w:tcPr>
            <w:tcW w:w="297" w:type="pct"/>
            <w:shd w:val="clear" w:color="000000" w:fill="FFFFFF"/>
            <w:vAlign w:val="center"/>
            <w:hideMark/>
          </w:tcPr>
          <w:p w14:paraId="09F1F69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105,4</w:t>
            </w:r>
          </w:p>
        </w:tc>
        <w:tc>
          <w:tcPr>
            <w:tcW w:w="339" w:type="pct"/>
            <w:shd w:val="clear" w:color="000000" w:fill="FFFFFF"/>
            <w:vAlign w:val="center"/>
            <w:hideMark/>
          </w:tcPr>
          <w:p w14:paraId="228CC57C"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106,0</w:t>
            </w:r>
          </w:p>
        </w:tc>
        <w:tc>
          <w:tcPr>
            <w:tcW w:w="388" w:type="pct"/>
            <w:shd w:val="clear" w:color="000000" w:fill="FFFFFF"/>
            <w:vAlign w:val="center"/>
            <w:hideMark/>
          </w:tcPr>
          <w:p w14:paraId="0D80F15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107,3</w:t>
            </w:r>
          </w:p>
        </w:tc>
        <w:tc>
          <w:tcPr>
            <w:tcW w:w="340" w:type="pct"/>
            <w:shd w:val="clear" w:color="000000" w:fill="FFFFFF"/>
            <w:vAlign w:val="center"/>
            <w:hideMark/>
          </w:tcPr>
          <w:p w14:paraId="26B7D23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109,4</w:t>
            </w:r>
          </w:p>
        </w:tc>
        <w:tc>
          <w:tcPr>
            <w:tcW w:w="339" w:type="pct"/>
            <w:shd w:val="clear" w:color="000000" w:fill="FFFFFF"/>
            <w:vAlign w:val="center"/>
            <w:hideMark/>
          </w:tcPr>
          <w:p w14:paraId="7508CE50"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111,4</w:t>
            </w:r>
          </w:p>
        </w:tc>
        <w:tc>
          <w:tcPr>
            <w:tcW w:w="390" w:type="pct"/>
            <w:shd w:val="clear" w:color="000000" w:fill="FFFFFF"/>
            <w:vAlign w:val="center"/>
            <w:hideMark/>
          </w:tcPr>
          <w:p w14:paraId="6DDFCBB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113,6</w:t>
            </w:r>
          </w:p>
        </w:tc>
        <w:tc>
          <w:tcPr>
            <w:tcW w:w="390" w:type="pct"/>
            <w:shd w:val="clear" w:color="000000" w:fill="FFFFFF"/>
            <w:vAlign w:val="center"/>
            <w:hideMark/>
          </w:tcPr>
          <w:p w14:paraId="3D965696"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115,0</w:t>
            </w:r>
          </w:p>
        </w:tc>
        <w:tc>
          <w:tcPr>
            <w:tcW w:w="391" w:type="pct"/>
            <w:shd w:val="clear" w:color="000000" w:fill="FFFFFF"/>
            <w:vAlign w:val="center"/>
            <w:hideMark/>
          </w:tcPr>
          <w:p w14:paraId="4B849A20"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118,2</w:t>
            </w:r>
          </w:p>
        </w:tc>
        <w:tc>
          <w:tcPr>
            <w:tcW w:w="327" w:type="pct"/>
            <w:shd w:val="clear" w:color="000000" w:fill="FFFFFF"/>
            <w:vAlign w:val="center"/>
            <w:hideMark/>
          </w:tcPr>
          <w:p w14:paraId="39198B1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117,4</w:t>
            </w:r>
          </w:p>
        </w:tc>
      </w:tr>
      <w:tr w:rsidR="004B63AE" w:rsidRPr="004B63AE" w14:paraId="47FDDB7C" w14:textId="77777777" w:rsidTr="004B63AE">
        <w:trPr>
          <w:trHeight w:val="585"/>
        </w:trPr>
        <w:tc>
          <w:tcPr>
            <w:tcW w:w="1069" w:type="pct"/>
            <w:shd w:val="clear" w:color="000000" w:fill="FFFFFF"/>
            <w:vAlign w:val="center"/>
            <w:hideMark/>
          </w:tcPr>
          <w:p w14:paraId="51261459"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1.1. Обеспеченность населения жилой площадью, м</w:t>
            </w:r>
            <w:r w:rsidRPr="004B63AE">
              <w:rPr>
                <w:rFonts w:ascii="Times New Roman" w:eastAsia="Times New Roman" w:hAnsi="Times New Roman" w:cs="Times New Roman"/>
                <w:color w:val="000000"/>
                <w:sz w:val="20"/>
                <w:szCs w:val="20"/>
                <w:vertAlign w:val="superscript"/>
                <w:lang w:val="ru-RU" w:eastAsia="ru-RU" w:bidi="ar-SA"/>
              </w:rPr>
              <w:t>2</w:t>
            </w:r>
            <w:r w:rsidRPr="004B63AE">
              <w:rPr>
                <w:rFonts w:ascii="Times New Roman" w:eastAsia="Times New Roman" w:hAnsi="Times New Roman" w:cs="Times New Roman"/>
                <w:color w:val="000000"/>
                <w:sz w:val="20"/>
                <w:szCs w:val="20"/>
                <w:lang w:val="ru-RU" w:eastAsia="ru-RU" w:bidi="ar-SA"/>
              </w:rPr>
              <w:t>/ чел.</w:t>
            </w:r>
          </w:p>
        </w:tc>
        <w:tc>
          <w:tcPr>
            <w:tcW w:w="389" w:type="pct"/>
            <w:shd w:val="clear" w:color="000000" w:fill="FFFFFF"/>
            <w:vAlign w:val="center"/>
            <w:hideMark/>
          </w:tcPr>
          <w:p w14:paraId="3CE77778"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22,9</w:t>
            </w:r>
          </w:p>
        </w:tc>
        <w:tc>
          <w:tcPr>
            <w:tcW w:w="340" w:type="pct"/>
            <w:shd w:val="clear" w:color="000000" w:fill="FFFFFF"/>
            <w:vAlign w:val="center"/>
            <w:hideMark/>
          </w:tcPr>
          <w:p w14:paraId="16DF07F8"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23,3</w:t>
            </w:r>
          </w:p>
        </w:tc>
        <w:tc>
          <w:tcPr>
            <w:tcW w:w="297" w:type="pct"/>
            <w:shd w:val="clear" w:color="000000" w:fill="FFFFFF"/>
            <w:vAlign w:val="center"/>
            <w:hideMark/>
          </w:tcPr>
          <w:p w14:paraId="0541729D"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23,8</w:t>
            </w:r>
          </w:p>
        </w:tc>
        <w:tc>
          <w:tcPr>
            <w:tcW w:w="339" w:type="pct"/>
            <w:shd w:val="clear" w:color="000000" w:fill="FFFFFF"/>
            <w:vAlign w:val="center"/>
            <w:hideMark/>
          </w:tcPr>
          <w:p w14:paraId="3AD6A96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24,2</w:t>
            </w:r>
          </w:p>
        </w:tc>
        <w:tc>
          <w:tcPr>
            <w:tcW w:w="388" w:type="pct"/>
            <w:shd w:val="clear" w:color="000000" w:fill="FFFFFF"/>
            <w:vAlign w:val="center"/>
            <w:hideMark/>
          </w:tcPr>
          <w:p w14:paraId="582CDEDB"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24,5</w:t>
            </w:r>
          </w:p>
        </w:tc>
        <w:tc>
          <w:tcPr>
            <w:tcW w:w="340" w:type="pct"/>
            <w:shd w:val="clear" w:color="000000" w:fill="FFFFFF"/>
            <w:vAlign w:val="center"/>
            <w:hideMark/>
          </w:tcPr>
          <w:p w14:paraId="4C6E519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25,1</w:t>
            </w:r>
          </w:p>
        </w:tc>
        <w:tc>
          <w:tcPr>
            <w:tcW w:w="339" w:type="pct"/>
            <w:shd w:val="clear" w:color="000000" w:fill="FFFFFF"/>
            <w:vAlign w:val="center"/>
            <w:hideMark/>
          </w:tcPr>
          <w:p w14:paraId="3F3E2757"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25,0</w:t>
            </w:r>
          </w:p>
        </w:tc>
        <w:tc>
          <w:tcPr>
            <w:tcW w:w="390" w:type="pct"/>
            <w:shd w:val="clear" w:color="000000" w:fill="FFFFFF"/>
            <w:vAlign w:val="center"/>
            <w:hideMark/>
          </w:tcPr>
          <w:p w14:paraId="4E7801A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25,1</w:t>
            </w:r>
          </w:p>
        </w:tc>
        <w:tc>
          <w:tcPr>
            <w:tcW w:w="390" w:type="pct"/>
            <w:shd w:val="clear" w:color="000000" w:fill="FFFFFF"/>
            <w:vAlign w:val="center"/>
            <w:hideMark/>
          </w:tcPr>
          <w:p w14:paraId="6CE3733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25,8</w:t>
            </w:r>
          </w:p>
        </w:tc>
        <w:tc>
          <w:tcPr>
            <w:tcW w:w="391" w:type="pct"/>
            <w:shd w:val="clear" w:color="000000" w:fill="FFFFFF"/>
            <w:vAlign w:val="center"/>
            <w:hideMark/>
          </w:tcPr>
          <w:p w14:paraId="6CC7531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26,3</w:t>
            </w:r>
          </w:p>
        </w:tc>
        <w:tc>
          <w:tcPr>
            <w:tcW w:w="327" w:type="pct"/>
            <w:shd w:val="clear" w:color="000000" w:fill="FFFFFF"/>
            <w:vAlign w:val="center"/>
            <w:hideMark/>
          </w:tcPr>
          <w:p w14:paraId="35CB014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27,6</w:t>
            </w:r>
          </w:p>
        </w:tc>
      </w:tr>
      <w:tr w:rsidR="004B63AE" w:rsidRPr="004B63AE" w14:paraId="2B6F87BC" w14:textId="77777777" w:rsidTr="004B63AE">
        <w:trPr>
          <w:trHeight w:val="270"/>
        </w:trPr>
        <w:tc>
          <w:tcPr>
            <w:tcW w:w="1069" w:type="pct"/>
            <w:shd w:val="clear" w:color="000000" w:fill="FFFFFF"/>
            <w:vAlign w:val="center"/>
            <w:hideMark/>
          </w:tcPr>
          <w:p w14:paraId="70DA0F31" w14:textId="77777777" w:rsidR="004B63AE" w:rsidRPr="004B63AE" w:rsidRDefault="004B63AE" w:rsidP="004B63AE">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 Жилой фонд на начало периода - всего, в т.ч.:</w:t>
            </w:r>
          </w:p>
        </w:tc>
        <w:tc>
          <w:tcPr>
            <w:tcW w:w="389" w:type="pct"/>
            <w:shd w:val="clear" w:color="000000" w:fill="FFFFFF"/>
            <w:vAlign w:val="center"/>
            <w:hideMark/>
          </w:tcPr>
          <w:p w14:paraId="7885C142"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2400,0</w:t>
            </w:r>
          </w:p>
        </w:tc>
        <w:tc>
          <w:tcPr>
            <w:tcW w:w="340" w:type="pct"/>
            <w:shd w:val="clear" w:color="000000" w:fill="FFFFFF"/>
            <w:vAlign w:val="center"/>
            <w:hideMark/>
          </w:tcPr>
          <w:p w14:paraId="3E5407EC"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2437,2</w:t>
            </w:r>
          </w:p>
        </w:tc>
        <w:tc>
          <w:tcPr>
            <w:tcW w:w="297" w:type="pct"/>
            <w:shd w:val="clear" w:color="000000" w:fill="FFFFFF"/>
            <w:vAlign w:val="center"/>
            <w:hideMark/>
          </w:tcPr>
          <w:p w14:paraId="38C0C7D2"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2504,1</w:t>
            </w:r>
          </w:p>
        </w:tc>
        <w:tc>
          <w:tcPr>
            <w:tcW w:w="339" w:type="pct"/>
            <w:shd w:val="clear" w:color="000000" w:fill="FFFFFF"/>
            <w:vAlign w:val="center"/>
            <w:hideMark/>
          </w:tcPr>
          <w:p w14:paraId="56BE8A05"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2567,8</w:t>
            </w:r>
          </w:p>
        </w:tc>
        <w:tc>
          <w:tcPr>
            <w:tcW w:w="388" w:type="pct"/>
            <w:shd w:val="clear" w:color="000000" w:fill="FFFFFF"/>
            <w:vAlign w:val="center"/>
            <w:hideMark/>
          </w:tcPr>
          <w:p w14:paraId="66C1CDA3"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2631,8</w:t>
            </w:r>
          </w:p>
        </w:tc>
        <w:tc>
          <w:tcPr>
            <w:tcW w:w="340" w:type="pct"/>
            <w:shd w:val="clear" w:color="000000" w:fill="FFFFFF"/>
            <w:vAlign w:val="center"/>
            <w:hideMark/>
          </w:tcPr>
          <w:p w14:paraId="33FACEAA"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2749,5</w:t>
            </w:r>
          </w:p>
        </w:tc>
        <w:tc>
          <w:tcPr>
            <w:tcW w:w="339" w:type="pct"/>
            <w:shd w:val="clear" w:color="000000" w:fill="FFFFFF"/>
            <w:vAlign w:val="center"/>
            <w:hideMark/>
          </w:tcPr>
          <w:p w14:paraId="37D7318A"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2788,9</w:t>
            </w:r>
          </w:p>
        </w:tc>
        <w:tc>
          <w:tcPr>
            <w:tcW w:w="390" w:type="pct"/>
            <w:shd w:val="clear" w:color="000000" w:fill="FFFFFF"/>
            <w:vAlign w:val="center"/>
            <w:hideMark/>
          </w:tcPr>
          <w:p w14:paraId="5594568B"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2849,0</w:t>
            </w:r>
          </w:p>
        </w:tc>
        <w:tc>
          <w:tcPr>
            <w:tcW w:w="390" w:type="pct"/>
            <w:shd w:val="clear" w:color="000000" w:fill="FFFFFF"/>
            <w:vAlign w:val="center"/>
            <w:hideMark/>
          </w:tcPr>
          <w:p w14:paraId="36C9036A"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2969,3</w:t>
            </w:r>
          </w:p>
        </w:tc>
        <w:tc>
          <w:tcPr>
            <w:tcW w:w="391" w:type="pct"/>
            <w:shd w:val="clear" w:color="000000" w:fill="FFFFFF"/>
            <w:vAlign w:val="center"/>
            <w:hideMark/>
          </w:tcPr>
          <w:p w14:paraId="5894C915"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3106,1</w:t>
            </w:r>
          </w:p>
        </w:tc>
        <w:tc>
          <w:tcPr>
            <w:tcW w:w="327" w:type="pct"/>
            <w:shd w:val="clear" w:color="000000" w:fill="FFFFFF"/>
            <w:vAlign w:val="center"/>
            <w:hideMark/>
          </w:tcPr>
          <w:p w14:paraId="5EF300B8"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3239,8</w:t>
            </w:r>
          </w:p>
        </w:tc>
      </w:tr>
      <w:tr w:rsidR="004B63AE" w:rsidRPr="004B63AE" w14:paraId="19D6BB6A" w14:textId="77777777" w:rsidTr="004B63AE">
        <w:trPr>
          <w:trHeight w:val="270"/>
        </w:trPr>
        <w:tc>
          <w:tcPr>
            <w:tcW w:w="1069" w:type="pct"/>
            <w:shd w:val="clear" w:color="000000" w:fill="FFFFFF"/>
            <w:vAlign w:val="center"/>
            <w:hideMark/>
          </w:tcPr>
          <w:p w14:paraId="70B6F88F"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2.1. Многоквартирные жилые дома</w:t>
            </w:r>
          </w:p>
        </w:tc>
        <w:tc>
          <w:tcPr>
            <w:tcW w:w="389" w:type="pct"/>
            <w:shd w:val="clear" w:color="000000" w:fill="FFFFFF"/>
            <w:vAlign w:val="center"/>
            <w:hideMark/>
          </w:tcPr>
          <w:p w14:paraId="366A67C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2289,1</w:t>
            </w:r>
          </w:p>
        </w:tc>
        <w:tc>
          <w:tcPr>
            <w:tcW w:w="340" w:type="pct"/>
            <w:shd w:val="clear" w:color="000000" w:fill="FFFFFF"/>
            <w:vAlign w:val="center"/>
            <w:hideMark/>
          </w:tcPr>
          <w:p w14:paraId="2B1D2C5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2319,9</w:t>
            </w:r>
          </w:p>
        </w:tc>
        <w:tc>
          <w:tcPr>
            <w:tcW w:w="297" w:type="pct"/>
            <w:shd w:val="clear" w:color="000000" w:fill="FFFFFF"/>
            <w:vAlign w:val="center"/>
            <w:hideMark/>
          </w:tcPr>
          <w:p w14:paraId="193BE685"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2371,5</w:t>
            </w:r>
          </w:p>
        </w:tc>
        <w:tc>
          <w:tcPr>
            <w:tcW w:w="339" w:type="pct"/>
            <w:shd w:val="clear" w:color="000000" w:fill="FFFFFF"/>
            <w:vAlign w:val="center"/>
            <w:hideMark/>
          </w:tcPr>
          <w:p w14:paraId="2A074406"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2420,6</w:t>
            </w:r>
          </w:p>
        </w:tc>
        <w:tc>
          <w:tcPr>
            <w:tcW w:w="388" w:type="pct"/>
            <w:shd w:val="clear" w:color="000000" w:fill="FFFFFF"/>
            <w:vAlign w:val="center"/>
            <w:hideMark/>
          </w:tcPr>
          <w:p w14:paraId="73C96D7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2480,8</w:t>
            </w:r>
          </w:p>
        </w:tc>
        <w:tc>
          <w:tcPr>
            <w:tcW w:w="340" w:type="pct"/>
            <w:shd w:val="clear" w:color="000000" w:fill="FFFFFF"/>
            <w:vAlign w:val="center"/>
            <w:hideMark/>
          </w:tcPr>
          <w:p w14:paraId="117AA0B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2598,5</w:t>
            </w:r>
          </w:p>
        </w:tc>
        <w:tc>
          <w:tcPr>
            <w:tcW w:w="339" w:type="pct"/>
            <w:shd w:val="clear" w:color="000000" w:fill="FFFFFF"/>
            <w:vAlign w:val="center"/>
            <w:hideMark/>
          </w:tcPr>
          <w:p w14:paraId="2875596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2634,4</w:t>
            </w:r>
          </w:p>
        </w:tc>
        <w:tc>
          <w:tcPr>
            <w:tcW w:w="390" w:type="pct"/>
            <w:shd w:val="clear" w:color="000000" w:fill="FFFFFF"/>
            <w:vAlign w:val="center"/>
            <w:hideMark/>
          </w:tcPr>
          <w:p w14:paraId="38F305E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2693,2</w:t>
            </w:r>
          </w:p>
        </w:tc>
        <w:tc>
          <w:tcPr>
            <w:tcW w:w="390" w:type="pct"/>
            <w:shd w:val="clear" w:color="000000" w:fill="FFFFFF"/>
            <w:vAlign w:val="center"/>
            <w:hideMark/>
          </w:tcPr>
          <w:p w14:paraId="5E37429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2813,5</w:t>
            </w:r>
          </w:p>
        </w:tc>
        <w:tc>
          <w:tcPr>
            <w:tcW w:w="391" w:type="pct"/>
            <w:shd w:val="clear" w:color="000000" w:fill="FFFFFF"/>
            <w:vAlign w:val="center"/>
            <w:hideMark/>
          </w:tcPr>
          <w:p w14:paraId="09019CFB"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2950,1</w:t>
            </w:r>
          </w:p>
        </w:tc>
        <w:tc>
          <w:tcPr>
            <w:tcW w:w="327" w:type="pct"/>
            <w:shd w:val="clear" w:color="000000" w:fill="FFFFFF"/>
            <w:vAlign w:val="center"/>
            <w:hideMark/>
          </w:tcPr>
          <w:p w14:paraId="1DEFF6AB"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3083,6</w:t>
            </w:r>
          </w:p>
        </w:tc>
      </w:tr>
      <w:tr w:rsidR="004B63AE" w:rsidRPr="004B63AE" w14:paraId="477948D5" w14:textId="77777777" w:rsidTr="004B63AE">
        <w:trPr>
          <w:trHeight w:val="270"/>
        </w:trPr>
        <w:tc>
          <w:tcPr>
            <w:tcW w:w="1069" w:type="pct"/>
            <w:shd w:val="clear" w:color="000000" w:fill="FFFFFF"/>
            <w:vAlign w:val="center"/>
            <w:hideMark/>
          </w:tcPr>
          <w:p w14:paraId="5DE09B50"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2.2. Индивидуальные жилые дома</w:t>
            </w:r>
          </w:p>
        </w:tc>
        <w:tc>
          <w:tcPr>
            <w:tcW w:w="389" w:type="pct"/>
            <w:shd w:val="clear" w:color="000000" w:fill="FFFFFF"/>
            <w:vAlign w:val="center"/>
            <w:hideMark/>
          </w:tcPr>
          <w:p w14:paraId="0CB322A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110,9</w:t>
            </w:r>
          </w:p>
        </w:tc>
        <w:tc>
          <w:tcPr>
            <w:tcW w:w="340" w:type="pct"/>
            <w:shd w:val="clear" w:color="000000" w:fill="FFFFFF"/>
            <w:vAlign w:val="center"/>
            <w:hideMark/>
          </w:tcPr>
          <w:p w14:paraId="4F464626"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117,3</w:t>
            </w:r>
          </w:p>
        </w:tc>
        <w:tc>
          <w:tcPr>
            <w:tcW w:w="297" w:type="pct"/>
            <w:shd w:val="clear" w:color="000000" w:fill="FFFFFF"/>
            <w:vAlign w:val="center"/>
            <w:hideMark/>
          </w:tcPr>
          <w:p w14:paraId="55FE10F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132,6</w:t>
            </w:r>
          </w:p>
        </w:tc>
        <w:tc>
          <w:tcPr>
            <w:tcW w:w="339" w:type="pct"/>
            <w:shd w:val="clear" w:color="000000" w:fill="FFFFFF"/>
            <w:vAlign w:val="center"/>
            <w:hideMark/>
          </w:tcPr>
          <w:p w14:paraId="0EDCF865"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147,2</w:t>
            </w:r>
          </w:p>
        </w:tc>
        <w:tc>
          <w:tcPr>
            <w:tcW w:w="388" w:type="pct"/>
            <w:shd w:val="clear" w:color="000000" w:fill="FFFFFF"/>
            <w:vAlign w:val="center"/>
            <w:hideMark/>
          </w:tcPr>
          <w:p w14:paraId="4E32046C"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151,0</w:t>
            </w:r>
          </w:p>
        </w:tc>
        <w:tc>
          <w:tcPr>
            <w:tcW w:w="340" w:type="pct"/>
            <w:shd w:val="clear" w:color="000000" w:fill="FFFFFF"/>
            <w:vAlign w:val="center"/>
            <w:hideMark/>
          </w:tcPr>
          <w:p w14:paraId="6FE072E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151,0</w:t>
            </w:r>
          </w:p>
        </w:tc>
        <w:tc>
          <w:tcPr>
            <w:tcW w:w="339" w:type="pct"/>
            <w:shd w:val="clear" w:color="000000" w:fill="FFFFFF"/>
            <w:vAlign w:val="center"/>
            <w:hideMark/>
          </w:tcPr>
          <w:p w14:paraId="10A4252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154,5</w:t>
            </w:r>
          </w:p>
        </w:tc>
        <w:tc>
          <w:tcPr>
            <w:tcW w:w="390" w:type="pct"/>
            <w:shd w:val="clear" w:color="000000" w:fill="FFFFFF"/>
            <w:vAlign w:val="center"/>
            <w:hideMark/>
          </w:tcPr>
          <w:p w14:paraId="043286D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155,8</w:t>
            </w:r>
          </w:p>
        </w:tc>
        <w:tc>
          <w:tcPr>
            <w:tcW w:w="390" w:type="pct"/>
            <w:shd w:val="clear" w:color="000000" w:fill="FFFFFF"/>
            <w:vAlign w:val="center"/>
            <w:hideMark/>
          </w:tcPr>
          <w:p w14:paraId="216AA92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155,8</w:t>
            </w:r>
          </w:p>
        </w:tc>
        <w:tc>
          <w:tcPr>
            <w:tcW w:w="391" w:type="pct"/>
            <w:shd w:val="clear" w:color="000000" w:fill="FFFFFF"/>
            <w:vAlign w:val="center"/>
            <w:hideMark/>
          </w:tcPr>
          <w:p w14:paraId="13E779C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156,0</w:t>
            </w:r>
          </w:p>
        </w:tc>
        <w:tc>
          <w:tcPr>
            <w:tcW w:w="327" w:type="pct"/>
            <w:shd w:val="clear" w:color="000000" w:fill="FFFFFF"/>
            <w:vAlign w:val="center"/>
            <w:hideMark/>
          </w:tcPr>
          <w:p w14:paraId="3238C8B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156,2</w:t>
            </w:r>
          </w:p>
        </w:tc>
      </w:tr>
      <w:tr w:rsidR="004B63AE" w:rsidRPr="004B63AE" w14:paraId="012BE12F" w14:textId="77777777" w:rsidTr="004B63AE">
        <w:trPr>
          <w:trHeight w:val="315"/>
        </w:trPr>
        <w:tc>
          <w:tcPr>
            <w:tcW w:w="5000" w:type="pct"/>
            <w:gridSpan w:val="12"/>
            <w:shd w:val="clear" w:color="000000" w:fill="FFFFFF"/>
            <w:vAlign w:val="center"/>
            <w:hideMark/>
          </w:tcPr>
          <w:p w14:paraId="12EBF53D" w14:textId="77777777" w:rsidR="004B63AE" w:rsidRPr="004B63AE" w:rsidRDefault="004B63AE" w:rsidP="004B63A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4B63AE">
              <w:rPr>
                <w:rFonts w:ascii="Times New Roman" w:eastAsia="Times New Roman" w:hAnsi="Times New Roman" w:cs="Times New Roman"/>
                <w:b/>
                <w:bCs/>
                <w:color w:val="000000"/>
                <w:sz w:val="20"/>
                <w:szCs w:val="20"/>
                <w:lang w:val="ru-RU" w:eastAsia="ru-RU" w:bidi="ar-SA"/>
              </w:rPr>
              <w:t>3. Движение жилищного фонда</w:t>
            </w:r>
          </w:p>
        </w:tc>
      </w:tr>
      <w:tr w:rsidR="004B63AE" w:rsidRPr="004B63AE" w14:paraId="17649A4C" w14:textId="77777777" w:rsidTr="004B63AE">
        <w:trPr>
          <w:trHeight w:val="525"/>
        </w:trPr>
        <w:tc>
          <w:tcPr>
            <w:tcW w:w="1069" w:type="pct"/>
            <w:shd w:val="clear" w:color="000000" w:fill="FFFFFF"/>
            <w:vAlign w:val="center"/>
            <w:hideMark/>
          </w:tcPr>
          <w:p w14:paraId="0B6A6826"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3.1. Общая площадь жилых помещений на начало года, всего</w:t>
            </w:r>
          </w:p>
        </w:tc>
        <w:tc>
          <w:tcPr>
            <w:tcW w:w="389" w:type="pct"/>
            <w:shd w:val="clear" w:color="000000" w:fill="FFFFFF"/>
            <w:vAlign w:val="center"/>
            <w:hideMark/>
          </w:tcPr>
          <w:p w14:paraId="0C2A2365"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2400,0</w:t>
            </w:r>
          </w:p>
        </w:tc>
        <w:tc>
          <w:tcPr>
            <w:tcW w:w="340" w:type="pct"/>
            <w:shd w:val="clear" w:color="000000" w:fill="FFFFFF"/>
            <w:vAlign w:val="center"/>
            <w:hideMark/>
          </w:tcPr>
          <w:p w14:paraId="479C9167"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2437,19</w:t>
            </w:r>
          </w:p>
        </w:tc>
        <w:tc>
          <w:tcPr>
            <w:tcW w:w="297" w:type="pct"/>
            <w:shd w:val="clear" w:color="000000" w:fill="FFFFFF"/>
            <w:vAlign w:val="center"/>
            <w:hideMark/>
          </w:tcPr>
          <w:p w14:paraId="5C82E4FC"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2504,09</w:t>
            </w:r>
          </w:p>
        </w:tc>
        <w:tc>
          <w:tcPr>
            <w:tcW w:w="339" w:type="pct"/>
            <w:shd w:val="clear" w:color="000000" w:fill="FFFFFF"/>
            <w:vAlign w:val="center"/>
            <w:hideMark/>
          </w:tcPr>
          <w:p w14:paraId="2497817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2567,79</w:t>
            </w:r>
          </w:p>
        </w:tc>
        <w:tc>
          <w:tcPr>
            <w:tcW w:w="388" w:type="pct"/>
            <w:shd w:val="clear" w:color="000000" w:fill="FFFFFF"/>
            <w:vAlign w:val="center"/>
            <w:hideMark/>
          </w:tcPr>
          <w:p w14:paraId="634FB8D4"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2631,79</w:t>
            </w:r>
          </w:p>
        </w:tc>
        <w:tc>
          <w:tcPr>
            <w:tcW w:w="340" w:type="pct"/>
            <w:shd w:val="clear" w:color="000000" w:fill="FFFFFF"/>
            <w:vAlign w:val="center"/>
            <w:hideMark/>
          </w:tcPr>
          <w:p w14:paraId="0472991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2749,53</w:t>
            </w:r>
          </w:p>
        </w:tc>
        <w:tc>
          <w:tcPr>
            <w:tcW w:w="339" w:type="pct"/>
            <w:shd w:val="clear" w:color="000000" w:fill="FFFFFF"/>
            <w:vAlign w:val="center"/>
            <w:hideMark/>
          </w:tcPr>
          <w:p w14:paraId="3B68262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2788,93</w:t>
            </w:r>
          </w:p>
        </w:tc>
        <w:tc>
          <w:tcPr>
            <w:tcW w:w="390" w:type="pct"/>
            <w:shd w:val="clear" w:color="000000" w:fill="FFFFFF"/>
            <w:vAlign w:val="center"/>
            <w:hideMark/>
          </w:tcPr>
          <w:p w14:paraId="258B95DC"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2848,95</w:t>
            </w:r>
          </w:p>
        </w:tc>
        <w:tc>
          <w:tcPr>
            <w:tcW w:w="390" w:type="pct"/>
            <w:shd w:val="clear" w:color="000000" w:fill="FFFFFF"/>
            <w:vAlign w:val="center"/>
            <w:hideMark/>
          </w:tcPr>
          <w:p w14:paraId="7700D28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2969,26</w:t>
            </w:r>
          </w:p>
        </w:tc>
        <w:tc>
          <w:tcPr>
            <w:tcW w:w="391" w:type="pct"/>
            <w:shd w:val="clear" w:color="000000" w:fill="FFFFFF"/>
            <w:vAlign w:val="center"/>
            <w:hideMark/>
          </w:tcPr>
          <w:p w14:paraId="7599EC1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3106,13</w:t>
            </w:r>
          </w:p>
        </w:tc>
        <w:tc>
          <w:tcPr>
            <w:tcW w:w="327" w:type="pct"/>
            <w:shd w:val="clear" w:color="000000" w:fill="FFFFFF"/>
            <w:vAlign w:val="center"/>
            <w:hideMark/>
          </w:tcPr>
          <w:p w14:paraId="2D0441F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3239,8</w:t>
            </w:r>
          </w:p>
        </w:tc>
      </w:tr>
      <w:tr w:rsidR="004B63AE" w:rsidRPr="004B63AE" w14:paraId="1E8888C8" w14:textId="77777777" w:rsidTr="004B63AE">
        <w:trPr>
          <w:trHeight w:val="270"/>
        </w:trPr>
        <w:tc>
          <w:tcPr>
            <w:tcW w:w="1069" w:type="pct"/>
            <w:shd w:val="clear" w:color="000000" w:fill="FFFFFF"/>
            <w:vAlign w:val="center"/>
            <w:hideMark/>
          </w:tcPr>
          <w:p w14:paraId="0980141A"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3.2. Прибыло общей площади за год, в том числе:</w:t>
            </w:r>
          </w:p>
        </w:tc>
        <w:tc>
          <w:tcPr>
            <w:tcW w:w="389" w:type="pct"/>
            <w:shd w:val="clear" w:color="000000" w:fill="FFFFFF"/>
            <w:vAlign w:val="center"/>
            <w:hideMark/>
          </w:tcPr>
          <w:p w14:paraId="118FEFA8"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37,19</w:t>
            </w:r>
          </w:p>
        </w:tc>
        <w:tc>
          <w:tcPr>
            <w:tcW w:w="340" w:type="pct"/>
            <w:shd w:val="clear" w:color="000000" w:fill="FFFFFF"/>
            <w:vAlign w:val="center"/>
            <w:hideMark/>
          </w:tcPr>
          <w:p w14:paraId="59E9BB1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66,9</w:t>
            </w:r>
          </w:p>
        </w:tc>
        <w:tc>
          <w:tcPr>
            <w:tcW w:w="297" w:type="pct"/>
            <w:shd w:val="clear" w:color="000000" w:fill="FFFFFF"/>
            <w:vAlign w:val="center"/>
            <w:hideMark/>
          </w:tcPr>
          <w:p w14:paraId="76BAA6D5"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63,7</w:t>
            </w:r>
          </w:p>
        </w:tc>
        <w:tc>
          <w:tcPr>
            <w:tcW w:w="339" w:type="pct"/>
            <w:shd w:val="clear" w:color="000000" w:fill="FFFFFF"/>
            <w:vAlign w:val="center"/>
            <w:hideMark/>
          </w:tcPr>
          <w:p w14:paraId="719F3EE6"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64</w:t>
            </w:r>
          </w:p>
        </w:tc>
        <w:tc>
          <w:tcPr>
            <w:tcW w:w="388" w:type="pct"/>
            <w:shd w:val="clear" w:color="000000" w:fill="FFFFFF"/>
            <w:vAlign w:val="center"/>
            <w:hideMark/>
          </w:tcPr>
          <w:p w14:paraId="053CF1C6"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117,74</w:t>
            </w:r>
          </w:p>
        </w:tc>
        <w:tc>
          <w:tcPr>
            <w:tcW w:w="340" w:type="pct"/>
            <w:shd w:val="clear" w:color="000000" w:fill="FFFFFF"/>
            <w:vAlign w:val="center"/>
            <w:hideMark/>
          </w:tcPr>
          <w:p w14:paraId="0E13E1EB"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39,4</w:t>
            </w:r>
          </w:p>
        </w:tc>
        <w:tc>
          <w:tcPr>
            <w:tcW w:w="339" w:type="pct"/>
            <w:shd w:val="clear" w:color="000000" w:fill="FFFFFF"/>
            <w:vAlign w:val="center"/>
            <w:hideMark/>
          </w:tcPr>
          <w:p w14:paraId="2BCEB58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60,02</w:t>
            </w:r>
          </w:p>
        </w:tc>
        <w:tc>
          <w:tcPr>
            <w:tcW w:w="390" w:type="pct"/>
            <w:shd w:val="clear" w:color="000000" w:fill="FFFFFF"/>
            <w:vAlign w:val="center"/>
            <w:hideMark/>
          </w:tcPr>
          <w:p w14:paraId="341809D7"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120,31</w:t>
            </w:r>
          </w:p>
        </w:tc>
        <w:tc>
          <w:tcPr>
            <w:tcW w:w="390" w:type="pct"/>
            <w:shd w:val="clear" w:color="000000" w:fill="FFFFFF"/>
            <w:vAlign w:val="center"/>
            <w:hideMark/>
          </w:tcPr>
          <w:p w14:paraId="193E3D3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136,87</w:t>
            </w:r>
          </w:p>
        </w:tc>
        <w:tc>
          <w:tcPr>
            <w:tcW w:w="391" w:type="pct"/>
            <w:shd w:val="clear" w:color="000000" w:fill="FFFFFF"/>
            <w:vAlign w:val="center"/>
            <w:hideMark/>
          </w:tcPr>
          <w:p w14:paraId="03C05FF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133,67</w:t>
            </w:r>
          </w:p>
        </w:tc>
        <w:tc>
          <w:tcPr>
            <w:tcW w:w="327" w:type="pct"/>
            <w:shd w:val="clear" w:color="000000" w:fill="FFFFFF"/>
            <w:vAlign w:val="center"/>
            <w:hideMark/>
          </w:tcPr>
          <w:p w14:paraId="062D9A6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109,9</w:t>
            </w:r>
          </w:p>
        </w:tc>
      </w:tr>
      <w:tr w:rsidR="004B63AE" w:rsidRPr="004B63AE" w14:paraId="5E87918F" w14:textId="77777777" w:rsidTr="004B63AE">
        <w:trPr>
          <w:trHeight w:val="270"/>
        </w:trPr>
        <w:tc>
          <w:tcPr>
            <w:tcW w:w="1069" w:type="pct"/>
            <w:shd w:val="clear" w:color="000000" w:fill="FFFFFF"/>
            <w:vAlign w:val="center"/>
            <w:hideMark/>
          </w:tcPr>
          <w:p w14:paraId="76F418B3"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3.3.1. Новое строительство</w:t>
            </w:r>
          </w:p>
        </w:tc>
        <w:tc>
          <w:tcPr>
            <w:tcW w:w="389" w:type="pct"/>
            <w:shd w:val="clear" w:color="000000" w:fill="FFFFFF"/>
            <w:vAlign w:val="center"/>
            <w:hideMark/>
          </w:tcPr>
          <w:p w14:paraId="0D64862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37,19</w:t>
            </w:r>
          </w:p>
        </w:tc>
        <w:tc>
          <w:tcPr>
            <w:tcW w:w="340" w:type="pct"/>
            <w:shd w:val="clear" w:color="000000" w:fill="FFFFFF"/>
            <w:vAlign w:val="center"/>
            <w:hideMark/>
          </w:tcPr>
          <w:p w14:paraId="647AB0F9"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66,9</w:t>
            </w:r>
          </w:p>
        </w:tc>
        <w:tc>
          <w:tcPr>
            <w:tcW w:w="297" w:type="pct"/>
            <w:shd w:val="clear" w:color="000000" w:fill="FFFFFF"/>
            <w:vAlign w:val="center"/>
            <w:hideMark/>
          </w:tcPr>
          <w:p w14:paraId="51E42C8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63,7</w:t>
            </w:r>
          </w:p>
        </w:tc>
        <w:tc>
          <w:tcPr>
            <w:tcW w:w="339" w:type="pct"/>
            <w:shd w:val="clear" w:color="000000" w:fill="FFFFFF"/>
            <w:vAlign w:val="center"/>
            <w:hideMark/>
          </w:tcPr>
          <w:p w14:paraId="398C27DB"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64</w:t>
            </w:r>
          </w:p>
        </w:tc>
        <w:tc>
          <w:tcPr>
            <w:tcW w:w="388" w:type="pct"/>
            <w:shd w:val="clear" w:color="000000" w:fill="FFFFFF"/>
            <w:vAlign w:val="center"/>
            <w:hideMark/>
          </w:tcPr>
          <w:p w14:paraId="50E1D1F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117,74</w:t>
            </w:r>
          </w:p>
        </w:tc>
        <w:tc>
          <w:tcPr>
            <w:tcW w:w="340" w:type="pct"/>
            <w:shd w:val="clear" w:color="000000" w:fill="FFFFFF"/>
            <w:vAlign w:val="center"/>
            <w:hideMark/>
          </w:tcPr>
          <w:p w14:paraId="0241405C"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39,4</w:t>
            </w:r>
          </w:p>
        </w:tc>
        <w:tc>
          <w:tcPr>
            <w:tcW w:w="339" w:type="pct"/>
            <w:shd w:val="clear" w:color="000000" w:fill="FFFFFF"/>
            <w:vAlign w:val="center"/>
            <w:hideMark/>
          </w:tcPr>
          <w:p w14:paraId="1C4EC96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60,02</w:t>
            </w:r>
          </w:p>
        </w:tc>
        <w:tc>
          <w:tcPr>
            <w:tcW w:w="390" w:type="pct"/>
            <w:shd w:val="clear" w:color="000000" w:fill="FFFFFF"/>
            <w:vAlign w:val="center"/>
            <w:hideMark/>
          </w:tcPr>
          <w:p w14:paraId="15919FA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120,31</w:t>
            </w:r>
          </w:p>
        </w:tc>
        <w:tc>
          <w:tcPr>
            <w:tcW w:w="390" w:type="pct"/>
            <w:shd w:val="clear" w:color="000000" w:fill="FFFFFF"/>
            <w:vAlign w:val="center"/>
            <w:hideMark/>
          </w:tcPr>
          <w:p w14:paraId="0EA5D635"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136,87</w:t>
            </w:r>
          </w:p>
        </w:tc>
        <w:tc>
          <w:tcPr>
            <w:tcW w:w="391" w:type="pct"/>
            <w:shd w:val="clear" w:color="000000" w:fill="FFFFFF"/>
            <w:vAlign w:val="center"/>
            <w:hideMark/>
          </w:tcPr>
          <w:p w14:paraId="0B17664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133,67</w:t>
            </w:r>
          </w:p>
        </w:tc>
        <w:tc>
          <w:tcPr>
            <w:tcW w:w="327" w:type="pct"/>
            <w:shd w:val="clear" w:color="000000" w:fill="FFFFFF"/>
            <w:vAlign w:val="center"/>
            <w:hideMark/>
          </w:tcPr>
          <w:p w14:paraId="1BBA8B88"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109,9</w:t>
            </w:r>
          </w:p>
        </w:tc>
      </w:tr>
      <w:tr w:rsidR="004B63AE" w:rsidRPr="004B63AE" w14:paraId="6C207D4A" w14:textId="77777777" w:rsidTr="004B63AE">
        <w:trPr>
          <w:trHeight w:val="270"/>
        </w:trPr>
        <w:tc>
          <w:tcPr>
            <w:tcW w:w="1069" w:type="pct"/>
            <w:shd w:val="clear" w:color="000000" w:fill="FFFFFF"/>
            <w:vAlign w:val="center"/>
            <w:hideMark/>
          </w:tcPr>
          <w:p w14:paraId="11E7FAC9"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3.3.1.1. Многоквартирные дома</w:t>
            </w:r>
          </w:p>
        </w:tc>
        <w:tc>
          <w:tcPr>
            <w:tcW w:w="389" w:type="pct"/>
            <w:shd w:val="clear" w:color="000000" w:fill="FFFFFF"/>
            <w:vAlign w:val="center"/>
            <w:hideMark/>
          </w:tcPr>
          <w:p w14:paraId="0B8CB0B6"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30,79</w:t>
            </w:r>
          </w:p>
        </w:tc>
        <w:tc>
          <w:tcPr>
            <w:tcW w:w="340" w:type="pct"/>
            <w:shd w:val="clear" w:color="000000" w:fill="FFFFFF"/>
            <w:vAlign w:val="center"/>
            <w:hideMark/>
          </w:tcPr>
          <w:p w14:paraId="2F63F8BB"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51,6</w:t>
            </w:r>
          </w:p>
        </w:tc>
        <w:tc>
          <w:tcPr>
            <w:tcW w:w="297" w:type="pct"/>
            <w:shd w:val="clear" w:color="000000" w:fill="FFFFFF"/>
            <w:vAlign w:val="center"/>
            <w:hideMark/>
          </w:tcPr>
          <w:p w14:paraId="2949E3C5"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49,1</w:t>
            </w:r>
          </w:p>
        </w:tc>
        <w:tc>
          <w:tcPr>
            <w:tcW w:w="339" w:type="pct"/>
            <w:shd w:val="clear" w:color="000000" w:fill="FFFFFF"/>
            <w:vAlign w:val="center"/>
            <w:hideMark/>
          </w:tcPr>
          <w:p w14:paraId="12B3BB2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60,2</w:t>
            </w:r>
          </w:p>
        </w:tc>
        <w:tc>
          <w:tcPr>
            <w:tcW w:w="388" w:type="pct"/>
            <w:shd w:val="clear" w:color="000000" w:fill="FFFFFF"/>
            <w:vAlign w:val="center"/>
            <w:hideMark/>
          </w:tcPr>
          <w:p w14:paraId="141ED488"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117,74</w:t>
            </w:r>
          </w:p>
        </w:tc>
        <w:tc>
          <w:tcPr>
            <w:tcW w:w="340" w:type="pct"/>
            <w:shd w:val="clear" w:color="000000" w:fill="FFFFFF"/>
            <w:vAlign w:val="center"/>
            <w:hideMark/>
          </w:tcPr>
          <w:p w14:paraId="7DCC1C5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35,9</w:t>
            </w:r>
          </w:p>
        </w:tc>
        <w:tc>
          <w:tcPr>
            <w:tcW w:w="339" w:type="pct"/>
            <w:shd w:val="clear" w:color="000000" w:fill="FFFFFF"/>
            <w:vAlign w:val="center"/>
            <w:hideMark/>
          </w:tcPr>
          <w:p w14:paraId="1A67A1D4"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58,72</w:t>
            </w:r>
          </w:p>
        </w:tc>
        <w:tc>
          <w:tcPr>
            <w:tcW w:w="390" w:type="pct"/>
            <w:shd w:val="clear" w:color="000000" w:fill="FFFFFF"/>
            <w:vAlign w:val="center"/>
            <w:hideMark/>
          </w:tcPr>
          <w:p w14:paraId="14B7F74B"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120,31</w:t>
            </w:r>
          </w:p>
        </w:tc>
        <w:tc>
          <w:tcPr>
            <w:tcW w:w="390" w:type="pct"/>
            <w:shd w:val="clear" w:color="000000" w:fill="FFFFFF"/>
            <w:vAlign w:val="center"/>
            <w:hideMark/>
          </w:tcPr>
          <w:p w14:paraId="7096B157"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136,64</w:t>
            </w:r>
          </w:p>
        </w:tc>
        <w:tc>
          <w:tcPr>
            <w:tcW w:w="391" w:type="pct"/>
            <w:shd w:val="clear" w:color="000000" w:fill="FFFFFF"/>
            <w:vAlign w:val="center"/>
            <w:hideMark/>
          </w:tcPr>
          <w:p w14:paraId="601E402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133,5</w:t>
            </w:r>
          </w:p>
        </w:tc>
        <w:tc>
          <w:tcPr>
            <w:tcW w:w="327" w:type="pct"/>
            <w:shd w:val="clear" w:color="000000" w:fill="FFFFFF"/>
            <w:vAlign w:val="center"/>
            <w:hideMark/>
          </w:tcPr>
          <w:p w14:paraId="0390FC0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103,8</w:t>
            </w:r>
          </w:p>
        </w:tc>
      </w:tr>
      <w:tr w:rsidR="004B63AE" w:rsidRPr="004B63AE" w14:paraId="29C08183" w14:textId="77777777" w:rsidTr="004B63AE">
        <w:trPr>
          <w:trHeight w:val="270"/>
        </w:trPr>
        <w:tc>
          <w:tcPr>
            <w:tcW w:w="1069" w:type="pct"/>
            <w:shd w:val="clear" w:color="000000" w:fill="FFFFFF"/>
            <w:vAlign w:val="center"/>
            <w:hideMark/>
          </w:tcPr>
          <w:p w14:paraId="3573724D"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3.3.1.1. Индивидуальные дома</w:t>
            </w:r>
          </w:p>
        </w:tc>
        <w:tc>
          <w:tcPr>
            <w:tcW w:w="389" w:type="pct"/>
            <w:shd w:val="clear" w:color="000000" w:fill="FFFFFF"/>
            <w:vAlign w:val="center"/>
            <w:hideMark/>
          </w:tcPr>
          <w:p w14:paraId="28F4B589"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6,4</w:t>
            </w:r>
          </w:p>
        </w:tc>
        <w:tc>
          <w:tcPr>
            <w:tcW w:w="340" w:type="pct"/>
            <w:shd w:val="clear" w:color="000000" w:fill="FFFFFF"/>
            <w:vAlign w:val="center"/>
            <w:hideMark/>
          </w:tcPr>
          <w:p w14:paraId="4EE5202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15,3</w:t>
            </w:r>
          </w:p>
        </w:tc>
        <w:tc>
          <w:tcPr>
            <w:tcW w:w="297" w:type="pct"/>
            <w:shd w:val="clear" w:color="000000" w:fill="FFFFFF"/>
            <w:vAlign w:val="center"/>
            <w:hideMark/>
          </w:tcPr>
          <w:p w14:paraId="470EB09D"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14,6</w:t>
            </w:r>
          </w:p>
        </w:tc>
        <w:tc>
          <w:tcPr>
            <w:tcW w:w="339" w:type="pct"/>
            <w:shd w:val="clear" w:color="000000" w:fill="FFFFFF"/>
            <w:vAlign w:val="center"/>
            <w:hideMark/>
          </w:tcPr>
          <w:p w14:paraId="199A3EF8"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3,8</w:t>
            </w:r>
          </w:p>
        </w:tc>
        <w:tc>
          <w:tcPr>
            <w:tcW w:w="388" w:type="pct"/>
            <w:shd w:val="clear" w:color="000000" w:fill="FFFFFF"/>
            <w:vAlign w:val="center"/>
            <w:hideMark/>
          </w:tcPr>
          <w:p w14:paraId="4D6E71F5"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40" w:type="pct"/>
            <w:shd w:val="clear" w:color="000000" w:fill="FFFFFF"/>
            <w:vAlign w:val="center"/>
            <w:hideMark/>
          </w:tcPr>
          <w:p w14:paraId="211690E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3,5</w:t>
            </w:r>
          </w:p>
        </w:tc>
        <w:tc>
          <w:tcPr>
            <w:tcW w:w="339" w:type="pct"/>
            <w:shd w:val="clear" w:color="000000" w:fill="FFFFFF"/>
            <w:vAlign w:val="center"/>
            <w:hideMark/>
          </w:tcPr>
          <w:p w14:paraId="79C0EF83"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1,3</w:t>
            </w:r>
          </w:p>
        </w:tc>
        <w:tc>
          <w:tcPr>
            <w:tcW w:w="390" w:type="pct"/>
            <w:shd w:val="clear" w:color="000000" w:fill="FFFFFF"/>
            <w:vAlign w:val="center"/>
            <w:hideMark/>
          </w:tcPr>
          <w:p w14:paraId="79B1646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90" w:type="pct"/>
            <w:shd w:val="clear" w:color="000000" w:fill="FFFFFF"/>
            <w:vAlign w:val="center"/>
            <w:hideMark/>
          </w:tcPr>
          <w:p w14:paraId="2564DDB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0,23</w:t>
            </w:r>
          </w:p>
        </w:tc>
        <w:tc>
          <w:tcPr>
            <w:tcW w:w="391" w:type="pct"/>
            <w:shd w:val="clear" w:color="000000" w:fill="FFFFFF"/>
            <w:vAlign w:val="center"/>
            <w:hideMark/>
          </w:tcPr>
          <w:p w14:paraId="299B8948"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0,17</w:t>
            </w:r>
          </w:p>
        </w:tc>
        <w:tc>
          <w:tcPr>
            <w:tcW w:w="327" w:type="pct"/>
            <w:shd w:val="clear" w:color="000000" w:fill="FFFFFF"/>
            <w:vAlign w:val="center"/>
            <w:hideMark/>
          </w:tcPr>
          <w:p w14:paraId="4EEE5F07"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6,1</w:t>
            </w:r>
          </w:p>
        </w:tc>
      </w:tr>
      <w:tr w:rsidR="004B63AE" w:rsidRPr="004B63AE" w14:paraId="70D21D95" w14:textId="77777777" w:rsidTr="004B63AE">
        <w:trPr>
          <w:trHeight w:val="270"/>
        </w:trPr>
        <w:tc>
          <w:tcPr>
            <w:tcW w:w="1069" w:type="pct"/>
            <w:shd w:val="clear" w:color="000000" w:fill="FFFFFF"/>
            <w:vAlign w:val="center"/>
            <w:hideMark/>
          </w:tcPr>
          <w:p w14:paraId="59353CA1"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3.3.2. Выбыло общей площади за год, всего</w:t>
            </w:r>
          </w:p>
        </w:tc>
        <w:tc>
          <w:tcPr>
            <w:tcW w:w="389" w:type="pct"/>
            <w:shd w:val="clear" w:color="000000" w:fill="FFFFFF"/>
            <w:vAlign w:val="center"/>
            <w:hideMark/>
          </w:tcPr>
          <w:p w14:paraId="6A63D59C"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40" w:type="pct"/>
            <w:shd w:val="clear" w:color="000000" w:fill="FFFFFF"/>
            <w:vAlign w:val="center"/>
            <w:hideMark/>
          </w:tcPr>
          <w:p w14:paraId="1306BBC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297" w:type="pct"/>
            <w:shd w:val="clear" w:color="000000" w:fill="FFFFFF"/>
            <w:vAlign w:val="center"/>
            <w:hideMark/>
          </w:tcPr>
          <w:p w14:paraId="045FAA87"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39" w:type="pct"/>
            <w:shd w:val="clear" w:color="000000" w:fill="FFFFFF"/>
            <w:vAlign w:val="center"/>
            <w:hideMark/>
          </w:tcPr>
          <w:p w14:paraId="651DA49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88" w:type="pct"/>
            <w:shd w:val="clear" w:color="000000" w:fill="FFFFFF"/>
            <w:vAlign w:val="center"/>
            <w:hideMark/>
          </w:tcPr>
          <w:p w14:paraId="3D40A48D"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40" w:type="pct"/>
            <w:shd w:val="clear" w:color="000000" w:fill="FFFFFF"/>
            <w:vAlign w:val="center"/>
            <w:hideMark/>
          </w:tcPr>
          <w:p w14:paraId="73F591A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39" w:type="pct"/>
            <w:shd w:val="clear" w:color="000000" w:fill="FFFFFF"/>
            <w:vAlign w:val="center"/>
            <w:hideMark/>
          </w:tcPr>
          <w:p w14:paraId="2EE2C5F6"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90" w:type="pct"/>
            <w:shd w:val="clear" w:color="000000" w:fill="FFFFFF"/>
            <w:vAlign w:val="center"/>
            <w:hideMark/>
          </w:tcPr>
          <w:p w14:paraId="4CD12AA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90" w:type="pct"/>
            <w:shd w:val="clear" w:color="000000" w:fill="FFFFFF"/>
            <w:vAlign w:val="center"/>
            <w:hideMark/>
          </w:tcPr>
          <w:p w14:paraId="0F5F5DE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91" w:type="pct"/>
            <w:shd w:val="clear" w:color="000000" w:fill="FFFFFF"/>
            <w:vAlign w:val="center"/>
            <w:hideMark/>
          </w:tcPr>
          <w:p w14:paraId="58A1669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c>
          <w:tcPr>
            <w:tcW w:w="327" w:type="pct"/>
            <w:shd w:val="clear" w:color="000000" w:fill="FFFFFF"/>
            <w:vAlign w:val="center"/>
            <w:hideMark/>
          </w:tcPr>
          <w:p w14:paraId="42E89CBF"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0</w:t>
            </w:r>
          </w:p>
        </w:tc>
      </w:tr>
      <w:tr w:rsidR="004B63AE" w:rsidRPr="004B63AE" w14:paraId="29FF046C" w14:textId="77777777" w:rsidTr="004B63AE">
        <w:trPr>
          <w:trHeight w:val="525"/>
        </w:trPr>
        <w:tc>
          <w:tcPr>
            <w:tcW w:w="1069" w:type="pct"/>
            <w:shd w:val="clear" w:color="000000" w:fill="FFFFFF"/>
            <w:vAlign w:val="center"/>
            <w:hideMark/>
          </w:tcPr>
          <w:p w14:paraId="47C5C0EF" w14:textId="77777777" w:rsidR="004B63AE" w:rsidRPr="004B63AE" w:rsidRDefault="004B63AE" w:rsidP="004B63AE">
            <w:pPr>
              <w:spacing w:line="240" w:lineRule="auto"/>
              <w:ind w:firstLine="0"/>
              <w:jc w:val="left"/>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 xml:space="preserve">  3.4. Общая площадь жилых помещений на конец года, всего</w:t>
            </w:r>
          </w:p>
        </w:tc>
        <w:tc>
          <w:tcPr>
            <w:tcW w:w="389" w:type="pct"/>
            <w:shd w:val="clear" w:color="000000" w:fill="FFFFFF"/>
            <w:vAlign w:val="center"/>
            <w:hideMark/>
          </w:tcPr>
          <w:p w14:paraId="0887689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2437,2</w:t>
            </w:r>
          </w:p>
        </w:tc>
        <w:tc>
          <w:tcPr>
            <w:tcW w:w="340" w:type="pct"/>
            <w:shd w:val="clear" w:color="000000" w:fill="FFFFFF"/>
            <w:vAlign w:val="center"/>
            <w:hideMark/>
          </w:tcPr>
          <w:p w14:paraId="4DC3510D"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2504,1</w:t>
            </w:r>
          </w:p>
        </w:tc>
        <w:tc>
          <w:tcPr>
            <w:tcW w:w="297" w:type="pct"/>
            <w:shd w:val="clear" w:color="000000" w:fill="FFFFFF"/>
            <w:vAlign w:val="center"/>
            <w:hideMark/>
          </w:tcPr>
          <w:p w14:paraId="59093969"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2567,8</w:t>
            </w:r>
          </w:p>
        </w:tc>
        <w:tc>
          <w:tcPr>
            <w:tcW w:w="339" w:type="pct"/>
            <w:shd w:val="clear" w:color="000000" w:fill="FFFFFF"/>
            <w:vAlign w:val="center"/>
            <w:hideMark/>
          </w:tcPr>
          <w:p w14:paraId="51EC5B3E"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2631,8</w:t>
            </w:r>
          </w:p>
        </w:tc>
        <w:tc>
          <w:tcPr>
            <w:tcW w:w="388" w:type="pct"/>
            <w:shd w:val="clear" w:color="000000" w:fill="FFFFFF"/>
            <w:vAlign w:val="center"/>
            <w:hideMark/>
          </w:tcPr>
          <w:p w14:paraId="73753B27"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2749,5</w:t>
            </w:r>
          </w:p>
        </w:tc>
        <w:tc>
          <w:tcPr>
            <w:tcW w:w="340" w:type="pct"/>
            <w:shd w:val="clear" w:color="000000" w:fill="FFFFFF"/>
            <w:vAlign w:val="center"/>
            <w:hideMark/>
          </w:tcPr>
          <w:p w14:paraId="736B3B01"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2788,9</w:t>
            </w:r>
          </w:p>
        </w:tc>
        <w:tc>
          <w:tcPr>
            <w:tcW w:w="339" w:type="pct"/>
            <w:shd w:val="clear" w:color="000000" w:fill="FFFFFF"/>
            <w:vAlign w:val="center"/>
            <w:hideMark/>
          </w:tcPr>
          <w:p w14:paraId="73C38EAB"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2849,0</w:t>
            </w:r>
          </w:p>
        </w:tc>
        <w:tc>
          <w:tcPr>
            <w:tcW w:w="390" w:type="pct"/>
            <w:shd w:val="clear" w:color="000000" w:fill="FFFFFF"/>
            <w:vAlign w:val="center"/>
            <w:hideMark/>
          </w:tcPr>
          <w:p w14:paraId="30453952"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2969,3</w:t>
            </w:r>
          </w:p>
        </w:tc>
        <w:tc>
          <w:tcPr>
            <w:tcW w:w="390" w:type="pct"/>
            <w:shd w:val="clear" w:color="000000" w:fill="FFFFFF"/>
            <w:vAlign w:val="center"/>
            <w:hideMark/>
          </w:tcPr>
          <w:p w14:paraId="6AB4DAB9"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3106,1</w:t>
            </w:r>
          </w:p>
        </w:tc>
        <w:tc>
          <w:tcPr>
            <w:tcW w:w="391" w:type="pct"/>
            <w:shd w:val="clear" w:color="000000" w:fill="FFFFFF"/>
            <w:vAlign w:val="center"/>
            <w:hideMark/>
          </w:tcPr>
          <w:p w14:paraId="3737E68A"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3239,8</w:t>
            </w:r>
          </w:p>
        </w:tc>
        <w:tc>
          <w:tcPr>
            <w:tcW w:w="327" w:type="pct"/>
            <w:shd w:val="clear" w:color="000000" w:fill="FFFFFF"/>
            <w:vAlign w:val="center"/>
            <w:hideMark/>
          </w:tcPr>
          <w:p w14:paraId="76941538" w14:textId="77777777" w:rsidR="004B63AE" w:rsidRPr="004B63AE" w:rsidRDefault="004B63AE" w:rsidP="004B63AE">
            <w:pPr>
              <w:spacing w:line="240" w:lineRule="auto"/>
              <w:ind w:firstLine="0"/>
              <w:jc w:val="center"/>
              <w:rPr>
                <w:rFonts w:ascii="Times New Roman" w:eastAsia="Times New Roman" w:hAnsi="Times New Roman" w:cs="Times New Roman"/>
                <w:color w:val="000000"/>
                <w:sz w:val="20"/>
                <w:szCs w:val="20"/>
                <w:lang w:val="ru-RU" w:eastAsia="ru-RU" w:bidi="ar-SA"/>
              </w:rPr>
            </w:pPr>
            <w:r w:rsidRPr="004B63AE">
              <w:rPr>
                <w:rFonts w:ascii="Times New Roman" w:eastAsia="Times New Roman" w:hAnsi="Times New Roman" w:cs="Times New Roman"/>
                <w:color w:val="000000"/>
                <w:sz w:val="20"/>
                <w:szCs w:val="20"/>
                <w:lang w:val="ru-RU" w:eastAsia="ru-RU" w:bidi="ar-SA"/>
              </w:rPr>
              <w:t>3349,7</w:t>
            </w:r>
          </w:p>
        </w:tc>
      </w:tr>
    </w:tbl>
    <w:p w14:paraId="444087C0" w14:textId="77777777" w:rsidR="00D314ED" w:rsidRPr="00167DA3" w:rsidRDefault="00D314ED" w:rsidP="00D314ED">
      <w:pPr>
        <w:pStyle w:val="affff2"/>
        <w:ind w:left="0" w:firstLine="567"/>
        <w:rPr>
          <w:rFonts w:ascii="Times New Roman" w:hAnsi="Times New Roman" w:cs="Times New Roman"/>
          <w:szCs w:val="24"/>
        </w:rPr>
      </w:pPr>
    </w:p>
    <w:p w14:paraId="7AA4B06E" w14:textId="77777777" w:rsidR="00D314ED" w:rsidRPr="00167DA3" w:rsidRDefault="00D314ED" w:rsidP="00D314ED">
      <w:pPr>
        <w:widowControl w:val="0"/>
        <w:autoSpaceDE w:val="0"/>
        <w:autoSpaceDN w:val="0"/>
        <w:adjustRightInd w:val="0"/>
        <w:ind w:firstLine="567"/>
        <w:rPr>
          <w:rFonts w:ascii="Times New Roman" w:eastAsia="Calibri" w:hAnsi="Times New Roman" w:cs="Times New Roman"/>
          <w:szCs w:val="24"/>
        </w:rPr>
      </w:pPr>
    </w:p>
    <w:p w14:paraId="1B116A71" w14:textId="77777777" w:rsidR="00D314ED" w:rsidRPr="00167DA3" w:rsidRDefault="00D314ED" w:rsidP="00D314ED">
      <w:pPr>
        <w:widowControl w:val="0"/>
        <w:autoSpaceDE w:val="0"/>
        <w:autoSpaceDN w:val="0"/>
        <w:adjustRightInd w:val="0"/>
        <w:ind w:firstLine="567"/>
        <w:rPr>
          <w:rFonts w:ascii="Times New Roman" w:eastAsia="Calibri" w:hAnsi="Times New Roman" w:cs="Times New Roman"/>
          <w:szCs w:val="24"/>
        </w:rPr>
        <w:sectPr w:rsidR="00D314ED" w:rsidRPr="00167DA3" w:rsidSect="00332B84">
          <w:pgSz w:w="16838" w:h="11906" w:orient="landscape"/>
          <w:pgMar w:top="993" w:right="1134" w:bottom="851" w:left="1134" w:header="709" w:footer="709" w:gutter="0"/>
          <w:cols w:space="708"/>
          <w:docGrid w:linePitch="360"/>
        </w:sectPr>
      </w:pPr>
    </w:p>
    <w:p w14:paraId="31A0028B" w14:textId="77777777" w:rsidR="007469CD" w:rsidRPr="007469CD" w:rsidRDefault="007469CD" w:rsidP="007469CD">
      <w:pPr>
        <w:pStyle w:val="36"/>
        <w:keepNext/>
        <w:numPr>
          <w:ilvl w:val="2"/>
          <w:numId w:val="18"/>
        </w:numPr>
        <w:suppressAutoHyphens/>
        <w:spacing w:before="240" w:after="120"/>
        <w:ind w:left="0" w:firstLine="567"/>
        <w:rPr>
          <w:rFonts w:ascii="Times New Roman" w:hAnsi="Times New Roman" w:cs="Times New Roman"/>
          <w:b/>
          <w:i w:val="0"/>
          <w:smallCaps w:val="0"/>
          <w:spacing w:val="0"/>
          <w:lang w:val="ru-RU"/>
        </w:rPr>
      </w:pPr>
      <w:bookmarkStart w:id="14" w:name="_Toc142299929"/>
      <w:bookmarkStart w:id="15" w:name="_Toc158733625"/>
      <w:bookmarkStart w:id="16" w:name="_Toc160435340"/>
      <w:bookmarkStart w:id="17" w:name="_Toc191313172"/>
      <w:r w:rsidRPr="007469CD">
        <w:rPr>
          <w:rFonts w:ascii="Times New Roman" w:hAnsi="Times New Roman" w:cs="Times New Roman"/>
          <w:b/>
          <w:i w:val="0"/>
          <w:smallCaps w:val="0"/>
          <w:spacing w:val="0"/>
          <w:lang w:val="ru-RU"/>
        </w:rPr>
        <w:lastRenderedPageBreak/>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14"/>
      <w:bookmarkEnd w:id="15"/>
      <w:bookmarkEnd w:id="16"/>
      <w:bookmarkEnd w:id="17"/>
    </w:p>
    <w:p w14:paraId="63DA2B06" w14:textId="265B33A9" w:rsidR="004B63AE" w:rsidRDefault="007469CD" w:rsidP="00F4666F">
      <w:pPr>
        <w:widowControl w:val="0"/>
        <w:autoSpaceDE w:val="0"/>
        <w:autoSpaceDN w:val="0"/>
        <w:adjustRightInd w:val="0"/>
        <w:spacing w:line="276" w:lineRule="auto"/>
        <w:ind w:firstLine="567"/>
        <w:rPr>
          <w:rFonts w:ascii="Times New Roman" w:eastAsia="Calibri" w:hAnsi="Times New Roman" w:cs="Times New Roman"/>
          <w:szCs w:val="24"/>
          <w:highlight w:val="yellow"/>
          <w:lang w:val="ru-RU"/>
        </w:rPr>
      </w:pPr>
      <w:r w:rsidRPr="007469CD">
        <w:rPr>
          <w:rFonts w:ascii="Times New Roman" w:eastAsia="Calibri" w:hAnsi="Times New Roman" w:cs="Times New Roman"/>
          <w:szCs w:val="24"/>
          <w:lang w:val="ru-RU"/>
        </w:rPr>
        <w:t>По информации ТСО, за период 20</w:t>
      </w:r>
      <w:r>
        <w:rPr>
          <w:rFonts w:ascii="Times New Roman" w:eastAsia="Calibri" w:hAnsi="Times New Roman" w:cs="Times New Roman"/>
          <w:szCs w:val="24"/>
          <w:lang w:val="ru-RU"/>
        </w:rPr>
        <w:t>20</w:t>
      </w:r>
      <w:r w:rsidRPr="007469CD">
        <w:rPr>
          <w:rFonts w:ascii="Times New Roman" w:eastAsia="Calibri" w:hAnsi="Times New Roman" w:cs="Times New Roman"/>
          <w:szCs w:val="24"/>
          <w:lang w:val="ru-RU"/>
        </w:rPr>
        <w:t>-202</w:t>
      </w:r>
      <w:r>
        <w:rPr>
          <w:rFonts w:ascii="Times New Roman" w:eastAsia="Calibri" w:hAnsi="Times New Roman" w:cs="Times New Roman"/>
          <w:szCs w:val="24"/>
          <w:lang w:val="ru-RU"/>
        </w:rPr>
        <w:t>4</w:t>
      </w:r>
      <w:r w:rsidRPr="007469CD">
        <w:rPr>
          <w:rFonts w:ascii="Times New Roman" w:eastAsia="Calibri" w:hAnsi="Times New Roman" w:cs="Times New Roman"/>
          <w:szCs w:val="24"/>
          <w:lang w:val="ru-RU"/>
        </w:rPr>
        <w:t xml:space="preserve"> гг. к тепловым сетям были подключены объекты, представленные в таблице </w:t>
      </w:r>
      <w:r w:rsidR="007F63A4">
        <w:rPr>
          <w:rFonts w:ascii="Times New Roman" w:eastAsia="Calibri" w:hAnsi="Times New Roman" w:cs="Times New Roman"/>
          <w:szCs w:val="24"/>
          <w:lang w:val="ru-RU"/>
        </w:rPr>
        <w:t>4</w:t>
      </w:r>
      <w:r>
        <w:rPr>
          <w:rFonts w:ascii="Times New Roman" w:eastAsia="Calibri" w:hAnsi="Times New Roman" w:cs="Times New Roman"/>
          <w:szCs w:val="24"/>
          <w:lang w:val="ru-RU"/>
        </w:rPr>
        <w:t>.</w:t>
      </w:r>
    </w:p>
    <w:p w14:paraId="0A9F0610" w14:textId="46FF9393" w:rsidR="004B63AE" w:rsidRPr="007469CD" w:rsidRDefault="007469CD" w:rsidP="007469CD">
      <w:pPr>
        <w:pStyle w:val="afffa"/>
        <w:rPr>
          <w:rFonts w:eastAsia="Calibri" w:cs="Times New Roman"/>
          <w:szCs w:val="24"/>
          <w:highlight w:val="yellow"/>
          <w:lang w:val="ru-RU"/>
        </w:rPr>
      </w:pPr>
      <w:r w:rsidRPr="007469CD">
        <w:rPr>
          <w:lang w:val="ru-RU"/>
        </w:rPr>
        <w:t xml:space="preserve">Таблица </w:t>
      </w:r>
      <w:r>
        <w:fldChar w:fldCharType="begin"/>
      </w:r>
      <w:r w:rsidRPr="007469CD">
        <w:rPr>
          <w:lang w:val="ru-RU"/>
        </w:rPr>
        <w:instrText xml:space="preserve"> </w:instrText>
      </w:r>
      <w:r>
        <w:instrText>SEQ</w:instrText>
      </w:r>
      <w:r w:rsidRPr="007469CD">
        <w:rPr>
          <w:lang w:val="ru-RU"/>
        </w:rPr>
        <w:instrText xml:space="preserve"> Таблица \* </w:instrText>
      </w:r>
      <w:r>
        <w:instrText>ARABIC</w:instrText>
      </w:r>
      <w:r w:rsidRPr="007469CD">
        <w:rPr>
          <w:lang w:val="ru-RU"/>
        </w:rPr>
        <w:instrText xml:space="preserve"> </w:instrText>
      </w:r>
      <w:r>
        <w:fldChar w:fldCharType="separate"/>
      </w:r>
      <w:r w:rsidR="007F63A4" w:rsidRPr="007F63A4">
        <w:rPr>
          <w:noProof/>
          <w:lang w:val="ru-RU"/>
        </w:rPr>
        <w:t>4</w:t>
      </w:r>
      <w:r>
        <w:fldChar w:fldCharType="end"/>
      </w:r>
      <w:r>
        <w:rPr>
          <w:lang w:val="ru-RU"/>
        </w:rPr>
        <w:t xml:space="preserve"> - </w:t>
      </w:r>
      <w:r w:rsidRPr="007469CD">
        <w:rPr>
          <w:rFonts w:cs="Times New Roman"/>
          <w:szCs w:val="24"/>
          <w:lang w:val="ru-RU"/>
        </w:rPr>
        <w:t>Объекты, подключенные к тепловым сетям за период 2020-2024 г.г.</w:t>
      </w:r>
    </w:p>
    <w:tbl>
      <w:tblPr>
        <w:tblStyle w:val="afff2"/>
        <w:tblW w:w="5000" w:type="pct"/>
        <w:tblLook w:val="04A0" w:firstRow="1" w:lastRow="0" w:firstColumn="1" w:lastColumn="0" w:noHBand="0" w:noVBand="1"/>
      </w:tblPr>
      <w:tblGrid>
        <w:gridCol w:w="541"/>
        <w:gridCol w:w="1500"/>
        <w:gridCol w:w="1898"/>
        <w:gridCol w:w="1355"/>
        <w:gridCol w:w="2169"/>
        <w:gridCol w:w="1220"/>
        <w:gridCol w:w="946"/>
      </w:tblGrid>
      <w:tr w:rsidR="00100853" w:rsidRPr="00F4666F" w14:paraId="3A358C4F" w14:textId="77777777" w:rsidTr="00F4666F">
        <w:trPr>
          <w:trHeight w:val="284"/>
          <w:tblHeader/>
        </w:trPr>
        <w:tc>
          <w:tcPr>
            <w:tcW w:w="282" w:type="pct"/>
            <w:vMerge w:val="restart"/>
            <w:vAlign w:val="center"/>
          </w:tcPr>
          <w:p w14:paraId="3179CC78" w14:textId="28A5D7F5" w:rsidR="00210EDA" w:rsidRDefault="007469CD" w:rsidP="00210EDA">
            <w:pPr>
              <w:tabs>
                <w:tab w:val="left" w:pos="1594"/>
              </w:tabs>
              <w:spacing w:line="240" w:lineRule="auto"/>
              <w:ind w:left="-250" w:firstLine="34"/>
              <w:jc w:val="center"/>
              <w:rPr>
                <w:rFonts w:ascii="Times New Roman" w:hAnsi="Times New Roman" w:cs="Times New Roman"/>
                <w:b/>
                <w:sz w:val="20"/>
                <w:szCs w:val="20"/>
              </w:rPr>
            </w:pPr>
            <w:r w:rsidRPr="00210EDA">
              <w:rPr>
                <w:rFonts w:ascii="Times New Roman" w:hAnsi="Times New Roman" w:cs="Times New Roman"/>
                <w:b/>
                <w:sz w:val="20"/>
                <w:szCs w:val="20"/>
              </w:rPr>
              <w:t>№</w:t>
            </w:r>
          </w:p>
          <w:p w14:paraId="12023282" w14:textId="3B61C971" w:rsidR="007469CD" w:rsidRPr="00210EDA" w:rsidRDefault="007469CD" w:rsidP="00210EDA">
            <w:pPr>
              <w:tabs>
                <w:tab w:val="left" w:pos="1594"/>
              </w:tabs>
              <w:spacing w:line="240" w:lineRule="auto"/>
              <w:ind w:left="-250" w:firstLine="34"/>
              <w:jc w:val="center"/>
              <w:rPr>
                <w:rFonts w:ascii="Times New Roman" w:hAnsi="Times New Roman" w:cs="Times New Roman"/>
                <w:b/>
                <w:sz w:val="20"/>
                <w:szCs w:val="20"/>
              </w:rPr>
            </w:pPr>
            <w:r w:rsidRPr="00210EDA">
              <w:rPr>
                <w:rFonts w:ascii="Times New Roman" w:hAnsi="Times New Roman" w:cs="Times New Roman"/>
                <w:b/>
                <w:sz w:val="20"/>
                <w:szCs w:val="20"/>
              </w:rPr>
              <w:t>п/п</w:t>
            </w:r>
          </w:p>
        </w:tc>
        <w:tc>
          <w:tcPr>
            <w:tcW w:w="775" w:type="pct"/>
            <w:vMerge w:val="restart"/>
            <w:vAlign w:val="center"/>
          </w:tcPr>
          <w:p w14:paraId="79585EB2" w14:textId="77777777" w:rsidR="007469CD" w:rsidRPr="00210EDA" w:rsidRDefault="007469CD" w:rsidP="00210EDA">
            <w:pPr>
              <w:spacing w:line="240" w:lineRule="auto"/>
              <w:ind w:left="-101" w:firstLine="46"/>
              <w:jc w:val="center"/>
              <w:rPr>
                <w:rFonts w:ascii="Times New Roman" w:hAnsi="Times New Roman" w:cs="Times New Roman"/>
                <w:b/>
                <w:sz w:val="20"/>
                <w:szCs w:val="20"/>
              </w:rPr>
            </w:pPr>
            <w:r w:rsidRPr="00210EDA">
              <w:rPr>
                <w:rFonts w:ascii="Times New Roman" w:hAnsi="Times New Roman" w:cs="Times New Roman"/>
                <w:b/>
                <w:sz w:val="20"/>
                <w:szCs w:val="20"/>
              </w:rPr>
              <w:t>Наименование объекта</w:t>
            </w:r>
          </w:p>
        </w:tc>
        <w:tc>
          <w:tcPr>
            <w:tcW w:w="986" w:type="pct"/>
            <w:vMerge w:val="restart"/>
            <w:vAlign w:val="center"/>
          </w:tcPr>
          <w:p w14:paraId="4E35B8B7" w14:textId="77777777" w:rsidR="007469CD" w:rsidRPr="00210EDA" w:rsidRDefault="007469CD" w:rsidP="002C09F2">
            <w:pPr>
              <w:spacing w:line="240" w:lineRule="auto"/>
              <w:ind w:left="-103" w:hanging="49"/>
              <w:jc w:val="center"/>
              <w:rPr>
                <w:rFonts w:ascii="Times New Roman" w:hAnsi="Times New Roman" w:cs="Times New Roman"/>
                <w:b/>
                <w:sz w:val="20"/>
                <w:szCs w:val="20"/>
              </w:rPr>
            </w:pPr>
            <w:r w:rsidRPr="00210EDA">
              <w:rPr>
                <w:rFonts w:ascii="Times New Roman" w:hAnsi="Times New Roman" w:cs="Times New Roman"/>
                <w:b/>
                <w:sz w:val="20"/>
                <w:szCs w:val="20"/>
              </w:rPr>
              <w:t>Адрес объекта</w:t>
            </w:r>
          </w:p>
        </w:tc>
        <w:tc>
          <w:tcPr>
            <w:tcW w:w="704" w:type="pct"/>
            <w:vMerge w:val="restart"/>
            <w:vAlign w:val="center"/>
          </w:tcPr>
          <w:p w14:paraId="7DFC2D9A" w14:textId="77777777" w:rsidR="007469CD" w:rsidRPr="00210EDA" w:rsidRDefault="007469CD" w:rsidP="002C09F2">
            <w:pPr>
              <w:spacing w:line="240" w:lineRule="auto"/>
              <w:ind w:left="-102" w:firstLine="93"/>
              <w:jc w:val="center"/>
              <w:rPr>
                <w:rFonts w:ascii="Times New Roman" w:hAnsi="Times New Roman" w:cs="Times New Roman"/>
                <w:b/>
                <w:sz w:val="20"/>
                <w:szCs w:val="20"/>
              </w:rPr>
            </w:pPr>
            <w:r w:rsidRPr="00210EDA">
              <w:rPr>
                <w:rFonts w:ascii="Times New Roman" w:hAnsi="Times New Roman" w:cs="Times New Roman"/>
                <w:b/>
                <w:sz w:val="20"/>
                <w:szCs w:val="20"/>
              </w:rPr>
              <w:t>Год подключения</w:t>
            </w:r>
          </w:p>
        </w:tc>
        <w:tc>
          <w:tcPr>
            <w:tcW w:w="1127" w:type="pct"/>
            <w:vMerge w:val="restart"/>
            <w:vAlign w:val="center"/>
          </w:tcPr>
          <w:p w14:paraId="4E6E6714" w14:textId="57E3C75A" w:rsidR="007469CD" w:rsidRPr="00210EDA" w:rsidRDefault="007469CD" w:rsidP="002C09F2">
            <w:pPr>
              <w:spacing w:line="240" w:lineRule="auto"/>
              <w:ind w:left="-103" w:firstLine="0"/>
              <w:jc w:val="center"/>
              <w:rPr>
                <w:rFonts w:ascii="Times New Roman" w:hAnsi="Times New Roman" w:cs="Times New Roman"/>
                <w:b/>
                <w:sz w:val="20"/>
                <w:szCs w:val="20"/>
                <w:lang w:val="ru-RU"/>
              </w:rPr>
            </w:pPr>
            <w:r w:rsidRPr="00210EDA">
              <w:rPr>
                <w:rFonts w:ascii="Times New Roman" w:hAnsi="Times New Roman" w:cs="Times New Roman"/>
                <w:b/>
                <w:sz w:val="20"/>
                <w:szCs w:val="20"/>
                <w:lang w:val="ru-RU"/>
              </w:rPr>
              <w:t>Источник теплоснабжения</w:t>
            </w:r>
          </w:p>
        </w:tc>
        <w:tc>
          <w:tcPr>
            <w:tcW w:w="1127" w:type="pct"/>
            <w:gridSpan w:val="2"/>
            <w:vAlign w:val="center"/>
          </w:tcPr>
          <w:p w14:paraId="7C754719" w14:textId="77777777" w:rsidR="007469CD" w:rsidRPr="00210EDA" w:rsidRDefault="007469CD" w:rsidP="002C09F2">
            <w:pPr>
              <w:spacing w:line="240" w:lineRule="auto"/>
              <w:ind w:left="-101" w:hanging="47"/>
              <w:jc w:val="center"/>
              <w:rPr>
                <w:rFonts w:ascii="Times New Roman" w:hAnsi="Times New Roman" w:cs="Times New Roman"/>
                <w:b/>
                <w:sz w:val="20"/>
                <w:szCs w:val="20"/>
                <w:lang w:val="ru-RU"/>
              </w:rPr>
            </w:pPr>
            <w:r w:rsidRPr="00210EDA">
              <w:rPr>
                <w:rFonts w:ascii="Times New Roman" w:hAnsi="Times New Roman" w:cs="Times New Roman"/>
                <w:b/>
                <w:sz w:val="20"/>
                <w:szCs w:val="20"/>
                <w:lang w:val="ru-RU"/>
              </w:rPr>
              <w:t>Подключенная договорная нагрузка, Гкал/ч</w:t>
            </w:r>
          </w:p>
        </w:tc>
      </w:tr>
      <w:tr w:rsidR="007469CD" w:rsidRPr="002C09F2" w14:paraId="48B0EACC" w14:textId="77777777" w:rsidTr="00F4666F">
        <w:trPr>
          <w:trHeight w:val="284"/>
          <w:tblHeader/>
        </w:trPr>
        <w:tc>
          <w:tcPr>
            <w:tcW w:w="282" w:type="pct"/>
            <w:vMerge/>
            <w:vAlign w:val="center"/>
          </w:tcPr>
          <w:p w14:paraId="335480DA" w14:textId="77777777" w:rsidR="007469CD" w:rsidRPr="00210EDA" w:rsidRDefault="007469CD" w:rsidP="002C09F2">
            <w:pPr>
              <w:tabs>
                <w:tab w:val="left" w:pos="1594"/>
              </w:tabs>
              <w:spacing w:line="240" w:lineRule="auto"/>
              <w:ind w:left="-250" w:firstLine="34"/>
              <w:jc w:val="center"/>
              <w:rPr>
                <w:rFonts w:ascii="Times New Roman" w:hAnsi="Times New Roman" w:cs="Times New Roman"/>
                <w:b/>
                <w:sz w:val="20"/>
                <w:szCs w:val="20"/>
                <w:lang w:val="ru-RU"/>
              </w:rPr>
            </w:pPr>
          </w:p>
        </w:tc>
        <w:tc>
          <w:tcPr>
            <w:tcW w:w="775" w:type="pct"/>
            <w:vMerge/>
            <w:vAlign w:val="center"/>
          </w:tcPr>
          <w:p w14:paraId="4BDFEFFB" w14:textId="77777777" w:rsidR="007469CD" w:rsidRPr="00210EDA" w:rsidRDefault="007469CD" w:rsidP="002C09F2">
            <w:pPr>
              <w:spacing w:line="240" w:lineRule="auto"/>
              <w:jc w:val="center"/>
              <w:rPr>
                <w:rFonts w:ascii="Times New Roman" w:hAnsi="Times New Roman" w:cs="Times New Roman"/>
                <w:b/>
                <w:sz w:val="20"/>
                <w:szCs w:val="20"/>
                <w:lang w:val="ru-RU"/>
              </w:rPr>
            </w:pPr>
          </w:p>
        </w:tc>
        <w:tc>
          <w:tcPr>
            <w:tcW w:w="986" w:type="pct"/>
            <w:vMerge/>
            <w:vAlign w:val="center"/>
          </w:tcPr>
          <w:p w14:paraId="69064048" w14:textId="77777777" w:rsidR="007469CD" w:rsidRPr="00210EDA" w:rsidRDefault="007469CD" w:rsidP="002C09F2">
            <w:pPr>
              <w:spacing w:line="240" w:lineRule="auto"/>
              <w:jc w:val="center"/>
              <w:rPr>
                <w:rFonts w:ascii="Times New Roman" w:hAnsi="Times New Roman" w:cs="Times New Roman"/>
                <w:b/>
                <w:sz w:val="20"/>
                <w:szCs w:val="20"/>
                <w:lang w:val="ru-RU"/>
              </w:rPr>
            </w:pPr>
          </w:p>
        </w:tc>
        <w:tc>
          <w:tcPr>
            <w:tcW w:w="704" w:type="pct"/>
            <w:vMerge/>
            <w:vAlign w:val="center"/>
          </w:tcPr>
          <w:p w14:paraId="2FDCEAAA" w14:textId="77777777" w:rsidR="007469CD" w:rsidRPr="00210EDA" w:rsidRDefault="007469CD" w:rsidP="002C09F2">
            <w:pPr>
              <w:spacing w:line="240" w:lineRule="auto"/>
              <w:jc w:val="center"/>
              <w:rPr>
                <w:rFonts w:ascii="Times New Roman" w:hAnsi="Times New Roman" w:cs="Times New Roman"/>
                <w:b/>
                <w:sz w:val="20"/>
                <w:szCs w:val="20"/>
                <w:lang w:val="ru-RU"/>
              </w:rPr>
            </w:pPr>
          </w:p>
        </w:tc>
        <w:tc>
          <w:tcPr>
            <w:tcW w:w="1127" w:type="pct"/>
            <w:vMerge/>
            <w:vAlign w:val="center"/>
          </w:tcPr>
          <w:p w14:paraId="492353CC" w14:textId="77777777" w:rsidR="007469CD" w:rsidRPr="00210EDA" w:rsidRDefault="007469CD" w:rsidP="002C09F2">
            <w:pPr>
              <w:spacing w:line="240" w:lineRule="auto"/>
              <w:jc w:val="center"/>
              <w:rPr>
                <w:rFonts w:ascii="Times New Roman" w:hAnsi="Times New Roman" w:cs="Times New Roman"/>
                <w:b/>
                <w:sz w:val="20"/>
                <w:szCs w:val="20"/>
                <w:lang w:val="ru-RU"/>
              </w:rPr>
            </w:pPr>
          </w:p>
        </w:tc>
        <w:tc>
          <w:tcPr>
            <w:tcW w:w="634" w:type="pct"/>
            <w:vAlign w:val="center"/>
          </w:tcPr>
          <w:p w14:paraId="6B52A35B" w14:textId="77777777" w:rsidR="007469CD" w:rsidRPr="00210EDA" w:rsidRDefault="007469CD" w:rsidP="002C09F2">
            <w:pPr>
              <w:spacing w:line="240" w:lineRule="auto"/>
              <w:ind w:left="-101" w:firstLine="0"/>
              <w:jc w:val="center"/>
              <w:rPr>
                <w:rFonts w:ascii="Times New Roman" w:hAnsi="Times New Roman" w:cs="Times New Roman"/>
                <w:b/>
                <w:sz w:val="20"/>
                <w:szCs w:val="20"/>
              </w:rPr>
            </w:pPr>
            <w:r w:rsidRPr="00210EDA">
              <w:rPr>
                <w:rFonts w:ascii="Times New Roman" w:hAnsi="Times New Roman" w:cs="Times New Roman"/>
                <w:b/>
                <w:sz w:val="20"/>
                <w:szCs w:val="20"/>
              </w:rPr>
              <w:t>Отопление и вентиляция</w:t>
            </w:r>
          </w:p>
        </w:tc>
        <w:tc>
          <w:tcPr>
            <w:tcW w:w="493" w:type="pct"/>
            <w:vAlign w:val="center"/>
          </w:tcPr>
          <w:p w14:paraId="5C51C9A0" w14:textId="77777777" w:rsidR="007469CD" w:rsidRPr="00210EDA" w:rsidRDefault="007469CD" w:rsidP="002C09F2">
            <w:pPr>
              <w:spacing w:line="240" w:lineRule="auto"/>
              <w:ind w:left="-98" w:firstLine="0"/>
              <w:jc w:val="center"/>
              <w:rPr>
                <w:rFonts w:ascii="Times New Roman" w:hAnsi="Times New Roman" w:cs="Times New Roman"/>
                <w:b/>
                <w:sz w:val="20"/>
                <w:szCs w:val="20"/>
              </w:rPr>
            </w:pPr>
            <w:r w:rsidRPr="00210EDA">
              <w:rPr>
                <w:rFonts w:ascii="Times New Roman" w:hAnsi="Times New Roman" w:cs="Times New Roman"/>
                <w:b/>
                <w:sz w:val="20"/>
                <w:szCs w:val="20"/>
              </w:rPr>
              <w:t>ГВС</w:t>
            </w:r>
          </w:p>
        </w:tc>
      </w:tr>
      <w:tr w:rsidR="007469CD" w:rsidRPr="007469CD" w14:paraId="3678F65E" w14:textId="77777777" w:rsidTr="00F4666F">
        <w:trPr>
          <w:trHeight w:val="284"/>
        </w:trPr>
        <w:tc>
          <w:tcPr>
            <w:tcW w:w="282" w:type="pct"/>
            <w:vAlign w:val="center"/>
          </w:tcPr>
          <w:p w14:paraId="462C6E9F"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w:t>
            </w:r>
          </w:p>
        </w:tc>
        <w:tc>
          <w:tcPr>
            <w:tcW w:w="775" w:type="pct"/>
            <w:vAlign w:val="center"/>
          </w:tcPr>
          <w:p w14:paraId="319CB3C9"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 7Д</w:t>
            </w:r>
          </w:p>
        </w:tc>
        <w:tc>
          <w:tcPr>
            <w:tcW w:w="986" w:type="pct"/>
            <w:vAlign w:val="center"/>
          </w:tcPr>
          <w:p w14:paraId="63AA00AE"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пр. Маркса, 55 мкр.</w:t>
            </w:r>
          </w:p>
        </w:tc>
        <w:tc>
          <w:tcPr>
            <w:tcW w:w="704" w:type="pct"/>
            <w:vAlign w:val="center"/>
          </w:tcPr>
          <w:p w14:paraId="0BE90B2D"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2020</w:t>
            </w:r>
          </w:p>
        </w:tc>
        <w:tc>
          <w:tcPr>
            <w:tcW w:w="1127" w:type="pct"/>
            <w:vAlign w:val="center"/>
          </w:tcPr>
          <w:p w14:paraId="065E6969" w14:textId="0E62736C"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6EFE8D20"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2,025</w:t>
            </w:r>
          </w:p>
        </w:tc>
      </w:tr>
      <w:tr w:rsidR="007469CD" w:rsidRPr="007469CD" w14:paraId="67B320F2" w14:textId="77777777" w:rsidTr="00F4666F">
        <w:trPr>
          <w:trHeight w:val="284"/>
        </w:trPr>
        <w:tc>
          <w:tcPr>
            <w:tcW w:w="282" w:type="pct"/>
            <w:vAlign w:val="center"/>
          </w:tcPr>
          <w:p w14:paraId="599043CC"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2</w:t>
            </w:r>
          </w:p>
        </w:tc>
        <w:tc>
          <w:tcPr>
            <w:tcW w:w="775" w:type="pct"/>
            <w:vAlign w:val="center"/>
          </w:tcPr>
          <w:p w14:paraId="0E85C62C"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 1Д</w:t>
            </w:r>
          </w:p>
        </w:tc>
        <w:tc>
          <w:tcPr>
            <w:tcW w:w="986" w:type="pct"/>
            <w:vAlign w:val="center"/>
          </w:tcPr>
          <w:p w14:paraId="3D105064"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пр. Маркса, 55 мкр.</w:t>
            </w:r>
          </w:p>
        </w:tc>
        <w:tc>
          <w:tcPr>
            <w:tcW w:w="704" w:type="pct"/>
            <w:vAlign w:val="center"/>
          </w:tcPr>
          <w:p w14:paraId="35E8CDF7"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2020</w:t>
            </w:r>
          </w:p>
        </w:tc>
        <w:tc>
          <w:tcPr>
            <w:tcW w:w="1127" w:type="pct"/>
            <w:vAlign w:val="center"/>
          </w:tcPr>
          <w:p w14:paraId="3F325B11" w14:textId="71F2B193"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09DC68F4"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0,895</w:t>
            </w:r>
          </w:p>
        </w:tc>
      </w:tr>
      <w:tr w:rsidR="007469CD" w:rsidRPr="007469CD" w14:paraId="052E3F17" w14:textId="77777777" w:rsidTr="00F4666F">
        <w:trPr>
          <w:trHeight w:val="284"/>
        </w:trPr>
        <w:tc>
          <w:tcPr>
            <w:tcW w:w="282" w:type="pct"/>
            <w:vAlign w:val="center"/>
          </w:tcPr>
          <w:p w14:paraId="5E03C89E"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3</w:t>
            </w:r>
          </w:p>
        </w:tc>
        <w:tc>
          <w:tcPr>
            <w:tcW w:w="775" w:type="pct"/>
            <w:vAlign w:val="center"/>
          </w:tcPr>
          <w:p w14:paraId="52343408"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ООО «ОМЦ»</w:t>
            </w:r>
          </w:p>
          <w:p w14:paraId="37BD008E"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«Акваспас»</w:t>
            </w:r>
          </w:p>
        </w:tc>
        <w:tc>
          <w:tcPr>
            <w:tcW w:w="986" w:type="pct"/>
            <w:vAlign w:val="center"/>
          </w:tcPr>
          <w:p w14:paraId="68CB25C5"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ул. Курчатова- Королева</w:t>
            </w:r>
          </w:p>
        </w:tc>
        <w:tc>
          <w:tcPr>
            <w:tcW w:w="704" w:type="pct"/>
            <w:vAlign w:val="center"/>
          </w:tcPr>
          <w:p w14:paraId="5474DCC5"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2020</w:t>
            </w:r>
          </w:p>
        </w:tc>
        <w:tc>
          <w:tcPr>
            <w:tcW w:w="1127" w:type="pct"/>
            <w:vAlign w:val="center"/>
          </w:tcPr>
          <w:p w14:paraId="2246421E" w14:textId="06934F37"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7C63367C"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0,301</w:t>
            </w:r>
          </w:p>
        </w:tc>
      </w:tr>
      <w:tr w:rsidR="007469CD" w:rsidRPr="007469CD" w14:paraId="374C9BA9" w14:textId="77777777" w:rsidTr="00F4666F">
        <w:trPr>
          <w:trHeight w:val="284"/>
        </w:trPr>
        <w:tc>
          <w:tcPr>
            <w:tcW w:w="282" w:type="pct"/>
            <w:vAlign w:val="center"/>
          </w:tcPr>
          <w:p w14:paraId="5A371B90"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4</w:t>
            </w:r>
          </w:p>
        </w:tc>
        <w:tc>
          <w:tcPr>
            <w:tcW w:w="775" w:type="pct"/>
            <w:vAlign w:val="center"/>
          </w:tcPr>
          <w:p w14:paraId="0F2944B9"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ДДО</w:t>
            </w:r>
          </w:p>
        </w:tc>
        <w:tc>
          <w:tcPr>
            <w:tcW w:w="986" w:type="pct"/>
            <w:vAlign w:val="center"/>
          </w:tcPr>
          <w:p w14:paraId="3D3E25C7"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ул. Пирогова, 14</w:t>
            </w:r>
          </w:p>
        </w:tc>
        <w:tc>
          <w:tcPr>
            <w:tcW w:w="704" w:type="pct"/>
            <w:vAlign w:val="center"/>
          </w:tcPr>
          <w:p w14:paraId="143C2274"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2020</w:t>
            </w:r>
          </w:p>
        </w:tc>
        <w:tc>
          <w:tcPr>
            <w:tcW w:w="1127" w:type="pct"/>
            <w:vAlign w:val="center"/>
          </w:tcPr>
          <w:p w14:paraId="620289D7" w14:textId="5C52995E"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166EE4CF"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0,323</w:t>
            </w:r>
          </w:p>
        </w:tc>
      </w:tr>
      <w:tr w:rsidR="007469CD" w:rsidRPr="007469CD" w14:paraId="32603338" w14:textId="77777777" w:rsidTr="00F4666F">
        <w:trPr>
          <w:trHeight w:val="284"/>
        </w:trPr>
        <w:tc>
          <w:tcPr>
            <w:tcW w:w="282" w:type="pct"/>
            <w:vAlign w:val="center"/>
          </w:tcPr>
          <w:p w14:paraId="10FC80A8"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5</w:t>
            </w:r>
          </w:p>
        </w:tc>
        <w:tc>
          <w:tcPr>
            <w:tcW w:w="775" w:type="pct"/>
            <w:vAlign w:val="center"/>
          </w:tcPr>
          <w:p w14:paraId="41E073D7"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 7</w:t>
            </w:r>
          </w:p>
        </w:tc>
        <w:tc>
          <w:tcPr>
            <w:tcW w:w="986" w:type="pct"/>
            <w:vAlign w:val="center"/>
          </w:tcPr>
          <w:p w14:paraId="5AC8CB88"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ул. Комсомольская, корп. 1</w:t>
            </w:r>
          </w:p>
        </w:tc>
        <w:tc>
          <w:tcPr>
            <w:tcW w:w="704" w:type="pct"/>
            <w:vAlign w:val="center"/>
          </w:tcPr>
          <w:p w14:paraId="643504BC"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2021</w:t>
            </w:r>
          </w:p>
        </w:tc>
        <w:tc>
          <w:tcPr>
            <w:tcW w:w="1127" w:type="pct"/>
            <w:vAlign w:val="center"/>
          </w:tcPr>
          <w:p w14:paraId="61038274" w14:textId="67D28150"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5EB07408"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0,55</w:t>
            </w:r>
          </w:p>
        </w:tc>
      </w:tr>
      <w:tr w:rsidR="007469CD" w:rsidRPr="007469CD" w14:paraId="4E646889" w14:textId="77777777" w:rsidTr="00F4666F">
        <w:trPr>
          <w:trHeight w:val="284"/>
        </w:trPr>
        <w:tc>
          <w:tcPr>
            <w:tcW w:w="282" w:type="pct"/>
            <w:vAlign w:val="center"/>
          </w:tcPr>
          <w:p w14:paraId="2F99BCCB"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6</w:t>
            </w:r>
          </w:p>
        </w:tc>
        <w:tc>
          <w:tcPr>
            <w:tcW w:w="775" w:type="pct"/>
            <w:vAlign w:val="center"/>
          </w:tcPr>
          <w:p w14:paraId="37EC7C3B"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ДДО «Мозаика»</w:t>
            </w:r>
          </w:p>
        </w:tc>
        <w:tc>
          <w:tcPr>
            <w:tcW w:w="986" w:type="pct"/>
            <w:vAlign w:val="center"/>
          </w:tcPr>
          <w:p w14:paraId="0666BE07"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52 мкр.</w:t>
            </w:r>
          </w:p>
        </w:tc>
        <w:tc>
          <w:tcPr>
            <w:tcW w:w="704" w:type="pct"/>
            <w:vAlign w:val="center"/>
          </w:tcPr>
          <w:p w14:paraId="2E94B6CF"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2021</w:t>
            </w:r>
          </w:p>
        </w:tc>
        <w:tc>
          <w:tcPr>
            <w:tcW w:w="1127" w:type="pct"/>
            <w:vAlign w:val="center"/>
          </w:tcPr>
          <w:p w14:paraId="1A35F9BE" w14:textId="11B7D5EC"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23BABFFF"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0,688</w:t>
            </w:r>
          </w:p>
        </w:tc>
      </w:tr>
      <w:tr w:rsidR="007469CD" w:rsidRPr="007469CD" w14:paraId="46808502" w14:textId="77777777" w:rsidTr="00F4666F">
        <w:trPr>
          <w:trHeight w:val="284"/>
        </w:trPr>
        <w:tc>
          <w:tcPr>
            <w:tcW w:w="282" w:type="pct"/>
            <w:vAlign w:val="center"/>
          </w:tcPr>
          <w:p w14:paraId="7D0B33DF"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7</w:t>
            </w:r>
          </w:p>
        </w:tc>
        <w:tc>
          <w:tcPr>
            <w:tcW w:w="775" w:type="pct"/>
            <w:vAlign w:val="center"/>
          </w:tcPr>
          <w:p w14:paraId="31D1E5A1"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ДДО «Сказка»</w:t>
            </w:r>
          </w:p>
        </w:tc>
        <w:tc>
          <w:tcPr>
            <w:tcW w:w="986" w:type="pct"/>
            <w:vAlign w:val="center"/>
          </w:tcPr>
          <w:p w14:paraId="5C630F74"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51а мкр.</w:t>
            </w:r>
          </w:p>
        </w:tc>
        <w:tc>
          <w:tcPr>
            <w:tcW w:w="704" w:type="pct"/>
            <w:vAlign w:val="center"/>
          </w:tcPr>
          <w:p w14:paraId="5F54B74C"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2021</w:t>
            </w:r>
          </w:p>
        </w:tc>
        <w:tc>
          <w:tcPr>
            <w:tcW w:w="1127" w:type="pct"/>
            <w:vAlign w:val="center"/>
          </w:tcPr>
          <w:p w14:paraId="5008B680" w14:textId="54967BE0"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794E28CF"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0,703</w:t>
            </w:r>
          </w:p>
        </w:tc>
      </w:tr>
      <w:tr w:rsidR="007469CD" w:rsidRPr="007469CD" w14:paraId="284A20EC" w14:textId="77777777" w:rsidTr="00F4666F">
        <w:trPr>
          <w:trHeight w:val="284"/>
        </w:trPr>
        <w:tc>
          <w:tcPr>
            <w:tcW w:w="282" w:type="pct"/>
            <w:vAlign w:val="center"/>
          </w:tcPr>
          <w:p w14:paraId="4B7B88A6"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8</w:t>
            </w:r>
          </w:p>
        </w:tc>
        <w:tc>
          <w:tcPr>
            <w:tcW w:w="775" w:type="pct"/>
            <w:vAlign w:val="center"/>
          </w:tcPr>
          <w:p w14:paraId="5D3629DC"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ООО «Гелан»</w:t>
            </w:r>
          </w:p>
        </w:tc>
        <w:tc>
          <w:tcPr>
            <w:tcW w:w="986" w:type="pct"/>
            <w:vAlign w:val="center"/>
          </w:tcPr>
          <w:p w14:paraId="01F0C9CC"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ул. Красных Зорь</w:t>
            </w:r>
          </w:p>
        </w:tc>
        <w:tc>
          <w:tcPr>
            <w:tcW w:w="704" w:type="pct"/>
            <w:vAlign w:val="center"/>
          </w:tcPr>
          <w:p w14:paraId="0D7A47AB"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2021</w:t>
            </w:r>
          </w:p>
        </w:tc>
        <w:tc>
          <w:tcPr>
            <w:tcW w:w="1127" w:type="pct"/>
            <w:vAlign w:val="center"/>
          </w:tcPr>
          <w:p w14:paraId="271C1336" w14:textId="2C1B229C"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7B19CFE9"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0,257</w:t>
            </w:r>
          </w:p>
        </w:tc>
      </w:tr>
      <w:tr w:rsidR="007469CD" w:rsidRPr="007469CD" w14:paraId="3A3D490E" w14:textId="77777777" w:rsidTr="00F4666F">
        <w:trPr>
          <w:trHeight w:val="284"/>
        </w:trPr>
        <w:tc>
          <w:tcPr>
            <w:tcW w:w="282" w:type="pct"/>
            <w:vAlign w:val="center"/>
          </w:tcPr>
          <w:p w14:paraId="3EDDBA34"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9</w:t>
            </w:r>
          </w:p>
        </w:tc>
        <w:tc>
          <w:tcPr>
            <w:tcW w:w="775" w:type="pct"/>
            <w:vAlign w:val="center"/>
          </w:tcPr>
          <w:p w14:paraId="5B3D26C5"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 - БФСК</w:t>
            </w:r>
          </w:p>
        </w:tc>
        <w:tc>
          <w:tcPr>
            <w:tcW w:w="986" w:type="pct"/>
            <w:vAlign w:val="center"/>
          </w:tcPr>
          <w:p w14:paraId="54053127"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30 мкр. корп. 2</w:t>
            </w:r>
          </w:p>
        </w:tc>
        <w:tc>
          <w:tcPr>
            <w:tcW w:w="704" w:type="pct"/>
            <w:vAlign w:val="center"/>
          </w:tcPr>
          <w:p w14:paraId="663B79FC"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2021</w:t>
            </w:r>
          </w:p>
        </w:tc>
        <w:tc>
          <w:tcPr>
            <w:tcW w:w="1127" w:type="pct"/>
            <w:vAlign w:val="center"/>
          </w:tcPr>
          <w:p w14:paraId="12C3AA11" w14:textId="280B732B"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776008C4"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0,641</w:t>
            </w:r>
          </w:p>
        </w:tc>
      </w:tr>
      <w:tr w:rsidR="007469CD" w:rsidRPr="007469CD" w14:paraId="546DBD66" w14:textId="77777777" w:rsidTr="00F4666F">
        <w:trPr>
          <w:trHeight w:val="284"/>
        </w:trPr>
        <w:tc>
          <w:tcPr>
            <w:tcW w:w="282" w:type="pct"/>
            <w:vAlign w:val="center"/>
          </w:tcPr>
          <w:p w14:paraId="5C286FAE"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10</w:t>
            </w:r>
          </w:p>
        </w:tc>
        <w:tc>
          <w:tcPr>
            <w:tcW w:w="775" w:type="pct"/>
            <w:vAlign w:val="center"/>
          </w:tcPr>
          <w:p w14:paraId="16515F00"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Похоронный дом</w:t>
            </w:r>
          </w:p>
        </w:tc>
        <w:tc>
          <w:tcPr>
            <w:tcW w:w="986" w:type="pct"/>
            <w:vAlign w:val="center"/>
          </w:tcPr>
          <w:p w14:paraId="4AB62EFC"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Пионерский пр.</w:t>
            </w:r>
          </w:p>
        </w:tc>
        <w:tc>
          <w:tcPr>
            <w:tcW w:w="704" w:type="pct"/>
            <w:vAlign w:val="center"/>
          </w:tcPr>
          <w:p w14:paraId="4A3544ED"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2021</w:t>
            </w:r>
          </w:p>
        </w:tc>
        <w:tc>
          <w:tcPr>
            <w:tcW w:w="1127" w:type="pct"/>
            <w:vAlign w:val="center"/>
          </w:tcPr>
          <w:p w14:paraId="78A20798" w14:textId="5A4E10CF"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7B0A47B4"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0,088</w:t>
            </w:r>
          </w:p>
        </w:tc>
      </w:tr>
      <w:tr w:rsidR="007469CD" w:rsidRPr="007469CD" w14:paraId="231C6D9E" w14:textId="77777777" w:rsidTr="00F4666F">
        <w:trPr>
          <w:trHeight w:val="284"/>
        </w:trPr>
        <w:tc>
          <w:tcPr>
            <w:tcW w:w="282" w:type="pct"/>
            <w:vAlign w:val="center"/>
          </w:tcPr>
          <w:p w14:paraId="1107D962"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11</w:t>
            </w:r>
          </w:p>
        </w:tc>
        <w:tc>
          <w:tcPr>
            <w:tcW w:w="775" w:type="pct"/>
            <w:vAlign w:val="center"/>
          </w:tcPr>
          <w:p w14:paraId="752B4A95"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 5Д</w:t>
            </w:r>
          </w:p>
        </w:tc>
        <w:tc>
          <w:tcPr>
            <w:tcW w:w="986" w:type="pct"/>
            <w:vAlign w:val="center"/>
          </w:tcPr>
          <w:p w14:paraId="18D928FF"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пр. Маркса, 55 мкр.</w:t>
            </w:r>
          </w:p>
        </w:tc>
        <w:tc>
          <w:tcPr>
            <w:tcW w:w="704" w:type="pct"/>
            <w:vAlign w:val="center"/>
          </w:tcPr>
          <w:p w14:paraId="5E0683A5"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2021</w:t>
            </w:r>
          </w:p>
        </w:tc>
        <w:tc>
          <w:tcPr>
            <w:tcW w:w="1127" w:type="pct"/>
            <w:vAlign w:val="center"/>
          </w:tcPr>
          <w:p w14:paraId="3AF535F2" w14:textId="7FE7CD61"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6C23590E"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1,555</w:t>
            </w:r>
          </w:p>
        </w:tc>
      </w:tr>
      <w:tr w:rsidR="007469CD" w:rsidRPr="007469CD" w14:paraId="52EA7B7A" w14:textId="77777777" w:rsidTr="00F4666F">
        <w:trPr>
          <w:trHeight w:val="284"/>
        </w:trPr>
        <w:tc>
          <w:tcPr>
            <w:tcW w:w="282" w:type="pct"/>
            <w:vAlign w:val="center"/>
          </w:tcPr>
          <w:p w14:paraId="14A5FFDF"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12</w:t>
            </w:r>
          </w:p>
        </w:tc>
        <w:tc>
          <w:tcPr>
            <w:tcW w:w="775" w:type="pct"/>
            <w:vAlign w:val="center"/>
          </w:tcPr>
          <w:p w14:paraId="3F55CDB3"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 - БФСК</w:t>
            </w:r>
          </w:p>
        </w:tc>
        <w:tc>
          <w:tcPr>
            <w:tcW w:w="986" w:type="pct"/>
            <w:vAlign w:val="center"/>
          </w:tcPr>
          <w:p w14:paraId="59C13500"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30 мкр. корп. 4</w:t>
            </w:r>
          </w:p>
        </w:tc>
        <w:tc>
          <w:tcPr>
            <w:tcW w:w="704" w:type="pct"/>
            <w:vAlign w:val="center"/>
          </w:tcPr>
          <w:p w14:paraId="641B2D32"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2022</w:t>
            </w:r>
          </w:p>
        </w:tc>
        <w:tc>
          <w:tcPr>
            <w:tcW w:w="1127" w:type="pct"/>
            <w:vAlign w:val="center"/>
          </w:tcPr>
          <w:p w14:paraId="01A1BC19" w14:textId="7ABF0FED"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34B9B1E5"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0,735</w:t>
            </w:r>
          </w:p>
        </w:tc>
      </w:tr>
      <w:tr w:rsidR="007469CD" w:rsidRPr="007469CD" w14:paraId="73C5A6C7" w14:textId="77777777" w:rsidTr="00F4666F">
        <w:trPr>
          <w:trHeight w:val="284"/>
        </w:trPr>
        <w:tc>
          <w:tcPr>
            <w:tcW w:w="282" w:type="pct"/>
            <w:vAlign w:val="center"/>
          </w:tcPr>
          <w:p w14:paraId="088FE222"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13</w:t>
            </w:r>
          </w:p>
        </w:tc>
        <w:tc>
          <w:tcPr>
            <w:tcW w:w="775" w:type="pct"/>
            <w:vAlign w:val="center"/>
          </w:tcPr>
          <w:p w14:paraId="12E2F63D"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Учебный центр - тренажер</w:t>
            </w:r>
          </w:p>
        </w:tc>
        <w:tc>
          <w:tcPr>
            <w:tcW w:w="986" w:type="pct"/>
            <w:vAlign w:val="center"/>
          </w:tcPr>
          <w:p w14:paraId="280D4B5E"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ул. Осипенко, 10</w:t>
            </w:r>
          </w:p>
        </w:tc>
        <w:tc>
          <w:tcPr>
            <w:tcW w:w="704" w:type="pct"/>
            <w:vAlign w:val="center"/>
          </w:tcPr>
          <w:p w14:paraId="21111A62"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2022</w:t>
            </w:r>
          </w:p>
        </w:tc>
        <w:tc>
          <w:tcPr>
            <w:tcW w:w="1127" w:type="pct"/>
            <w:vAlign w:val="center"/>
          </w:tcPr>
          <w:p w14:paraId="282DF526" w14:textId="0ED2E386"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06227A97"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0,15</w:t>
            </w:r>
          </w:p>
        </w:tc>
      </w:tr>
      <w:tr w:rsidR="007469CD" w:rsidRPr="007469CD" w14:paraId="5D415A24" w14:textId="77777777" w:rsidTr="00F4666F">
        <w:trPr>
          <w:trHeight w:val="284"/>
        </w:trPr>
        <w:tc>
          <w:tcPr>
            <w:tcW w:w="282" w:type="pct"/>
            <w:vAlign w:val="center"/>
          </w:tcPr>
          <w:p w14:paraId="009C1BC7"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14</w:t>
            </w:r>
          </w:p>
        </w:tc>
        <w:tc>
          <w:tcPr>
            <w:tcW w:w="775" w:type="pct"/>
            <w:vAlign w:val="center"/>
          </w:tcPr>
          <w:p w14:paraId="7FE261F4"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 6Д</w:t>
            </w:r>
          </w:p>
        </w:tc>
        <w:tc>
          <w:tcPr>
            <w:tcW w:w="986" w:type="pct"/>
            <w:vAlign w:val="center"/>
          </w:tcPr>
          <w:p w14:paraId="2AD4C47B"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пр. Маркса, 55 мкр.</w:t>
            </w:r>
          </w:p>
        </w:tc>
        <w:tc>
          <w:tcPr>
            <w:tcW w:w="704" w:type="pct"/>
            <w:vAlign w:val="center"/>
          </w:tcPr>
          <w:p w14:paraId="3F8264D8"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2022</w:t>
            </w:r>
          </w:p>
        </w:tc>
        <w:tc>
          <w:tcPr>
            <w:tcW w:w="1127" w:type="pct"/>
            <w:vAlign w:val="center"/>
          </w:tcPr>
          <w:p w14:paraId="08639B39" w14:textId="4B6F38DC"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70468AA2"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1,4575</w:t>
            </w:r>
          </w:p>
        </w:tc>
      </w:tr>
      <w:tr w:rsidR="007469CD" w:rsidRPr="007469CD" w14:paraId="1B89B1DC" w14:textId="77777777" w:rsidTr="00F4666F">
        <w:trPr>
          <w:trHeight w:val="284"/>
        </w:trPr>
        <w:tc>
          <w:tcPr>
            <w:tcW w:w="282" w:type="pct"/>
            <w:vAlign w:val="center"/>
          </w:tcPr>
          <w:p w14:paraId="2F2C097F"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15</w:t>
            </w:r>
          </w:p>
        </w:tc>
        <w:tc>
          <w:tcPr>
            <w:tcW w:w="775" w:type="pct"/>
            <w:vAlign w:val="center"/>
          </w:tcPr>
          <w:p w14:paraId="47750EA0"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«Файн-Лайн»</w:t>
            </w:r>
          </w:p>
        </w:tc>
        <w:tc>
          <w:tcPr>
            <w:tcW w:w="986" w:type="pct"/>
            <w:vAlign w:val="center"/>
          </w:tcPr>
          <w:p w14:paraId="70BEE085"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ПЗ Мишково</w:t>
            </w:r>
          </w:p>
        </w:tc>
        <w:tc>
          <w:tcPr>
            <w:tcW w:w="704" w:type="pct"/>
            <w:vAlign w:val="center"/>
          </w:tcPr>
          <w:p w14:paraId="65B84AB2"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2022</w:t>
            </w:r>
          </w:p>
        </w:tc>
        <w:tc>
          <w:tcPr>
            <w:tcW w:w="1127" w:type="pct"/>
            <w:vAlign w:val="center"/>
          </w:tcPr>
          <w:p w14:paraId="6A167C95" w14:textId="04E53E12"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7BB64BDF"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0,34</w:t>
            </w:r>
          </w:p>
        </w:tc>
      </w:tr>
      <w:tr w:rsidR="007469CD" w:rsidRPr="007469CD" w14:paraId="6595C33A" w14:textId="77777777" w:rsidTr="00F4666F">
        <w:trPr>
          <w:trHeight w:val="284"/>
        </w:trPr>
        <w:tc>
          <w:tcPr>
            <w:tcW w:w="282" w:type="pct"/>
            <w:vAlign w:val="center"/>
          </w:tcPr>
          <w:p w14:paraId="0C79048A"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16</w:t>
            </w:r>
          </w:p>
        </w:tc>
        <w:tc>
          <w:tcPr>
            <w:tcW w:w="775" w:type="pct"/>
            <w:vAlign w:val="center"/>
          </w:tcPr>
          <w:p w14:paraId="19AFDDC7"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ДДО на 140 мест</w:t>
            </w:r>
          </w:p>
        </w:tc>
        <w:tc>
          <w:tcPr>
            <w:tcW w:w="986" w:type="pct"/>
            <w:vAlign w:val="center"/>
          </w:tcPr>
          <w:p w14:paraId="0ADBE540"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пр. Маркса, 55 мкр.</w:t>
            </w:r>
          </w:p>
        </w:tc>
        <w:tc>
          <w:tcPr>
            <w:tcW w:w="704" w:type="pct"/>
            <w:vAlign w:val="center"/>
          </w:tcPr>
          <w:p w14:paraId="30F68671"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2023</w:t>
            </w:r>
          </w:p>
        </w:tc>
        <w:tc>
          <w:tcPr>
            <w:tcW w:w="1127" w:type="pct"/>
            <w:vAlign w:val="center"/>
          </w:tcPr>
          <w:p w14:paraId="7C906DBF" w14:textId="698AEC76"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4BCF2A47"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0,347</w:t>
            </w:r>
          </w:p>
        </w:tc>
      </w:tr>
      <w:tr w:rsidR="007469CD" w:rsidRPr="007469CD" w14:paraId="2992D0E6" w14:textId="77777777" w:rsidTr="00F4666F">
        <w:trPr>
          <w:trHeight w:val="284"/>
        </w:trPr>
        <w:tc>
          <w:tcPr>
            <w:tcW w:w="282" w:type="pct"/>
            <w:vAlign w:val="center"/>
          </w:tcPr>
          <w:p w14:paraId="3D6F7551"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17</w:t>
            </w:r>
          </w:p>
        </w:tc>
        <w:tc>
          <w:tcPr>
            <w:tcW w:w="775" w:type="pct"/>
            <w:vAlign w:val="center"/>
          </w:tcPr>
          <w:p w14:paraId="77F477D1"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 4Д</w:t>
            </w:r>
          </w:p>
        </w:tc>
        <w:tc>
          <w:tcPr>
            <w:tcW w:w="986" w:type="pct"/>
            <w:vAlign w:val="center"/>
          </w:tcPr>
          <w:p w14:paraId="78A5937E"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пр. Маркса, 55 мкр.</w:t>
            </w:r>
          </w:p>
        </w:tc>
        <w:tc>
          <w:tcPr>
            <w:tcW w:w="704" w:type="pct"/>
            <w:vAlign w:val="center"/>
          </w:tcPr>
          <w:p w14:paraId="031851AC"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2023</w:t>
            </w:r>
          </w:p>
        </w:tc>
        <w:tc>
          <w:tcPr>
            <w:tcW w:w="1127" w:type="pct"/>
            <w:vAlign w:val="center"/>
          </w:tcPr>
          <w:p w14:paraId="5701E190" w14:textId="119E665A"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7E374659"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0,937</w:t>
            </w:r>
          </w:p>
        </w:tc>
      </w:tr>
      <w:tr w:rsidR="007469CD" w:rsidRPr="007469CD" w14:paraId="004E9A14" w14:textId="77777777" w:rsidTr="00F4666F">
        <w:trPr>
          <w:trHeight w:val="284"/>
        </w:trPr>
        <w:tc>
          <w:tcPr>
            <w:tcW w:w="282" w:type="pct"/>
            <w:vAlign w:val="center"/>
          </w:tcPr>
          <w:p w14:paraId="0064D81B" w14:textId="77777777" w:rsidR="007469CD" w:rsidRPr="00210EDA" w:rsidRDefault="007469CD" w:rsidP="002C09F2">
            <w:pPr>
              <w:tabs>
                <w:tab w:val="left" w:pos="1594"/>
              </w:tabs>
              <w:spacing w:line="240" w:lineRule="auto"/>
              <w:ind w:left="-250" w:firstLine="34"/>
              <w:jc w:val="center"/>
              <w:rPr>
                <w:rFonts w:ascii="Times New Roman" w:hAnsi="Times New Roman" w:cs="Times New Roman"/>
                <w:sz w:val="20"/>
                <w:szCs w:val="20"/>
              </w:rPr>
            </w:pPr>
            <w:r w:rsidRPr="00210EDA">
              <w:rPr>
                <w:rFonts w:ascii="Times New Roman" w:hAnsi="Times New Roman" w:cs="Times New Roman"/>
                <w:sz w:val="20"/>
                <w:szCs w:val="20"/>
              </w:rPr>
              <w:t>18</w:t>
            </w:r>
          </w:p>
        </w:tc>
        <w:tc>
          <w:tcPr>
            <w:tcW w:w="775" w:type="pct"/>
            <w:vAlign w:val="center"/>
          </w:tcPr>
          <w:p w14:paraId="37C34167"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 корпус 5 - БФСК</w:t>
            </w:r>
          </w:p>
        </w:tc>
        <w:tc>
          <w:tcPr>
            <w:tcW w:w="986" w:type="pct"/>
            <w:vAlign w:val="center"/>
          </w:tcPr>
          <w:p w14:paraId="58B0CBBC"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 xml:space="preserve">ул. Курчатова, 25 </w:t>
            </w:r>
          </w:p>
          <w:p w14:paraId="1184BFD2" w14:textId="77777777" w:rsidR="007469CD" w:rsidRPr="00210EDA" w:rsidRDefault="007469CD"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30 мкр.</w:t>
            </w:r>
          </w:p>
        </w:tc>
        <w:tc>
          <w:tcPr>
            <w:tcW w:w="704" w:type="pct"/>
            <w:vAlign w:val="center"/>
          </w:tcPr>
          <w:p w14:paraId="2CBF8A92" w14:textId="77777777" w:rsidR="007469CD" w:rsidRPr="00210EDA" w:rsidRDefault="007469CD"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bCs/>
                <w:sz w:val="20"/>
                <w:szCs w:val="20"/>
              </w:rPr>
              <w:t>2024</w:t>
            </w:r>
          </w:p>
        </w:tc>
        <w:tc>
          <w:tcPr>
            <w:tcW w:w="1127" w:type="pct"/>
            <w:vAlign w:val="center"/>
          </w:tcPr>
          <w:p w14:paraId="4B33CE1E" w14:textId="04C94B5D" w:rsidR="007469CD" w:rsidRPr="00210EDA" w:rsidRDefault="007469CD" w:rsidP="00210EDA">
            <w:pPr>
              <w:spacing w:line="240" w:lineRule="auto"/>
              <w:ind w:left="-112" w:firstLine="0"/>
              <w:jc w:val="left"/>
              <w:rPr>
                <w:rFonts w:ascii="Times New Roman" w:hAnsi="Times New Roman" w:cs="Times New Roman"/>
                <w:bCs/>
                <w:sz w:val="20"/>
                <w:szCs w:val="20"/>
                <w:lang w:val="ru-RU"/>
              </w:rPr>
            </w:pPr>
            <w:r w:rsidRPr="00210EDA">
              <w:rPr>
                <w:rFonts w:ascii="Times New Roman" w:eastAsia="Times New Roman" w:hAnsi="Times New Roman" w:cs="Times New Roman"/>
                <w:bCs/>
                <w:color w:val="000000"/>
                <w:sz w:val="20"/>
                <w:szCs w:val="20"/>
                <w:lang w:val="ru-RU" w:eastAsia="ru-RU" w:bidi="ar-SA"/>
              </w:rPr>
              <w:t>Котельная по адресу: Коммунальный пр., 21</w:t>
            </w:r>
          </w:p>
        </w:tc>
        <w:tc>
          <w:tcPr>
            <w:tcW w:w="1127" w:type="pct"/>
            <w:gridSpan w:val="2"/>
            <w:vAlign w:val="center"/>
          </w:tcPr>
          <w:p w14:paraId="1D772EE4" w14:textId="77777777" w:rsidR="007469CD" w:rsidRPr="00210EDA" w:rsidRDefault="007469CD"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1,1</w:t>
            </w:r>
          </w:p>
        </w:tc>
      </w:tr>
      <w:tr w:rsidR="00100853" w:rsidRPr="007469CD" w14:paraId="6607CF88" w14:textId="77777777" w:rsidTr="00F4666F">
        <w:trPr>
          <w:trHeight w:val="284"/>
        </w:trPr>
        <w:tc>
          <w:tcPr>
            <w:tcW w:w="282" w:type="pct"/>
            <w:vAlign w:val="center"/>
          </w:tcPr>
          <w:p w14:paraId="1C826091" w14:textId="48FBF5B4" w:rsidR="00100853" w:rsidRPr="00210EDA" w:rsidRDefault="00100853" w:rsidP="002C09F2">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19</w:t>
            </w:r>
          </w:p>
        </w:tc>
        <w:tc>
          <w:tcPr>
            <w:tcW w:w="775" w:type="pct"/>
          </w:tcPr>
          <w:p w14:paraId="50BF6108" w14:textId="578CEB70"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МКД</w:t>
            </w:r>
          </w:p>
        </w:tc>
        <w:tc>
          <w:tcPr>
            <w:tcW w:w="986" w:type="pct"/>
          </w:tcPr>
          <w:p w14:paraId="58FA5F40" w14:textId="54311F1F"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Ленина 219</w:t>
            </w:r>
          </w:p>
        </w:tc>
        <w:tc>
          <w:tcPr>
            <w:tcW w:w="704" w:type="pct"/>
          </w:tcPr>
          <w:p w14:paraId="1824F0F2" w14:textId="7B83D6A1" w:rsidR="00100853" w:rsidRPr="00210EDA" w:rsidRDefault="00100853"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2020</w:t>
            </w:r>
          </w:p>
        </w:tc>
        <w:tc>
          <w:tcPr>
            <w:tcW w:w="1127" w:type="pct"/>
            <w:vAlign w:val="center"/>
          </w:tcPr>
          <w:p w14:paraId="5C3C2D75" w14:textId="39CCD479" w:rsidR="00100853" w:rsidRPr="00210EDA" w:rsidRDefault="00100853"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color w:val="000000"/>
                <w:sz w:val="20"/>
                <w:szCs w:val="20"/>
                <w:lang w:val="ru-RU" w:eastAsia="ru-RU" w:bidi="ar-SA"/>
              </w:rPr>
              <w:t>ГТУ ТЭЦ №1</w:t>
            </w:r>
          </w:p>
        </w:tc>
        <w:tc>
          <w:tcPr>
            <w:tcW w:w="634" w:type="pct"/>
          </w:tcPr>
          <w:p w14:paraId="013D5D8B" w14:textId="71587B54"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1,523</w:t>
            </w:r>
          </w:p>
        </w:tc>
        <w:tc>
          <w:tcPr>
            <w:tcW w:w="493" w:type="pct"/>
          </w:tcPr>
          <w:p w14:paraId="0BA8CE87" w14:textId="6A802DAA"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1,079</w:t>
            </w:r>
          </w:p>
        </w:tc>
      </w:tr>
      <w:tr w:rsidR="00100853" w:rsidRPr="007469CD" w14:paraId="6E7ABF0E" w14:textId="77777777" w:rsidTr="00F4666F">
        <w:trPr>
          <w:trHeight w:val="284"/>
        </w:trPr>
        <w:tc>
          <w:tcPr>
            <w:tcW w:w="282" w:type="pct"/>
            <w:vAlign w:val="center"/>
          </w:tcPr>
          <w:p w14:paraId="02D19CC5" w14:textId="00E99236" w:rsidR="00100853" w:rsidRPr="00210EDA" w:rsidRDefault="00100853" w:rsidP="002C09F2">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20</w:t>
            </w:r>
          </w:p>
        </w:tc>
        <w:tc>
          <w:tcPr>
            <w:tcW w:w="775" w:type="pct"/>
          </w:tcPr>
          <w:p w14:paraId="3E77EC29" w14:textId="5264BF2E"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МКД</w:t>
            </w:r>
          </w:p>
        </w:tc>
        <w:tc>
          <w:tcPr>
            <w:tcW w:w="986" w:type="pct"/>
          </w:tcPr>
          <w:p w14:paraId="19ABBC63" w14:textId="7E071B2D"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Ленина 217</w:t>
            </w:r>
          </w:p>
        </w:tc>
        <w:tc>
          <w:tcPr>
            <w:tcW w:w="704" w:type="pct"/>
          </w:tcPr>
          <w:p w14:paraId="6C66E420" w14:textId="71AA9AE2" w:rsidR="00100853" w:rsidRPr="00210EDA" w:rsidRDefault="00100853"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2021</w:t>
            </w:r>
          </w:p>
        </w:tc>
        <w:tc>
          <w:tcPr>
            <w:tcW w:w="1127" w:type="pct"/>
          </w:tcPr>
          <w:p w14:paraId="424A8860" w14:textId="68ACAE8F" w:rsidR="00100853" w:rsidRPr="00210EDA" w:rsidRDefault="00100853"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color w:val="000000"/>
                <w:sz w:val="20"/>
                <w:szCs w:val="20"/>
                <w:lang w:val="ru-RU" w:eastAsia="ru-RU" w:bidi="ar-SA"/>
              </w:rPr>
              <w:t>ГТУ ТЭЦ №1</w:t>
            </w:r>
          </w:p>
        </w:tc>
        <w:tc>
          <w:tcPr>
            <w:tcW w:w="634" w:type="pct"/>
          </w:tcPr>
          <w:p w14:paraId="405EA251" w14:textId="096A4A11"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0,47592</w:t>
            </w:r>
          </w:p>
        </w:tc>
        <w:tc>
          <w:tcPr>
            <w:tcW w:w="493" w:type="pct"/>
          </w:tcPr>
          <w:p w14:paraId="0985D64B" w14:textId="4DA83535"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0,3408</w:t>
            </w:r>
          </w:p>
        </w:tc>
      </w:tr>
      <w:tr w:rsidR="00100853" w:rsidRPr="007469CD" w14:paraId="3D34E874" w14:textId="77777777" w:rsidTr="00F4666F">
        <w:trPr>
          <w:trHeight w:val="284"/>
        </w:trPr>
        <w:tc>
          <w:tcPr>
            <w:tcW w:w="282" w:type="pct"/>
            <w:vAlign w:val="center"/>
          </w:tcPr>
          <w:p w14:paraId="4983DE65" w14:textId="1BE2A2EE" w:rsidR="00100853" w:rsidRPr="00210EDA" w:rsidRDefault="00100853" w:rsidP="002C09F2">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21</w:t>
            </w:r>
          </w:p>
        </w:tc>
        <w:tc>
          <w:tcPr>
            <w:tcW w:w="775" w:type="pct"/>
          </w:tcPr>
          <w:p w14:paraId="62F7A2FA" w14:textId="490E1396"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eastAsia="Times New Roman" w:hAnsi="Times New Roman" w:cs="Times New Roman"/>
                <w:color w:val="1A1A1A"/>
                <w:sz w:val="20"/>
                <w:szCs w:val="20"/>
                <w:lang w:eastAsia="ru-RU"/>
              </w:rPr>
              <w:t>МДОУ Лицей «ФТШ»</w:t>
            </w:r>
          </w:p>
        </w:tc>
        <w:tc>
          <w:tcPr>
            <w:tcW w:w="986" w:type="pct"/>
          </w:tcPr>
          <w:p w14:paraId="51344C4D" w14:textId="3C123975"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Осенняя 17</w:t>
            </w:r>
          </w:p>
        </w:tc>
        <w:tc>
          <w:tcPr>
            <w:tcW w:w="704" w:type="pct"/>
          </w:tcPr>
          <w:p w14:paraId="5E600CFF" w14:textId="223320C9" w:rsidR="00100853" w:rsidRPr="00210EDA" w:rsidRDefault="00100853"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color w:val="1A1A1A"/>
                <w:sz w:val="20"/>
                <w:szCs w:val="20"/>
                <w:shd w:val="clear" w:color="auto" w:fill="FFFFFF"/>
              </w:rPr>
              <w:t>2020</w:t>
            </w:r>
          </w:p>
        </w:tc>
        <w:tc>
          <w:tcPr>
            <w:tcW w:w="1127" w:type="pct"/>
          </w:tcPr>
          <w:p w14:paraId="25DF897A" w14:textId="0E4CDC5D" w:rsidR="00100853" w:rsidRPr="00210EDA" w:rsidRDefault="00100853"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color w:val="000000"/>
                <w:sz w:val="20"/>
                <w:szCs w:val="20"/>
                <w:lang w:val="ru-RU" w:eastAsia="ru-RU" w:bidi="ar-SA"/>
              </w:rPr>
              <w:t>ГТУ ТЭЦ №1</w:t>
            </w:r>
          </w:p>
        </w:tc>
        <w:tc>
          <w:tcPr>
            <w:tcW w:w="634" w:type="pct"/>
          </w:tcPr>
          <w:p w14:paraId="0BA9C3F2" w14:textId="517DF731"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1,385</w:t>
            </w:r>
          </w:p>
        </w:tc>
        <w:tc>
          <w:tcPr>
            <w:tcW w:w="493" w:type="pct"/>
          </w:tcPr>
          <w:p w14:paraId="0ACEDE5A" w14:textId="6880E9DE"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1,663</w:t>
            </w:r>
          </w:p>
        </w:tc>
      </w:tr>
      <w:tr w:rsidR="00100853" w:rsidRPr="007469CD" w14:paraId="0386B47C" w14:textId="77777777" w:rsidTr="00F4666F">
        <w:trPr>
          <w:trHeight w:val="284"/>
        </w:trPr>
        <w:tc>
          <w:tcPr>
            <w:tcW w:w="282" w:type="pct"/>
            <w:vAlign w:val="center"/>
          </w:tcPr>
          <w:p w14:paraId="48681487" w14:textId="42EE5C50" w:rsidR="00100853" w:rsidRPr="00210EDA" w:rsidRDefault="00100853" w:rsidP="002C09F2">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22</w:t>
            </w:r>
          </w:p>
        </w:tc>
        <w:tc>
          <w:tcPr>
            <w:tcW w:w="775" w:type="pct"/>
          </w:tcPr>
          <w:p w14:paraId="5BE857C2" w14:textId="3498C609"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eastAsia="Times New Roman" w:hAnsi="Times New Roman" w:cs="Times New Roman"/>
                <w:color w:val="1A1A1A"/>
                <w:sz w:val="20"/>
                <w:szCs w:val="20"/>
                <w:lang w:eastAsia="ru-RU"/>
              </w:rPr>
              <w:t>МБОУ Школа №18(корп 2)</w:t>
            </w:r>
          </w:p>
        </w:tc>
        <w:tc>
          <w:tcPr>
            <w:tcW w:w="986" w:type="pct"/>
          </w:tcPr>
          <w:p w14:paraId="7B7B89B6" w14:textId="63F21FAF"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Табулевича 12</w:t>
            </w:r>
          </w:p>
        </w:tc>
        <w:tc>
          <w:tcPr>
            <w:tcW w:w="704" w:type="pct"/>
          </w:tcPr>
          <w:p w14:paraId="4D5EFBF5" w14:textId="5AB6634D" w:rsidR="00100853" w:rsidRPr="00210EDA" w:rsidRDefault="00100853"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2022</w:t>
            </w:r>
          </w:p>
        </w:tc>
        <w:tc>
          <w:tcPr>
            <w:tcW w:w="1127" w:type="pct"/>
          </w:tcPr>
          <w:p w14:paraId="4FF4D51F" w14:textId="06AEF883" w:rsidR="00100853" w:rsidRPr="00210EDA" w:rsidRDefault="00100853"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color w:val="000000"/>
                <w:sz w:val="20"/>
                <w:szCs w:val="20"/>
                <w:lang w:val="ru-RU" w:eastAsia="ru-RU" w:bidi="ar-SA"/>
              </w:rPr>
              <w:t>ГТУ ТЭЦ №1</w:t>
            </w:r>
          </w:p>
        </w:tc>
        <w:tc>
          <w:tcPr>
            <w:tcW w:w="634" w:type="pct"/>
          </w:tcPr>
          <w:p w14:paraId="7EA0EE69" w14:textId="4F2FCD4B"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1,7541</w:t>
            </w:r>
          </w:p>
        </w:tc>
        <w:tc>
          <w:tcPr>
            <w:tcW w:w="493" w:type="pct"/>
          </w:tcPr>
          <w:p w14:paraId="7EE71E6A" w14:textId="77E39E8B"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0,5288</w:t>
            </w:r>
          </w:p>
        </w:tc>
      </w:tr>
      <w:tr w:rsidR="00100853" w:rsidRPr="007469CD" w14:paraId="1AC61365" w14:textId="77777777" w:rsidTr="00F4666F">
        <w:trPr>
          <w:trHeight w:val="284"/>
        </w:trPr>
        <w:tc>
          <w:tcPr>
            <w:tcW w:w="282" w:type="pct"/>
            <w:vAlign w:val="center"/>
          </w:tcPr>
          <w:p w14:paraId="2D9C81E5" w14:textId="500DF271" w:rsidR="00100853" w:rsidRPr="00210EDA" w:rsidRDefault="00100853" w:rsidP="002C09F2">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23</w:t>
            </w:r>
          </w:p>
        </w:tc>
        <w:tc>
          <w:tcPr>
            <w:tcW w:w="775" w:type="pct"/>
          </w:tcPr>
          <w:p w14:paraId="682FEA0F" w14:textId="724634B4"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eastAsia="Times New Roman" w:hAnsi="Times New Roman" w:cs="Times New Roman"/>
                <w:color w:val="1A1A1A"/>
                <w:sz w:val="20"/>
                <w:szCs w:val="20"/>
                <w:lang w:eastAsia="ru-RU"/>
              </w:rPr>
              <w:t>Торговый центр «Примула»</w:t>
            </w:r>
          </w:p>
        </w:tc>
        <w:tc>
          <w:tcPr>
            <w:tcW w:w="986" w:type="pct"/>
          </w:tcPr>
          <w:p w14:paraId="11332050" w14:textId="0A60C120"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Славского 1</w:t>
            </w:r>
          </w:p>
        </w:tc>
        <w:tc>
          <w:tcPr>
            <w:tcW w:w="704" w:type="pct"/>
          </w:tcPr>
          <w:p w14:paraId="716B4EE3" w14:textId="3CDD931C" w:rsidR="00100853" w:rsidRPr="00210EDA" w:rsidRDefault="00100853"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2022</w:t>
            </w:r>
          </w:p>
        </w:tc>
        <w:tc>
          <w:tcPr>
            <w:tcW w:w="1127" w:type="pct"/>
          </w:tcPr>
          <w:p w14:paraId="3CBE52A6" w14:textId="3899E331" w:rsidR="00100853" w:rsidRPr="00210EDA" w:rsidRDefault="00100853"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color w:val="000000"/>
                <w:sz w:val="20"/>
                <w:szCs w:val="20"/>
                <w:lang w:val="ru-RU" w:eastAsia="ru-RU" w:bidi="ar-SA"/>
              </w:rPr>
              <w:t>ГТУ ТЭЦ №1</w:t>
            </w:r>
          </w:p>
        </w:tc>
        <w:tc>
          <w:tcPr>
            <w:tcW w:w="634" w:type="pct"/>
          </w:tcPr>
          <w:p w14:paraId="6C7591A1" w14:textId="0477AC6A"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1,0252</w:t>
            </w:r>
          </w:p>
        </w:tc>
        <w:tc>
          <w:tcPr>
            <w:tcW w:w="493" w:type="pct"/>
          </w:tcPr>
          <w:p w14:paraId="7560B9D5" w14:textId="7E1DFFC6"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0,0655</w:t>
            </w:r>
          </w:p>
        </w:tc>
      </w:tr>
      <w:tr w:rsidR="00100853" w:rsidRPr="007469CD" w14:paraId="01016A4D" w14:textId="77777777" w:rsidTr="00F4666F">
        <w:trPr>
          <w:trHeight w:val="284"/>
        </w:trPr>
        <w:tc>
          <w:tcPr>
            <w:tcW w:w="282" w:type="pct"/>
            <w:vAlign w:val="center"/>
          </w:tcPr>
          <w:p w14:paraId="0FDBBC9B" w14:textId="13EC1669" w:rsidR="00100853" w:rsidRPr="00210EDA" w:rsidRDefault="00100853" w:rsidP="002C09F2">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lastRenderedPageBreak/>
              <w:t>24</w:t>
            </w:r>
          </w:p>
        </w:tc>
        <w:tc>
          <w:tcPr>
            <w:tcW w:w="775" w:type="pct"/>
          </w:tcPr>
          <w:p w14:paraId="7BDF4638" w14:textId="5FEA41A5"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Торговый центр «Нарусов»</w:t>
            </w:r>
          </w:p>
        </w:tc>
        <w:tc>
          <w:tcPr>
            <w:tcW w:w="986" w:type="pct"/>
          </w:tcPr>
          <w:p w14:paraId="3F95D039" w14:textId="38E53461"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Борисоглебская 65</w:t>
            </w:r>
          </w:p>
        </w:tc>
        <w:tc>
          <w:tcPr>
            <w:tcW w:w="704" w:type="pct"/>
          </w:tcPr>
          <w:p w14:paraId="7161FA8A" w14:textId="4C17341F" w:rsidR="00100853" w:rsidRPr="00210EDA" w:rsidRDefault="00100853"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2023</w:t>
            </w:r>
          </w:p>
        </w:tc>
        <w:tc>
          <w:tcPr>
            <w:tcW w:w="1127" w:type="pct"/>
          </w:tcPr>
          <w:p w14:paraId="56D5662F" w14:textId="59374F37" w:rsidR="00100853" w:rsidRPr="00210EDA" w:rsidRDefault="00100853"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color w:val="000000"/>
                <w:sz w:val="20"/>
                <w:szCs w:val="20"/>
                <w:lang w:val="ru-RU" w:eastAsia="ru-RU" w:bidi="ar-SA"/>
              </w:rPr>
              <w:t>ГТУ ТЭЦ №1</w:t>
            </w:r>
          </w:p>
        </w:tc>
        <w:tc>
          <w:tcPr>
            <w:tcW w:w="634" w:type="pct"/>
          </w:tcPr>
          <w:p w14:paraId="53BE0233" w14:textId="33EA793E"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0,222</w:t>
            </w:r>
          </w:p>
        </w:tc>
        <w:tc>
          <w:tcPr>
            <w:tcW w:w="493" w:type="pct"/>
          </w:tcPr>
          <w:p w14:paraId="3B67324C" w14:textId="77777777" w:rsidR="00100853" w:rsidRPr="00210EDA" w:rsidRDefault="00100853" w:rsidP="002C09F2">
            <w:pPr>
              <w:spacing w:line="240" w:lineRule="auto"/>
              <w:ind w:left="-112" w:firstLine="0"/>
              <w:jc w:val="center"/>
              <w:rPr>
                <w:rFonts w:ascii="Times New Roman" w:hAnsi="Times New Roman" w:cs="Times New Roman"/>
                <w:sz w:val="20"/>
                <w:szCs w:val="20"/>
              </w:rPr>
            </w:pPr>
          </w:p>
        </w:tc>
      </w:tr>
      <w:tr w:rsidR="00100853" w:rsidRPr="007469CD" w14:paraId="725692B8" w14:textId="77777777" w:rsidTr="00F4666F">
        <w:trPr>
          <w:trHeight w:val="284"/>
        </w:trPr>
        <w:tc>
          <w:tcPr>
            <w:tcW w:w="282" w:type="pct"/>
            <w:vAlign w:val="center"/>
          </w:tcPr>
          <w:p w14:paraId="03473EA0" w14:textId="08B6511E" w:rsidR="00100853" w:rsidRPr="00210EDA" w:rsidRDefault="00100853" w:rsidP="002C09F2">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25</w:t>
            </w:r>
          </w:p>
        </w:tc>
        <w:tc>
          <w:tcPr>
            <w:tcW w:w="775" w:type="pct"/>
          </w:tcPr>
          <w:p w14:paraId="5F3A30D4" w14:textId="4539FBB1"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ГАРФ</w:t>
            </w:r>
          </w:p>
        </w:tc>
        <w:tc>
          <w:tcPr>
            <w:tcW w:w="986" w:type="pct"/>
          </w:tcPr>
          <w:p w14:paraId="56701167" w14:textId="5C7989AB"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eastAsia="Times New Roman" w:hAnsi="Times New Roman" w:cs="Times New Roman"/>
                <w:color w:val="1A1A1A"/>
                <w:sz w:val="20"/>
                <w:szCs w:val="20"/>
                <w:lang w:eastAsia="ru-RU"/>
              </w:rPr>
              <w:t>Университетская</w:t>
            </w:r>
          </w:p>
        </w:tc>
        <w:tc>
          <w:tcPr>
            <w:tcW w:w="704" w:type="pct"/>
          </w:tcPr>
          <w:p w14:paraId="24588BD7" w14:textId="3DA35331" w:rsidR="00100853" w:rsidRPr="00210EDA" w:rsidRDefault="00100853"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2023</w:t>
            </w:r>
          </w:p>
        </w:tc>
        <w:tc>
          <w:tcPr>
            <w:tcW w:w="1127" w:type="pct"/>
          </w:tcPr>
          <w:p w14:paraId="73F96E66" w14:textId="68B483CB" w:rsidR="00100853" w:rsidRPr="00210EDA" w:rsidRDefault="00100853"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color w:val="000000"/>
                <w:sz w:val="20"/>
                <w:szCs w:val="20"/>
                <w:lang w:val="ru-RU" w:eastAsia="ru-RU" w:bidi="ar-SA"/>
              </w:rPr>
              <w:t>ГТУ ТЭЦ №1</w:t>
            </w:r>
          </w:p>
        </w:tc>
        <w:tc>
          <w:tcPr>
            <w:tcW w:w="634" w:type="pct"/>
          </w:tcPr>
          <w:p w14:paraId="430D4135" w14:textId="564A4880"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1,50099</w:t>
            </w:r>
          </w:p>
        </w:tc>
        <w:tc>
          <w:tcPr>
            <w:tcW w:w="493" w:type="pct"/>
          </w:tcPr>
          <w:p w14:paraId="6E8B555C" w14:textId="7ACC3D26"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0,32</w:t>
            </w:r>
          </w:p>
        </w:tc>
      </w:tr>
      <w:tr w:rsidR="00100853" w:rsidRPr="007469CD" w14:paraId="18EA2ED7" w14:textId="77777777" w:rsidTr="00F4666F">
        <w:trPr>
          <w:trHeight w:val="284"/>
        </w:trPr>
        <w:tc>
          <w:tcPr>
            <w:tcW w:w="282" w:type="pct"/>
            <w:vAlign w:val="center"/>
          </w:tcPr>
          <w:p w14:paraId="7F7059F2" w14:textId="5D48DC97" w:rsidR="00100853" w:rsidRPr="00210EDA" w:rsidRDefault="00100853" w:rsidP="002C09F2">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26</w:t>
            </w:r>
          </w:p>
        </w:tc>
        <w:tc>
          <w:tcPr>
            <w:tcW w:w="775" w:type="pct"/>
          </w:tcPr>
          <w:p w14:paraId="1437A0C3" w14:textId="0852D52B"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eastAsia="Times New Roman" w:hAnsi="Times New Roman" w:cs="Times New Roman"/>
                <w:color w:val="1A1A1A"/>
                <w:sz w:val="20"/>
                <w:szCs w:val="20"/>
                <w:lang w:eastAsia="ru-RU"/>
              </w:rPr>
              <w:t>МКД СЗ Калуга –Лидер</w:t>
            </w:r>
          </w:p>
        </w:tc>
        <w:tc>
          <w:tcPr>
            <w:tcW w:w="986" w:type="pct"/>
          </w:tcPr>
          <w:p w14:paraId="351F1874" w14:textId="6CC8778F"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Ленина 211</w:t>
            </w:r>
          </w:p>
        </w:tc>
        <w:tc>
          <w:tcPr>
            <w:tcW w:w="704" w:type="pct"/>
          </w:tcPr>
          <w:p w14:paraId="04F9FC27" w14:textId="619F97D7" w:rsidR="00100853" w:rsidRPr="00210EDA" w:rsidRDefault="00100853"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2024</w:t>
            </w:r>
          </w:p>
        </w:tc>
        <w:tc>
          <w:tcPr>
            <w:tcW w:w="1127" w:type="pct"/>
          </w:tcPr>
          <w:p w14:paraId="054B07C3" w14:textId="2281BF01" w:rsidR="00100853" w:rsidRPr="00210EDA" w:rsidRDefault="00100853"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color w:val="000000"/>
                <w:sz w:val="20"/>
                <w:szCs w:val="20"/>
                <w:lang w:val="ru-RU" w:eastAsia="ru-RU" w:bidi="ar-SA"/>
              </w:rPr>
              <w:t>ГТУ ТЭЦ №1</w:t>
            </w:r>
          </w:p>
        </w:tc>
        <w:tc>
          <w:tcPr>
            <w:tcW w:w="634" w:type="pct"/>
          </w:tcPr>
          <w:p w14:paraId="2A758208" w14:textId="51A19AC0"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0,8816</w:t>
            </w:r>
          </w:p>
        </w:tc>
        <w:tc>
          <w:tcPr>
            <w:tcW w:w="493" w:type="pct"/>
          </w:tcPr>
          <w:p w14:paraId="790A3D9A" w14:textId="4C0BA648" w:rsidR="00100853" w:rsidRPr="00210EDA" w:rsidRDefault="00100853" w:rsidP="002C09F2">
            <w:pPr>
              <w:pStyle w:val="formattext"/>
              <w:spacing w:before="0" w:beforeAutospacing="0" w:after="0" w:afterAutospacing="0"/>
              <w:ind w:left="-112"/>
              <w:jc w:val="center"/>
              <w:textAlignment w:val="baseline"/>
              <w:rPr>
                <w:sz w:val="20"/>
                <w:szCs w:val="20"/>
              </w:rPr>
            </w:pPr>
            <w:r w:rsidRPr="00210EDA">
              <w:rPr>
                <w:color w:val="1A1A1A"/>
                <w:sz w:val="20"/>
                <w:szCs w:val="20"/>
                <w:shd w:val="clear" w:color="auto" w:fill="FFFFFF"/>
              </w:rPr>
              <w:t>0,4404</w:t>
            </w:r>
          </w:p>
        </w:tc>
      </w:tr>
      <w:tr w:rsidR="00100853" w:rsidRPr="007469CD" w14:paraId="5B8FC16B" w14:textId="77777777" w:rsidTr="00F4666F">
        <w:trPr>
          <w:trHeight w:val="284"/>
        </w:trPr>
        <w:tc>
          <w:tcPr>
            <w:tcW w:w="282" w:type="pct"/>
            <w:vAlign w:val="center"/>
          </w:tcPr>
          <w:p w14:paraId="3AB78E11" w14:textId="68CD2091" w:rsidR="00100853" w:rsidRPr="00210EDA" w:rsidRDefault="00100853" w:rsidP="002C09F2">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27</w:t>
            </w:r>
          </w:p>
        </w:tc>
        <w:tc>
          <w:tcPr>
            <w:tcW w:w="775" w:type="pct"/>
          </w:tcPr>
          <w:p w14:paraId="2ED1FA85" w14:textId="75F9C24C"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eastAsia="Times New Roman" w:hAnsi="Times New Roman" w:cs="Times New Roman"/>
                <w:color w:val="1A1A1A"/>
                <w:sz w:val="20"/>
                <w:szCs w:val="20"/>
                <w:lang w:eastAsia="ru-RU"/>
              </w:rPr>
              <w:t>МКД СЗ Город первых</w:t>
            </w:r>
          </w:p>
        </w:tc>
        <w:tc>
          <w:tcPr>
            <w:tcW w:w="986" w:type="pct"/>
          </w:tcPr>
          <w:p w14:paraId="488479B6" w14:textId="099FD2BA" w:rsidR="00100853" w:rsidRPr="00210EDA" w:rsidRDefault="00100853"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Белкинская</w:t>
            </w:r>
          </w:p>
        </w:tc>
        <w:tc>
          <w:tcPr>
            <w:tcW w:w="704" w:type="pct"/>
          </w:tcPr>
          <w:p w14:paraId="1D3E1A34" w14:textId="5363D973" w:rsidR="00100853" w:rsidRPr="00210EDA" w:rsidRDefault="00100853" w:rsidP="002C09F2">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2024</w:t>
            </w:r>
          </w:p>
        </w:tc>
        <w:tc>
          <w:tcPr>
            <w:tcW w:w="1127" w:type="pct"/>
          </w:tcPr>
          <w:p w14:paraId="7280039F" w14:textId="3CDB3427" w:rsidR="00100853" w:rsidRPr="00210EDA" w:rsidRDefault="00100853"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color w:val="000000"/>
                <w:sz w:val="20"/>
                <w:szCs w:val="20"/>
                <w:lang w:val="ru-RU" w:eastAsia="ru-RU" w:bidi="ar-SA"/>
              </w:rPr>
              <w:t>ГТУ ТЭЦ №1</w:t>
            </w:r>
          </w:p>
        </w:tc>
        <w:tc>
          <w:tcPr>
            <w:tcW w:w="634" w:type="pct"/>
          </w:tcPr>
          <w:p w14:paraId="3417D696" w14:textId="042F1C8C"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1,344</w:t>
            </w:r>
          </w:p>
        </w:tc>
        <w:tc>
          <w:tcPr>
            <w:tcW w:w="493" w:type="pct"/>
          </w:tcPr>
          <w:p w14:paraId="118FFAA8" w14:textId="1E66E31B" w:rsidR="00100853" w:rsidRPr="00210EDA" w:rsidRDefault="00100853" w:rsidP="002C09F2">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1A1A1A"/>
                <w:sz w:val="20"/>
                <w:szCs w:val="20"/>
                <w:shd w:val="clear" w:color="auto" w:fill="FFFFFF"/>
              </w:rPr>
              <w:t>0,5040</w:t>
            </w:r>
          </w:p>
        </w:tc>
      </w:tr>
      <w:tr w:rsidR="007E1654" w:rsidRPr="007469CD" w14:paraId="3579870D" w14:textId="77777777" w:rsidTr="00F4666F">
        <w:trPr>
          <w:trHeight w:val="284"/>
        </w:trPr>
        <w:tc>
          <w:tcPr>
            <w:tcW w:w="282" w:type="pct"/>
            <w:vAlign w:val="center"/>
          </w:tcPr>
          <w:p w14:paraId="323D651F" w14:textId="0B71C7FF" w:rsidR="007E1654" w:rsidRPr="00210EDA" w:rsidRDefault="007E1654" w:rsidP="00290FD3">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28</w:t>
            </w:r>
          </w:p>
        </w:tc>
        <w:tc>
          <w:tcPr>
            <w:tcW w:w="775" w:type="pct"/>
          </w:tcPr>
          <w:p w14:paraId="785D2EE6" w14:textId="7B0175A3" w:rsidR="007E1654" w:rsidRPr="00210EDA" w:rsidRDefault="007E1654"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w:t>
            </w:r>
          </w:p>
        </w:tc>
        <w:tc>
          <w:tcPr>
            <w:tcW w:w="986" w:type="pct"/>
          </w:tcPr>
          <w:p w14:paraId="29DD2930" w14:textId="020AF397" w:rsidR="007E1654" w:rsidRPr="00210EDA" w:rsidRDefault="007E1654"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Левитана, 6</w:t>
            </w:r>
          </w:p>
        </w:tc>
        <w:tc>
          <w:tcPr>
            <w:tcW w:w="704" w:type="pct"/>
          </w:tcPr>
          <w:p w14:paraId="2481E530" w14:textId="792FA79E" w:rsidR="007E1654" w:rsidRPr="00210EDA" w:rsidRDefault="007E1654" w:rsidP="00290FD3">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2021</w:t>
            </w:r>
          </w:p>
        </w:tc>
        <w:tc>
          <w:tcPr>
            <w:tcW w:w="1127" w:type="pct"/>
            <w:vAlign w:val="center"/>
          </w:tcPr>
          <w:p w14:paraId="2642389B" w14:textId="6F9E6137" w:rsidR="007E1654" w:rsidRPr="00210EDA" w:rsidRDefault="00210EDA"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bCs/>
                <w:color w:val="000000"/>
                <w:sz w:val="20"/>
                <w:szCs w:val="20"/>
                <w:lang w:val="ru-RU" w:eastAsia="ru-RU" w:bidi="ar-SA"/>
              </w:rPr>
              <w:t>БМК Заовражье</w:t>
            </w:r>
          </w:p>
        </w:tc>
        <w:tc>
          <w:tcPr>
            <w:tcW w:w="1127" w:type="pct"/>
            <w:gridSpan w:val="2"/>
            <w:vAlign w:val="center"/>
          </w:tcPr>
          <w:p w14:paraId="06D506FB" w14:textId="67D8BBFF" w:rsidR="007E1654" w:rsidRPr="00210EDA" w:rsidRDefault="007E1654" w:rsidP="00290FD3">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color w:val="000000"/>
                <w:sz w:val="20"/>
                <w:szCs w:val="20"/>
              </w:rPr>
              <w:t>0,75</w:t>
            </w:r>
          </w:p>
        </w:tc>
      </w:tr>
      <w:tr w:rsidR="00210EDA" w:rsidRPr="007469CD" w14:paraId="1DE9767D" w14:textId="77777777" w:rsidTr="00F4666F">
        <w:trPr>
          <w:trHeight w:val="284"/>
        </w:trPr>
        <w:tc>
          <w:tcPr>
            <w:tcW w:w="282" w:type="pct"/>
            <w:vAlign w:val="center"/>
          </w:tcPr>
          <w:p w14:paraId="068655F1" w14:textId="4540AAC5" w:rsidR="00210EDA" w:rsidRPr="00210EDA" w:rsidRDefault="00210EDA" w:rsidP="00210EDA">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29</w:t>
            </w:r>
          </w:p>
        </w:tc>
        <w:tc>
          <w:tcPr>
            <w:tcW w:w="775" w:type="pct"/>
          </w:tcPr>
          <w:p w14:paraId="6A9BAC54" w14:textId="343E4858"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w:t>
            </w:r>
          </w:p>
        </w:tc>
        <w:tc>
          <w:tcPr>
            <w:tcW w:w="986" w:type="pct"/>
          </w:tcPr>
          <w:p w14:paraId="712F120A" w14:textId="546A30C2"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Славского, 12</w:t>
            </w:r>
          </w:p>
        </w:tc>
        <w:tc>
          <w:tcPr>
            <w:tcW w:w="704" w:type="pct"/>
          </w:tcPr>
          <w:p w14:paraId="35D40FAE" w14:textId="08DD65AF" w:rsidR="00210EDA" w:rsidRPr="00210EDA" w:rsidRDefault="00210EDA" w:rsidP="00210EDA">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2021</w:t>
            </w:r>
          </w:p>
        </w:tc>
        <w:tc>
          <w:tcPr>
            <w:tcW w:w="1127" w:type="pct"/>
            <w:vAlign w:val="center"/>
          </w:tcPr>
          <w:p w14:paraId="236A5E67" w14:textId="4EDE2010" w:rsidR="00210EDA" w:rsidRPr="00210EDA" w:rsidRDefault="00210EDA"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bCs/>
                <w:color w:val="000000"/>
                <w:sz w:val="20"/>
                <w:szCs w:val="20"/>
                <w:lang w:val="ru-RU" w:eastAsia="ru-RU" w:bidi="ar-SA"/>
              </w:rPr>
              <w:t>БМК Заовражье</w:t>
            </w:r>
          </w:p>
        </w:tc>
        <w:tc>
          <w:tcPr>
            <w:tcW w:w="1127" w:type="pct"/>
            <w:gridSpan w:val="2"/>
            <w:vAlign w:val="center"/>
          </w:tcPr>
          <w:p w14:paraId="42B4673D" w14:textId="448018B8" w:rsidR="00210EDA" w:rsidRPr="00210EDA" w:rsidRDefault="00210EDA" w:rsidP="00210EDA">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0,79</w:t>
            </w:r>
          </w:p>
        </w:tc>
      </w:tr>
      <w:tr w:rsidR="00210EDA" w:rsidRPr="007469CD" w14:paraId="45152495" w14:textId="77777777" w:rsidTr="00F4666F">
        <w:trPr>
          <w:trHeight w:val="284"/>
        </w:trPr>
        <w:tc>
          <w:tcPr>
            <w:tcW w:w="282" w:type="pct"/>
            <w:vAlign w:val="center"/>
          </w:tcPr>
          <w:p w14:paraId="1D8EB130" w14:textId="394F4885" w:rsidR="00210EDA" w:rsidRPr="00210EDA" w:rsidRDefault="00210EDA" w:rsidP="00210EDA">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30</w:t>
            </w:r>
          </w:p>
        </w:tc>
        <w:tc>
          <w:tcPr>
            <w:tcW w:w="775" w:type="pct"/>
          </w:tcPr>
          <w:p w14:paraId="06304D31" w14:textId="3092B0EF"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w:t>
            </w:r>
          </w:p>
        </w:tc>
        <w:tc>
          <w:tcPr>
            <w:tcW w:w="986" w:type="pct"/>
          </w:tcPr>
          <w:p w14:paraId="060E009C" w14:textId="069A89CF"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Табулевича, 9</w:t>
            </w:r>
          </w:p>
        </w:tc>
        <w:tc>
          <w:tcPr>
            <w:tcW w:w="704" w:type="pct"/>
          </w:tcPr>
          <w:p w14:paraId="623A0FCD" w14:textId="71A57A86" w:rsidR="00210EDA" w:rsidRPr="00210EDA" w:rsidRDefault="00210EDA" w:rsidP="00210EDA">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2022</w:t>
            </w:r>
          </w:p>
        </w:tc>
        <w:tc>
          <w:tcPr>
            <w:tcW w:w="1127" w:type="pct"/>
            <w:vAlign w:val="center"/>
          </w:tcPr>
          <w:p w14:paraId="687D0EFA" w14:textId="3A80DF47" w:rsidR="00210EDA" w:rsidRPr="00210EDA" w:rsidRDefault="00210EDA"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bCs/>
                <w:color w:val="000000"/>
                <w:sz w:val="20"/>
                <w:szCs w:val="20"/>
                <w:lang w:val="ru-RU" w:eastAsia="ru-RU" w:bidi="ar-SA"/>
              </w:rPr>
              <w:t>БМК Заовражье</w:t>
            </w:r>
          </w:p>
        </w:tc>
        <w:tc>
          <w:tcPr>
            <w:tcW w:w="1127" w:type="pct"/>
            <w:gridSpan w:val="2"/>
            <w:vMerge w:val="restart"/>
            <w:vAlign w:val="center"/>
          </w:tcPr>
          <w:p w14:paraId="20B46F0E" w14:textId="5482C661" w:rsidR="00210EDA" w:rsidRPr="00210EDA" w:rsidRDefault="00210EDA" w:rsidP="00210EDA">
            <w:pPr>
              <w:spacing w:line="240" w:lineRule="auto"/>
              <w:ind w:left="0" w:firstLine="0"/>
              <w:jc w:val="center"/>
              <w:rPr>
                <w:rFonts w:ascii="Times New Roman" w:hAnsi="Times New Roman" w:cs="Times New Roman"/>
                <w:color w:val="000000"/>
                <w:sz w:val="20"/>
                <w:szCs w:val="20"/>
              </w:rPr>
            </w:pPr>
            <w:r w:rsidRPr="00210EDA">
              <w:rPr>
                <w:rFonts w:ascii="Times New Roman" w:hAnsi="Times New Roman" w:cs="Times New Roman"/>
                <w:color w:val="000000"/>
                <w:sz w:val="20"/>
                <w:szCs w:val="20"/>
              </w:rPr>
              <w:t>1,8</w:t>
            </w:r>
          </w:p>
        </w:tc>
      </w:tr>
      <w:tr w:rsidR="00210EDA" w:rsidRPr="007469CD" w14:paraId="1AE1B22D" w14:textId="77777777" w:rsidTr="00F4666F">
        <w:trPr>
          <w:trHeight w:val="284"/>
        </w:trPr>
        <w:tc>
          <w:tcPr>
            <w:tcW w:w="282" w:type="pct"/>
            <w:vAlign w:val="center"/>
          </w:tcPr>
          <w:p w14:paraId="7810F452" w14:textId="11D6CE6F" w:rsidR="00210EDA" w:rsidRPr="00210EDA" w:rsidRDefault="00210EDA" w:rsidP="00210EDA">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31</w:t>
            </w:r>
          </w:p>
        </w:tc>
        <w:tc>
          <w:tcPr>
            <w:tcW w:w="775" w:type="pct"/>
          </w:tcPr>
          <w:p w14:paraId="3D79D68A" w14:textId="745A6CF3"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w:t>
            </w:r>
          </w:p>
        </w:tc>
        <w:tc>
          <w:tcPr>
            <w:tcW w:w="986" w:type="pct"/>
          </w:tcPr>
          <w:p w14:paraId="06284394" w14:textId="4C12934C"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Табулевича, 7</w:t>
            </w:r>
          </w:p>
        </w:tc>
        <w:tc>
          <w:tcPr>
            <w:tcW w:w="704" w:type="pct"/>
          </w:tcPr>
          <w:p w14:paraId="51B53744" w14:textId="7FA9AF89" w:rsidR="00210EDA" w:rsidRPr="00210EDA" w:rsidRDefault="00210EDA" w:rsidP="00210EDA">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2022</w:t>
            </w:r>
          </w:p>
        </w:tc>
        <w:tc>
          <w:tcPr>
            <w:tcW w:w="1127" w:type="pct"/>
            <w:vAlign w:val="center"/>
          </w:tcPr>
          <w:p w14:paraId="301615E1" w14:textId="7D027BFC" w:rsidR="00210EDA" w:rsidRPr="00210EDA" w:rsidRDefault="00210EDA"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bCs/>
                <w:color w:val="000000"/>
                <w:sz w:val="20"/>
                <w:szCs w:val="20"/>
                <w:lang w:val="ru-RU" w:eastAsia="ru-RU" w:bidi="ar-SA"/>
              </w:rPr>
              <w:t>БМК Заовражье</w:t>
            </w:r>
          </w:p>
        </w:tc>
        <w:tc>
          <w:tcPr>
            <w:tcW w:w="1127" w:type="pct"/>
            <w:gridSpan w:val="2"/>
            <w:vMerge/>
            <w:vAlign w:val="center"/>
          </w:tcPr>
          <w:p w14:paraId="5A521AF9" w14:textId="77777777" w:rsidR="00210EDA" w:rsidRPr="00210EDA" w:rsidRDefault="00210EDA" w:rsidP="00210EDA">
            <w:pPr>
              <w:spacing w:line="240" w:lineRule="auto"/>
              <w:ind w:left="-112" w:firstLine="0"/>
              <w:jc w:val="center"/>
              <w:rPr>
                <w:rFonts w:ascii="Times New Roman" w:hAnsi="Times New Roman" w:cs="Times New Roman"/>
                <w:sz w:val="20"/>
                <w:szCs w:val="20"/>
              </w:rPr>
            </w:pPr>
          </w:p>
        </w:tc>
      </w:tr>
      <w:tr w:rsidR="00210EDA" w:rsidRPr="007469CD" w14:paraId="2CE7589D" w14:textId="77777777" w:rsidTr="00F4666F">
        <w:trPr>
          <w:trHeight w:val="284"/>
        </w:trPr>
        <w:tc>
          <w:tcPr>
            <w:tcW w:w="282" w:type="pct"/>
            <w:vAlign w:val="center"/>
          </w:tcPr>
          <w:p w14:paraId="2F880FE0" w14:textId="180FB614" w:rsidR="00210EDA" w:rsidRPr="00210EDA" w:rsidRDefault="00210EDA" w:rsidP="00210EDA">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32</w:t>
            </w:r>
          </w:p>
        </w:tc>
        <w:tc>
          <w:tcPr>
            <w:tcW w:w="775" w:type="pct"/>
          </w:tcPr>
          <w:p w14:paraId="11D5C5A4" w14:textId="2BC00E4F"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w:t>
            </w:r>
          </w:p>
        </w:tc>
        <w:tc>
          <w:tcPr>
            <w:tcW w:w="986" w:type="pct"/>
          </w:tcPr>
          <w:p w14:paraId="510BE012" w14:textId="01F1CA24"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Табулевича, 5</w:t>
            </w:r>
          </w:p>
        </w:tc>
        <w:tc>
          <w:tcPr>
            <w:tcW w:w="704" w:type="pct"/>
          </w:tcPr>
          <w:p w14:paraId="4F9FF4EB" w14:textId="33E46799" w:rsidR="00210EDA" w:rsidRPr="00210EDA" w:rsidRDefault="00210EDA" w:rsidP="00210EDA">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2022</w:t>
            </w:r>
          </w:p>
        </w:tc>
        <w:tc>
          <w:tcPr>
            <w:tcW w:w="1127" w:type="pct"/>
            <w:vAlign w:val="center"/>
          </w:tcPr>
          <w:p w14:paraId="4683C82B" w14:textId="635B608A" w:rsidR="00210EDA" w:rsidRPr="00210EDA" w:rsidRDefault="00210EDA"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bCs/>
                <w:color w:val="000000"/>
                <w:sz w:val="20"/>
                <w:szCs w:val="20"/>
                <w:lang w:val="ru-RU" w:eastAsia="ru-RU" w:bidi="ar-SA"/>
              </w:rPr>
              <w:t>БМК Заовражье</w:t>
            </w:r>
          </w:p>
        </w:tc>
        <w:tc>
          <w:tcPr>
            <w:tcW w:w="1127" w:type="pct"/>
            <w:gridSpan w:val="2"/>
            <w:vMerge/>
            <w:vAlign w:val="center"/>
          </w:tcPr>
          <w:p w14:paraId="48A2E992" w14:textId="77777777" w:rsidR="00210EDA" w:rsidRPr="00210EDA" w:rsidRDefault="00210EDA" w:rsidP="00210EDA">
            <w:pPr>
              <w:spacing w:line="240" w:lineRule="auto"/>
              <w:ind w:left="-112" w:firstLine="0"/>
              <w:jc w:val="center"/>
              <w:rPr>
                <w:rFonts w:ascii="Times New Roman" w:hAnsi="Times New Roman" w:cs="Times New Roman"/>
                <w:sz w:val="20"/>
                <w:szCs w:val="20"/>
              </w:rPr>
            </w:pPr>
          </w:p>
        </w:tc>
      </w:tr>
      <w:tr w:rsidR="00210EDA" w:rsidRPr="007469CD" w14:paraId="1A18B60C" w14:textId="77777777" w:rsidTr="00F4666F">
        <w:trPr>
          <w:trHeight w:val="284"/>
        </w:trPr>
        <w:tc>
          <w:tcPr>
            <w:tcW w:w="282" w:type="pct"/>
            <w:vAlign w:val="center"/>
          </w:tcPr>
          <w:p w14:paraId="61398B89" w14:textId="67A751BC" w:rsidR="00210EDA" w:rsidRPr="00210EDA" w:rsidRDefault="00210EDA" w:rsidP="00210EDA">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33</w:t>
            </w:r>
          </w:p>
        </w:tc>
        <w:tc>
          <w:tcPr>
            <w:tcW w:w="775" w:type="pct"/>
          </w:tcPr>
          <w:p w14:paraId="77AAF00A" w14:textId="59B2DD58"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w:t>
            </w:r>
          </w:p>
        </w:tc>
        <w:tc>
          <w:tcPr>
            <w:tcW w:w="986" w:type="pct"/>
          </w:tcPr>
          <w:p w14:paraId="73C7B7B3" w14:textId="3DE27068"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Табулевича, 3</w:t>
            </w:r>
          </w:p>
        </w:tc>
        <w:tc>
          <w:tcPr>
            <w:tcW w:w="704" w:type="pct"/>
          </w:tcPr>
          <w:p w14:paraId="4FDF48D6" w14:textId="32FF0DCA" w:rsidR="00210EDA" w:rsidRPr="00210EDA" w:rsidRDefault="00210EDA" w:rsidP="00210EDA">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2024</w:t>
            </w:r>
          </w:p>
        </w:tc>
        <w:tc>
          <w:tcPr>
            <w:tcW w:w="1127" w:type="pct"/>
            <w:vAlign w:val="center"/>
          </w:tcPr>
          <w:p w14:paraId="43FA087E" w14:textId="439380D9" w:rsidR="00210EDA" w:rsidRPr="00210EDA" w:rsidRDefault="00210EDA"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bCs/>
                <w:color w:val="000000"/>
                <w:sz w:val="20"/>
                <w:szCs w:val="20"/>
                <w:lang w:val="ru-RU" w:eastAsia="ru-RU" w:bidi="ar-SA"/>
              </w:rPr>
              <w:t>БМК Заовражье</w:t>
            </w:r>
          </w:p>
        </w:tc>
        <w:tc>
          <w:tcPr>
            <w:tcW w:w="1127" w:type="pct"/>
            <w:gridSpan w:val="2"/>
            <w:vMerge/>
            <w:vAlign w:val="center"/>
          </w:tcPr>
          <w:p w14:paraId="6A249FF0" w14:textId="77777777" w:rsidR="00210EDA" w:rsidRPr="00210EDA" w:rsidRDefault="00210EDA" w:rsidP="00210EDA">
            <w:pPr>
              <w:spacing w:line="240" w:lineRule="auto"/>
              <w:ind w:left="-112" w:firstLine="0"/>
              <w:jc w:val="center"/>
              <w:rPr>
                <w:rFonts w:ascii="Times New Roman" w:hAnsi="Times New Roman" w:cs="Times New Roman"/>
                <w:sz w:val="20"/>
                <w:szCs w:val="20"/>
              </w:rPr>
            </w:pPr>
          </w:p>
        </w:tc>
      </w:tr>
      <w:tr w:rsidR="00210EDA" w:rsidRPr="007469CD" w14:paraId="2E355E38" w14:textId="77777777" w:rsidTr="00F4666F">
        <w:trPr>
          <w:trHeight w:val="284"/>
        </w:trPr>
        <w:tc>
          <w:tcPr>
            <w:tcW w:w="282" w:type="pct"/>
            <w:vAlign w:val="center"/>
          </w:tcPr>
          <w:p w14:paraId="5260F330" w14:textId="6A30BE8E" w:rsidR="00210EDA" w:rsidRPr="00210EDA" w:rsidRDefault="00210EDA" w:rsidP="00210EDA">
            <w:pPr>
              <w:tabs>
                <w:tab w:val="left" w:pos="1594"/>
              </w:tabs>
              <w:spacing w:line="240" w:lineRule="auto"/>
              <w:ind w:left="-250" w:firstLine="34"/>
              <w:jc w:val="center"/>
              <w:rPr>
                <w:rFonts w:ascii="Times New Roman" w:hAnsi="Times New Roman" w:cs="Times New Roman"/>
                <w:sz w:val="20"/>
                <w:szCs w:val="20"/>
                <w:lang w:val="ru-RU"/>
              </w:rPr>
            </w:pPr>
            <w:r w:rsidRPr="00210EDA">
              <w:rPr>
                <w:rFonts w:ascii="Times New Roman" w:hAnsi="Times New Roman" w:cs="Times New Roman"/>
                <w:sz w:val="20"/>
                <w:szCs w:val="20"/>
                <w:lang w:val="ru-RU"/>
              </w:rPr>
              <w:t>34</w:t>
            </w:r>
          </w:p>
        </w:tc>
        <w:tc>
          <w:tcPr>
            <w:tcW w:w="775" w:type="pct"/>
          </w:tcPr>
          <w:p w14:paraId="6C5E6395" w14:textId="5C672BFA"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МКД</w:t>
            </w:r>
          </w:p>
        </w:tc>
        <w:tc>
          <w:tcPr>
            <w:tcW w:w="986" w:type="pct"/>
          </w:tcPr>
          <w:p w14:paraId="7C1F4196" w14:textId="7D0F0D07" w:rsidR="00210EDA" w:rsidRPr="00210EDA" w:rsidRDefault="00210EDA" w:rsidP="00210EDA">
            <w:pPr>
              <w:spacing w:line="240" w:lineRule="auto"/>
              <w:ind w:left="-112" w:firstLine="0"/>
              <w:jc w:val="left"/>
              <w:rPr>
                <w:rFonts w:ascii="Times New Roman" w:hAnsi="Times New Roman" w:cs="Times New Roman"/>
                <w:sz w:val="20"/>
                <w:szCs w:val="20"/>
              </w:rPr>
            </w:pPr>
            <w:r w:rsidRPr="00210EDA">
              <w:rPr>
                <w:rFonts w:ascii="Times New Roman" w:hAnsi="Times New Roman" w:cs="Times New Roman"/>
                <w:sz w:val="20"/>
                <w:szCs w:val="20"/>
              </w:rPr>
              <w:t>Славского, 10</w:t>
            </w:r>
          </w:p>
        </w:tc>
        <w:tc>
          <w:tcPr>
            <w:tcW w:w="704" w:type="pct"/>
          </w:tcPr>
          <w:p w14:paraId="56241E70" w14:textId="4573C55F" w:rsidR="00210EDA" w:rsidRPr="00210EDA" w:rsidRDefault="00210EDA" w:rsidP="00210EDA">
            <w:pPr>
              <w:spacing w:line="240" w:lineRule="auto"/>
              <w:ind w:left="-112" w:firstLine="0"/>
              <w:jc w:val="center"/>
              <w:rPr>
                <w:rFonts w:ascii="Times New Roman" w:hAnsi="Times New Roman" w:cs="Times New Roman"/>
                <w:bCs/>
                <w:sz w:val="20"/>
                <w:szCs w:val="20"/>
              </w:rPr>
            </w:pPr>
            <w:r w:rsidRPr="00210EDA">
              <w:rPr>
                <w:rFonts w:ascii="Times New Roman" w:hAnsi="Times New Roman" w:cs="Times New Roman"/>
                <w:sz w:val="20"/>
                <w:szCs w:val="20"/>
              </w:rPr>
              <w:t>2023</w:t>
            </w:r>
          </w:p>
        </w:tc>
        <w:tc>
          <w:tcPr>
            <w:tcW w:w="1127" w:type="pct"/>
            <w:vAlign w:val="center"/>
          </w:tcPr>
          <w:p w14:paraId="42B08DC6" w14:textId="0CC2E232" w:rsidR="00210EDA" w:rsidRPr="00210EDA" w:rsidRDefault="00210EDA" w:rsidP="00210EDA">
            <w:pPr>
              <w:spacing w:line="240" w:lineRule="auto"/>
              <w:ind w:left="-112" w:firstLine="0"/>
              <w:jc w:val="left"/>
              <w:rPr>
                <w:rFonts w:ascii="Times New Roman" w:eastAsia="Times New Roman" w:hAnsi="Times New Roman" w:cs="Times New Roman"/>
                <w:bCs/>
                <w:color w:val="000000"/>
                <w:sz w:val="20"/>
                <w:szCs w:val="20"/>
                <w:lang w:val="ru-RU" w:eastAsia="ru-RU" w:bidi="ar-SA"/>
              </w:rPr>
            </w:pPr>
            <w:r w:rsidRPr="00210EDA">
              <w:rPr>
                <w:rFonts w:ascii="Times New Roman" w:eastAsia="Times New Roman" w:hAnsi="Times New Roman" w:cs="Times New Roman"/>
                <w:bCs/>
                <w:color w:val="000000"/>
                <w:sz w:val="20"/>
                <w:szCs w:val="20"/>
                <w:lang w:val="ru-RU" w:eastAsia="ru-RU" w:bidi="ar-SA"/>
              </w:rPr>
              <w:t>БМК Заовражье</w:t>
            </w:r>
          </w:p>
        </w:tc>
        <w:tc>
          <w:tcPr>
            <w:tcW w:w="1127" w:type="pct"/>
            <w:gridSpan w:val="2"/>
            <w:vAlign w:val="center"/>
          </w:tcPr>
          <w:p w14:paraId="0A3BABAA" w14:textId="3AB5B6AF" w:rsidR="00210EDA" w:rsidRPr="00210EDA" w:rsidRDefault="00210EDA" w:rsidP="00210EDA">
            <w:pPr>
              <w:spacing w:line="240" w:lineRule="auto"/>
              <w:ind w:left="-112" w:firstLine="0"/>
              <w:jc w:val="center"/>
              <w:rPr>
                <w:rFonts w:ascii="Times New Roman" w:hAnsi="Times New Roman" w:cs="Times New Roman"/>
                <w:sz w:val="20"/>
                <w:szCs w:val="20"/>
              </w:rPr>
            </w:pPr>
            <w:r w:rsidRPr="00210EDA">
              <w:rPr>
                <w:rFonts w:ascii="Times New Roman" w:hAnsi="Times New Roman" w:cs="Times New Roman"/>
                <w:sz w:val="20"/>
                <w:szCs w:val="20"/>
              </w:rPr>
              <w:t>1,12</w:t>
            </w:r>
          </w:p>
        </w:tc>
      </w:tr>
      <w:tr w:rsidR="006550DB" w:rsidRPr="007469CD" w14:paraId="5D02FF4B" w14:textId="77777777" w:rsidTr="00F4666F">
        <w:trPr>
          <w:trHeight w:val="284"/>
        </w:trPr>
        <w:tc>
          <w:tcPr>
            <w:tcW w:w="3873" w:type="pct"/>
            <w:gridSpan w:val="5"/>
            <w:vAlign w:val="center"/>
          </w:tcPr>
          <w:p w14:paraId="47132F42" w14:textId="620CE986" w:rsidR="006550DB" w:rsidRPr="00210EDA" w:rsidRDefault="006550DB" w:rsidP="006550DB">
            <w:pPr>
              <w:spacing w:line="240" w:lineRule="auto"/>
              <w:ind w:left="-112" w:firstLine="0"/>
              <w:jc w:val="right"/>
              <w:rPr>
                <w:rFonts w:ascii="Times New Roman" w:eastAsia="Times New Roman" w:hAnsi="Times New Roman" w:cs="Times New Roman"/>
                <w:bCs/>
                <w:color w:val="000000"/>
                <w:sz w:val="20"/>
                <w:szCs w:val="20"/>
                <w:lang w:val="ru-RU" w:eastAsia="ru-RU" w:bidi="ar-SA"/>
              </w:rPr>
            </w:pPr>
            <w:r>
              <w:rPr>
                <w:rFonts w:ascii="Times New Roman" w:eastAsia="Times New Roman" w:hAnsi="Times New Roman" w:cs="Times New Roman"/>
                <w:bCs/>
                <w:color w:val="000000"/>
                <w:sz w:val="20"/>
                <w:szCs w:val="20"/>
                <w:lang w:val="ru-RU" w:eastAsia="ru-RU" w:bidi="ar-SA"/>
              </w:rPr>
              <w:t>Итого</w:t>
            </w:r>
          </w:p>
        </w:tc>
        <w:tc>
          <w:tcPr>
            <w:tcW w:w="1127" w:type="pct"/>
            <w:gridSpan w:val="2"/>
            <w:vAlign w:val="center"/>
          </w:tcPr>
          <w:p w14:paraId="4608DC94" w14:textId="1A2EAD53" w:rsidR="006550DB" w:rsidRPr="006550DB" w:rsidRDefault="006550DB" w:rsidP="00210EDA">
            <w:pPr>
              <w:spacing w:line="240" w:lineRule="auto"/>
              <w:ind w:left="-112" w:firstLine="0"/>
              <w:jc w:val="center"/>
              <w:rPr>
                <w:rFonts w:ascii="Times New Roman" w:hAnsi="Times New Roman" w:cs="Times New Roman"/>
                <w:sz w:val="20"/>
                <w:szCs w:val="20"/>
                <w:lang w:val="ru-RU"/>
              </w:rPr>
            </w:pPr>
            <w:r>
              <w:rPr>
                <w:rFonts w:ascii="Times New Roman" w:hAnsi="Times New Roman" w:cs="Times New Roman"/>
                <w:sz w:val="20"/>
                <w:szCs w:val="20"/>
                <w:lang w:val="ru-RU"/>
              </w:rPr>
              <w:t>32,606</w:t>
            </w:r>
          </w:p>
        </w:tc>
      </w:tr>
    </w:tbl>
    <w:p w14:paraId="72FA93BA" w14:textId="77777777" w:rsidR="007469CD" w:rsidRDefault="007469CD" w:rsidP="00D314ED">
      <w:pPr>
        <w:widowControl w:val="0"/>
        <w:autoSpaceDE w:val="0"/>
        <w:autoSpaceDN w:val="0"/>
        <w:adjustRightInd w:val="0"/>
        <w:ind w:firstLine="567"/>
        <w:rPr>
          <w:rFonts w:ascii="Times New Roman" w:eastAsia="Calibri" w:hAnsi="Times New Roman" w:cs="Times New Roman"/>
          <w:szCs w:val="24"/>
          <w:highlight w:val="yellow"/>
          <w:lang w:val="ru-RU"/>
        </w:rPr>
      </w:pPr>
    </w:p>
    <w:p w14:paraId="4813CBAC" w14:textId="77777777" w:rsidR="007469CD" w:rsidRPr="007469CD" w:rsidRDefault="007469CD" w:rsidP="00F4666F">
      <w:pPr>
        <w:pStyle w:val="20"/>
        <w:widowControl w:val="0"/>
        <w:numPr>
          <w:ilvl w:val="1"/>
          <w:numId w:val="18"/>
        </w:numPr>
        <w:suppressAutoHyphens/>
        <w:spacing w:before="240" w:after="240" w:line="240" w:lineRule="auto"/>
        <w:ind w:left="0" w:firstLine="0"/>
        <w:jc w:val="center"/>
        <w:textAlignment w:val="baseline"/>
        <w:rPr>
          <w:rFonts w:ascii="Times New Roman" w:hAnsi="Times New Roman" w:cs="Times New Roman"/>
          <w:b/>
          <w:smallCaps w:val="0"/>
          <w:lang w:val="ru-RU"/>
        </w:rPr>
      </w:pPr>
      <w:bookmarkStart w:id="18" w:name="_Toc191313173"/>
      <w:r w:rsidRPr="007469CD">
        <w:rPr>
          <w:rFonts w:ascii="Times New Roman" w:hAnsi="Times New Roman" w:cs="Times New Roman"/>
          <w:b/>
          <w:smallCaps w:val="0"/>
          <w:lang w:val="ru-RU"/>
        </w:rPr>
        <w:t>Объемы убыли жилого фонда</w:t>
      </w:r>
      <w:bookmarkEnd w:id="18"/>
    </w:p>
    <w:p w14:paraId="37B5A066" w14:textId="77777777" w:rsidR="0000175F" w:rsidRPr="00167DA3" w:rsidRDefault="0000175F" w:rsidP="00F4666F">
      <w:pPr>
        <w:pStyle w:val="affff2"/>
        <w:spacing w:before="240" w:line="276" w:lineRule="auto"/>
        <w:ind w:left="0" w:firstLine="709"/>
        <w:rPr>
          <w:rFonts w:ascii="Times New Roman" w:hAnsi="Times New Roman" w:cs="Times New Roman"/>
          <w:szCs w:val="24"/>
          <w:lang w:val="ru-RU"/>
        </w:rPr>
      </w:pPr>
      <w:r w:rsidRPr="00167DA3">
        <w:rPr>
          <w:rFonts w:ascii="Times New Roman" w:hAnsi="Times New Roman" w:cs="Times New Roman"/>
          <w:szCs w:val="24"/>
          <w:lang w:val="ru-RU"/>
        </w:rPr>
        <w:t>Учет выбытия площадей на расчетный период актуализации Схемы теплоснабжения важен для прогнозирования перспективных балансов тепловой мощности и тепловой энергии. Часть объектов расположена на территории перспективных потребителей, поэтому без реализации программ ликвидации ветхого фонда невозможно дельнейшее развитие существующих кварталов (в соответствии с Генеральным планом и проектами планировок) с вводом энергоэффективного жилья.</w:t>
      </w:r>
    </w:p>
    <w:p w14:paraId="08205CC2" w14:textId="77777777" w:rsidR="0000175F" w:rsidRPr="00167DA3" w:rsidRDefault="007478EF" w:rsidP="00F4666F">
      <w:pPr>
        <w:pStyle w:val="affff2"/>
        <w:spacing w:line="276" w:lineRule="auto"/>
        <w:ind w:left="0" w:firstLine="709"/>
        <w:rPr>
          <w:rFonts w:ascii="Times New Roman" w:hAnsi="Times New Roman" w:cs="Times New Roman"/>
          <w:szCs w:val="24"/>
          <w:lang w:val="ru-RU"/>
        </w:rPr>
      </w:pPr>
      <w:r w:rsidRPr="00167DA3">
        <w:rPr>
          <w:rFonts w:ascii="Times New Roman" w:eastAsia="Calibri" w:hAnsi="Times New Roman" w:cs="Times New Roman"/>
          <w:szCs w:val="24"/>
          <w:lang w:val="ru-RU"/>
        </w:rPr>
        <w:t>Перечень и характеристики объектов, запланированных к ликвидации в течение расчетного периода актуализации Схемы теплоснабжения, представлен в Приложении 1.</w:t>
      </w:r>
    </w:p>
    <w:p w14:paraId="5C9343EF" w14:textId="4CD82E35" w:rsidR="00755A19" w:rsidRPr="00167DA3" w:rsidRDefault="00755A19" w:rsidP="00F4666F">
      <w:pPr>
        <w:widowControl w:val="0"/>
        <w:autoSpaceDE w:val="0"/>
        <w:autoSpaceDN w:val="0"/>
        <w:adjustRightInd w:val="0"/>
        <w:spacing w:line="276" w:lineRule="auto"/>
        <w:ind w:firstLine="709"/>
        <w:rPr>
          <w:rFonts w:ascii="Times New Roman" w:eastAsia="Calibri" w:hAnsi="Times New Roman" w:cs="Times New Roman"/>
          <w:szCs w:val="24"/>
          <w:lang w:val="ru-RU"/>
        </w:rPr>
      </w:pPr>
      <w:r w:rsidRPr="00167DA3">
        <w:rPr>
          <w:rFonts w:ascii="Times New Roman" w:eastAsia="Calibri" w:hAnsi="Times New Roman" w:cs="Times New Roman"/>
          <w:szCs w:val="24"/>
          <w:lang w:val="ru-RU"/>
        </w:rPr>
        <w:t xml:space="preserve">В таблице </w:t>
      </w:r>
      <w:r w:rsidR="007E1654">
        <w:rPr>
          <w:rFonts w:ascii="Times New Roman" w:eastAsia="Calibri" w:hAnsi="Times New Roman" w:cs="Times New Roman"/>
          <w:szCs w:val="24"/>
          <w:lang w:val="ru-RU"/>
        </w:rPr>
        <w:t>5</w:t>
      </w:r>
      <w:r w:rsidRPr="00167DA3">
        <w:rPr>
          <w:rFonts w:ascii="Times New Roman" w:eastAsia="Calibri" w:hAnsi="Times New Roman" w:cs="Times New Roman"/>
          <w:szCs w:val="24"/>
          <w:lang w:val="ru-RU"/>
        </w:rPr>
        <w:t xml:space="preserve"> представлен план сноса строительных фондов в разрезе единиц территориального деления, в таблице </w:t>
      </w:r>
      <w:r w:rsidR="007E1654">
        <w:rPr>
          <w:rFonts w:ascii="Times New Roman" w:eastAsia="Calibri" w:hAnsi="Times New Roman" w:cs="Times New Roman"/>
          <w:szCs w:val="24"/>
          <w:lang w:val="ru-RU"/>
        </w:rPr>
        <w:t>6</w:t>
      </w:r>
      <w:r w:rsidRPr="00167DA3">
        <w:rPr>
          <w:rFonts w:ascii="Times New Roman" w:eastAsia="Calibri" w:hAnsi="Times New Roman" w:cs="Times New Roman"/>
          <w:szCs w:val="24"/>
          <w:lang w:val="ru-RU"/>
        </w:rPr>
        <w:t xml:space="preserve"> – в разрезе источников теплоснабжения.</w:t>
      </w:r>
    </w:p>
    <w:p w14:paraId="18A21047" w14:textId="77777777" w:rsidR="00755A19" w:rsidRPr="00167DA3" w:rsidRDefault="00755A19" w:rsidP="00755A19">
      <w:pPr>
        <w:pStyle w:val="afffa"/>
        <w:keepNext/>
        <w:spacing w:before="120" w:after="240"/>
        <w:ind w:firstLine="0"/>
        <w:rPr>
          <w:rFonts w:eastAsia="Calibri" w:cs="Times New Roman"/>
          <w:szCs w:val="24"/>
          <w:lang w:val="ru-RU"/>
        </w:rPr>
        <w:sectPr w:rsidR="00755A19" w:rsidRPr="00167DA3" w:rsidSect="00F4666F">
          <w:pgSz w:w="11906" w:h="16838"/>
          <w:pgMar w:top="1134" w:right="849" w:bottom="1134" w:left="1418" w:header="709" w:footer="284" w:gutter="0"/>
          <w:cols w:space="708"/>
          <w:docGrid w:linePitch="360"/>
        </w:sectPr>
      </w:pPr>
    </w:p>
    <w:p w14:paraId="1C572F37" w14:textId="38E00A53" w:rsidR="00755A19" w:rsidRPr="00167DA3" w:rsidRDefault="001E6ED8" w:rsidP="001E6ED8">
      <w:pPr>
        <w:pStyle w:val="afffa"/>
        <w:rPr>
          <w:rFonts w:eastAsia="Calibri" w:cs="Times New Roman"/>
          <w:szCs w:val="24"/>
          <w:lang w:val="ru-RU"/>
        </w:rPr>
      </w:pPr>
      <w:r w:rsidRPr="001E6ED8">
        <w:rPr>
          <w:lang w:val="ru-RU"/>
        </w:rPr>
        <w:lastRenderedPageBreak/>
        <w:t xml:space="preserve">Таблица </w:t>
      </w:r>
      <w:r>
        <w:fldChar w:fldCharType="begin"/>
      </w:r>
      <w:r w:rsidRPr="001E6ED8">
        <w:rPr>
          <w:lang w:val="ru-RU"/>
        </w:rPr>
        <w:instrText xml:space="preserve"> </w:instrText>
      </w:r>
      <w:r>
        <w:instrText>SEQ</w:instrText>
      </w:r>
      <w:r w:rsidRPr="001E6ED8">
        <w:rPr>
          <w:lang w:val="ru-RU"/>
        </w:rPr>
        <w:instrText xml:space="preserve"> Таблица \* </w:instrText>
      </w:r>
      <w:r>
        <w:instrText>ARABIC</w:instrText>
      </w:r>
      <w:r w:rsidRPr="001E6ED8">
        <w:rPr>
          <w:lang w:val="ru-RU"/>
        </w:rPr>
        <w:instrText xml:space="preserve"> </w:instrText>
      </w:r>
      <w:r>
        <w:fldChar w:fldCharType="separate"/>
      </w:r>
      <w:r w:rsidR="007F63A4" w:rsidRPr="007F63A4">
        <w:rPr>
          <w:noProof/>
          <w:lang w:val="ru-RU"/>
        </w:rPr>
        <w:t>5</w:t>
      </w:r>
      <w:r>
        <w:fldChar w:fldCharType="end"/>
      </w:r>
      <w:r>
        <w:rPr>
          <w:lang w:val="ru-RU"/>
        </w:rPr>
        <w:t xml:space="preserve"> - </w:t>
      </w:r>
      <w:r w:rsidR="00755A19" w:rsidRPr="00167DA3">
        <w:rPr>
          <w:rFonts w:eastAsia="Calibri" w:cs="Times New Roman"/>
          <w:szCs w:val="24"/>
          <w:lang w:val="ru-RU"/>
        </w:rPr>
        <w:t>Прогнозная убыль строительных фондов по городу в разрезе единиц территориального деления</w:t>
      </w: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1"/>
        <w:gridCol w:w="776"/>
        <w:gridCol w:w="878"/>
        <w:gridCol w:w="1018"/>
        <w:gridCol w:w="1018"/>
        <w:gridCol w:w="1018"/>
        <w:gridCol w:w="818"/>
        <w:gridCol w:w="818"/>
        <w:gridCol w:w="818"/>
        <w:gridCol w:w="818"/>
        <w:gridCol w:w="818"/>
        <w:gridCol w:w="818"/>
        <w:gridCol w:w="788"/>
        <w:gridCol w:w="643"/>
        <w:gridCol w:w="908"/>
        <w:gridCol w:w="712"/>
        <w:gridCol w:w="886"/>
        <w:gridCol w:w="886"/>
        <w:gridCol w:w="9"/>
        <w:gridCol w:w="1257"/>
        <w:gridCol w:w="1112"/>
        <w:gridCol w:w="844"/>
        <w:gridCol w:w="13"/>
      </w:tblGrid>
      <w:tr w:rsidR="00FD0623" w:rsidRPr="00F4666F" w14:paraId="71284339" w14:textId="77777777" w:rsidTr="00FD0623">
        <w:trPr>
          <w:trHeight w:val="240"/>
        </w:trPr>
        <w:tc>
          <w:tcPr>
            <w:tcW w:w="852" w:type="pct"/>
            <w:vMerge w:val="restart"/>
            <w:shd w:val="clear" w:color="auto" w:fill="auto"/>
            <w:vAlign w:val="center"/>
            <w:hideMark/>
          </w:tcPr>
          <w:p w14:paraId="288A9E6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Микрорайон</w:t>
            </w:r>
          </w:p>
        </w:tc>
        <w:tc>
          <w:tcPr>
            <w:tcW w:w="3391" w:type="pct"/>
            <w:gridSpan w:val="18"/>
            <w:shd w:val="clear" w:color="auto" w:fill="auto"/>
            <w:vAlign w:val="center"/>
            <w:hideMark/>
          </w:tcPr>
          <w:p w14:paraId="68EBEFF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Ежегодная убыль отапливаемых площадей, кв. м</w:t>
            </w:r>
          </w:p>
        </w:tc>
        <w:tc>
          <w:tcPr>
            <w:tcW w:w="757" w:type="pct"/>
            <w:gridSpan w:val="4"/>
            <w:shd w:val="clear" w:color="auto" w:fill="auto"/>
            <w:vAlign w:val="center"/>
            <w:hideMark/>
          </w:tcPr>
          <w:p w14:paraId="3E62D8E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Убыль отапливаемых площадей нарастающим итогом, кв. м</w:t>
            </w:r>
          </w:p>
        </w:tc>
      </w:tr>
      <w:tr w:rsidR="00FD0623" w:rsidRPr="00FD0623" w14:paraId="643FBB6C" w14:textId="77777777" w:rsidTr="00FD0623">
        <w:trPr>
          <w:gridAfter w:val="1"/>
          <w:wAfter w:w="3" w:type="pct"/>
          <w:trHeight w:val="240"/>
        </w:trPr>
        <w:tc>
          <w:tcPr>
            <w:tcW w:w="852" w:type="pct"/>
            <w:vMerge/>
            <w:vAlign w:val="center"/>
            <w:hideMark/>
          </w:tcPr>
          <w:p w14:paraId="30A7E715" w14:textId="77777777" w:rsidR="00FD0623" w:rsidRPr="00FD0623" w:rsidRDefault="00FD0623" w:rsidP="00FD0623">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182" w:type="pct"/>
            <w:shd w:val="clear" w:color="auto" w:fill="auto"/>
            <w:vAlign w:val="center"/>
            <w:hideMark/>
          </w:tcPr>
          <w:p w14:paraId="3458D06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2025</w:t>
            </w:r>
          </w:p>
        </w:tc>
        <w:tc>
          <w:tcPr>
            <w:tcW w:w="206" w:type="pct"/>
            <w:shd w:val="clear" w:color="auto" w:fill="auto"/>
            <w:vAlign w:val="center"/>
            <w:hideMark/>
          </w:tcPr>
          <w:p w14:paraId="4E3F7C4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2026</w:t>
            </w:r>
          </w:p>
        </w:tc>
        <w:tc>
          <w:tcPr>
            <w:tcW w:w="239" w:type="pct"/>
            <w:shd w:val="clear" w:color="auto" w:fill="auto"/>
            <w:vAlign w:val="center"/>
            <w:hideMark/>
          </w:tcPr>
          <w:p w14:paraId="748F4B2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2027</w:t>
            </w:r>
          </w:p>
        </w:tc>
        <w:tc>
          <w:tcPr>
            <w:tcW w:w="239" w:type="pct"/>
            <w:shd w:val="clear" w:color="auto" w:fill="auto"/>
            <w:vAlign w:val="center"/>
            <w:hideMark/>
          </w:tcPr>
          <w:p w14:paraId="3842896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2028</w:t>
            </w:r>
          </w:p>
        </w:tc>
        <w:tc>
          <w:tcPr>
            <w:tcW w:w="239" w:type="pct"/>
            <w:shd w:val="clear" w:color="auto" w:fill="auto"/>
            <w:vAlign w:val="center"/>
            <w:hideMark/>
          </w:tcPr>
          <w:p w14:paraId="6B9D3E4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2029</w:t>
            </w:r>
          </w:p>
        </w:tc>
        <w:tc>
          <w:tcPr>
            <w:tcW w:w="192" w:type="pct"/>
            <w:shd w:val="clear" w:color="auto" w:fill="auto"/>
            <w:vAlign w:val="center"/>
            <w:hideMark/>
          </w:tcPr>
          <w:p w14:paraId="0A6A32A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2030</w:t>
            </w:r>
          </w:p>
        </w:tc>
        <w:tc>
          <w:tcPr>
            <w:tcW w:w="192" w:type="pct"/>
            <w:shd w:val="clear" w:color="auto" w:fill="auto"/>
            <w:vAlign w:val="center"/>
            <w:hideMark/>
          </w:tcPr>
          <w:p w14:paraId="2726385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2031</w:t>
            </w:r>
          </w:p>
        </w:tc>
        <w:tc>
          <w:tcPr>
            <w:tcW w:w="192" w:type="pct"/>
            <w:shd w:val="clear" w:color="auto" w:fill="auto"/>
            <w:vAlign w:val="center"/>
            <w:hideMark/>
          </w:tcPr>
          <w:p w14:paraId="004D1FC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2032</w:t>
            </w:r>
          </w:p>
        </w:tc>
        <w:tc>
          <w:tcPr>
            <w:tcW w:w="192" w:type="pct"/>
            <w:shd w:val="clear" w:color="auto" w:fill="auto"/>
            <w:vAlign w:val="center"/>
            <w:hideMark/>
          </w:tcPr>
          <w:p w14:paraId="29C7EC0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2033</w:t>
            </w:r>
          </w:p>
        </w:tc>
        <w:tc>
          <w:tcPr>
            <w:tcW w:w="192" w:type="pct"/>
            <w:shd w:val="clear" w:color="auto" w:fill="auto"/>
            <w:vAlign w:val="center"/>
            <w:hideMark/>
          </w:tcPr>
          <w:p w14:paraId="75B6BC3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2034</w:t>
            </w:r>
          </w:p>
        </w:tc>
        <w:tc>
          <w:tcPr>
            <w:tcW w:w="192" w:type="pct"/>
            <w:shd w:val="clear" w:color="auto" w:fill="auto"/>
            <w:vAlign w:val="center"/>
            <w:hideMark/>
          </w:tcPr>
          <w:p w14:paraId="7E601D0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2035</w:t>
            </w:r>
          </w:p>
        </w:tc>
        <w:tc>
          <w:tcPr>
            <w:tcW w:w="185" w:type="pct"/>
            <w:shd w:val="clear" w:color="auto" w:fill="auto"/>
            <w:vAlign w:val="center"/>
            <w:hideMark/>
          </w:tcPr>
          <w:p w14:paraId="4847015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2036</w:t>
            </w:r>
          </w:p>
        </w:tc>
        <w:tc>
          <w:tcPr>
            <w:tcW w:w="151" w:type="pct"/>
            <w:shd w:val="clear" w:color="auto" w:fill="auto"/>
            <w:vAlign w:val="center"/>
            <w:hideMark/>
          </w:tcPr>
          <w:p w14:paraId="670B586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2037</w:t>
            </w:r>
          </w:p>
        </w:tc>
        <w:tc>
          <w:tcPr>
            <w:tcW w:w="213" w:type="pct"/>
            <w:shd w:val="clear" w:color="auto" w:fill="auto"/>
            <w:vAlign w:val="center"/>
            <w:hideMark/>
          </w:tcPr>
          <w:p w14:paraId="394BFDB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2038</w:t>
            </w:r>
          </w:p>
        </w:tc>
        <w:tc>
          <w:tcPr>
            <w:tcW w:w="167" w:type="pct"/>
            <w:shd w:val="clear" w:color="auto" w:fill="auto"/>
            <w:vAlign w:val="center"/>
            <w:hideMark/>
          </w:tcPr>
          <w:p w14:paraId="3350AD6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2039</w:t>
            </w:r>
          </w:p>
        </w:tc>
        <w:tc>
          <w:tcPr>
            <w:tcW w:w="208" w:type="pct"/>
            <w:shd w:val="clear" w:color="auto" w:fill="auto"/>
            <w:vAlign w:val="center"/>
            <w:hideMark/>
          </w:tcPr>
          <w:p w14:paraId="3918CEB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2040</w:t>
            </w:r>
          </w:p>
        </w:tc>
        <w:tc>
          <w:tcPr>
            <w:tcW w:w="208" w:type="pct"/>
            <w:shd w:val="clear" w:color="auto" w:fill="auto"/>
            <w:vAlign w:val="center"/>
            <w:hideMark/>
          </w:tcPr>
          <w:p w14:paraId="07BEFFD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2041</w:t>
            </w:r>
          </w:p>
        </w:tc>
        <w:tc>
          <w:tcPr>
            <w:tcW w:w="297" w:type="pct"/>
            <w:gridSpan w:val="2"/>
            <w:shd w:val="clear" w:color="auto" w:fill="auto"/>
            <w:vAlign w:val="center"/>
            <w:hideMark/>
          </w:tcPr>
          <w:p w14:paraId="4569F89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2025</w:t>
            </w:r>
          </w:p>
        </w:tc>
        <w:tc>
          <w:tcPr>
            <w:tcW w:w="261" w:type="pct"/>
            <w:shd w:val="clear" w:color="auto" w:fill="auto"/>
            <w:vAlign w:val="center"/>
            <w:hideMark/>
          </w:tcPr>
          <w:p w14:paraId="0D7324C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2029</w:t>
            </w:r>
          </w:p>
        </w:tc>
        <w:tc>
          <w:tcPr>
            <w:tcW w:w="198" w:type="pct"/>
            <w:shd w:val="clear" w:color="auto" w:fill="auto"/>
            <w:vAlign w:val="center"/>
            <w:hideMark/>
          </w:tcPr>
          <w:p w14:paraId="1557CC2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Итого</w:t>
            </w:r>
          </w:p>
        </w:tc>
      </w:tr>
      <w:tr w:rsidR="00FD0623" w:rsidRPr="00FD0623" w14:paraId="0533F7CF" w14:textId="77777777" w:rsidTr="00FD0623">
        <w:trPr>
          <w:gridAfter w:val="1"/>
          <w:wAfter w:w="3" w:type="pct"/>
          <w:trHeight w:val="240"/>
        </w:trPr>
        <w:tc>
          <w:tcPr>
            <w:tcW w:w="852" w:type="pct"/>
            <w:shd w:val="clear" w:color="auto" w:fill="auto"/>
            <w:vAlign w:val="center"/>
            <w:hideMark/>
          </w:tcPr>
          <w:p w14:paraId="7C06147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11 микрорайон</w:t>
            </w:r>
          </w:p>
        </w:tc>
        <w:tc>
          <w:tcPr>
            <w:tcW w:w="182" w:type="pct"/>
            <w:shd w:val="clear" w:color="auto" w:fill="auto"/>
            <w:vAlign w:val="center"/>
            <w:hideMark/>
          </w:tcPr>
          <w:p w14:paraId="104C319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206" w:type="pct"/>
            <w:shd w:val="clear" w:color="auto" w:fill="auto"/>
            <w:vAlign w:val="center"/>
            <w:hideMark/>
          </w:tcPr>
          <w:p w14:paraId="56161F6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809,3</w:t>
            </w:r>
          </w:p>
        </w:tc>
        <w:tc>
          <w:tcPr>
            <w:tcW w:w="239" w:type="pct"/>
            <w:shd w:val="clear" w:color="auto" w:fill="auto"/>
            <w:vAlign w:val="center"/>
            <w:hideMark/>
          </w:tcPr>
          <w:p w14:paraId="29C088B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A48BDF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3ABF05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6630040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5B16A8B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0F53C5E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1BDC230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6739BEC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2D57D6D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1DD8EE9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51" w:type="pct"/>
            <w:shd w:val="clear" w:color="auto" w:fill="auto"/>
            <w:vAlign w:val="center"/>
            <w:hideMark/>
          </w:tcPr>
          <w:p w14:paraId="2644CD9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3" w:type="pct"/>
            <w:shd w:val="clear" w:color="auto" w:fill="auto"/>
            <w:vAlign w:val="center"/>
            <w:hideMark/>
          </w:tcPr>
          <w:p w14:paraId="389044C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7" w:type="pct"/>
            <w:shd w:val="clear" w:color="auto" w:fill="auto"/>
            <w:vAlign w:val="center"/>
            <w:hideMark/>
          </w:tcPr>
          <w:p w14:paraId="11AAF96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8" w:type="pct"/>
            <w:shd w:val="clear" w:color="auto" w:fill="auto"/>
            <w:vAlign w:val="center"/>
            <w:hideMark/>
          </w:tcPr>
          <w:p w14:paraId="672EDB5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8" w:type="pct"/>
            <w:shd w:val="clear" w:color="auto" w:fill="auto"/>
            <w:vAlign w:val="center"/>
            <w:hideMark/>
          </w:tcPr>
          <w:p w14:paraId="0BA1097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97" w:type="pct"/>
            <w:gridSpan w:val="2"/>
            <w:shd w:val="clear" w:color="auto" w:fill="auto"/>
            <w:vAlign w:val="center"/>
            <w:hideMark/>
          </w:tcPr>
          <w:p w14:paraId="3BF5264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261" w:type="pct"/>
            <w:shd w:val="clear" w:color="auto" w:fill="auto"/>
            <w:vAlign w:val="center"/>
            <w:hideMark/>
          </w:tcPr>
          <w:p w14:paraId="46CA119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2112,2</w:t>
            </w:r>
          </w:p>
        </w:tc>
        <w:tc>
          <w:tcPr>
            <w:tcW w:w="198" w:type="pct"/>
            <w:shd w:val="clear" w:color="auto" w:fill="auto"/>
            <w:vAlign w:val="center"/>
            <w:hideMark/>
          </w:tcPr>
          <w:p w14:paraId="51109BC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2112,2</w:t>
            </w:r>
          </w:p>
        </w:tc>
      </w:tr>
      <w:tr w:rsidR="00FD0623" w:rsidRPr="00FD0623" w14:paraId="70DA2F08" w14:textId="77777777" w:rsidTr="00FD0623">
        <w:trPr>
          <w:gridAfter w:val="1"/>
          <w:wAfter w:w="3" w:type="pct"/>
          <w:trHeight w:val="240"/>
        </w:trPr>
        <w:tc>
          <w:tcPr>
            <w:tcW w:w="852" w:type="pct"/>
            <w:shd w:val="clear" w:color="auto" w:fill="auto"/>
            <w:vAlign w:val="center"/>
            <w:hideMark/>
          </w:tcPr>
          <w:p w14:paraId="35B6789F"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1а-многоквартирные дома</w:t>
            </w:r>
          </w:p>
        </w:tc>
        <w:tc>
          <w:tcPr>
            <w:tcW w:w="182" w:type="pct"/>
            <w:shd w:val="clear" w:color="auto" w:fill="auto"/>
            <w:vAlign w:val="center"/>
            <w:hideMark/>
          </w:tcPr>
          <w:p w14:paraId="343E3CF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6" w:type="pct"/>
            <w:shd w:val="clear" w:color="auto" w:fill="auto"/>
            <w:vAlign w:val="center"/>
            <w:hideMark/>
          </w:tcPr>
          <w:p w14:paraId="52B6657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809,3</w:t>
            </w:r>
          </w:p>
        </w:tc>
        <w:tc>
          <w:tcPr>
            <w:tcW w:w="239" w:type="pct"/>
            <w:shd w:val="clear" w:color="auto" w:fill="auto"/>
            <w:vAlign w:val="center"/>
            <w:hideMark/>
          </w:tcPr>
          <w:p w14:paraId="3A60535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C6AE04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B2B57F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8DB6E5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524A28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97BBAE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3ABD3F9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93DC61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1E4733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5423B95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79898A8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2C94540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51687B7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305565C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572EBCE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37114DB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261" w:type="pct"/>
            <w:shd w:val="clear" w:color="auto" w:fill="auto"/>
            <w:vAlign w:val="center"/>
            <w:hideMark/>
          </w:tcPr>
          <w:p w14:paraId="2DE066D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2112,2</w:t>
            </w:r>
          </w:p>
        </w:tc>
        <w:tc>
          <w:tcPr>
            <w:tcW w:w="198" w:type="pct"/>
            <w:shd w:val="clear" w:color="auto" w:fill="auto"/>
            <w:vAlign w:val="center"/>
            <w:hideMark/>
          </w:tcPr>
          <w:p w14:paraId="14D6006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2112,2</w:t>
            </w:r>
          </w:p>
        </w:tc>
      </w:tr>
      <w:tr w:rsidR="00FD0623" w:rsidRPr="00FD0623" w14:paraId="63745D6F" w14:textId="77777777" w:rsidTr="00FD0623">
        <w:trPr>
          <w:gridAfter w:val="1"/>
          <w:wAfter w:w="3" w:type="pct"/>
          <w:trHeight w:val="240"/>
        </w:trPr>
        <w:tc>
          <w:tcPr>
            <w:tcW w:w="852" w:type="pct"/>
            <w:shd w:val="clear" w:color="auto" w:fill="auto"/>
            <w:vAlign w:val="center"/>
            <w:hideMark/>
          </w:tcPr>
          <w:p w14:paraId="7D4B27E9"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1б-индивидуальные жилые дома</w:t>
            </w:r>
          </w:p>
        </w:tc>
        <w:tc>
          <w:tcPr>
            <w:tcW w:w="182" w:type="pct"/>
            <w:shd w:val="clear" w:color="auto" w:fill="auto"/>
            <w:vAlign w:val="center"/>
            <w:hideMark/>
          </w:tcPr>
          <w:p w14:paraId="474705F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0ABC930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F60184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4912FB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0E169E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2A8D9F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2BF067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568CBD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061D13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3A36B4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F57E6F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5A43D5C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776D743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3D10F11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4DFD204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02CBE40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62F724F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3E52552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77998AD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5870337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50EB12F7" w14:textId="77777777" w:rsidTr="00FD0623">
        <w:trPr>
          <w:gridAfter w:val="1"/>
          <w:wAfter w:w="3" w:type="pct"/>
          <w:trHeight w:val="240"/>
        </w:trPr>
        <w:tc>
          <w:tcPr>
            <w:tcW w:w="852" w:type="pct"/>
            <w:shd w:val="clear" w:color="auto" w:fill="auto"/>
            <w:vAlign w:val="center"/>
            <w:hideMark/>
          </w:tcPr>
          <w:p w14:paraId="0231646A"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2-общественные здания</w:t>
            </w:r>
          </w:p>
        </w:tc>
        <w:tc>
          <w:tcPr>
            <w:tcW w:w="182" w:type="pct"/>
            <w:shd w:val="clear" w:color="auto" w:fill="auto"/>
            <w:vAlign w:val="center"/>
            <w:hideMark/>
          </w:tcPr>
          <w:p w14:paraId="3BE5D80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7B9C594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81920F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712F52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D53CD4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2F8180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2BDC32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4F421A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4BCF5B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02C323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3A8F710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2BEFD57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2ADDEA4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1E70DB9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6AA5F69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7BF2EA6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31177DE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6D461D4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35DEDBA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419D770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2DCAB145" w14:textId="77777777" w:rsidTr="00FD0623">
        <w:trPr>
          <w:gridAfter w:val="1"/>
          <w:wAfter w:w="3" w:type="pct"/>
          <w:trHeight w:val="240"/>
        </w:trPr>
        <w:tc>
          <w:tcPr>
            <w:tcW w:w="852" w:type="pct"/>
            <w:shd w:val="clear" w:color="auto" w:fill="auto"/>
            <w:vAlign w:val="center"/>
            <w:hideMark/>
          </w:tcPr>
          <w:p w14:paraId="65437102"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182" w:type="pct"/>
            <w:shd w:val="clear" w:color="auto" w:fill="auto"/>
            <w:vAlign w:val="center"/>
            <w:hideMark/>
          </w:tcPr>
          <w:p w14:paraId="67534D6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01CDC6B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E4DCB0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9719B6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663146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211D14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095D32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ED1600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615D812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B3066C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6AE376D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3353302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196B59C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465F182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492F791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3D458C7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302BCAD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1B125B4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2A436D5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77C7245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16B205A2" w14:textId="77777777" w:rsidTr="00FD0623">
        <w:trPr>
          <w:gridAfter w:val="1"/>
          <w:wAfter w:w="3" w:type="pct"/>
          <w:trHeight w:val="240"/>
        </w:trPr>
        <w:tc>
          <w:tcPr>
            <w:tcW w:w="852" w:type="pct"/>
            <w:shd w:val="clear" w:color="auto" w:fill="auto"/>
            <w:vAlign w:val="center"/>
            <w:hideMark/>
          </w:tcPr>
          <w:p w14:paraId="53FF616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14 микрорайон</w:t>
            </w:r>
          </w:p>
        </w:tc>
        <w:tc>
          <w:tcPr>
            <w:tcW w:w="182" w:type="pct"/>
            <w:shd w:val="clear" w:color="auto" w:fill="auto"/>
            <w:vAlign w:val="center"/>
            <w:hideMark/>
          </w:tcPr>
          <w:p w14:paraId="0749B01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6" w:type="pct"/>
            <w:shd w:val="clear" w:color="auto" w:fill="auto"/>
            <w:vAlign w:val="center"/>
            <w:hideMark/>
          </w:tcPr>
          <w:p w14:paraId="30F5819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578E41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c>
          <w:tcPr>
            <w:tcW w:w="239" w:type="pct"/>
            <w:shd w:val="clear" w:color="auto" w:fill="auto"/>
            <w:vAlign w:val="center"/>
            <w:hideMark/>
          </w:tcPr>
          <w:p w14:paraId="19D2C0E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53E945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0CCD993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467B6AA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07B7982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29550A4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3E7908A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444E095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00C8650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51" w:type="pct"/>
            <w:shd w:val="clear" w:color="auto" w:fill="auto"/>
            <w:vAlign w:val="center"/>
            <w:hideMark/>
          </w:tcPr>
          <w:p w14:paraId="22D8C05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3" w:type="pct"/>
            <w:shd w:val="clear" w:color="auto" w:fill="auto"/>
            <w:vAlign w:val="center"/>
            <w:hideMark/>
          </w:tcPr>
          <w:p w14:paraId="7058B58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7" w:type="pct"/>
            <w:shd w:val="clear" w:color="auto" w:fill="auto"/>
            <w:vAlign w:val="center"/>
            <w:hideMark/>
          </w:tcPr>
          <w:p w14:paraId="1639108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8" w:type="pct"/>
            <w:shd w:val="clear" w:color="auto" w:fill="auto"/>
            <w:vAlign w:val="center"/>
            <w:hideMark/>
          </w:tcPr>
          <w:p w14:paraId="263B5B9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8" w:type="pct"/>
            <w:shd w:val="clear" w:color="auto" w:fill="auto"/>
            <w:vAlign w:val="center"/>
            <w:hideMark/>
          </w:tcPr>
          <w:p w14:paraId="4E3670B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97" w:type="pct"/>
            <w:gridSpan w:val="2"/>
            <w:shd w:val="clear" w:color="auto" w:fill="auto"/>
            <w:vAlign w:val="center"/>
            <w:hideMark/>
          </w:tcPr>
          <w:p w14:paraId="198E54A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0451508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c>
          <w:tcPr>
            <w:tcW w:w="198" w:type="pct"/>
            <w:shd w:val="clear" w:color="auto" w:fill="auto"/>
            <w:vAlign w:val="center"/>
            <w:hideMark/>
          </w:tcPr>
          <w:p w14:paraId="3E8BDD3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r>
      <w:tr w:rsidR="00FD0623" w:rsidRPr="00FD0623" w14:paraId="5DC41B97" w14:textId="77777777" w:rsidTr="00FD0623">
        <w:trPr>
          <w:gridAfter w:val="1"/>
          <w:wAfter w:w="3" w:type="pct"/>
          <w:trHeight w:val="240"/>
        </w:trPr>
        <w:tc>
          <w:tcPr>
            <w:tcW w:w="852" w:type="pct"/>
            <w:shd w:val="clear" w:color="auto" w:fill="auto"/>
            <w:vAlign w:val="center"/>
            <w:hideMark/>
          </w:tcPr>
          <w:p w14:paraId="468EE75A"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1а-многоквартирные дома</w:t>
            </w:r>
          </w:p>
        </w:tc>
        <w:tc>
          <w:tcPr>
            <w:tcW w:w="182" w:type="pct"/>
            <w:shd w:val="clear" w:color="auto" w:fill="auto"/>
            <w:vAlign w:val="center"/>
            <w:hideMark/>
          </w:tcPr>
          <w:p w14:paraId="734E36D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1A99E8F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D8A002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1214,2</w:t>
            </w:r>
          </w:p>
        </w:tc>
        <w:tc>
          <w:tcPr>
            <w:tcW w:w="239" w:type="pct"/>
            <w:shd w:val="clear" w:color="auto" w:fill="auto"/>
            <w:vAlign w:val="center"/>
            <w:hideMark/>
          </w:tcPr>
          <w:p w14:paraId="52349E2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7A40AA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B3A2D6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1ED3FE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5B97FA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3861D68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C6FA26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1B5D17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373079E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59C0451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4027757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44D26EE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57F6A7B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2C8C9F4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29C7161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55A6A1F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c>
          <w:tcPr>
            <w:tcW w:w="198" w:type="pct"/>
            <w:shd w:val="clear" w:color="auto" w:fill="auto"/>
            <w:vAlign w:val="center"/>
            <w:hideMark/>
          </w:tcPr>
          <w:p w14:paraId="74A0F42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r>
      <w:tr w:rsidR="00FD0623" w:rsidRPr="00FD0623" w14:paraId="03A1A2ED" w14:textId="77777777" w:rsidTr="00FD0623">
        <w:trPr>
          <w:gridAfter w:val="1"/>
          <w:wAfter w:w="3" w:type="pct"/>
          <w:trHeight w:val="240"/>
        </w:trPr>
        <w:tc>
          <w:tcPr>
            <w:tcW w:w="852" w:type="pct"/>
            <w:shd w:val="clear" w:color="auto" w:fill="auto"/>
            <w:vAlign w:val="center"/>
            <w:hideMark/>
          </w:tcPr>
          <w:p w14:paraId="4763675E"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1б-индивидуальные жилые дома</w:t>
            </w:r>
          </w:p>
        </w:tc>
        <w:tc>
          <w:tcPr>
            <w:tcW w:w="182" w:type="pct"/>
            <w:shd w:val="clear" w:color="auto" w:fill="auto"/>
            <w:vAlign w:val="center"/>
            <w:hideMark/>
          </w:tcPr>
          <w:p w14:paraId="4B81501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3AEBA05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C72CC5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B173D2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59165D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5FBF7A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3E590E7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98C158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E22243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ED46C4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649F9B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1EFEB8B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2D01951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30C1147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7A3B81F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57F5749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7E867D9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088C5D8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0BEBBCF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6DBCEB7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30B4B0F2" w14:textId="77777777" w:rsidTr="00FD0623">
        <w:trPr>
          <w:gridAfter w:val="1"/>
          <w:wAfter w:w="3" w:type="pct"/>
          <w:trHeight w:val="240"/>
        </w:trPr>
        <w:tc>
          <w:tcPr>
            <w:tcW w:w="852" w:type="pct"/>
            <w:shd w:val="clear" w:color="auto" w:fill="auto"/>
            <w:vAlign w:val="center"/>
            <w:hideMark/>
          </w:tcPr>
          <w:p w14:paraId="6AF41338"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2-общественные здания</w:t>
            </w:r>
          </w:p>
        </w:tc>
        <w:tc>
          <w:tcPr>
            <w:tcW w:w="182" w:type="pct"/>
            <w:shd w:val="clear" w:color="auto" w:fill="auto"/>
            <w:vAlign w:val="center"/>
            <w:hideMark/>
          </w:tcPr>
          <w:p w14:paraId="3092433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7629F9E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3644FE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A5B4EF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BF1ADC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1A486E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3FD937E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B431BF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893EA2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D89DE5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3D22733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6DABAC4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6DFCCD5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165EB9F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4B10B1C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5A8063C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0A8180C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2535E27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1F3E452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32EFB30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23AF0B40" w14:textId="77777777" w:rsidTr="00FD0623">
        <w:trPr>
          <w:gridAfter w:val="1"/>
          <w:wAfter w:w="3" w:type="pct"/>
          <w:trHeight w:val="240"/>
        </w:trPr>
        <w:tc>
          <w:tcPr>
            <w:tcW w:w="852" w:type="pct"/>
            <w:shd w:val="clear" w:color="auto" w:fill="auto"/>
            <w:vAlign w:val="center"/>
            <w:hideMark/>
          </w:tcPr>
          <w:p w14:paraId="1EF508BC"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182" w:type="pct"/>
            <w:shd w:val="clear" w:color="auto" w:fill="auto"/>
            <w:vAlign w:val="center"/>
            <w:hideMark/>
          </w:tcPr>
          <w:p w14:paraId="395CDF7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3AF51FB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8CF4AC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374D28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3BDE9F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7C4E5D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7B17B4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ED2883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DC1704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0FCADF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8AA4DE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487B256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3755D64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7309312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42B0D36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14AB160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0278A47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694A639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65DB631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2C751B8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50F718C8" w14:textId="77777777" w:rsidTr="00FD0623">
        <w:trPr>
          <w:gridAfter w:val="1"/>
          <w:wAfter w:w="3" w:type="pct"/>
          <w:trHeight w:val="240"/>
        </w:trPr>
        <w:tc>
          <w:tcPr>
            <w:tcW w:w="852" w:type="pct"/>
            <w:shd w:val="clear" w:color="auto" w:fill="auto"/>
            <w:vAlign w:val="center"/>
            <w:hideMark/>
          </w:tcPr>
          <w:p w14:paraId="0D4F68F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Поселок Мирный</w:t>
            </w:r>
          </w:p>
        </w:tc>
        <w:tc>
          <w:tcPr>
            <w:tcW w:w="182" w:type="pct"/>
            <w:shd w:val="clear" w:color="auto" w:fill="auto"/>
            <w:vAlign w:val="center"/>
            <w:hideMark/>
          </w:tcPr>
          <w:p w14:paraId="3A7AE05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6" w:type="pct"/>
            <w:shd w:val="clear" w:color="auto" w:fill="auto"/>
            <w:vAlign w:val="center"/>
            <w:hideMark/>
          </w:tcPr>
          <w:p w14:paraId="16FC3E5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5EFA0C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4F8266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2595,9</w:t>
            </w:r>
          </w:p>
        </w:tc>
        <w:tc>
          <w:tcPr>
            <w:tcW w:w="239" w:type="pct"/>
            <w:shd w:val="clear" w:color="auto" w:fill="auto"/>
            <w:vAlign w:val="center"/>
            <w:hideMark/>
          </w:tcPr>
          <w:p w14:paraId="2EE6CA3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1335,9</w:t>
            </w:r>
          </w:p>
        </w:tc>
        <w:tc>
          <w:tcPr>
            <w:tcW w:w="192" w:type="pct"/>
            <w:shd w:val="clear" w:color="auto" w:fill="auto"/>
            <w:vAlign w:val="center"/>
            <w:hideMark/>
          </w:tcPr>
          <w:p w14:paraId="66E75BD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54BA4C9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0A19641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0B21D6B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2C3811B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7E0B5E8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1536803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51" w:type="pct"/>
            <w:shd w:val="clear" w:color="auto" w:fill="auto"/>
            <w:vAlign w:val="center"/>
            <w:hideMark/>
          </w:tcPr>
          <w:p w14:paraId="66E0AA2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3" w:type="pct"/>
            <w:shd w:val="clear" w:color="auto" w:fill="auto"/>
            <w:vAlign w:val="center"/>
            <w:hideMark/>
          </w:tcPr>
          <w:p w14:paraId="53EC3F2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7" w:type="pct"/>
            <w:shd w:val="clear" w:color="auto" w:fill="auto"/>
            <w:vAlign w:val="center"/>
            <w:hideMark/>
          </w:tcPr>
          <w:p w14:paraId="2940BD9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8" w:type="pct"/>
            <w:shd w:val="clear" w:color="auto" w:fill="auto"/>
            <w:vAlign w:val="center"/>
            <w:hideMark/>
          </w:tcPr>
          <w:p w14:paraId="33B57F8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8" w:type="pct"/>
            <w:shd w:val="clear" w:color="auto" w:fill="auto"/>
            <w:vAlign w:val="center"/>
            <w:hideMark/>
          </w:tcPr>
          <w:p w14:paraId="54EA30B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97" w:type="pct"/>
            <w:gridSpan w:val="2"/>
            <w:shd w:val="clear" w:color="auto" w:fill="auto"/>
            <w:vAlign w:val="center"/>
            <w:hideMark/>
          </w:tcPr>
          <w:p w14:paraId="375AB73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2E3291D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3931,8</w:t>
            </w:r>
          </w:p>
        </w:tc>
        <w:tc>
          <w:tcPr>
            <w:tcW w:w="198" w:type="pct"/>
            <w:shd w:val="clear" w:color="auto" w:fill="auto"/>
            <w:vAlign w:val="center"/>
            <w:hideMark/>
          </w:tcPr>
          <w:p w14:paraId="6510CF8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3931,8</w:t>
            </w:r>
          </w:p>
        </w:tc>
      </w:tr>
      <w:tr w:rsidR="00FD0623" w:rsidRPr="00FD0623" w14:paraId="44C9B7D4" w14:textId="77777777" w:rsidTr="00FD0623">
        <w:trPr>
          <w:gridAfter w:val="1"/>
          <w:wAfter w:w="3" w:type="pct"/>
          <w:trHeight w:val="240"/>
        </w:trPr>
        <w:tc>
          <w:tcPr>
            <w:tcW w:w="852" w:type="pct"/>
            <w:shd w:val="clear" w:color="auto" w:fill="auto"/>
            <w:vAlign w:val="center"/>
            <w:hideMark/>
          </w:tcPr>
          <w:p w14:paraId="327E9237"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1а-многоквартирные дома</w:t>
            </w:r>
          </w:p>
        </w:tc>
        <w:tc>
          <w:tcPr>
            <w:tcW w:w="182" w:type="pct"/>
            <w:shd w:val="clear" w:color="auto" w:fill="auto"/>
            <w:vAlign w:val="center"/>
            <w:hideMark/>
          </w:tcPr>
          <w:p w14:paraId="3CBC0E7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1584A85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D3A6CF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573206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2595,9</w:t>
            </w:r>
          </w:p>
        </w:tc>
        <w:tc>
          <w:tcPr>
            <w:tcW w:w="239" w:type="pct"/>
            <w:shd w:val="clear" w:color="auto" w:fill="auto"/>
            <w:vAlign w:val="center"/>
            <w:hideMark/>
          </w:tcPr>
          <w:p w14:paraId="0CAE5BF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1335,9</w:t>
            </w:r>
          </w:p>
        </w:tc>
        <w:tc>
          <w:tcPr>
            <w:tcW w:w="192" w:type="pct"/>
            <w:shd w:val="clear" w:color="auto" w:fill="auto"/>
            <w:vAlign w:val="center"/>
            <w:hideMark/>
          </w:tcPr>
          <w:p w14:paraId="180A0E8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4DD4DE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9027B7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F47A1A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A11758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AD7CC6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13C8B8E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166B101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24556B2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7BFD338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3BAE92E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33460E5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21A2085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6025A89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3931,8</w:t>
            </w:r>
          </w:p>
        </w:tc>
        <w:tc>
          <w:tcPr>
            <w:tcW w:w="198" w:type="pct"/>
            <w:shd w:val="clear" w:color="auto" w:fill="auto"/>
            <w:vAlign w:val="center"/>
            <w:hideMark/>
          </w:tcPr>
          <w:p w14:paraId="1FC0DC2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3931,8</w:t>
            </w:r>
          </w:p>
        </w:tc>
      </w:tr>
      <w:tr w:rsidR="00FD0623" w:rsidRPr="00FD0623" w14:paraId="4F34AE6D" w14:textId="77777777" w:rsidTr="00FD0623">
        <w:trPr>
          <w:gridAfter w:val="1"/>
          <w:wAfter w:w="3" w:type="pct"/>
          <w:trHeight w:val="240"/>
        </w:trPr>
        <w:tc>
          <w:tcPr>
            <w:tcW w:w="852" w:type="pct"/>
            <w:shd w:val="clear" w:color="auto" w:fill="auto"/>
            <w:vAlign w:val="center"/>
            <w:hideMark/>
          </w:tcPr>
          <w:p w14:paraId="099E11B1"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1б-индивидуальные жилые дома</w:t>
            </w:r>
          </w:p>
        </w:tc>
        <w:tc>
          <w:tcPr>
            <w:tcW w:w="182" w:type="pct"/>
            <w:shd w:val="clear" w:color="auto" w:fill="auto"/>
            <w:vAlign w:val="center"/>
            <w:hideMark/>
          </w:tcPr>
          <w:p w14:paraId="1019665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397772B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679AEC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532D44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A063BF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C36ADE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8B9209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125611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20A3D1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DD5984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640CE1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1F2F157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6C56FFD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60A0FEB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1B58B42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350532A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2375511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66B4B51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3D936BF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5BA11F2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033B4FAA" w14:textId="77777777" w:rsidTr="00FD0623">
        <w:trPr>
          <w:gridAfter w:val="1"/>
          <w:wAfter w:w="3" w:type="pct"/>
          <w:trHeight w:val="240"/>
        </w:trPr>
        <w:tc>
          <w:tcPr>
            <w:tcW w:w="852" w:type="pct"/>
            <w:shd w:val="clear" w:color="auto" w:fill="auto"/>
            <w:vAlign w:val="center"/>
            <w:hideMark/>
          </w:tcPr>
          <w:p w14:paraId="33145939"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2-общественные здания</w:t>
            </w:r>
          </w:p>
        </w:tc>
        <w:tc>
          <w:tcPr>
            <w:tcW w:w="182" w:type="pct"/>
            <w:shd w:val="clear" w:color="auto" w:fill="auto"/>
            <w:vAlign w:val="center"/>
            <w:hideMark/>
          </w:tcPr>
          <w:p w14:paraId="2EAFC07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277675A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68BA5B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6620DF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ABF83F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035970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32EEF52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43EBED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62B2AD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11889C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56A45D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790581C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6350714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2016285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0D15E43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1BE04F8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075776B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4172E6D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700E5FB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727B676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2B23355B" w14:textId="77777777" w:rsidTr="00FD0623">
        <w:trPr>
          <w:gridAfter w:val="1"/>
          <w:wAfter w:w="3" w:type="pct"/>
          <w:trHeight w:val="240"/>
        </w:trPr>
        <w:tc>
          <w:tcPr>
            <w:tcW w:w="852" w:type="pct"/>
            <w:shd w:val="clear" w:color="auto" w:fill="auto"/>
            <w:vAlign w:val="center"/>
            <w:hideMark/>
          </w:tcPr>
          <w:p w14:paraId="156BCD81"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182" w:type="pct"/>
            <w:shd w:val="clear" w:color="auto" w:fill="auto"/>
            <w:vAlign w:val="center"/>
            <w:hideMark/>
          </w:tcPr>
          <w:p w14:paraId="63B78FC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1414965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4D7A26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F7D2DD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055743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9574DC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54F73D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41B703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BAC026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0E449B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0ED8CD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3441AC9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5685E59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69C55F3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53E3315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4DE9182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0250241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5785B90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4019567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2716A77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666198E7" w14:textId="77777777" w:rsidTr="00FD0623">
        <w:trPr>
          <w:gridAfter w:val="1"/>
          <w:wAfter w:w="3" w:type="pct"/>
          <w:trHeight w:val="240"/>
        </w:trPr>
        <w:tc>
          <w:tcPr>
            <w:tcW w:w="852" w:type="pct"/>
            <w:shd w:val="clear" w:color="auto" w:fill="auto"/>
            <w:vAlign w:val="center"/>
            <w:hideMark/>
          </w:tcPr>
          <w:p w14:paraId="00C2B59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ИТОГО по муниципальному образованию</w:t>
            </w:r>
          </w:p>
        </w:tc>
        <w:tc>
          <w:tcPr>
            <w:tcW w:w="182" w:type="pct"/>
            <w:shd w:val="clear" w:color="auto" w:fill="auto"/>
            <w:vAlign w:val="center"/>
            <w:hideMark/>
          </w:tcPr>
          <w:p w14:paraId="48BCE09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206" w:type="pct"/>
            <w:shd w:val="clear" w:color="auto" w:fill="auto"/>
            <w:vAlign w:val="center"/>
            <w:hideMark/>
          </w:tcPr>
          <w:p w14:paraId="11008A9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809,3</w:t>
            </w:r>
          </w:p>
        </w:tc>
        <w:tc>
          <w:tcPr>
            <w:tcW w:w="239" w:type="pct"/>
            <w:shd w:val="clear" w:color="auto" w:fill="auto"/>
            <w:vAlign w:val="center"/>
            <w:hideMark/>
          </w:tcPr>
          <w:p w14:paraId="5CD1E60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c>
          <w:tcPr>
            <w:tcW w:w="239" w:type="pct"/>
            <w:shd w:val="clear" w:color="auto" w:fill="auto"/>
            <w:vAlign w:val="center"/>
            <w:hideMark/>
          </w:tcPr>
          <w:p w14:paraId="7B734BB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2595,9</w:t>
            </w:r>
          </w:p>
        </w:tc>
        <w:tc>
          <w:tcPr>
            <w:tcW w:w="239" w:type="pct"/>
            <w:shd w:val="clear" w:color="auto" w:fill="auto"/>
            <w:vAlign w:val="center"/>
            <w:hideMark/>
          </w:tcPr>
          <w:p w14:paraId="112CF19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1335,9</w:t>
            </w:r>
          </w:p>
        </w:tc>
        <w:tc>
          <w:tcPr>
            <w:tcW w:w="192" w:type="pct"/>
            <w:shd w:val="clear" w:color="auto" w:fill="auto"/>
            <w:vAlign w:val="center"/>
            <w:hideMark/>
          </w:tcPr>
          <w:p w14:paraId="043D119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35D8784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4C8A9B3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7C70CCD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0E6F41B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2" w:type="pct"/>
            <w:shd w:val="clear" w:color="auto" w:fill="auto"/>
            <w:vAlign w:val="center"/>
            <w:hideMark/>
          </w:tcPr>
          <w:p w14:paraId="5D394C8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7A395CE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51" w:type="pct"/>
            <w:shd w:val="clear" w:color="auto" w:fill="auto"/>
            <w:vAlign w:val="center"/>
            <w:hideMark/>
          </w:tcPr>
          <w:p w14:paraId="05AD50C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3" w:type="pct"/>
            <w:shd w:val="clear" w:color="auto" w:fill="auto"/>
            <w:vAlign w:val="center"/>
            <w:hideMark/>
          </w:tcPr>
          <w:p w14:paraId="64FF98F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7" w:type="pct"/>
            <w:shd w:val="clear" w:color="auto" w:fill="auto"/>
            <w:vAlign w:val="center"/>
            <w:hideMark/>
          </w:tcPr>
          <w:p w14:paraId="3C9BEC9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8" w:type="pct"/>
            <w:shd w:val="clear" w:color="auto" w:fill="auto"/>
            <w:vAlign w:val="center"/>
            <w:hideMark/>
          </w:tcPr>
          <w:p w14:paraId="44CFFA7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08" w:type="pct"/>
            <w:shd w:val="clear" w:color="auto" w:fill="auto"/>
            <w:vAlign w:val="center"/>
            <w:hideMark/>
          </w:tcPr>
          <w:p w14:paraId="79C8045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97" w:type="pct"/>
            <w:gridSpan w:val="2"/>
            <w:shd w:val="clear" w:color="auto" w:fill="auto"/>
            <w:vAlign w:val="center"/>
            <w:hideMark/>
          </w:tcPr>
          <w:p w14:paraId="095A588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261" w:type="pct"/>
            <w:shd w:val="clear" w:color="auto" w:fill="auto"/>
            <w:vAlign w:val="center"/>
            <w:hideMark/>
          </w:tcPr>
          <w:p w14:paraId="6A037A2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7258,2</w:t>
            </w:r>
          </w:p>
        </w:tc>
        <w:tc>
          <w:tcPr>
            <w:tcW w:w="198" w:type="pct"/>
            <w:shd w:val="clear" w:color="auto" w:fill="auto"/>
            <w:vAlign w:val="center"/>
            <w:hideMark/>
          </w:tcPr>
          <w:p w14:paraId="22710F3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7258,2</w:t>
            </w:r>
          </w:p>
        </w:tc>
      </w:tr>
      <w:tr w:rsidR="00FD0623" w:rsidRPr="00FD0623" w14:paraId="16629D4C" w14:textId="77777777" w:rsidTr="00FD0623">
        <w:trPr>
          <w:gridAfter w:val="1"/>
          <w:wAfter w:w="3" w:type="pct"/>
          <w:trHeight w:val="240"/>
        </w:trPr>
        <w:tc>
          <w:tcPr>
            <w:tcW w:w="852" w:type="pct"/>
            <w:shd w:val="clear" w:color="auto" w:fill="auto"/>
            <w:vAlign w:val="center"/>
            <w:hideMark/>
          </w:tcPr>
          <w:p w14:paraId="4933D3A6"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1а-многоквартирные дома</w:t>
            </w:r>
          </w:p>
        </w:tc>
        <w:tc>
          <w:tcPr>
            <w:tcW w:w="182" w:type="pct"/>
            <w:shd w:val="clear" w:color="auto" w:fill="auto"/>
            <w:vAlign w:val="center"/>
            <w:hideMark/>
          </w:tcPr>
          <w:p w14:paraId="644B593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6" w:type="pct"/>
            <w:shd w:val="clear" w:color="auto" w:fill="auto"/>
            <w:vAlign w:val="center"/>
            <w:hideMark/>
          </w:tcPr>
          <w:p w14:paraId="39A9E7D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809,3</w:t>
            </w:r>
          </w:p>
        </w:tc>
        <w:tc>
          <w:tcPr>
            <w:tcW w:w="239" w:type="pct"/>
            <w:shd w:val="clear" w:color="auto" w:fill="auto"/>
            <w:vAlign w:val="center"/>
            <w:hideMark/>
          </w:tcPr>
          <w:p w14:paraId="462F4B8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1214,2</w:t>
            </w:r>
          </w:p>
        </w:tc>
        <w:tc>
          <w:tcPr>
            <w:tcW w:w="239" w:type="pct"/>
            <w:shd w:val="clear" w:color="auto" w:fill="auto"/>
            <w:vAlign w:val="center"/>
            <w:hideMark/>
          </w:tcPr>
          <w:p w14:paraId="1F70D3D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2595,9</w:t>
            </w:r>
          </w:p>
        </w:tc>
        <w:tc>
          <w:tcPr>
            <w:tcW w:w="239" w:type="pct"/>
            <w:shd w:val="clear" w:color="auto" w:fill="auto"/>
            <w:vAlign w:val="center"/>
            <w:hideMark/>
          </w:tcPr>
          <w:p w14:paraId="467B53C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1335,9</w:t>
            </w:r>
          </w:p>
        </w:tc>
        <w:tc>
          <w:tcPr>
            <w:tcW w:w="192" w:type="pct"/>
            <w:shd w:val="clear" w:color="auto" w:fill="auto"/>
            <w:vAlign w:val="center"/>
            <w:hideMark/>
          </w:tcPr>
          <w:p w14:paraId="044A5C2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33BF047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21BF69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5CFEE2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4EF115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279675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367F211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462471B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7F2AC8C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2765519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74F7B27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5D87852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330C334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261" w:type="pct"/>
            <w:shd w:val="clear" w:color="auto" w:fill="auto"/>
            <w:vAlign w:val="center"/>
            <w:hideMark/>
          </w:tcPr>
          <w:p w14:paraId="7617621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7258,2</w:t>
            </w:r>
          </w:p>
        </w:tc>
        <w:tc>
          <w:tcPr>
            <w:tcW w:w="198" w:type="pct"/>
            <w:shd w:val="clear" w:color="auto" w:fill="auto"/>
            <w:vAlign w:val="center"/>
            <w:hideMark/>
          </w:tcPr>
          <w:p w14:paraId="7A1BC50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7258,2</w:t>
            </w:r>
          </w:p>
        </w:tc>
      </w:tr>
      <w:tr w:rsidR="00FD0623" w:rsidRPr="00FD0623" w14:paraId="44555F4D" w14:textId="77777777" w:rsidTr="00FD0623">
        <w:trPr>
          <w:gridAfter w:val="1"/>
          <w:wAfter w:w="3" w:type="pct"/>
          <w:trHeight w:val="240"/>
        </w:trPr>
        <w:tc>
          <w:tcPr>
            <w:tcW w:w="852" w:type="pct"/>
            <w:shd w:val="clear" w:color="auto" w:fill="auto"/>
            <w:vAlign w:val="center"/>
            <w:hideMark/>
          </w:tcPr>
          <w:p w14:paraId="60393AE8"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1б-индивидуальные жилые дома</w:t>
            </w:r>
          </w:p>
        </w:tc>
        <w:tc>
          <w:tcPr>
            <w:tcW w:w="182" w:type="pct"/>
            <w:shd w:val="clear" w:color="auto" w:fill="auto"/>
            <w:vAlign w:val="center"/>
            <w:hideMark/>
          </w:tcPr>
          <w:p w14:paraId="0E95CF5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2441110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F36349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D8D88C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9C461F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DEEA18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6B8D59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BE62E1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1882D8F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6ECB10F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F56B04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3BB5072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2ADF628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56D3408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015EC44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2B9C6D6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2B1CBB5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084BD82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60B1173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04D3970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44727D31" w14:textId="77777777" w:rsidTr="00FD0623">
        <w:trPr>
          <w:gridAfter w:val="1"/>
          <w:wAfter w:w="3" w:type="pct"/>
          <w:trHeight w:val="240"/>
        </w:trPr>
        <w:tc>
          <w:tcPr>
            <w:tcW w:w="852" w:type="pct"/>
            <w:shd w:val="clear" w:color="auto" w:fill="auto"/>
            <w:vAlign w:val="center"/>
            <w:hideMark/>
          </w:tcPr>
          <w:p w14:paraId="1A35E790"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2-общественные здания</w:t>
            </w:r>
          </w:p>
        </w:tc>
        <w:tc>
          <w:tcPr>
            <w:tcW w:w="182" w:type="pct"/>
            <w:shd w:val="clear" w:color="auto" w:fill="auto"/>
            <w:vAlign w:val="center"/>
            <w:hideMark/>
          </w:tcPr>
          <w:p w14:paraId="210149F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497E791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3F85FB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A7BD83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C2200A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F7F141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9330DB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46A1675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390744B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66E4B3F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6ED9ECF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39659E5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0A7785B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26523DE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3C1CF6F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3E3B693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083FB2F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0EC103E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1DC040F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7388069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r w:rsidR="00FD0623" w:rsidRPr="00FD0623" w14:paraId="0B20778D" w14:textId="77777777" w:rsidTr="00FD0623">
        <w:trPr>
          <w:gridAfter w:val="1"/>
          <w:wAfter w:w="3" w:type="pct"/>
          <w:trHeight w:val="240"/>
        </w:trPr>
        <w:tc>
          <w:tcPr>
            <w:tcW w:w="852" w:type="pct"/>
            <w:shd w:val="clear" w:color="auto" w:fill="auto"/>
            <w:vAlign w:val="center"/>
            <w:hideMark/>
          </w:tcPr>
          <w:p w14:paraId="773997A4"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182" w:type="pct"/>
            <w:shd w:val="clear" w:color="auto" w:fill="auto"/>
            <w:vAlign w:val="center"/>
            <w:hideMark/>
          </w:tcPr>
          <w:p w14:paraId="777B5C6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6" w:type="pct"/>
            <w:shd w:val="clear" w:color="auto" w:fill="auto"/>
            <w:vAlign w:val="center"/>
            <w:hideMark/>
          </w:tcPr>
          <w:p w14:paraId="5295802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C62988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D81977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F9D24D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A9C5B1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B5FB11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01188AB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258DF7B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526485D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2" w:type="pct"/>
            <w:shd w:val="clear" w:color="auto" w:fill="auto"/>
            <w:vAlign w:val="center"/>
            <w:hideMark/>
          </w:tcPr>
          <w:p w14:paraId="756F591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4BB9B08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51" w:type="pct"/>
            <w:shd w:val="clear" w:color="auto" w:fill="auto"/>
            <w:vAlign w:val="center"/>
            <w:hideMark/>
          </w:tcPr>
          <w:p w14:paraId="2DB7125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3" w:type="pct"/>
            <w:shd w:val="clear" w:color="auto" w:fill="auto"/>
            <w:vAlign w:val="center"/>
            <w:hideMark/>
          </w:tcPr>
          <w:p w14:paraId="6346D2B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7" w:type="pct"/>
            <w:shd w:val="clear" w:color="auto" w:fill="auto"/>
            <w:vAlign w:val="center"/>
            <w:hideMark/>
          </w:tcPr>
          <w:p w14:paraId="2F0EAB2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60C87D2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8" w:type="pct"/>
            <w:shd w:val="clear" w:color="auto" w:fill="auto"/>
            <w:vAlign w:val="center"/>
            <w:hideMark/>
          </w:tcPr>
          <w:p w14:paraId="06767C1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97" w:type="pct"/>
            <w:gridSpan w:val="2"/>
            <w:shd w:val="clear" w:color="auto" w:fill="auto"/>
            <w:vAlign w:val="center"/>
            <w:hideMark/>
          </w:tcPr>
          <w:p w14:paraId="0A8445C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61" w:type="pct"/>
            <w:shd w:val="clear" w:color="auto" w:fill="auto"/>
            <w:vAlign w:val="center"/>
            <w:hideMark/>
          </w:tcPr>
          <w:p w14:paraId="0F764DB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4891596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r>
    </w:tbl>
    <w:p w14:paraId="192BEA2C" w14:textId="79A670CA" w:rsidR="005B4DB4" w:rsidRDefault="005B4DB4" w:rsidP="00755A19">
      <w:pPr>
        <w:widowControl w:val="0"/>
        <w:autoSpaceDE w:val="0"/>
        <w:autoSpaceDN w:val="0"/>
        <w:adjustRightInd w:val="0"/>
        <w:ind w:firstLine="567"/>
        <w:rPr>
          <w:rFonts w:ascii="Times New Roman" w:eastAsia="Calibri" w:hAnsi="Times New Roman" w:cs="Times New Roman"/>
          <w:szCs w:val="24"/>
          <w:lang w:val="ru-RU"/>
        </w:rPr>
      </w:pPr>
    </w:p>
    <w:p w14:paraId="0141F01F" w14:textId="77777777" w:rsidR="005B4DB4" w:rsidRDefault="005B4DB4">
      <w:pPr>
        <w:spacing w:after="200" w:line="276" w:lineRule="auto"/>
        <w:ind w:firstLine="0"/>
        <w:jc w:val="left"/>
        <w:rPr>
          <w:rFonts w:ascii="Times New Roman" w:eastAsia="Calibri" w:hAnsi="Times New Roman" w:cs="Times New Roman"/>
          <w:szCs w:val="24"/>
          <w:lang w:val="ru-RU"/>
        </w:rPr>
      </w:pPr>
      <w:r>
        <w:rPr>
          <w:rFonts w:ascii="Times New Roman" w:eastAsia="Calibri" w:hAnsi="Times New Roman" w:cs="Times New Roman"/>
          <w:szCs w:val="24"/>
          <w:lang w:val="ru-RU"/>
        </w:rPr>
        <w:br w:type="page"/>
      </w:r>
    </w:p>
    <w:p w14:paraId="44C36909" w14:textId="08663345" w:rsidR="00755A19" w:rsidRPr="00167DA3" w:rsidRDefault="001E6ED8" w:rsidP="001E6ED8">
      <w:pPr>
        <w:pStyle w:val="afffa"/>
        <w:rPr>
          <w:rFonts w:eastAsia="Calibri" w:cs="Times New Roman"/>
          <w:szCs w:val="24"/>
          <w:lang w:val="ru-RU"/>
        </w:rPr>
      </w:pPr>
      <w:r w:rsidRPr="001E6ED8">
        <w:rPr>
          <w:lang w:val="ru-RU"/>
        </w:rPr>
        <w:lastRenderedPageBreak/>
        <w:t xml:space="preserve">Таблица </w:t>
      </w:r>
      <w:r>
        <w:fldChar w:fldCharType="begin"/>
      </w:r>
      <w:r w:rsidRPr="001E6ED8">
        <w:rPr>
          <w:lang w:val="ru-RU"/>
        </w:rPr>
        <w:instrText xml:space="preserve"> </w:instrText>
      </w:r>
      <w:r>
        <w:instrText>SEQ</w:instrText>
      </w:r>
      <w:r w:rsidRPr="001E6ED8">
        <w:rPr>
          <w:lang w:val="ru-RU"/>
        </w:rPr>
        <w:instrText xml:space="preserve"> Таблица \* </w:instrText>
      </w:r>
      <w:r>
        <w:instrText>ARABIC</w:instrText>
      </w:r>
      <w:r w:rsidRPr="001E6ED8">
        <w:rPr>
          <w:lang w:val="ru-RU"/>
        </w:rPr>
        <w:instrText xml:space="preserve"> </w:instrText>
      </w:r>
      <w:r>
        <w:fldChar w:fldCharType="separate"/>
      </w:r>
      <w:r w:rsidR="007F63A4" w:rsidRPr="007F63A4">
        <w:rPr>
          <w:noProof/>
          <w:lang w:val="ru-RU"/>
        </w:rPr>
        <w:t>6</w:t>
      </w:r>
      <w:r>
        <w:fldChar w:fldCharType="end"/>
      </w:r>
      <w:r>
        <w:rPr>
          <w:lang w:val="ru-RU"/>
        </w:rPr>
        <w:t xml:space="preserve"> </w:t>
      </w:r>
      <w:r w:rsidR="00755A19" w:rsidRPr="00167DA3">
        <w:rPr>
          <w:rFonts w:eastAsia="Calibri" w:cs="Times New Roman"/>
          <w:szCs w:val="24"/>
          <w:lang w:val="ru-RU"/>
        </w:rPr>
        <w:t>– Прогнозная убыль строительных фондов по городу в разрезе источников теплоснабжения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3228"/>
        <w:gridCol w:w="833"/>
        <w:gridCol w:w="712"/>
        <w:gridCol w:w="850"/>
        <w:gridCol w:w="855"/>
        <w:gridCol w:w="989"/>
        <w:gridCol w:w="911"/>
        <w:gridCol w:w="911"/>
        <w:gridCol w:w="911"/>
        <w:gridCol w:w="911"/>
        <w:gridCol w:w="911"/>
        <w:gridCol w:w="911"/>
        <w:gridCol w:w="799"/>
        <w:gridCol w:w="712"/>
        <w:gridCol w:w="911"/>
        <w:gridCol w:w="911"/>
        <w:gridCol w:w="911"/>
        <w:gridCol w:w="812"/>
        <w:gridCol w:w="43"/>
        <w:gridCol w:w="971"/>
        <w:gridCol w:w="885"/>
        <w:gridCol w:w="963"/>
      </w:tblGrid>
      <w:tr w:rsidR="00FD0623" w:rsidRPr="00815B26" w14:paraId="2D72BC39" w14:textId="77777777" w:rsidTr="00FD0623">
        <w:trPr>
          <w:trHeight w:val="780"/>
        </w:trPr>
        <w:tc>
          <w:tcPr>
            <w:tcW w:w="170" w:type="pct"/>
            <w:shd w:val="clear" w:color="auto" w:fill="auto"/>
            <w:vAlign w:val="center"/>
            <w:hideMark/>
          </w:tcPr>
          <w:p w14:paraId="7911A20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 п/п</w:t>
            </w:r>
          </w:p>
        </w:tc>
        <w:tc>
          <w:tcPr>
            <w:tcW w:w="748" w:type="pct"/>
            <w:shd w:val="clear" w:color="auto" w:fill="auto"/>
            <w:vAlign w:val="center"/>
            <w:hideMark/>
          </w:tcPr>
          <w:p w14:paraId="3481A7B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Наименование теплоисточника</w:t>
            </w:r>
          </w:p>
        </w:tc>
        <w:tc>
          <w:tcPr>
            <w:tcW w:w="3429" w:type="pct"/>
            <w:gridSpan w:val="18"/>
            <w:shd w:val="clear" w:color="auto" w:fill="auto"/>
            <w:vAlign w:val="center"/>
            <w:hideMark/>
          </w:tcPr>
          <w:p w14:paraId="21D36475" w14:textId="2C29CAE5"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Ежегодная убыль отапливаемых площадей, кв. м</w:t>
            </w:r>
          </w:p>
        </w:tc>
        <w:tc>
          <w:tcPr>
            <w:tcW w:w="653" w:type="pct"/>
            <w:gridSpan w:val="3"/>
            <w:shd w:val="clear" w:color="auto" w:fill="auto"/>
            <w:vAlign w:val="center"/>
            <w:hideMark/>
          </w:tcPr>
          <w:p w14:paraId="45C18E0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Убыль отапливаемых площадей нарастающим итогом, кв. м</w:t>
            </w:r>
          </w:p>
        </w:tc>
      </w:tr>
      <w:tr w:rsidR="00FD0623" w:rsidRPr="00FD0623" w14:paraId="5D6A6C14" w14:textId="77777777" w:rsidTr="00FD0623">
        <w:trPr>
          <w:trHeight w:val="240"/>
        </w:trPr>
        <w:tc>
          <w:tcPr>
            <w:tcW w:w="170" w:type="pct"/>
            <w:shd w:val="clear" w:color="auto" w:fill="auto"/>
            <w:vAlign w:val="center"/>
            <w:hideMark/>
          </w:tcPr>
          <w:p w14:paraId="25AB9F1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 </w:t>
            </w:r>
          </w:p>
        </w:tc>
        <w:tc>
          <w:tcPr>
            <w:tcW w:w="748" w:type="pct"/>
            <w:shd w:val="clear" w:color="auto" w:fill="auto"/>
            <w:vAlign w:val="center"/>
            <w:hideMark/>
          </w:tcPr>
          <w:p w14:paraId="4402FAA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 </w:t>
            </w:r>
          </w:p>
        </w:tc>
        <w:tc>
          <w:tcPr>
            <w:tcW w:w="193" w:type="pct"/>
            <w:shd w:val="clear" w:color="auto" w:fill="auto"/>
            <w:vAlign w:val="center"/>
            <w:hideMark/>
          </w:tcPr>
          <w:p w14:paraId="4157264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2025</w:t>
            </w:r>
          </w:p>
        </w:tc>
        <w:tc>
          <w:tcPr>
            <w:tcW w:w="165" w:type="pct"/>
            <w:shd w:val="clear" w:color="auto" w:fill="auto"/>
            <w:vAlign w:val="center"/>
            <w:hideMark/>
          </w:tcPr>
          <w:p w14:paraId="47640F1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2026</w:t>
            </w:r>
          </w:p>
        </w:tc>
        <w:tc>
          <w:tcPr>
            <w:tcW w:w="197" w:type="pct"/>
            <w:shd w:val="clear" w:color="auto" w:fill="auto"/>
            <w:vAlign w:val="center"/>
            <w:hideMark/>
          </w:tcPr>
          <w:p w14:paraId="64A3C00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2027</w:t>
            </w:r>
          </w:p>
        </w:tc>
        <w:tc>
          <w:tcPr>
            <w:tcW w:w="198" w:type="pct"/>
            <w:shd w:val="clear" w:color="auto" w:fill="auto"/>
            <w:vAlign w:val="center"/>
            <w:hideMark/>
          </w:tcPr>
          <w:p w14:paraId="790A516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2028</w:t>
            </w:r>
          </w:p>
        </w:tc>
        <w:tc>
          <w:tcPr>
            <w:tcW w:w="229" w:type="pct"/>
            <w:shd w:val="clear" w:color="auto" w:fill="auto"/>
            <w:vAlign w:val="center"/>
            <w:hideMark/>
          </w:tcPr>
          <w:p w14:paraId="1BE221E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2029</w:t>
            </w:r>
          </w:p>
        </w:tc>
        <w:tc>
          <w:tcPr>
            <w:tcW w:w="211" w:type="pct"/>
            <w:shd w:val="clear" w:color="auto" w:fill="auto"/>
            <w:vAlign w:val="center"/>
            <w:hideMark/>
          </w:tcPr>
          <w:p w14:paraId="4D3C79C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2030</w:t>
            </w:r>
          </w:p>
        </w:tc>
        <w:tc>
          <w:tcPr>
            <w:tcW w:w="211" w:type="pct"/>
            <w:shd w:val="clear" w:color="auto" w:fill="auto"/>
            <w:vAlign w:val="center"/>
            <w:hideMark/>
          </w:tcPr>
          <w:p w14:paraId="2419C59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2031</w:t>
            </w:r>
          </w:p>
        </w:tc>
        <w:tc>
          <w:tcPr>
            <w:tcW w:w="211" w:type="pct"/>
            <w:shd w:val="clear" w:color="auto" w:fill="auto"/>
            <w:vAlign w:val="center"/>
            <w:hideMark/>
          </w:tcPr>
          <w:p w14:paraId="0BBD8E4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2032</w:t>
            </w:r>
          </w:p>
        </w:tc>
        <w:tc>
          <w:tcPr>
            <w:tcW w:w="211" w:type="pct"/>
            <w:shd w:val="clear" w:color="auto" w:fill="auto"/>
            <w:vAlign w:val="center"/>
            <w:hideMark/>
          </w:tcPr>
          <w:p w14:paraId="020795D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2033</w:t>
            </w:r>
          </w:p>
        </w:tc>
        <w:tc>
          <w:tcPr>
            <w:tcW w:w="211" w:type="pct"/>
            <w:shd w:val="clear" w:color="auto" w:fill="auto"/>
            <w:vAlign w:val="center"/>
            <w:hideMark/>
          </w:tcPr>
          <w:p w14:paraId="780BB8A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2034</w:t>
            </w:r>
          </w:p>
        </w:tc>
        <w:tc>
          <w:tcPr>
            <w:tcW w:w="211" w:type="pct"/>
            <w:shd w:val="clear" w:color="auto" w:fill="auto"/>
            <w:vAlign w:val="center"/>
            <w:hideMark/>
          </w:tcPr>
          <w:p w14:paraId="74B812A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2035</w:t>
            </w:r>
          </w:p>
        </w:tc>
        <w:tc>
          <w:tcPr>
            <w:tcW w:w="185" w:type="pct"/>
            <w:shd w:val="clear" w:color="auto" w:fill="auto"/>
            <w:vAlign w:val="center"/>
            <w:hideMark/>
          </w:tcPr>
          <w:p w14:paraId="54B0406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2036</w:t>
            </w:r>
          </w:p>
        </w:tc>
        <w:tc>
          <w:tcPr>
            <w:tcW w:w="165" w:type="pct"/>
            <w:shd w:val="clear" w:color="auto" w:fill="auto"/>
            <w:vAlign w:val="center"/>
            <w:hideMark/>
          </w:tcPr>
          <w:p w14:paraId="08A357A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2037</w:t>
            </w:r>
          </w:p>
        </w:tc>
        <w:tc>
          <w:tcPr>
            <w:tcW w:w="211" w:type="pct"/>
            <w:shd w:val="clear" w:color="auto" w:fill="auto"/>
            <w:vAlign w:val="center"/>
            <w:hideMark/>
          </w:tcPr>
          <w:p w14:paraId="7D66904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2038</w:t>
            </w:r>
          </w:p>
        </w:tc>
        <w:tc>
          <w:tcPr>
            <w:tcW w:w="211" w:type="pct"/>
            <w:shd w:val="clear" w:color="auto" w:fill="auto"/>
            <w:vAlign w:val="center"/>
            <w:hideMark/>
          </w:tcPr>
          <w:p w14:paraId="62B9381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2039</w:t>
            </w:r>
          </w:p>
        </w:tc>
        <w:tc>
          <w:tcPr>
            <w:tcW w:w="211" w:type="pct"/>
            <w:shd w:val="clear" w:color="auto" w:fill="auto"/>
            <w:vAlign w:val="center"/>
            <w:hideMark/>
          </w:tcPr>
          <w:p w14:paraId="76A913B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2040</w:t>
            </w:r>
          </w:p>
        </w:tc>
        <w:tc>
          <w:tcPr>
            <w:tcW w:w="188" w:type="pct"/>
            <w:shd w:val="clear" w:color="auto" w:fill="auto"/>
            <w:vAlign w:val="center"/>
            <w:hideMark/>
          </w:tcPr>
          <w:p w14:paraId="4F66DD2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2041</w:t>
            </w:r>
          </w:p>
        </w:tc>
        <w:tc>
          <w:tcPr>
            <w:tcW w:w="235" w:type="pct"/>
            <w:gridSpan w:val="2"/>
            <w:shd w:val="clear" w:color="auto" w:fill="auto"/>
            <w:vAlign w:val="center"/>
            <w:hideMark/>
          </w:tcPr>
          <w:p w14:paraId="383FE51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2025</w:t>
            </w:r>
          </w:p>
        </w:tc>
        <w:tc>
          <w:tcPr>
            <w:tcW w:w="205" w:type="pct"/>
            <w:shd w:val="clear" w:color="auto" w:fill="auto"/>
            <w:vAlign w:val="center"/>
            <w:hideMark/>
          </w:tcPr>
          <w:p w14:paraId="0644396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2029</w:t>
            </w:r>
          </w:p>
        </w:tc>
        <w:tc>
          <w:tcPr>
            <w:tcW w:w="223" w:type="pct"/>
            <w:shd w:val="clear" w:color="auto" w:fill="auto"/>
            <w:vAlign w:val="center"/>
            <w:hideMark/>
          </w:tcPr>
          <w:p w14:paraId="025A4DE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Итого</w:t>
            </w:r>
          </w:p>
        </w:tc>
      </w:tr>
      <w:tr w:rsidR="00FD0623" w:rsidRPr="00FD0623" w14:paraId="3537C347" w14:textId="77777777" w:rsidTr="00FD0623">
        <w:trPr>
          <w:trHeight w:val="825"/>
        </w:trPr>
        <w:tc>
          <w:tcPr>
            <w:tcW w:w="170" w:type="pct"/>
            <w:shd w:val="clear" w:color="auto" w:fill="auto"/>
            <w:vAlign w:val="center"/>
            <w:hideMark/>
          </w:tcPr>
          <w:p w14:paraId="56C1361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w:t>
            </w:r>
          </w:p>
        </w:tc>
        <w:tc>
          <w:tcPr>
            <w:tcW w:w="748" w:type="pct"/>
            <w:shd w:val="clear" w:color="auto" w:fill="auto"/>
            <w:vAlign w:val="center"/>
            <w:hideMark/>
          </w:tcPr>
          <w:p w14:paraId="4D445C94" w14:textId="77777777" w:rsidR="00FD0623" w:rsidRPr="00FD0623" w:rsidRDefault="00FD0623" w:rsidP="00FD062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Котельная по адресу: Коммунальный пр., 21</w:t>
            </w:r>
          </w:p>
        </w:tc>
        <w:tc>
          <w:tcPr>
            <w:tcW w:w="193" w:type="pct"/>
            <w:shd w:val="clear" w:color="auto" w:fill="auto"/>
            <w:vAlign w:val="center"/>
            <w:hideMark/>
          </w:tcPr>
          <w:p w14:paraId="52A0864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165" w:type="pct"/>
            <w:shd w:val="clear" w:color="auto" w:fill="auto"/>
            <w:vAlign w:val="center"/>
            <w:hideMark/>
          </w:tcPr>
          <w:p w14:paraId="734B92C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809,3</w:t>
            </w:r>
          </w:p>
        </w:tc>
        <w:tc>
          <w:tcPr>
            <w:tcW w:w="197" w:type="pct"/>
            <w:shd w:val="clear" w:color="auto" w:fill="auto"/>
            <w:vAlign w:val="center"/>
            <w:hideMark/>
          </w:tcPr>
          <w:p w14:paraId="354ABF5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c>
          <w:tcPr>
            <w:tcW w:w="198" w:type="pct"/>
            <w:shd w:val="clear" w:color="auto" w:fill="auto"/>
            <w:vAlign w:val="center"/>
            <w:hideMark/>
          </w:tcPr>
          <w:p w14:paraId="0F9B984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2595,9</w:t>
            </w:r>
          </w:p>
        </w:tc>
        <w:tc>
          <w:tcPr>
            <w:tcW w:w="229" w:type="pct"/>
            <w:shd w:val="clear" w:color="auto" w:fill="auto"/>
            <w:vAlign w:val="center"/>
            <w:hideMark/>
          </w:tcPr>
          <w:p w14:paraId="5F2D47D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72AB6F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CBAC93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54C75EB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F894A7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50FA11E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48E2CD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7D5A8D4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15EB4CA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EE7F3A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37C850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B08FC9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22CF27E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003A133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5" w:type="pct"/>
            <w:shd w:val="clear" w:color="auto" w:fill="auto"/>
            <w:vAlign w:val="center"/>
            <w:hideMark/>
          </w:tcPr>
          <w:p w14:paraId="4EFF35F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5922,3</w:t>
            </w:r>
          </w:p>
        </w:tc>
        <w:tc>
          <w:tcPr>
            <w:tcW w:w="223" w:type="pct"/>
            <w:shd w:val="clear" w:color="auto" w:fill="auto"/>
            <w:vAlign w:val="center"/>
            <w:hideMark/>
          </w:tcPr>
          <w:p w14:paraId="2FC50AB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5922,3</w:t>
            </w:r>
          </w:p>
        </w:tc>
      </w:tr>
      <w:tr w:rsidR="00FD0623" w:rsidRPr="00FD0623" w14:paraId="0A1C1ED4" w14:textId="77777777" w:rsidTr="00FD0623">
        <w:trPr>
          <w:trHeight w:val="255"/>
        </w:trPr>
        <w:tc>
          <w:tcPr>
            <w:tcW w:w="170" w:type="pct"/>
            <w:shd w:val="clear" w:color="auto" w:fill="auto"/>
            <w:noWrap/>
            <w:vAlign w:val="bottom"/>
            <w:hideMark/>
          </w:tcPr>
          <w:p w14:paraId="374B3D4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5C79C4DF"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1-жилищный фонд, в т.ч.</w:t>
            </w:r>
          </w:p>
        </w:tc>
        <w:tc>
          <w:tcPr>
            <w:tcW w:w="193" w:type="pct"/>
            <w:shd w:val="clear" w:color="auto" w:fill="auto"/>
            <w:vAlign w:val="center"/>
            <w:hideMark/>
          </w:tcPr>
          <w:p w14:paraId="46828C2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165" w:type="pct"/>
            <w:shd w:val="clear" w:color="auto" w:fill="auto"/>
            <w:vAlign w:val="center"/>
            <w:hideMark/>
          </w:tcPr>
          <w:p w14:paraId="1948B38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809,3</w:t>
            </w:r>
          </w:p>
        </w:tc>
        <w:tc>
          <w:tcPr>
            <w:tcW w:w="197" w:type="pct"/>
            <w:shd w:val="clear" w:color="auto" w:fill="auto"/>
            <w:vAlign w:val="center"/>
            <w:hideMark/>
          </w:tcPr>
          <w:p w14:paraId="151B19D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1214,2</w:t>
            </w:r>
          </w:p>
        </w:tc>
        <w:tc>
          <w:tcPr>
            <w:tcW w:w="198" w:type="pct"/>
            <w:shd w:val="clear" w:color="auto" w:fill="auto"/>
            <w:vAlign w:val="center"/>
            <w:hideMark/>
          </w:tcPr>
          <w:p w14:paraId="4BBABC2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2595,9</w:t>
            </w:r>
          </w:p>
        </w:tc>
        <w:tc>
          <w:tcPr>
            <w:tcW w:w="229" w:type="pct"/>
            <w:shd w:val="clear" w:color="auto" w:fill="auto"/>
            <w:vAlign w:val="center"/>
            <w:hideMark/>
          </w:tcPr>
          <w:p w14:paraId="55D1BBE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A215CA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CED9D6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2BBA37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37A4D5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5F6D9C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A0D7DD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32A14CB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7108D76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B3B885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5EA653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C39F9A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572C1DA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5279F49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5" w:type="pct"/>
            <w:shd w:val="clear" w:color="auto" w:fill="auto"/>
            <w:vAlign w:val="center"/>
            <w:hideMark/>
          </w:tcPr>
          <w:p w14:paraId="2BAA3BA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5922,3</w:t>
            </w:r>
          </w:p>
        </w:tc>
        <w:tc>
          <w:tcPr>
            <w:tcW w:w="223" w:type="pct"/>
            <w:shd w:val="clear" w:color="auto" w:fill="auto"/>
            <w:vAlign w:val="center"/>
            <w:hideMark/>
          </w:tcPr>
          <w:p w14:paraId="3CBF188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5922,3</w:t>
            </w:r>
          </w:p>
        </w:tc>
      </w:tr>
      <w:tr w:rsidR="00FD0623" w:rsidRPr="00FD0623" w14:paraId="77A073E8" w14:textId="77777777" w:rsidTr="00FD0623">
        <w:trPr>
          <w:trHeight w:val="255"/>
        </w:trPr>
        <w:tc>
          <w:tcPr>
            <w:tcW w:w="170" w:type="pct"/>
            <w:shd w:val="clear" w:color="auto" w:fill="auto"/>
            <w:noWrap/>
            <w:vAlign w:val="bottom"/>
            <w:hideMark/>
          </w:tcPr>
          <w:p w14:paraId="73D7583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275F644F"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1а-многоквартирные дома</w:t>
            </w:r>
          </w:p>
        </w:tc>
        <w:tc>
          <w:tcPr>
            <w:tcW w:w="193" w:type="pct"/>
            <w:shd w:val="clear" w:color="auto" w:fill="auto"/>
            <w:vAlign w:val="center"/>
            <w:hideMark/>
          </w:tcPr>
          <w:p w14:paraId="1198052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165" w:type="pct"/>
            <w:shd w:val="clear" w:color="auto" w:fill="auto"/>
            <w:vAlign w:val="center"/>
            <w:hideMark/>
          </w:tcPr>
          <w:p w14:paraId="1009F2C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809,3</w:t>
            </w:r>
          </w:p>
        </w:tc>
        <w:tc>
          <w:tcPr>
            <w:tcW w:w="197" w:type="pct"/>
            <w:shd w:val="clear" w:color="auto" w:fill="auto"/>
            <w:vAlign w:val="center"/>
            <w:hideMark/>
          </w:tcPr>
          <w:p w14:paraId="68B34E5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1214,2</w:t>
            </w:r>
          </w:p>
        </w:tc>
        <w:tc>
          <w:tcPr>
            <w:tcW w:w="198" w:type="pct"/>
            <w:shd w:val="clear" w:color="auto" w:fill="auto"/>
            <w:vAlign w:val="center"/>
            <w:hideMark/>
          </w:tcPr>
          <w:p w14:paraId="41D1A3E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2595,9</w:t>
            </w:r>
          </w:p>
        </w:tc>
        <w:tc>
          <w:tcPr>
            <w:tcW w:w="229" w:type="pct"/>
            <w:shd w:val="clear" w:color="auto" w:fill="auto"/>
            <w:vAlign w:val="center"/>
            <w:hideMark/>
          </w:tcPr>
          <w:p w14:paraId="228A445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D6B980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3B39AF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C4C8A1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F5B3D9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A56DFE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1D9CD5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4BA80DE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092920E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9E0A95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ACD63D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47D1FC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4F37FC5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31D9600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5" w:type="pct"/>
            <w:shd w:val="clear" w:color="auto" w:fill="auto"/>
            <w:vAlign w:val="center"/>
            <w:hideMark/>
          </w:tcPr>
          <w:p w14:paraId="7B463AD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5922,3</w:t>
            </w:r>
          </w:p>
        </w:tc>
        <w:tc>
          <w:tcPr>
            <w:tcW w:w="223" w:type="pct"/>
            <w:shd w:val="clear" w:color="auto" w:fill="auto"/>
            <w:vAlign w:val="center"/>
            <w:hideMark/>
          </w:tcPr>
          <w:p w14:paraId="504B664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5922,3</w:t>
            </w:r>
          </w:p>
        </w:tc>
      </w:tr>
      <w:tr w:rsidR="00FD0623" w:rsidRPr="00FD0623" w14:paraId="54F75024" w14:textId="77777777" w:rsidTr="00FD0623">
        <w:trPr>
          <w:trHeight w:val="255"/>
        </w:trPr>
        <w:tc>
          <w:tcPr>
            <w:tcW w:w="170" w:type="pct"/>
            <w:shd w:val="clear" w:color="auto" w:fill="auto"/>
            <w:noWrap/>
            <w:vAlign w:val="bottom"/>
            <w:hideMark/>
          </w:tcPr>
          <w:p w14:paraId="618B869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40B80E46"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1б-индивидуальные жилые дома</w:t>
            </w:r>
          </w:p>
        </w:tc>
        <w:tc>
          <w:tcPr>
            <w:tcW w:w="193" w:type="pct"/>
            <w:shd w:val="clear" w:color="auto" w:fill="auto"/>
            <w:vAlign w:val="center"/>
            <w:hideMark/>
          </w:tcPr>
          <w:p w14:paraId="70087A1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10404BA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0DA2046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1B90B87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A028D0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EE8CB1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3C3F5C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FB833E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8ABD45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2FE335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D04AF1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77BD729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39E32E3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B7159A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68891A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04808B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4683EB1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4DDDABB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C1067D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2C6C61F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67CBB4DC" w14:textId="77777777" w:rsidTr="00FD0623">
        <w:trPr>
          <w:trHeight w:val="255"/>
        </w:trPr>
        <w:tc>
          <w:tcPr>
            <w:tcW w:w="170" w:type="pct"/>
            <w:shd w:val="clear" w:color="auto" w:fill="auto"/>
            <w:noWrap/>
            <w:vAlign w:val="bottom"/>
            <w:hideMark/>
          </w:tcPr>
          <w:p w14:paraId="2ECA683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260DF355"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2-общественные здания</w:t>
            </w:r>
          </w:p>
        </w:tc>
        <w:tc>
          <w:tcPr>
            <w:tcW w:w="193" w:type="pct"/>
            <w:shd w:val="clear" w:color="auto" w:fill="auto"/>
            <w:vAlign w:val="center"/>
            <w:hideMark/>
          </w:tcPr>
          <w:p w14:paraId="003CD16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383B42B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547BA44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2659FD5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558489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6E4E6B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6733CD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DF0E4F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D8C6C5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F24F73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82C8FB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009107D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56E67FB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3BEB40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60D2AF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236F97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720CFDA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776AFA8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E1AF72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4B8927E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74998A29" w14:textId="77777777" w:rsidTr="00FD0623">
        <w:trPr>
          <w:trHeight w:val="510"/>
        </w:trPr>
        <w:tc>
          <w:tcPr>
            <w:tcW w:w="170" w:type="pct"/>
            <w:shd w:val="clear" w:color="auto" w:fill="auto"/>
            <w:noWrap/>
            <w:vAlign w:val="bottom"/>
            <w:hideMark/>
          </w:tcPr>
          <w:p w14:paraId="0CE638C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771C4656"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193" w:type="pct"/>
            <w:shd w:val="clear" w:color="auto" w:fill="auto"/>
            <w:vAlign w:val="center"/>
            <w:hideMark/>
          </w:tcPr>
          <w:p w14:paraId="12C3459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6852289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32EC2E8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29C1CCA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AD60EA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0FD9FB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CE446E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C80101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7F505F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DF37C0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0E9C61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636197B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3205C07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1B45FA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FC76BA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078DC0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779DB88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78BD17E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94A619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058FB18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153AC9B8" w14:textId="77777777" w:rsidTr="00FD0623">
        <w:trPr>
          <w:trHeight w:val="510"/>
        </w:trPr>
        <w:tc>
          <w:tcPr>
            <w:tcW w:w="170" w:type="pct"/>
            <w:shd w:val="clear" w:color="auto" w:fill="auto"/>
            <w:noWrap/>
            <w:vAlign w:val="bottom"/>
            <w:hideMark/>
          </w:tcPr>
          <w:p w14:paraId="4156411A" w14:textId="77777777" w:rsidR="00FD0623" w:rsidRPr="00FD0623" w:rsidRDefault="00FD0623" w:rsidP="00FD0623">
            <w:pPr>
              <w:spacing w:line="240" w:lineRule="auto"/>
              <w:ind w:firstLine="0"/>
              <w:jc w:val="righ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w:t>
            </w:r>
          </w:p>
        </w:tc>
        <w:tc>
          <w:tcPr>
            <w:tcW w:w="748" w:type="pct"/>
            <w:shd w:val="clear" w:color="auto" w:fill="auto"/>
            <w:vAlign w:val="center"/>
            <w:hideMark/>
          </w:tcPr>
          <w:p w14:paraId="250C662D" w14:textId="77777777" w:rsidR="00FD0623" w:rsidRPr="00FD0623" w:rsidRDefault="00FD0623" w:rsidP="00FD062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ТЭЦ ФЭИ</w:t>
            </w:r>
          </w:p>
        </w:tc>
        <w:tc>
          <w:tcPr>
            <w:tcW w:w="193" w:type="pct"/>
            <w:shd w:val="clear" w:color="auto" w:fill="auto"/>
            <w:vAlign w:val="center"/>
            <w:hideMark/>
          </w:tcPr>
          <w:p w14:paraId="67B89D1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307080C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7" w:type="pct"/>
            <w:shd w:val="clear" w:color="auto" w:fill="auto"/>
            <w:vAlign w:val="center"/>
            <w:hideMark/>
          </w:tcPr>
          <w:p w14:paraId="67086BC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491C120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54EB803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1335,9</w:t>
            </w:r>
          </w:p>
        </w:tc>
        <w:tc>
          <w:tcPr>
            <w:tcW w:w="211" w:type="pct"/>
            <w:shd w:val="clear" w:color="auto" w:fill="auto"/>
            <w:vAlign w:val="center"/>
            <w:hideMark/>
          </w:tcPr>
          <w:p w14:paraId="69A36FC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E03703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4F5E3A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082B2B1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B20549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259F2C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6FC3B8E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42992C0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093A74F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2A6D81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5BCBD7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64BCCF7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3A7047F9" w14:textId="6786EE34"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5" w:type="pct"/>
            <w:shd w:val="clear" w:color="auto" w:fill="auto"/>
            <w:vAlign w:val="center"/>
            <w:hideMark/>
          </w:tcPr>
          <w:p w14:paraId="0085EE55" w14:textId="3E6D2EBC"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23" w:type="pct"/>
            <w:shd w:val="clear" w:color="auto" w:fill="auto"/>
            <w:vAlign w:val="center"/>
            <w:hideMark/>
          </w:tcPr>
          <w:p w14:paraId="2D14E24F" w14:textId="7DA6C712"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FD0623" w:rsidRPr="00FD0623" w14:paraId="70E78095" w14:textId="77777777" w:rsidTr="00FD0623">
        <w:trPr>
          <w:trHeight w:val="510"/>
        </w:trPr>
        <w:tc>
          <w:tcPr>
            <w:tcW w:w="170" w:type="pct"/>
            <w:shd w:val="clear" w:color="auto" w:fill="auto"/>
            <w:noWrap/>
            <w:vAlign w:val="bottom"/>
            <w:hideMark/>
          </w:tcPr>
          <w:p w14:paraId="0B594EB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7C2E2493"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1-жилищный фонд, в т.ч.</w:t>
            </w:r>
          </w:p>
        </w:tc>
        <w:tc>
          <w:tcPr>
            <w:tcW w:w="193" w:type="pct"/>
            <w:shd w:val="clear" w:color="auto" w:fill="auto"/>
            <w:vAlign w:val="center"/>
            <w:hideMark/>
          </w:tcPr>
          <w:p w14:paraId="113E0C4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146A058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426361B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79A96AF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37AA29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1335,9</w:t>
            </w:r>
          </w:p>
        </w:tc>
        <w:tc>
          <w:tcPr>
            <w:tcW w:w="211" w:type="pct"/>
            <w:shd w:val="clear" w:color="auto" w:fill="auto"/>
            <w:vAlign w:val="center"/>
            <w:hideMark/>
          </w:tcPr>
          <w:p w14:paraId="42BC285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7644EF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E36773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A88E4E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0C357D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10E146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24323EF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36A73BE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8B1545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5FDAED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029B6D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5B58212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5EFDE210" w14:textId="02300982"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5" w:type="pct"/>
            <w:shd w:val="clear" w:color="auto" w:fill="auto"/>
            <w:vAlign w:val="center"/>
            <w:hideMark/>
          </w:tcPr>
          <w:p w14:paraId="4CD66DCF" w14:textId="07E97F65"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23" w:type="pct"/>
            <w:shd w:val="clear" w:color="auto" w:fill="auto"/>
            <w:vAlign w:val="center"/>
            <w:hideMark/>
          </w:tcPr>
          <w:p w14:paraId="593F6A8D" w14:textId="23C8FDE4"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FD0623" w:rsidRPr="00FD0623" w14:paraId="495C1F07" w14:textId="77777777" w:rsidTr="00FD0623">
        <w:trPr>
          <w:trHeight w:val="510"/>
        </w:trPr>
        <w:tc>
          <w:tcPr>
            <w:tcW w:w="170" w:type="pct"/>
            <w:shd w:val="clear" w:color="auto" w:fill="auto"/>
            <w:noWrap/>
            <w:vAlign w:val="bottom"/>
            <w:hideMark/>
          </w:tcPr>
          <w:p w14:paraId="7C3CBA6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40C7FF5F"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1а-многоквартирные дома</w:t>
            </w:r>
          </w:p>
        </w:tc>
        <w:tc>
          <w:tcPr>
            <w:tcW w:w="193" w:type="pct"/>
            <w:shd w:val="clear" w:color="auto" w:fill="auto"/>
            <w:vAlign w:val="center"/>
            <w:hideMark/>
          </w:tcPr>
          <w:p w14:paraId="539CC66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4073ACD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30BB7F8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2417ADA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B6D396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1335,9</w:t>
            </w:r>
          </w:p>
        </w:tc>
        <w:tc>
          <w:tcPr>
            <w:tcW w:w="211" w:type="pct"/>
            <w:shd w:val="clear" w:color="auto" w:fill="auto"/>
            <w:vAlign w:val="center"/>
            <w:hideMark/>
          </w:tcPr>
          <w:p w14:paraId="683F1F0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896DCE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EA5B06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56D76D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375405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4323DD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467A70A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624004D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D068DF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F80F8C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1D3A42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0F4E6F0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4F060BC0" w14:textId="70C0E723"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5" w:type="pct"/>
            <w:shd w:val="clear" w:color="auto" w:fill="auto"/>
            <w:vAlign w:val="center"/>
            <w:hideMark/>
          </w:tcPr>
          <w:p w14:paraId="35FDA509" w14:textId="33701A12"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23" w:type="pct"/>
            <w:shd w:val="clear" w:color="auto" w:fill="auto"/>
            <w:vAlign w:val="center"/>
            <w:hideMark/>
          </w:tcPr>
          <w:p w14:paraId="5EB10D67" w14:textId="6EA4F96E"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FD0623" w:rsidRPr="00FD0623" w14:paraId="38C332BC" w14:textId="77777777" w:rsidTr="00FD0623">
        <w:trPr>
          <w:trHeight w:val="510"/>
        </w:trPr>
        <w:tc>
          <w:tcPr>
            <w:tcW w:w="170" w:type="pct"/>
            <w:shd w:val="clear" w:color="auto" w:fill="auto"/>
            <w:noWrap/>
            <w:vAlign w:val="bottom"/>
            <w:hideMark/>
          </w:tcPr>
          <w:p w14:paraId="6E1F3DF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3F99E2B6"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1б-индивидуальные жилые дома</w:t>
            </w:r>
          </w:p>
        </w:tc>
        <w:tc>
          <w:tcPr>
            <w:tcW w:w="193" w:type="pct"/>
            <w:shd w:val="clear" w:color="auto" w:fill="auto"/>
            <w:vAlign w:val="center"/>
            <w:hideMark/>
          </w:tcPr>
          <w:p w14:paraId="0D9B24D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13E0A22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2BB94A1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7E5B6C3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452F4A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D80D54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282F57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510771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3B51CB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61BB29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F9FD69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61F79F5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73A7BF1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559C47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FD2182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9F5D96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07A3001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134755DD" w14:textId="4A01E972"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5" w:type="pct"/>
            <w:shd w:val="clear" w:color="auto" w:fill="auto"/>
            <w:vAlign w:val="center"/>
            <w:hideMark/>
          </w:tcPr>
          <w:p w14:paraId="32B5BB27" w14:textId="46659740"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23" w:type="pct"/>
            <w:shd w:val="clear" w:color="auto" w:fill="auto"/>
            <w:vAlign w:val="center"/>
            <w:hideMark/>
          </w:tcPr>
          <w:p w14:paraId="00D9A608" w14:textId="42684E1D"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FD0623" w:rsidRPr="00FD0623" w14:paraId="417D9ED3" w14:textId="77777777" w:rsidTr="00FD0623">
        <w:trPr>
          <w:trHeight w:val="510"/>
        </w:trPr>
        <w:tc>
          <w:tcPr>
            <w:tcW w:w="170" w:type="pct"/>
            <w:shd w:val="clear" w:color="auto" w:fill="auto"/>
            <w:noWrap/>
            <w:vAlign w:val="bottom"/>
            <w:hideMark/>
          </w:tcPr>
          <w:p w14:paraId="337E281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09D5F9B1"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2-общественные здания</w:t>
            </w:r>
          </w:p>
        </w:tc>
        <w:tc>
          <w:tcPr>
            <w:tcW w:w="193" w:type="pct"/>
            <w:shd w:val="clear" w:color="auto" w:fill="auto"/>
            <w:vAlign w:val="center"/>
            <w:hideMark/>
          </w:tcPr>
          <w:p w14:paraId="70D8B94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454847D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00F99AF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02BAB99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06FAB9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7172A0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EB4B33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54C79A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1E3134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F67FD2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368E53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4A2E537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6E449F9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9AB803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363349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FE4966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6F6B1E0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7B6BAAE3" w14:textId="36897C89"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5" w:type="pct"/>
            <w:shd w:val="clear" w:color="auto" w:fill="auto"/>
            <w:vAlign w:val="center"/>
            <w:hideMark/>
          </w:tcPr>
          <w:p w14:paraId="6C87B714" w14:textId="537B70FB"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23" w:type="pct"/>
            <w:shd w:val="clear" w:color="auto" w:fill="auto"/>
            <w:vAlign w:val="center"/>
            <w:hideMark/>
          </w:tcPr>
          <w:p w14:paraId="2D877AC5" w14:textId="41AA2586"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FD0623" w:rsidRPr="00FD0623" w14:paraId="629BB05D" w14:textId="77777777" w:rsidTr="00FD0623">
        <w:trPr>
          <w:trHeight w:val="510"/>
        </w:trPr>
        <w:tc>
          <w:tcPr>
            <w:tcW w:w="170" w:type="pct"/>
            <w:shd w:val="clear" w:color="auto" w:fill="auto"/>
            <w:noWrap/>
            <w:vAlign w:val="bottom"/>
            <w:hideMark/>
          </w:tcPr>
          <w:p w14:paraId="0B42D48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1DE00AA6"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193" w:type="pct"/>
            <w:shd w:val="clear" w:color="auto" w:fill="auto"/>
            <w:vAlign w:val="center"/>
            <w:hideMark/>
          </w:tcPr>
          <w:p w14:paraId="3705405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5F82591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26A0C17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002BB51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7CF4E0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6F078F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25DACF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EC0742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83453B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A7C1D4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67CBEA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0AAB08E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5E813F8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F6F5EC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E93193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C3AF33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3C90C96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198BB1D7" w14:textId="376E6570"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05" w:type="pct"/>
            <w:shd w:val="clear" w:color="auto" w:fill="auto"/>
            <w:vAlign w:val="center"/>
            <w:hideMark/>
          </w:tcPr>
          <w:p w14:paraId="1F323FC7" w14:textId="213658C6"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223" w:type="pct"/>
            <w:shd w:val="clear" w:color="auto" w:fill="auto"/>
            <w:vAlign w:val="center"/>
            <w:hideMark/>
          </w:tcPr>
          <w:p w14:paraId="65C57162" w14:textId="3CF86AAA"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r>
      <w:tr w:rsidR="00FD0623" w:rsidRPr="00FD0623" w14:paraId="2C41BE45" w14:textId="77777777" w:rsidTr="004B63AE">
        <w:trPr>
          <w:trHeight w:val="386"/>
        </w:trPr>
        <w:tc>
          <w:tcPr>
            <w:tcW w:w="918" w:type="pct"/>
            <w:gridSpan w:val="2"/>
            <w:shd w:val="clear" w:color="auto" w:fill="auto"/>
            <w:vAlign w:val="center"/>
            <w:hideMark/>
          </w:tcPr>
          <w:p w14:paraId="09C9D1F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ИТОГО по существующим источникам централизованного теплоснабжения</w:t>
            </w:r>
          </w:p>
        </w:tc>
        <w:tc>
          <w:tcPr>
            <w:tcW w:w="193" w:type="pct"/>
            <w:shd w:val="clear" w:color="auto" w:fill="auto"/>
            <w:vAlign w:val="center"/>
            <w:hideMark/>
          </w:tcPr>
          <w:p w14:paraId="1E8936C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165" w:type="pct"/>
            <w:shd w:val="clear" w:color="auto" w:fill="auto"/>
            <w:vAlign w:val="center"/>
            <w:hideMark/>
          </w:tcPr>
          <w:p w14:paraId="1106D9F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809,3</w:t>
            </w:r>
          </w:p>
        </w:tc>
        <w:tc>
          <w:tcPr>
            <w:tcW w:w="197" w:type="pct"/>
            <w:shd w:val="clear" w:color="auto" w:fill="auto"/>
            <w:vAlign w:val="center"/>
            <w:hideMark/>
          </w:tcPr>
          <w:p w14:paraId="4EE4ADA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c>
          <w:tcPr>
            <w:tcW w:w="198" w:type="pct"/>
            <w:shd w:val="clear" w:color="auto" w:fill="auto"/>
            <w:vAlign w:val="center"/>
            <w:hideMark/>
          </w:tcPr>
          <w:p w14:paraId="35E5A53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2595,9</w:t>
            </w:r>
          </w:p>
        </w:tc>
        <w:tc>
          <w:tcPr>
            <w:tcW w:w="229" w:type="pct"/>
            <w:shd w:val="clear" w:color="auto" w:fill="auto"/>
            <w:vAlign w:val="center"/>
            <w:hideMark/>
          </w:tcPr>
          <w:p w14:paraId="46013EB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1335,9</w:t>
            </w:r>
          </w:p>
        </w:tc>
        <w:tc>
          <w:tcPr>
            <w:tcW w:w="211" w:type="pct"/>
            <w:shd w:val="clear" w:color="auto" w:fill="auto"/>
            <w:vAlign w:val="center"/>
            <w:hideMark/>
          </w:tcPr>
          <w:p w14:paraId="38D01B1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2AB4F8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1173E5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3BF8E5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6C34C7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D59039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5AEB7E9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17642C5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904E18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4B4C405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474E580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2392C98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5149E52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5" w:type="pct"/>
            <w:shd w:val="clear" w:color="auto" w:fill="auto"/>
            <w:vAlign w:val="center"/>
            <w:hideMark/>
          </w:tcPr>
          <w:p w14:paraId="1AE81FD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c>
          <w:tcPr>
            <w:tcW w:w="223" w:type="pct"/>
            <w:shd w:val="clear" w:color="auto" w:fill="auto"/>
            <w:vAlign w:val="center"/>
            <w:hideMark/>
          </w:tcPr>
          <w:p w14:paraId="5619864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r>
      <w:tr w:rsidR="00FD0623" w:rsidRPr="00FD0623" w14:paraId="47592C34" w14:textId="77777777" w:rsidTr="00FD0623">
        <w:trPr>
          <w:trHeight w:val="255"/>
        </w:trPr>
        <w:tc>
          <w:tcPr>
            <w:tcW w:w="170" w:type="pct"/>
            <w:shd w:val="clear" w:color="auto" w:fill="auto"/>
            <w:noWrap/>
            <w:vAlign w:val="bottom"/>
            <w:hideMark/>
          </w:tcPr>
          <w:p w14:paraId="712D1A6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6A5BE518" w14:textId="77777777" w:rsidR="00FD0623" w:rsidRPr="00FD0623" w:rsidRDefault="00FD0623" w:rsidP="00FD062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1-жилищный фонд, в т.ч.</w:t>
            </w:r>
          </w:p>
        </w:tc>
        <w:tc>
          <w:tcPr>
            <w:tcW w:w="193" w:type="pct"/>
            <w:shd w:val="clear" w:color="auto" w:fill="auto"/>
            <w:vAlign w:val="center"/>
            <w:hideMark/>
          </w:tcPr>
          <w:p w14:paraId="6270C2B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165" w:type="pct"/>
            <w:shd w:val="clear" w:color="auto" w:fill="auto"/>
            <w:vAlign w:val="center"/>
            <w:hideMark/>
          </w:tcPr>
          <w:p w14:paraId="1AEB40D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809,3</w:t>
            </w:r>
          </w:p>
        </w:tc>
        <w:tc>
          <w:tcPr>
            <w:tcW w:w="197" w:type="pct"/>
            <w:shd w:val="clear" w:color="auto" w:fill="auto"/>
            <w:vAlign w:val="center"/>
            <w:hideMark/>
          </w:tcPr>
          <w:p w14:paraId="4E229DA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1214,2</w:t>
            </w:r>
          </w:p>
        </w:tc>
        <w:tc>
          <w:tcPr>
            <w:tcW w:w="198" w:type="pct"/>
            <w:shd w:val="clear" w:color="auto" w:fill="auto"/>
            <w:vAlign w:val="center"/>
            <w:hideMark/>
          </w:tcPr>
          <w:p w14:paraId="210779B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2595,9</w:t>
            </w:r>
          </w:p>
        </w:tc>
        <w:tc>
          <w:tcPr>
            <w:tcW w:w="229" w:type="pct"/>
            <w:shd w:val="clear" w:color="auto" w:fill="auto"/>
            <w:vAlign w:val="center"/>
            <w:hideMark/>
          </w:tcPr>
          <w:p w14:paraId="36D658F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1335,9</w:t>
            </w:r>
          </w:p>
        </w:tc>
        <w:tc>
          <w:tcPr>
            <w:tcW w:w="211" w:type="pct"/>
            <w:shd w:val="clear" w:color="auto" w:fill="auto"/>
            <w:vAlign w:val="center"/>
            <w:hideMark/>
          </w:tcPr>
          <w:p w14:paraId="581F1D7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CBA717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79FB92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58EB54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ECC5F4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16FC00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2727481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2904F83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EB229D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3FD211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0EB110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44F7F5D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779EB52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5" w:type="pct"/>
            <w:shd w:val="clear" w:color="auto" w:fill="auto"/>
            <w:vAlign w:val="center"/>
            <w:hideMark/>
          </w:tcPr>
          <w:p w14:paraId="1E97C18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c>
          <w:tcPr>
            <w:tcW w:w="223" w:type="pct"/>
            <w:shd w:val="clear" w:color="auto" w:fill="auto"/>
            <w:vAlign w:val="center"/>
            <w:hideMark/>
          </w:tcPr>
          <w:p w14:paraId="3EE737E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r>
      <w:tr w:rsidR="00FD0623" w:rsidRPr="00FD0623" w14:paraId="6F6206D9" w14:textId="77777777" w:rsidTr="00FD0623">
        <w:trPr>
          <w:trHeight w:val="255"/>
        </w:trPr>
        <w:tc>
          <w:tcPr>
            <w:tcW w:w="170" w:type="pct"/>
            <w:shd w:val="clear" w:color="auto" w:fill="auto"/>
            <w:noWrap/>
            <w:vAlign w:val="bottom"/>
            <w:hideMark/>
          </w:tcPr>
          <w:p w14:paraId="4301AE1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327FA096" w14:textId="77777777" w:rsidR="00FD0623" w:rsidRPr="00FD0623" w:rsidRDefault="00FD0623" w:rsidP="00FD062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1а-многоквартирные дома</w:t>
            </w:r>
          </w:p>
        </w:tc>
        <w:tc>
          <w:tcPr>
            <w:tcW w:w="193" w:type="pct"/>
            <w:shd w:val="clear" w:color="auto" w:fill="auto"/>
            <w:vAlign w:val="center"/>
            <w:hideMark/>
          </w:tcPr>
          <w:p w14:paraId="65406F3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165" w:type="pct"/>
            <w:shd w:val="clear" w:color="auto" w:fill="auto"/>
            <w:vAlign w:val="center"/>
            <w:hideMark/>
          </w:tcPr>
          <w:p w14:paraId="73F83B5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809,3</w:t>
            </w:r>
          </w:p>
        </w:tc>
        <w:tc>
          <w:tcPr>
            <w:tcW w:w="197" w:type="pct"/>
            <w:shd w:val="clear" w:color="auto" w:fill="auto"/>
            <w:vAlign w:val="center"/>
            <w:hideMark/>
          </w:tcPr>
          <w:p w14:paraId="1509840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1214,2</w:t>
            </w:r>
          </w:p>
        </w:tc>
        <w:tc>
          <w:tcPr>
            <w:tcW w:w="198" w:type="pct"/>
            <w:shd w:val="clear" w:color="auto" w:fill="auto"/>
            <w:vAlign w:val="center"/>
            <w:hideMark/>
          </w:tcPr>
          <w:p w14:paraId="291B9B8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2595,9</w:t>
            </w:r>
          </w:p>
        </w:tc>
        <w:tc>
          <w:tcPr>
            <w:tcW w:w="229" w:type="pct"/>
            <w:shd w:val="clear" w:color="auto" w:fill="auto"/>
            <w:vAlign w:val="center"/>
            <w:hideMark/>
          </w:tcPr>
          <w:p w14:paraId="232B25E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1335,9</w:t>
            </w:r>
          </w:p>
        </w:tc>
        <w:tc>
          <w:tcPr>
            <w:tcW w:w="211" w:type="pct"/>
            <w:shd w:val="clear" w:color="auto" w:fill="auto"/>
            <w:vAlign w:val="center"/>
            <w:hideMark/>
          </w:tcPr>
          <w:p w14:paraId="4958B7F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B95BA3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A16DBF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A01DE9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4C5E9E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7AA231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15113F1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51AD1F8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99E77C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F65AD9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AC1386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319E546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22191D6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5" w:type="pct"/>
            <w:shd w:val="clear" w:color="auto" w:fill="auto"/>
            <w:vAlign w:val="center"/>
            <w:hideMark/>
          </w:tcPr>
          <w:p w14:paraId="388AE44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c>
          <w:tcPr>
            <w:tcW w:w="223" w:type="pct"/>
            <w:shd w:val="clear" w:color="auto" w:fill="auto"/>
            <w:vAlign w:val="center"/>
            <w:hideMark/>
          </w:tcPr>
          <w:p w14:paraId="436406B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r>
      <w:tr w:rsidR="00FD0623" w:rsidRPr="00FD0623" w14:paraId="10794E3C" w14:textId="77777777" w:rsidTr="00FD0623">
        <w:trPr>
          <w:trHeight w:val="255"/>
        </w:trPr>
        <w:tc>
          <w:tcPr>
            <w:tcW w:w="170" w:type="pct"/>
            <w:shd w:val="clear" w:color="auto" w:fill="auto"/>
            <w:noWrap/>
            <w:vAlign w:val="bottom"/>
            <w:hideMark/>
          </w:tcPr>
          <w:p w14:paraId="1EAD9C6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05561914" w14:textId="77777777" w:rsidR="00FD0623" w:rsidRPr="00FD0623" w:rsidRDefault="00FD0623" w:rsidP="00FD062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1б-индивидуальные жилые дома</w:t>
            </w:r>
          </w:p>
        </w:tc>
        <w:tc>
          <w:tcPr>
            <w:tcW w:w="193" w:type="pct"/>
            <w:shd w:val="clear" w:color="auto" w:fill="auto"/>
            <w:vAlign w:val="center"/>
            <w:hideMark/>
          </w:tcPr>
          <w:p w14:paraId="530CB8D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2A1B8F6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7E5A56C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6AC139F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1D9687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C89456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937F4F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2BD168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B14E88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C28FCB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B7521B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579AA2A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625F87C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5E9FC8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C8A535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1ACDBB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3F75FFE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2CE6330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63F862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1E0A696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0080A3C1" w14:textId="77777777" w:rsidTr="00FD0623">
        <w:trPr>
          <w:trHeight w:val="255"/>
        </w:trPr>
        <w:tc>
          <w:tcPr>
            <w:tcW w:w="170" w:type="pct"/>
            <w:shd w:val="clear" w:color="auto" w:fill="auto"/>
            <w:noWrap/>
            <w:vAlign w:val="bottom"/>
            <w:hideMark/>
          </w:tcPr>
          <w:p w14:paraId="18BB1CC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5D4BD4FC" w14:textId="77777777" w:rsidR="00FD0623" w:rsidRPr="00FD0623" w:rsidRDefault="00FD0623" w:rsidP="00FD062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2-общественные здания</w:t>
            </w:r>
          </w:p>
        </w:tc>
        <w:tc>
          <w:tcPr>
            <w:tcW w:w="193" w:type="pct"/>
            <w:shd w:val="clear" w:color="auto" w:fill="auto"/>
            <w:vAlign w:val="center"/>
            <w:hideMark/>
          </w:tcPr>
          <w:p w14:paraId="4136A77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68C2FA2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1B03DBC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7E121AF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7A10A6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8193D1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B49076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BAEAE4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761814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2AA9C8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6439EF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1B354A5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667277E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06F840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12904F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DAF69D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4D7B4FB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0EAE02C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4ACC02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3254F67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3F25C557" w14:textId="77777777" w:rsidTr="00FD0623">
        <w:trPr>
          <w:trHeight w:val="510"/>
        </w:trPr>
        <w:tc>
          <w:tcPr>
            <w:tcW w:w="170" w:type="pct"/>
            <w:shd w:val="clear" w:color="auto" w:fill="auto"/>
            <w:noWrap/>
            <w:vAlign w:val="bottom"/>
            <w:hideMark/>
          </w:tcPr>
          <w:p w14:paraId="6216D92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2194EC22" w14:textId="77777777" w:rsidR="00FD0623" w:rsidRPr="00FD0623" w:rsidRDefault="00FD0623" w:rsidP="00FD062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3-производственные здания промышленных предприятий</w:t>
            </w:r>
          </w:p>
        </w:tc>
        <w:tc>
          <w:tcPr>
            <w:tcW w:w="193" w:type="pct"/>
            <w:shd w:val="clear" w:color="auto" w:fill="auto"/>
            <w:vAlign w:val="center"/>
            <w:hideMark/>
          </w:tcPr>
          <w:p w14:paraId="6933A02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7C94D7A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752224C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39EA54C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DC3A98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64B088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792889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B8F047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8ABFE0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93C815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13A048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29CC6B7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22426A9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9005CC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DF4947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AF0DB7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8" w:type="pct"/>
            <w:shd w:val="clear" w:color="auto" w:fill="auto"/>
            <w:vAlign w:val="center"/>
            <w:hideMark/>
          </w:tcPr>
          <w:p w14:paraId="451F770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35" w:type="pct"/>
            <w:gridSpan w:val="2"/>
            <w:shd w:val="clear" w:color="auto" w:fill="auto"/>
            <w:vAlign w:val="center"/>
            <w:hideMark/>
          </w:tcPr>
          <w:p w14:paraId="632761B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8DBF56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2962676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3FE81D26" w14:textId="77777777" w:rsidTr="00FD0623">
        <w:trPr>
          <w:trHeight w:val="240"/>
        </w:trPr>
        <w:tc>
          <w:tcPr>
            <w:tcW w:w="170" w:type="pct"/>
            <w:shd w:val="clear" w:color="auto" w:fill="auto"/>
            <w:vAlign w:val="center"/>
            <w:hideMark/>
          </w:tcPr>
          <w:p w14:paraId="27107C2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w:t>
            </w:r>
          </w:p>
        </w:tc>
        <w:tc>
          <w:tcPr>
            <w:tcW w:w="748" w:type="pct"/>
            <w:shd w:val="clear" w:color="auto" w:fill="auto"/>
            <w:vAlign w:val="center"/>
            <w:hideMark/>
          </w:tcPr>
          <w:p w14:paraId="3E781DC4" w14:textId="77777777" w:rsidR="00FD0623" w:rsidRPr="00FD0623" w:rsidRDefault="00FD0623" w:rsidP="00FD062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Индивидуальные теплогенераторы</w:t>
            </w:r>
          </w:p>
        </w:tc>
        <w:tc>
          <w:tcPr>
            <w:tcW w:w="193" w:type="pct"/>
            <w:shd w:val="clear" w:color="auto" w:fill="auto"/>
            <w:vAlign w:val="center"/>
            <w:hideMark/>
          </w:tcPr>
          <w:p w14:paraId="211ABF1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1A22D6B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7" w:type="pct"/>
            <w:shd w:val="clear" w:color="auto" w:fill="auto"/>
            <w:vAlign w:val="center"/>
            <w:hideMark/>
          </w:tcPr>
          <w:p w14:paraId="4593E4C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55BC65E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379E574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50877BD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8A6A54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C20254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844134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6A5556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5FC92CF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43D02CC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24525E4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06F6B18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4105D16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73E2C5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4737BEA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4098E2B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43EFB4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3F3A700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348A05B9" w14:textId="77777777" w:rsidTr="00FD0623">
        <w:trPr>
          <w:trHeight w:val="255"/>
        </w:trPr>
        <w:tc>
          <w:tcPr>
            <w:tcW w:w="170" w:type="pct"/>
            <w:shd w:val="clear" w:color="auto" w:fill="auto"/>
            <w:noWrap/>
            <w:vAlign w:val="bottom"/>
            <w:hideMark/>
          </w:tcPr>
          <w:p w14:paraId="46B3108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5E8DB6BA"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1-жилищный фонд, в т.ч.</w:t>
            </w:r>
          </w:p>
        </w:tc>
        <w:tc>
          <w:tcPr>
            <w:tcW w:w="193" w:type="pct"/>
            <w:shd w:val="clear" w:color="auto" w:fill="auto"/>
            <w:vAlign w:val="center"/>
            <w:hideMark/>
          </w:tcPr>
          <w:p w14:paraId="7DA7D36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2A674FA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5868472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337FBDC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6A03DC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C6DF36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11E70A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7D5B60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CB4025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0CA32A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806C86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2741E73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264EEDE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D08E1F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8D101D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11" w:type="pct"/>
            <w:shd w:val="clear" w:color="auto" w:fill="auto"/>
            <w:vAlign w:val="center"/>
            <w:hideMark/>
          </w:tcPr>
          <w:p w14:paraId="25416C4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188" w:type="pct"/>
            <w:shd w:val="clear" w:color="auto" w:fill="auto"/>
            <w:vAlign w:val="center"/>
            <w:hideMark/>
          </w:tcPr>
          <w:p w14:paraId="59E3B65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35" w:type="pct"/>
            <w:gridSpan w:val="2"/>
            <w:shd w:val="clear" w:color="auto" w:fill="auto"/>
            <w:vAlign w:val="center"/>
            <w:hideMark/>
          </w:tcPr>
          <w:p w14:paraId="0FD6D33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F71B3E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080EA2D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04BD4CE9" w14:textId="77777777" w:rsidTr="00FD0623">
        <w:trPr>
          <w:trHeight w:val="255"/>
        </w:trPr>
        <w:tc>
          <w:tcPr>
            <w:tcW w:w="170" w:type="pct"/>
            <w:shd w:val="clear" w:color="auto" w:fill="auto"/>
            <w:noWrap/>
            <w:vAlign w:val="bottom"/>
            <w:hideMark/>
          </w:tcPr>
          <w:p w14:paraId="2E0A481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5B7CC245"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1а-многоквартирные дома</w:t>
            </w:r>
          </w:p>
        </w:tc>
        <w:tc>
          <w:tcPr>
            <w:tcW w:w="193" w:type="pct"/>
            <w:shd w:val="clear" w:color="auto" w:fill="auto"/>
            <w:vAlign w:val="center"/>
            <w:hideMark/>
          </w:tcPr>
          <w:p w14:paraId="5C35AD1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123DB43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643703D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2D9BE80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12093C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9D3221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3CEFD6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6DB613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92D087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FAAB1B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271B13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3EA994F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0AC4310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399B1F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A4CEAB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11" w:type="pct"/>
            <w:shd w:val="clear" w:color="auto" w:fill="auto"/>
            <w:vAlign w:val="center"/>
            <w:hideMark/>
          </w:tcPr>
          <w:p w14:paraId="53D5E2E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188" w:type="pct"/>
            <w:shd w:val="clear" w:color="auto" w:fill="auto"/>
            <w:vAlign w:val="center"/>
            <w:hideMark/>
          </w:tcPr>
          <w:p w14:paraId="4F6E58A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35" w:type="pct"/>
            <w:gridSpan w:val="2"/>
            <w:shd w:val="clear" w:color="auto" w:fill="auto"/>
            <w:vAlign w:val="center"/>
            <w:hideMark/>
          </w:tcPr>
          <w:p w14:paraId="574C33B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168078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2EF4E9E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1E7F6958" w14:textId="77777777" w:rsidTr="00FD0623">
        <w:trPr>
          <w:trHeight w:val="255"/>
        </w:trPr>
        <w:tc>
          <w:tcPr>
            <w:tcW w:w="170" w:type="pct"/>
            <w:shd w:val="clear" w:color="auto" w:fill="auto"/>
            <w:noWrap/>
            <w:vAlign w:val="bottom"/>
            <w:hideMark/>
          </w:tcPr>
          <w:p w14:paraId="6D3C36E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3A12EE7F"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1б-индивидуальные жилые дома</w:t>
            </w:r>
          </w:p>
        </w:tc>
        <w:tc>
          <w:tcPr>
            <w:tcW w:w="193" w:type="pct"/>
            <w:shd w:val="clear" w:color="auto" w:fill="auto"/>
            <w:vAlign w:val="center"/>
            <w:hideMark/>
          </w:tcPr>
          <w:p w14:paraId="035448F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5380FD5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1684780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72FDB1E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99FEE4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785B6B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FC08EC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9318C5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CE25DC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33418D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0A90A5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5FFF056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557FDB3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508FAA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484012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11" w:type="pct"/>
            <w:shd w:val="clear" w:color="auto" w:fill="auto"/>
            <w:vAlign w:val="center"/>
            <w:hideMark/>
          </w:tcPr>
          <w:p w14:paraId="372D090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188" w:type="pct"/>
            <w:shd w:val="clear" w:color="auto" w:fill="auto"/>
            <w:vAlign w:val="center"/>
            <w:hideMark/>
          </w:tcPr>
          <w:p w14:paraId="55BF9BB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35" w:type="pct"/>
            <w:gridSpan w:val="2"/>
            <w:shd w:val="clear" w:color="auto" w:fill="auto"/>
            <w:vAlign w:val="center"/>
            <w:hideMark/>
          </w:tcPr>
          <w:p w14:paraId="32C6B83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C95066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4C240FD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02CC41D0" w14:textId="77777777" w:rsidTr="00FD0623">
        <w:trPr>
          <w:trHeight w:val="255"/>
        </w:trPr>
        <w:tc>
          <w:tcPr>
            <w:tcW w:w="170" w:type="pct"/>
            <w:shd w:val="clear" w:color="auto" w:fill="auto"/>
            <w:noWrap/>
            <w:vAlign w:val="bottom"/>
            <w:hideMark/>
          </w:tcPr>
          <w:p w14:paraId="18F9131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265DFCB9"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2-общественные здания</w:t>
            </w:r>
          </w:p>
        </w:tc>
        <w:tc>
          <w:tcPr>
            <w:tcW w:w="193" w:type="pct"/>
            <w:shd w:val="clear" w:color="auto" w:fill="auto"/>
            <w:vAlign w:val="center"/>
            <w:hideMark/>
          </w:tcPr>
          <w:p w14:paraId="7EB514D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03EDF2A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5A81885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36575B0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04AE51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443983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0346A2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5D915A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420D6C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ADC56B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1F7ED8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3F5FD9F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5B39999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BC727C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24DCDE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11" w:type="pct"/>
            <w:shd w:val="clear" w:color="auto" w:fill="auto"/>
            <w:vAlign w:val="center"/>
            <w:hideMark/>
          </w:tcPr>
          <w:p w14:paraId="6DE174E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188" w:type="pct"/>
            <w:shd w:val="clear" w:color="auto" w:fill="auto"/>
            <w:vAlign w:val="center"/>
            <w:hideMark/>
          </w:tcPr>
          <w:p w14:paraId="7D4FB00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35" w:type="pct"/>
            <w:gridSpan w:val="2"/>
            <w:shd w:val="clear" w:color="auto" w:fill="auto"/>
            <w:vAlign w:val="center"/>
            <w:hideMark/>
          </w:tcPr>
          <w:p w14:paraId="7520767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96DE4E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07F2A5B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5BEDBD3E" w14:textId="77777777" w:rsidTr="00FD0623">
        <w:trPr>
          <w:trHeight w:val="510"/>
        </w:trPr>
        <w:tc>
          <w:tcPr>
            <w:tcW w:w="170" w:type="pct"/>
            <w:shd w:val="clear" w:color="auto" w:fill="auto"/>
            <w:noWrap/>
            <w:vAlign w:val="bottom"/>
            <w:hideMark/>
          </w:tcPr>
          <w:p w14:paraId="7105845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7BB36EF3" w14:textId="77777777" w:rsidR="00FD0623" w:rsidRPr="00FD0623" w:rsidRDefault="00FD0623" w:rsidP="00FD0623">
            <w:pPr>
              <w:spacing w:line="240" w:lineRule="auto"/>
              <w:ind w:firstLine="0"/>
              <w:jc w:val="left"/>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193" w:type="pct"/>
            <w:shd w:val="clear" w:color="auto" w:fill="auto"/>
            <w:vAlign w:val="center"/>
            <w:hideMark/>
          </w:tcPr>
          <w:p w14:paraId="2DB4539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79F7B6A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7" w:type="pct"/>
            <w:shd w:val="clear" w:color="auto" w:fill="auto"/>
            <w:vAlign w:val="center"/>
            <w:hideMark/>
          </w:tcPr>
          <w:p w14:paraId="2F27D72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98" w:type="pct"/>
            <w:shd w:val="clear" w:color="auto" w:fill="auto"/>
            <w:vAlign w:val="center"/>
            <w:hideMark/>
          </w:tcPr>
          <w:p w14:paraId="2674BD2B"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789EC9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146521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1C92D0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DD04C9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B18075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3DF5CF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AFD617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85" w:type="pct"/>
            <w:shd w:val="clear" w:color="auto" w:fill="auto"/>
            <w:vAlign w:val="center"/>
            <w:hideMark/>
          </w:tcPr>
          <w:p w14:paraId="4590087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165" w:type="pct"/>
            <w:shd w:val="clear" w:color="auto" w:fill="auto"/>
            <w:vAlign w:val="center"/>
            <w:hideMark/>
          </w:tcPr>
          <w:p w14:paraId="41A0891A"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6B8912C"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1A61FF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11" w:type="pct"/>
            <w:shd w:val="clear" w:color="auto" w:fill="auto"/>
            <w:vAlign w:val="center"/>
            <w:hideMark/>
          </w:tcPr>
          <w:p w14:paraId="4D24746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188" w:type="pct"/>
            <w:shd w:val="clear" w:color="auto" w:fill="auto"/>
            <w:vAlign w:val="center"/>
            <w:hideMark/>
          </w:tcPr>
          <w:p w14:paraId="0A91BBE8"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 </w:t>
            </w:r>
          </w:p>
        </w:tc>
        <w:tc>
          <w:tcPr>
            <w:tcW w:w="235" w:type="pct"/>
            <w:gridSpan w:val="2"/>
            <w:shd w:val="clear" w:color="auto" w:fill="auto"/>
            <w:vAlign w:val="center"/>
            <w:hideMark/>
          </w:tcPr>
          <w:p w14:paraId="13E260C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EA6FC7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17315DF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1D0CEE74" w14:textId="77777777" w:rsidTr="00FD0623">
        <w:trPr>
          <w:trHeight w:val="255"/>
        </w:trPr>
        <w:tc>
          <w:tcPr>
            <w:tcW w:w="170" w:type="pct"/>
            <w:shd w:val="clear" w:color="auto" w:fill="auto"/>
            <w:noWrap/>
            <w:vAlign w:val="bottom"/>
            <w:hideMark/>
          </w:tcPr>
          <w:p w14:paraId="4A81D36E"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71990FFB" w14:textId="77777777" w:rsidR="00FD0623" w:rsidRPr="00FD0623" w:rsidRDefault="00FD0623" w:rsidP="00FD062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ИТОГО по городу</w:t>
            </w:r>
          </w:p>
        </w:tc>
        <w:tc>
          <w:tcPr>
            <w:tcW w:w="193" w:type="pct"/>
            <w:shd w:val="clear" w:color="auto" w:fill="auto"/>
            <w:vAlign w:val="center"/>
            <w:hideMark/>
          </w:tcPr>
          <w:p w14:paraId="1806F50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165" w:type="pct"/>
            <w:shd w:val="clear" w:color="auto" w:fill="auto"/>
            <w:vAlign w:val="center"/>
            <w:hideMark/>
          </w:tcPr>
          <w:p w14:paraId="5DF346F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809,3</w:t>
            </w:r>
          </w:p>
        </w:tc>
        <w:tc>
          <w:tcPr>
            <w:tcW w:w="197" w:type="pct"/>
            <w:shd w:val="clear" w:color="auto" w:fill="auto"/>
            <w:vAlign w:val="center"/>
            <w:hideMark/>
          </w:tcPr>
          <w:p w14:paraId="58F7474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c>
          <w:tcPr>
            <w:tcW w:w="198" w:type="pct"/>
            <w:shd w:val="clear" w:color="auto" w:fill="auto"/>
            <w:vAlign w:val="center"/>
            <w:hideMark/>
          </w:tcPr>
          <w:p w14:paraId="21755F4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2595,9</w:t>
            </w:r>
          </w:p>
        </w:tc>
        <w:tc>
          <w:tcPr>
            <w:tcW w:w="229" w:type="pct"/>
            <w:shd w:val="clear" w:color="auto" w:fill="auto"/>
            <w:vAlign w:val="center"/>
            <w:hideMark/>
          </w:tcPr>
          <w:p w14:paraId="2ED6133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1335,9</w:t>
            </w:r>
          </w:p>
        </w:tc>
        <w:tc>
          <w:tcPr>
            <w:tcW w:w="211" w:type="pct"/>
            <w:shd w:val="clear" w:color="auto" w:fill="auto"/>
            <w:vAlign w:val="center"/>
            <w:hideMark/>
          </w:tcPr>
          <w:p w14:paraId="65AD1E8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D799F5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DE305E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0966505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5245F1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4F60AE2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4B05DBD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3AD0BB5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4B02E2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5E792C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FF73CB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0AE09FC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665D8B3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5" w:type="pct"/>
            <w:shd w:val="clear" w:color="auto" w:fill="auto"/>
            <w:vAlign w:val="center"/>
            <w:hideMark/>
          </w:tcPr>
          <w:p w14:paraId="2DB2066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c>
          <w:tcPr>
            <w:tcW w:w="223" w:type="pct"/>
            <w:shd w:val="clear" w:color="auto" w:fill="auto"/>
            <w:vAlign w:val="center"/>
            <w:hideMark/>
          </w:tcPr>
          <w:p w14:paraId="21ADA12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r>
      <w:tr w:rsidR="00FD0623" w:rsidRPr="00FD0623" w14:paraId="15831A6A" w14:textId="77777777" w:rsidTr="00FD0623">
        <w:trPr>
          <w:trHeight w:val="255"/>
        </w:trPr>
        <w:tc>
          <w:tcPr>
            <w:tcW w:w="170" w:type="pct"/>
            <w:shd w:val="clear" w:color="auto" w:fill="auto"/>
            <w:noWrap/>
            <w:vAlign w:val="bottom"/>
            <w:hideMark/>
          </w:tcPr>
          <w:p w14:paraId="142486F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585AC616" w14:textId="77777777" w:rsidR="00FD0623" w:rsidRPr="00FD0623" w:rsidRDefault="00FD0623" w:rsidP="00FD062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1-жилищный фонд, в т.ч.</w:t>
            </w:r>
          </w:p>
        </w:tc>
        <w:tc>
          <w:tcPr>
            <w:tcW w:w="193" w:type="pct"/>
            <w:shd w:val="clear" w:color="auto" w:fill="auto"/>
            <w:vAlign w:val="center"/>
            <w:hideMark/>
          </w:tcPr>
          <w:p w14:paraId="2D6E2CB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165" w:type="pct"/>
            <w:shd w:val="clear" w:color="auto" w:fill="auto"/>
            <w:vAlign w:val="center"/>
            <w:hideMark/>
          </w:tcPr>
          <w:p w14:paraId="76B5F91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809,3</w:t>
            </w:r>
          </w:p>
        </w:tc>
        <w:tc>
          <w:tcPr>
            <w:tcW w:w="197" w:type="pct"/>
            <w:shd w:val="clear" w:color="auto" w:fill="auto"/>
            <w:vAlign w:val="center"/>
            <w:hideMark/>
          </w:tcPr>
          <w:p w14:paraId="3E22B3D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c>
          <w:tcPr>
            <w:tcW w:w="198" w:type="pct"/>
            <w:shd w:val="clear" w:color="auto" w:fill="auto"/>
            <w:vAlign w:val="center"/>
            <w:hideMark/>
          </w:tcPr>
          <w:p w14:paraId="54590A2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2595,9</w:t>
            </w:r>
          </w:p>
        </w:tc>
        <w:tc>
          <w:tcPr>
            <w:tcW w:w="229" w:type="pct"/>
            <w:shd w:val="clear" w:color="auto" w:fill="auto"/>
            <w:vAlign w:val="center"/>
            <w:hideMark/>
          </w:tcPr>
          <w:p w14:paraId="76E760F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1335,9</w:t>
            </w:r>
          </w:p>
        </w:tc>
        <w:tc>
          <w:tcPr>
            <w:tcW w:w="211" w:type="pct"/>
            <w:shd w:val="clear" w:color="auto" w:fill="auto"/>
            <w:vAlign w:val="center"/>
            <w:hideMark/>
          </w:tcPr>
          <w:p w14:paraId="257FEC0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78E8B9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28E829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034A70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5EF9B9F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D5F6E6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411B381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4C42A51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3C33C3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3E8F46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AF5BE2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408CE61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7863C70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5" w:type="pct"/>
            <w:shd w:val="clear" w:color="auto" w:fill="auto"/>
            <w:vAlign w:val="center"/>
            <w:hideMark/>
          </w:tcPr>
          <w:p w14:paraId="26D6A2F2"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c>
          <w:tcPr>
            <w:tcW w:w="223" w:type="pct"/>
            <w:shd w:val="clear" w:color="auto" w:fill="auto"/>
            <w:vAlign w:val="center"/>
            <w:hideMark/>
          </w:tcPr>
          <w:p w14:paraId="1335E44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r>
      <w:tr w:rsidR="00FD0623" w:rsidRPr="00FD0623" w14:paraId="797C8642" w14:textId="77777777" w:rsidTr="00FD0623">
        <w:trPr>
          <w:trHeight w:val="255"/>
        </w:trPr>
        <w:tc>
          <w:tcPr>
            <w:tcW w:w="170" w:type="pct"/>
            <w:shd w:val="clear" w:color="auto" w:fill="auto"/>
            <w:noWrap/>
            <w:vAlign w:val="bottom"/>
            <w:hideMark/>
          </w:tcPr>
          <w:p w14:paraId="619904D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465B65A6" w14:textId="77777777" w:rsidR="00FD0623" w:rsidRPr="00FD0623" w:rsidRDefault="00FD0623" w:rsidP="00FD062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1а-многоквартирные дома</w:t>
            </w:r>
          </w:p>
        </w:tc>
        <w:tc>
          <w:tcPr>
            <w:tcW w:w="193" w:type="pct"/>
            <w:shd w:val="clear" w:color="auto" w:fill="auto"/>
            <w:vAlign w:val="center"/>
            <w:hideMark/>
          </w:tcPr>
          <w:p w14:paraId="3B577E5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1302,9</w:t>
            </w:r>
          </w:p>
        </w:tc>
        <w:tc>
          <w:tcPr>
            <w:tcW w:w="165" w:type="pct"/>
            <w:shd w:val="clear" w:color="auto" w:fill="auto"/>
            <w:vAlign w:val="center"/>
            <w:hideMark/>
          </w:tcPr>
          <w:p w14:paraId="26961B0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809,3</w:t>
            </w:r>
          </w:p>
        </w:tc>
        <w:tc>
          <w:tcPr>
            <w:tcW w:w="197" w:type="pct"/>
            <w:shd w:val="clear" w:color="auto" w:fill="auto"/>
            <w:vAlign w:val="center"/>
            <w:hideMark/>
          </w:tcPr>
          <w:p w14:paraId="6796E1E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1214,2</w:t>
            </w:r>
          </w:p>
        </w:tc>
        <w:tc>
          <w:tcPr>
            <w:tcW w:w="198" w:type="pct"/>
            <w:shd w:val="clear" w:color="auto" w:fill="auto"/>
            <w:vAlign w:val="center"/>
            <w:hideMark/>
          </w:tcPr>
          <w:p w14:paraId="22666F3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2595,9</w:t>
            </w:r>
          </w:p>
        </w:tc>
        <w:tc>
          <w:tcPr>
            <w:tcW w:w="229" w:type="pct"/>
            <w:shd w:val="clear" w:color="auto" w:fill="auto"/>
            <w:vAlign w:val="center"/>
            <w:hideMark/>
          </w:tcPr>
          <w:p w14:paraId="4EC6095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1335,9</w:t>
            </w:r>
          </w:p>
        </w:tc>
        <w:tc>
          <w:tcPr>
            <w:tcW w:w="211" w:type="pct"/>
            <w:shd w:val="clear" w:color="auto" w:fill="auto"/>
            <w:vAlign w:val="center"/>
            <w:hideMark/>
          </w:tcPr>
          <w:p w14:paraId="1E623A4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963B66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41594EC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A2F2AF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E8F177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2835D9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34AA0FE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7B318EB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73C4B2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F1D221E"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BB29CC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4E35943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78843A4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1302,9</w:t>
            </w:r>
          </w:p>
        </w:tc>
        <w:tc>
          <w:tcPr>
            <w:tcW w:w="205" w:type="pct"/>
            <w:shd w:val="clear" w:color="auto" w:fill="auto"/>
            <w:vAlign w:val="center"/>
            <w:hideMark/>
          </w:tcPr>
          <w:p w14:paraId="03BD95E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c>
          <w:tcPr>
            <w:tcW w:w="223" w:type="pct"/>
            <w:shd w:val="clear" w:color="auto" w:fill="auto"/>
            <w:vAlign w:val="center"/>
            <w:hideMark/>
          </w:tcPr>
          <w:p w14:paraId="1B2BC6F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7258,2</w:t>
            </w:r>
          </w:p>
        </w:tc>
      </w:tr>
      <w:tr w:rsidR="00FD0623" w:rsidRPr="00FD0623" w14:paraId="6B954143" w14:textId="77777777" w:rsidTr="00FD0623">
        <w:trPr>
          <w:trHeight w:val="255"/>
        </w:trPr>
        <w:tc>
          <w:tcPr>
            <w:tcW w:w="170" w:type="pct"/>
            <w:shd w:val="clear" w:color="auto" w:fill="auto"/>
            <w:noWrap/>
            <w:vAlign w:val="bottom"/>
            <w:hideMark/>
          </w:tcPr>
          <w:p w14:paraId="3937895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229C8FB8" w14:textId="77777777" w:rsidR="00FD0623" w:rsidRPr="00FD0623" w:rsidRDefault="00FD0623" w:rsidP="00FD062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1б-индивидуальные жилые дома</w:t>
            </w:r>
          </w:p>
        </w:tc>
        <w:tc>
          <w:tcPr>
            <w:tcW w:w="193" w:type="pct"/>
            <w:shd w:val="clear" w:color="auto" w:fill="auto"/>
            <w:vAlign w:val="center"/>
            <w:hideMark/>
          </w:tcPr>
          <w:p w14:paraId="6B4259C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6B7A787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7" w:type="pct"/>
            <w:shd w:val="clear" w:color="auto" w:fill="auto"/>
            <w:vAlign w:val="center"/>
            <w:hideMark/>
          </w:tcPr>
          <w:p w14:paraId="546C32F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55ECF1F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7E0AA92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A09227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4B7D6BC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59CA50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0574FC4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3FF02B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918E96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6BBFA94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32CDE8D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06AC7F1"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B852CB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F120D5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7297F6F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4AEB1CF4"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8C29CC6"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1D05337F"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4381A0BB" w14:textId="77777777" w:rsidTr="00FD0623">
        <w:trPr>
          <w:trHeight w:val="255"/>
        </w:trPr>
        <w:tc>
          <w:tcPr>
            <w:tcW w:w="170" w:type="pct"/>
            <w:shd w:val="clear" w:color="auto" w:fill="auto"/>
            <w:noWrap/>
            <w:vAlign w:val="bottom"/>
            <w:hideMark/>
          </w:tcPr>
          <w:p w14:paraId="57F5950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0363511E" w14:textId="77777777" w:rsidR="00FD0623" w:rsidRPr="00FD0623" w:rsidRDefault="00FD0623" w:rsidP="00FD062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2-общественные здания</w:t>
            </w:r>
          </w:p>
        </w:tc>
        <w:tc>
          <w:tcPr>
            <w:tcW w:w="193" w:type="pct"/>
            <w:shd w:val="clear" w:color="auto" w:fill="auto"/>
            <w:vAlign w:val="center"/>
            <w:hideMark/>
          </w:tcPr>
          <w:p w14:paraId="142B8D0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65CDB73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7" w:type="pct"/>
            <w:shd w:val="clear" w:color="auto" w:fill="auto"/>
            <w:vAlign w:val="center"/>
            <w:hideMark/>
          </w:tcPr>
          <w:p w14:paraId="1FFB380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03A196C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6922EEA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C2AF8C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797B2C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1B2621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36B135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5DD1761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47AB9AB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1D5AE97F"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43BC7B8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0DB2A4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2F1CFE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1C13F75"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1DAC5F58"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78D285E9"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F683EC5"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1D3CE09D"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r w:rsidR="00FD0623" w:rsidRPr="00FD0623" w14:paraId="7BA3D1FC" w14:textId="77777777" w:rsidTr="00FD0623">
        <w:trPr>
          <w:trHeight w:val="510"/>
        </w:trPr>
        <w:tc>
          <w:tcPr>
            <w:tcW w:w="170" w:type="pct"/>
            <w:shd w:val="clear" w:color="auto" w:fill="auto"/>
            <w:noWrap/>
            <w:vAlign w:val="bottom"/>
            <w:hideMark/>
          </w:tcPr>
          <w:p w14:paraId="5EFFFA87"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p>
        </w:tc>
        <w:tc>
          <w:tcPr>
            <w:tcW w:w="748" w:type="pct"/>
            <w:shd w:val="clear" w:color="auto" w:fill="auto"/>
            <w:vAlign w:val="center"/>
            <w:hideMark/>
          </w:tcPr>
          <w:p w14:paraId="1D3AE9A8" w14:textId="77777777" w:rsidR="00FD0623" w:rsidRPr="00FD0623" w:rsidRDefault="00FD0623" w:rsidP="00FD062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3-производственные здания промышленных предприятий</w:t>
            </w:r>
          </w:p>
        </w:tc>
        <w:tc>
          <w:tcPr>
            <w:tcW w:w="193" w:type="pct"/>
            <w:shd w:val="clear" w:color="auto" w:fill="auto"/>
            <w:vAlign w:val="center"/>
            <w:hideMark/>
          </w:tcPr>
          <w:p w14:paraId="782298FC"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6253FC4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7" w:type="pct"/>
            <w:shd w:val="clear" w:color="auto" w:fill="auto"/>
            <w:vAlign w:val="center"/>
            <w:hideMark/>
          </w:tcPr>
          <w:p w14:paraId="4B01E5A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98" w:type="pct"/>
            <w:shd w:val="clear" w:color="auto" w:fill="auto"/>
            <w:vAlign w:val="center"/>
            <w:hideMark/>
          </w:tcPr>
          <w:p w14:paraId="22D49B9A"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51622B8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E2D9A7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68A88D6"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BB064E4"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91B4F13"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7B57A59"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823784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5" w:type="pct"/>
            <w:shd w:val="clear" w:color="auto" w:fill="auto"/>
            <w:vAlign w:val="center"/>
            <w:hideMark/>
          </w:tcPr>
          <w:p w14:paraId="03CA34BB"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65" w:type="pct"/>
            <w:shd w:val="clear" w:color="auto" w:fill="auto"/>
            <w:vAlign w:val="center"/>
            <w:hideMark/>
          </w:tcPr>
          <w:p w14:paraId="7F55A40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3818B70"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BCF0FD7"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019FA83D"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188" w:type="pct"/>
            <w:shd w:val="clear" w:color="auto" w:fill="auto"/>
            <w:vAlign w:val="center"/>
            <w:hideMark/>
          </w:tcPr>
          <w:p w14:paraId="6505ECD2" w14:textId="77777777" w:rsidR="00FD0623" w:rsidRPr="00FD0623" w:rsidRDefault="00FD0623" w:rsidP="00FD062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D0623">
              <w:rPr>
                <w:rFonts w:ascii="Times New Roman" w:eastAsia="Times New Roman" w:hAnsi="Times New Roman" w:cs="Times New Roman"/>
                <w:b/>
                <w:bCs/>
                <w:color w:val="000000"/>
                <w:sz w:val="20"/>
                <w:szCs w:val="20"/>
                <w:lang w:val="ru-RU" w:eastAsia="ru-RU" w:bidi="ar-SA"/>
              </w:rPr>
              <w:t>0</w:t>
            </w:r>
          </w:p>
        </w:tc>
        <w:tc>
          <w:tcPr>
            <w:tcW w:w="235" w:type="pct"/>
            <w:gridSpan w:val="2"/>
            <w:shd w:val="clear" w:color="auto" w:fill="auto"/>
            <w:vAlign w:val="center"/>
            <w:hideMark/>
          </w:tcPr>
          <w:p w14:paraId="2F5B2B21"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7925313"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c>
          <w:tcPr>
            <w:tcW w:w="223" w:type="pct"/>
            <w:shd w:val="clear" w:color="auto" w:fill="auto"/>
            <w:vAlign w:val="center"/>
            <w:hideMark/>
          </w:tcPr>
          <w:p w14:paraId="2389E1B0" w14:textId="77777777" w:rsidR="00FD0623" w:rsidRPr="00FD0623" w:rsidRDefault="00FD0623" w:rsidP="00FD0623">
            <w:pPr>
              <w:spacing w:line="240" w:lineRule="auto"/>
              <w:ind w:firstLine="0"/>
              <w:jc w:val="center"/>
              <w:rPr>
                <w:rFonts w:ascii="Times New Roman" w:eastAsia="Times New Roman" w:hAnsi="Times New Roman" w:cs="Times New Roman"/>
                <w:color w:val="000000"/>
                <w:sz w:val="20"/>
                <w:szCs w:val="20"/>
                <w:lang w:val="ru-RU" w:eastAsia="ru-RU" w:bidi="ar-SA"/>
              </w:rPr>
            </w:pPr>
            <w:r w:rsidRPr="00FD0623">
              <w:rPr>
                <w:rFonts w:ascii="Times New Roman" w:eastAsia="Times New Roman" w:hAnsi="Times New Roman" w:cs="Times New Roman"/>
                <w:color w:val="000000"/>
                <w:sz w:val="20"/>
                <w:szCs w:val="20"/>
                <w:lang w:val="ru-RU" w:eastAsia="ru-RU" w:bidi="ar-SA"/>
              </w:rPr>
              <w:t>0</w:t>
            </w:r>
          </w:p>
        </w:tc>
      </w:tr>
    </w:tbl>
    <w:p w14:paraId="67F30FC9" w14:textId="77777777" w:rsidR="00755A19" w:rsidRPr="00167DA3" w:rsidRDefault="00755A19" w:rsidP="00755A19">
      <w:pPr>
        <w:widowControl w:val="0"/>
        <w:autoSpaceDE w:val="0"/>
        <w:autoSpaceDN w:val="0"/>
        <w:adjustRightInd w:val="0"/>
        <w:ind w:firstLine="567"/>
        <w:rPr>
          <w:rFonts w:ascii="Times New Roman" w:eastAsia="Calibri" w:hAnsi="Times New Roman" w:cs="Times New Roman"/>
          <w:szCs w:val="24"/>
          <w:lang w:val="ru-RU"/>
        </w:rPr>
      </w:pPr>
    </w:p>
    <w:p w14:paraId="72B18029" w14:textId="77777777" w:rsidR="00755A19" w:rsidRPr="00167DA3" w:rsidRDefault="00755A19" w:rsidP="00755A19">
      <w:pPr>
        <w:widowControl w:val="0"/>
        <w:autoSpaceDE w:val="0"/>
        <w:autoSpaceDN w:val="0"/>
        <w:adjustRightInd w:val="0"/>
        <w:ind w:firstLine="567"/>
        <w:rPr>
          <w:rFonts w:ascii="Times New Roman" w:eastAsia="Calibri" w:hAnsi="Times New Roman" w:cs="Times New Roman"/>
          <w:szCs w:val="24"/>
          <w:lang w:val="ru-RU"/>
        </w:rPr>
        <w:sectPr w:rsidR="00755A19" w:rsidRPr="00167DA3" w:rsidSect="00FD0623">
          <w:pgSz w:w="23814" w:h="16840" w:orient="landscape"/>
          <w:pgMar w:top="567" w:right="850" w:bottom="1134" w:left="1134" w:header="709" w:footer="284" w:gutter="0"/>
          <w:cols w:space="708"/>
          <w:docGrid w:linePitch="360"/>
        </w:sectPr>
      </w:pPr>
    </w:p>
    <w:p w14:paraId="1E8EA58C" w14:textId="77777777" w:rsidR="00457C3E" w:rsidRPr="007469CD" w:rsidRDefault="00457C3E" w:rsidP="007469CD">
      <w:pPr>
        <w:pStyle w:val="20"/>
        <w:widowControl w:val="0"/>
        <w:numPr>
          <w:ilvl w:val="1"/>
          <w:numId w:val="18"/>
        </w:numPr>
        <w:suppressAutoHyphens/>
        <w:spacing w:before="240" w:after="240" w:line="240" w:lineRule="auto"/>
        <w:ind w:left="0" w:firstLine="0"/>
        <w:jc w:val="center"/>
        <w:textAlignment w:val="baseline"/>
        <w:rPr>
          <w:rFonts w:ascii="Times New Roman" w:hAnsi="Times New Roman" w:cs="Times New Roman"/>
          <w:b/>
          <w:smallCaps w:val="0"/>
          <w:lang w:val="ru-RU"/>
        </w:rPr>
      </w:pPr>
      <w:bookmarkStart w:id="19" w:name="_Toc191313174"/>
      <w:r w:rsidRPr="007469CD">
        <w:rPr>
          <w:rFonts w:ascii="Times New Roman" w:hAnsi="Times New Roman" w:cs="Times New Roman"/>
          <w:b/>
          <w:smallCaps w:val="0"/>
          <w:lang w:val="ru-RU"/>
        </w:rPr>
        <w:lastRenderedPageBreak/>
        <w:t>Объемы ввода строительных фондов</w:t>
      </w:r>
      <w:bookmarkEnd w:id="19"/>
    </w:p>
    <w:p w14:paraId="6171C10D" w14:textId="77777777" w:rsidR="0068029A" w:rsidRPr="00F4666F" w:rsidRDefault="0068029A" w:rsidP="00F4666F">
      <w:pPr>
        <w:spacing w:line="276" w:lineRule="auto"/>
        <w:rPr>
          <w:rFonts w:ascii="Times New Roman" w:eastAsia="Times New Roman" w:hAnsi="Times New Roman" w:cs="Times New Roman"/>
          <w:kern w:val="28"/>
          <w:lang w:val="ru-RU" w:eastAsia="ru-RU"/>
        </w:rPr>
      </w:pPr>
      <w:r w:rsidRPr="00F4666F">
        <w:rPr>
          <w:rFonts w:ascii="Times New Roman" w:eastAsia="Times New Roman" w:hAnsi="Times New Roman" w:cs="Times New Roman"/>
          <w:kern w:val="28"/>
          <w:lang w:val="ru-RU" w:eastAsia="ru-RU"/>
        </w:rPr>
        <w:t>Исходные источники информации для определения площадей и тепловых нагрузок по перспективным потребителям представлены в разделе 1 «Общие положения».</w:t>
      </w:r>
    </w:p>
    <w:p w14:paraId="6407FDB7" w14:textId="305654C9" w:rsidR="0068029A" w:rsidRPr="00F4666F" w:rsidRDefault="00C347F5" w:rsidP="00F4666F">
      <w:pPr>
        <w:spacing w:line="276" w:lineRule="auto"/>
        <w:rPr>
          <w:rFonts w:ascii="Times New Roman" w:eastAsia="Times New Roman" w:hAnsi="Times New Roman" w:cs="Times New Roman"/>
          <w:kern w:val="28"/>
          <w:lang w:val="ru-RU" w:eastAsia="ru-RU"/>
        </w:rPr>
      </w:pPr>
      <w:r w:rsidRPr="00F4666F">
        <w:rPr>
          <w:rFonts w:ascii="Times New Roman" w:eastAsia="Times New Roman" w:hAnsi="Times New Roman" w:cs="Times New Roman"/>
          <w:kern w:val="28"/>
          <w:lang w:val="ru-RU" w:eastAsia="ru-RU"/>
        </w:rPr>
        <w:t xml:space="preserve">Город Обнинск является </w:t>
      </w:r>
      <w:r w:rsidR="00F11A64" w:rsidRPr="00F4666F">
        <w:rPr>
          <w:rFonts w:ascii="Times New Roman" w:eastAsia="Times New Roman" w:hAnsi="Times New Roman" w:cs="Times New Roman"/>
          <w:kern w:val="28"/>
          <w:lang w:val="ru-RU" w:eastAsia="ru-RU"/>
        </w:rPr>
        <w:t xml:space="preserve">крупнейшим наукоградом </w:t>
      </w:r>
      <w:r w:rsidRPr="00F4666F">
        <w:rPr>
          <w:rFonts w:ascii="Times New Roman" w:eastAsia="Times New Roman" w:hAnsi="Times New Roman" w:cs="Times New Roman"/>
          <w:kern w:val="28"/>
          <w:lang w:val="ru-RU" w:eastAsia="ru-RU"/>
        </w:rPr>
        <w:t>Российской Федерации. Характеризуется высокой концентрацией научно-технического потенциала, в том числе, уникальной научно-производственной и экспериментальной базой, коллективом ученых и специалистов мирового класса.</w:t>
      </w:r>
    </w:p>
    <w:p w14:paraId="219D4833" w14:textId="77777777" w:rsidR="00C347F5" w:rsidRPr="00F4666F" w:rsidRDefault="00C347F5" w:rsidP="00F4666F">
      <w:pPr>
        <w:spacing w:line="276" w:lineRule="auto"/>
        <w:rPr>
          <w:rFonts w:ascii="Times New Roman" w:eastAsia="Times New Roman" w:hAnsi="Times New Roman" w:cs="Times New Roman"/>
          <w:kern w:val="28"/>
          <w:lang w:val="ru-RU" w:eastAsia="ru-RU"/>
        </w:rPr>
      </w:pPr>
      <w:r w:rsidRPr="00F4666F">
        <w:rPr>
          <w:rFonts w:ascii="Times New Roman" w:eastAsia="Times New Roman" w:hAnsi="Times New Roman" w:cs="Times New Roman"/>
          <w:kern w:val="28"/>
          <w:lang w:val="ru-RU" w:eastAsia="ru-RU"/>
        </w:rPr>
        <w:t>В настоящее время ведется активное строительство объектов жилого фонда и соответствующих объектов соцкультбыта. Также довольно активно развиваются промышленные предприятия. Тенденций к прекращению или ограничению деятельности заводов не прослеживается. Развивается активно и научно-исследовательские предприятия, строятся лаборатории.</w:t>
      </w:r>
    </w:p>
    <w:p w14:paraId="29E78387" w14:textId="7B0D0CD9" w:rsidR="00B721D7" w:rsidRPr="00F4666F" w:rsidRDefault="00776BE8" w:rsidP="00F4666F">
      <w:pPr>
        <w:spacing w:line="276" w:lineRule="auto"/>
        <w:rPr>
          <w:rFonts w:ascii="Times New Roman" w:eastAsia="Calibri" w:hAnsi="Times New Roman" w:cs="Times New Roman"/>
          <w:szCs w:val="24"/>
          <w:lang w:val="ru-RU"/>
        </w:rPr>
      </w:pPr>
      <w:r w:rsidRPr="00F4666F">
        <w:rPr>
          <w:rFonts w:ascii="Times New Roman" w:eastAsia="Times New Roman" w:hAnsi="Times New Roman" w:cs="Times New Roman"/>
          <w:kern w:val="28"/>
          <w:lang w:val="ru-RU" w:eastAsia="ru-RU"/>
        </w:rPr>
        <w:t xml:space="preserve">Развитие территорий будет происходить как по сценарию увеличения жилых площадей внутри существующих кварталов (уплотнительная застройка), так и строительство зданий на неосвоенных территориях (Заовражье). </w:t>
      </w:r>
      <w:r w:rsidR="00B721D7" w:rsidRPr="00F4666F">
        <w:rPr>
          <w:rFonts w:ascii="Times New Roman" w:eastAsia="Calibri" w:hAnsi="Times New Roman" w:cs="Times New Roman"/>
          <w:szCs w:val="24"/>
          <w:lang w:val="ru-RU"/>
        </w:rPr>
        <w:t>Наряду с развитием жилых микрорайонов планируется совершенствование и развитие системы общественных центров.</w:t>
      </w:r>
    </w:p>
    <w:p w14:paraId="3EB2CCE1" w14:textId="2D15471C" w:rsidR="00F55F08" w:rsidRPr="00F4666F" w:rsidRDefault="00F55F08" w:rsidP="00F4666F">
      <w:pPr>
        <w:spacing w:line="276" w:lineRule="auto"/>
        <w:rPr>
          <w:rFonts w:ascii="Times New Roman" w:eastAsia="Times New Roman" w:hAnsi="Times New Roman" w:cs="Times New Roman"/>
          <w:kern w:val="28"/>
          <w:lang w:val="ru-RU" w:eastAsia="ru-RU"/>
        </w:rPr>
      </w:pPr>
      <w:r w:rsidRPr="00F4666F">
        <w:rPr>
          <w:rFonts w:ascii="Times New Roman" w:eastAsia="Times New Roman" w:hAnsi="Times New Roman" w:cs="Times New Roman"/>
          <w:kern w:val="28"/>
          <w:lang w:val="ru-RU" w:eastAsia="ru-RU"/>
        </w:rPr>
        <w:t xml:space="preserve">Согласно генплану также запланировано развитие мкр. Заовражье-2. Параметры развития территории данной территории должны быть установлены градостроительной документацией. </w:t>
      </w:r>
      <w:r w:rsidR="00573772" w:rsidRPr="00F4666F">
        <w:rPr>
          <w:rFonts w:ascii="Times New Roman" w:eastAsia="Times New Roman" w:hAnsi="Times New Roman" w:cs="Times New Roman"/>
          <w:kern w:val="28"/>
          <w:lang w:val="ru-RU" w:eastAsia="ru-RU"/>
        </w:rPr>
        <w:t xml:space="preserve">Мкр. Заовражье-2 включает в себя два участка под застройку -  60 и 39,2 Га, что соответствует нагрузке порядка 60 Гкал/ч. В связи с отдаленностью существующих источников централизованного теплоснабжения и высокой стоимостью модернизации близлежащих к данному микрорайону источников, оптимально будет строительство новой котельной. </w:t>
      </w:r>
    </w:p>
    <w:p w14:paraId="31AD91F5" w14:textId="32C75A20" w:rsidR="00B721D7" w:rsidRPr="00F4666F" w:rsidRDefault="00B721D7" w:rsidP="00F4666F">
      <w:pPr>
        <w:spacing w:line="276" w:lineRule="auto"/>
        <w:rPr>
          <w:rFonts w:ascii="Times New Roman" w:eastAsia="Times New Roman" w:hAnsi="Times New Roman" w:cs="Times New Roman"/>
          <w:kern w:val="28"/>
          <w:lang w:val="ru-RU" w:eastAsia="ru-RU"/>
        </w:rPr>
      </w:pPr>
      <w:r w:rsidRPr="00F4666F">
        <w:rPr>
          <w:rFonts w:ascii="Times New Roman" w:eastAsia="Times New Roman" w:hAnsi="Times New Roman" w:cs="Times New Roman"/>
          <w:kern w:val="28"/>
          <w:lang w:val="ru-RU" w:eastAsia="ru-RU"/>
        </w:rPr>
        <w:t xml:space="preserve">Для формирования прогноза объемов жилищного фонда на период действия </w:t>
      </w:r>
      <w:r w:rsidR="00EE64B7" w:rsidRPr="00F4666F">
        <w:rPr>
          <w:rFonts w:ascii="Times New Roman" w:eastAsia="Times New Roman" w:hAnsi="Times New Roman" w:cs="Times New Roman"/>
          <w:kern w:val="28"/>
          <w:lang w:val="ru-RU" w:eastAsia="ru-RU"/>
        </w:rPr>
        <w:t>актуализируемой</w:t>
      </w:r>
      <w:r w:rsidRPr="00F4666F">
        <w:rPr>
          <w:rFonts w:ascii="Times New Roman" w:eastAsia="Times New Roman" w:hAnsi="Times New Roman" w:cs="Times New Roman"/>
          <w:kern w:val="28"/>
          <w:lang w:val="ru-RU" w:eastAsia="ru-RU"/>
        </w:rPr>
        <w:t xml:space="preserve"> схемы теплоснабжения до 20</w:t>
      </w:r>
      <w:r w:rsidR="00FD0623" w:rsidRPr="00F4666F">
        <w:rPr>
          <w:rFonts w:ascii="Times New Roman" w:eastAsia="Times New Roman" w:hAnsi="Times New Roman" w:cs="Times New Roman"/>
          <w:kern w:val="28"/>
          <w:lang w:val="ru-RU" w:eastAsia="ru-RU"/>
        </w:rPr>
        <w:t>41</w:t>
      </w:r>
      <w:r w:rsidRPr="00F4666F">
        <w:rPr>
          <w:rFonts w:ascii="Times New Roman" w:eastAsia="Times New Roman" w:hAnsi="Times New Roman" w:cs="Times New Roman"/>
          <w:kern w:val="28"/>
          <w:lang w:val="ru-RU" w:eastAsia="ru-RU"/>
        </w:rPr>
        <w:t xml:space="preserve"> года </w:t>
      </w:r>
      <w:r w:rsidR="00EE64B7" w:rsidRPr="00F4666F">
        <w:rPr>
          <w:rFonts w:ascii="Times New Roman" w:eastAsia="Times New Roman" w:hAnsi="Times New Roman" w:cs="Times New Roman"/>
          <w:kern w:val="28"/>
          <w:lang w:val="ru-RU" w:eastAsia="ru-RU"/>
        </w:rPr>
        <w:t xml:space="preserve">выполнено разделение </w:t>
      </w:r>
      <w:r w:rsidR="00776BE8" w:rsidRPr="00F4666F">
        <w:rPr>
          <w:rFonts w:ascii="Times New Roman" w:eastAsia="Times New Roman" w:hAnsi="Times New Roman" w:cs="Times New Roman"/>
          <w:kern w:val="28"/>
          <w:lang w:val="ru-RU" w:eastAsia="ru-RU"/>
        </w:rPr>
        <w:t>по зонам действия теплоисточников и по единицам территориального деления</w:t>
      </w:r>
      <w:r w:rsidRPr="00F4666F">
        <w:rPr>
          <w:rFonts w:ascii="Times New Roman" w:eastAsia="Times New Roman" w:hAnsi="Times New Roman" w:cs="Times New Roman"/>
          <w:kern w:val="28"/>
          <w:lang w:val="ru-RU" w:eastAsia="ru-RU"/>
        </w:rPr>
        <w:t>.</w:t>
      </w:r>
    </w:p>
    <w:p w14:paraId="3BAB24EC" w14:textId="1F1520B9" w:rsidR="00923EC2" w:rsidRPr="00F4666F" w:rsidRDefault="00A34282" w:rsidP="00F4666F">
      <w:pPr>
        <w:spacing w:line="276" w:lineRule="auto"/>
        <w:rPr>
          <w:rFonts w:ascii="Times New Roman" w:eastAsia="Times New Roman" w:hAnsi="Times New Roman" w:cs="Times New Roman"/>
          <w:spacing w:val="-5"/>
          <w:kern w:val="28"/>
          <w:szCs w:val="24"/>
          <w:lang w:val="ru-RU"/>
        </w:rPr>
      </w:pPr>
      <w:r w:rsidRPr="00F4666F">
        <w:rPr>
          <w:rFonts w:ascii="Times New Roman" w:eastAsia="Times New Roman" w:hAnsi="Times New Roman" w:cs="Times New Roman"/>
          <w:spacing w:val="-5"/>
          <w:kern w:val="28"/>
          <w:szCs w:val="24"/>
          <w:lang w:val="ru-RU"/>
        </w:rPr>
        <w:t xml:space="preserve">Итоговый перечень перспективных потребителей, принятый для актуализации Схемы теплоснабжения представлен в приложениях </w:t>
      </w:r>
      <w:r w:rsidR="00275308" w:rsidRPr="00F4666F">
        <w:rPr>
          <w:rFonts w:ascii="Times New Roman" w:eastAsia="Times New Roman" w:hAnsi="Times New Roman" w:cs="Times New Roman"/>
          <w:spacing w:val="-5"/>
          <w:kern w:val="28"/>
          <w:szCs w:val="24"/>
          <w:lang w:val="ru-RU"/>
        </w:rPr>
        <w:t xml:space="preserve">2 (объекты многоквартирного и индивидуального жилого фонда) </w:t>
      </w:r>
      <w:r w:rsidRPr="00F4666F">
        <w:rPr>
          <w:rFonts w:ascii="Times New Roman" w:eastAsia="Times New Roman" w:hAnsi="Times New Roman" w:cs="Times New Roman"/>
          <w:spacing w:val="-5"/>
          <w:kern w:val="28"/>
          <w:szCs w:val="24"/>
          <w:lang w:val="ru-RU"/>
        </w:rPr>
        <w:t xml:space="preserve">и </w:t>
      </w:r>
      <w:r w:rsidR="00275308" w:rsidRPr="00F4666F">
        <w:rPr>
          <w:rFonts w:ascii="Times New Roman" w:eastAsia="Times New Roman" w:hAnsi="Times New Roman" w:cs="Times New Roman"/>
          <w:spacing w:val="-5"/>
          <w:kern w:val="28"/>
          <w:szCs w:val="24"/>
          <w:lang w:val="ru-RU"/>
        </w:rPr>
        <w:t>3 (объекты общественно-деловой застройки и предприятия коммунально-складского назначения)</w:t>
      </w:r>
      <w:r w:rsidRPr="00F4666F">
        <w:rPr>
          <w:rFonts w:ascii="Times New Roman" w:eastAsia="Times New Roman" w:hAnsi="Times New Roman" w:cs="Times New Roman"/>
          <w:spacing w:val="-5"/>
          <w:kern w:val="28"/>
          <w:szCs w:val="24"/>
          <w:lang w:val="ru-RU"/>
        </w:rPr>
        <w:t>.</w:t>
      </w:r>
      <w:r w:rsidR="00923EC2" w:rsidRPr="00F4666F">
        <w:rPr>
          <w:rFonts w:ascii="Times New Roman" w:eastAsia="Times New Roman" w:hAnsi="Times New Roman" w:cs="Times New Roman"/>
          <w:spacing w:val="-5"/>
          <w:kern w:val="28"/>
          <w:szCs w:val="24"/>
          <w:lang w:val="ru-RU"/>
        </w:rPr>
        <w:t xml:space="preserve"> </w:t>
      </w:r>
      <w:r w:rsidR="00923EC2" w:rsidRPr="00F4666F">
        <w:rPr>
          <w:rFonts w:ascii="Times New Roman" w:eastAsia="Times New Roman" w:hAnsi="Times New Roman" w:cs="Times New Roman"/>
          <w:kern w:val="28"/>
          <w:lang w:val="ru-RU" w:eastAsia="ru-RU"/>
        </w:rPr>
        <w:t xml:space="preserve">Показатели прироста строительных фондов представлены в таблице </w:t>
      </w:r>
      <w:r w:rsidR="007E1654" w:rsidRPr="00F4666F">
        <w:rPr>
          <w:rFonts w:ascii="Times New Roman" w:eastAsia="Times New Roman" w:hAnsi="Times New Roman" w:cs="Times New Roman"/>
          <w:kern w:val="28"/>
          <w:lang w:val="ru-RU" w:eastAsia="ru-RU"/>
        </w:rPr>
        <w:t>7</w:t>
      </w:r>
      <w:r w:rsidR="00923EC2" w:rsidRPr="00F4666F">
        <w:rPr>
          <w:rFonts w:ascii="Times New Roman" w:eastAsia="Times New Roman" w:hAnsi="Times New Roman" w:cs="Times New Roman"/>
          <w:kern w:val="28"/>
          <w:lang w:val="ru-RU" w:eastAsia="ru-RU"/>
        </w:rPr>
        <w:t xml:space="preserve"> (по единицам территориального деления) и в таблице </w:t>
      </w:r>
      <w:r w:rsidR="007E1654" w:rsidRPr="00F4666F">
        <w:rPr>
          <w:rFonts w:ascii="Times New Roman" w:eastAsia="Times New Roman" w:hAnsi="Times New Roman" w:cs="Times New Roman"/>
          <w:kern w:val="28"/>
          <w:lang w:val="ru-RU" w:eastAsia="ru-RU"/>
        </w:rPr>
        <w:t>8</w:t>
      </w:r>
      <w:r w:rsidR="00923EC2" w:rsidRPr="00F4666F">
        <w:rPr>
          <w:rFonts w:ascii="Times New Roman" w:eastAsia="Times New Roman" w:hAnsi="Times New Roman" w:cs="Times New Roman"/>
          <w:kern w:val="28"/>
          <w:lang w:val="ru-RU" w:eastAsia="ru-RU"/>
        </w:rPr>
        <w:t xml:space="preserve"> (по источникам тепловой энергии).</w:t>
      </w:r>
    </w:p>
    <w:p w14:paraId="2FB43A6B" w14:textId="77777777" w:rsidR="00BF5D41" w:rsidRPr="00167DA3" w:rsidRDefault="00BF5D41" w:rsidP="00960AEE">
      <w:pPr>
        <w:spacing w:line="324" w:lineRule="auto"/>
        <w:rPr>
          <w:rFonts w:ascii="Times New Roman" w:eastAsia="Times New Roman" w:hAnsi="Times New Roman" w:cs="Times New Roman"/>
          <w:spacing w:val="-5"/>
          <w:kern w:val="28"/>
          <w:szCs w:val="24"/>
          <w:lang w:val="ru-RU"/>
        </w:rPr>
        <w:sectPr w:rsidR="00BF5D41" w:rsidRPr="00167DA3" w:rsidSect="00F4666F">
          <w:pgSz w:w="11906" w:h="16838"/>
          <w:pgMar w:top="1134" w:right="850" w:bottom="1134" w:left="1418" w:header="708" w:footer="708" w:gutter="0"/>
          <w:cols w:space="708"/>
          <w:docGrid w:linePitch="360"/>
        </w:sectPr>
      </w:pPr>
    </w:p>
    <w:p w14:paraId="3031D5B1" w14:textId="59390228" w:rsidR="00BF5D41" w:rsidRPr="00167DA3" w:rsidRDefault="001E6ED8" w:rsidP="001E6ED8">
      <w:pPr>
        <w:pStyle w:val="afffa"/>
        <w:keepNext/>
        <w:rPr>
          <w:rFonts w:eastAsia="Calibri" w:cs="Times New Roman"/>
          <w:szCs w:val="24"/>
          <w:lang w:val="ru-RU"/>
        </w:rPr>
      </w:pPr>
      <w:r w:rsidRPr="001E6ED8">
        <w:rPr>
          <w:lang w:val="ru-RU"/>
        </w:rPr>
        <w:lastRenderedPageBreak/>
        <w:t xml:space="preserve">Таблица </w:t>
      </w:r>
      <w:r>
        <w:fldChar w:fldCharType="begin"/>
      </w:r>
      <w:r w:rsidRPr="001E6ED8">
        <w:rPr>
          <w:lang w:val="ru-RU"/>
        </w:rPr>
        <w:instrText xml:space="preserve"> </w:instrText>
      </w:r>
      <w:r>
        <w:instrText>SEQ</w:instrText>
      </w:r>
      <w:r w:rsidRPr="001E6ED8">
        <w:rPr>
          <w:lang w:val="ru-RU"/>
        </w:rPr>
        <w:instrText xml:space="preserve"> Таблица \* </w:instrText>
      </w:r>
      <w:r>
        <w:instrText>ARABIC</w:instrText>
      </w:r>
      <w:r w:rsidRPr="001E6ED8">
        <w:rPr>
          <w:lang w:val="ru-RU"/>
        </w:rPr>
        <w:instrText xml:space="preserve"> </w:instrText>
      </w:r>
      <w:r>
        <w:fldChar w:fldCharType="separate"/>
      </w:r>
      <w:r w:rsidR="007F63A4" w:rsidRPr="007F63A4">
        <w:rPr>
          <w:noProof/>
          <w:lang w:val="ru-RU"/>
        </w:rPr>
        <w:t>7</w:t>
      </w:r>
      <w:r>
        <w:fldChar w:fldCharType="end"/>
      </w:r>
      <w:r w:rsidR="00BF5D41" w:rsidRPr="00167DA3">
        <w:rPr>
          <w:rFonts w:eastAsia="Calibri" w:cs="Times New Roman"/>
          <w:szCs w:val="24"/>
          <w:lang w:val="ru-RU"/>
        </w:rPr>
        <w:t xml:space="preserve"> – Приросты площадей строительного фонда в разрезе единиц территориального 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884"/>
        <w:gridCol w:w="884"/>
        <w:gridCol w:w="986"/>
        <w:gridCol w:w="909"/>
        <w:gridCol w:w="900"/>
        <w:gridCol w:w="900"/>
        <w:gridCol w:w="900"/>
        <w:gridCol w:w="900"/>
        <w:gridCol w:w="900"/>
        <w:gridCol w:w="900"/>
        <w:gridCol w:w="900"/>
        <w:gridCol w:w="900"/>
        <w:gridCol w:w="900"/>
        <w:gridCol w:w="900"/>
        <w:gridCol w:w="900"/>
        <w:gridCol w:w="900"/>
        <w:gridCol w:w="913"/>
        <w:gridCol w:w="1029"/>
        <w:gridCol w:w="1029"/>
        <w:gridCol w:w="1133"/>
      </w:tblGrid>
      <w:tr w:rsidR="006550DB" w:rsidRPr="00815B26" w14:paraId="311EBDEE" w14:textId="77777777" w:rsidTr="00DF7C13">
        <w:trPr>
          <w:trHeight w:val="765"/>
          <w:tblHeader/>
        </w:trPr>
        <w:tc>
          <w:tcPr>
            <w:tcW w:w="689" w:type="pct"/>
            <w:vMerge w:val="restart"/>
            <w:shd w:val="clear" w:color="auto" w:fill="auto"/>
            <w:vAlign w:val="center"/>
            <w:hideMark/>
          </w:tcPr>
          <w:p w14:paraId="37FE4D1A" w14:textId="77777777" w:rsidR="006550DB" w:rsidRPr="006550DB" w:rsidRDefault="006550DB" w:rsidP="006550DB">
            <w:pPr>
              <w:spacing w:line="240" w:lineRule="auto"/>
              <w:ind w:firstLine="0"/>
              <w:jc w:val="center"/>
              <w:rPr>
                <w:rFonts w:ascii="Times New Roman" w:eastAsia="Times New Roman" w:hAnsi="Times New Roman" w:cs="Times New Roman"/>
                <w:b/>
                <w:bCs/>
                <w:sz w:val="20"/>
                <w:szCs w:val="20"/>
                <w:lang w:val="ru-RU" w:eastAsia="ru-RU" w:bidi="ar-SA"/>
              </w:rPr>
            </w:pPr>
            <w:r w:rsidRPr="006550DB">
              <w:rPr>
                <w:rFonts w:ascii="Times New Roman" w:eastAsia="Times New Roman" w:hAnsi="Times New Roman" w:cs="Times New Roman"/>
                <w:b/>
                <w:bCs/>
                <w:sz w:val="20"/>
                <w:szCs w:val="20"/>
                <w:lang w:val="ru-RU" w:eastAsia="ru-RU" w:bidi="ar-SA"/>
              </w:rPr>
              <w:t>Микрорайон</w:t>
            </w:r>
          </w:p>
        </w:tc>
        <w:tc>
          <w:tcPr>
            <w:tcW w:w="3570" w:type="pct"/>
            <w:gridSpan w:val="17"/>
            <w:shd w:val="clear" w:color="auto" w:fill="auto"/>
            <w:vAlign w:val="center"/>
            <w:hideMark/>
          </w:tcPr>
          <w:p w14:paraId="31E0C00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Ежегодный прирост отапливаемых площадей, кв. м</w:t>
            </w:r>
          </w:p>
        </w:tc>
        <w:tc>
          <w:tcPr>
            <w:tcW w:w="741" w:type="pct"/>
            <w:gridSpan w:val="3"/>
            <w:shd w:val="clear" w:color="auto" w:fill="auto"/>
            <w:vAlign w:val="center"/>
            <w:hideMark/>
          </w:tcPr>
          <w:p w14:paraId="1632ACE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Прирост отапливаемых площадей нарастающим итогом, кв. м</w:t>
            </w:r>
          </w:p>
        </w:tc>
      </w:tr>
      <w:tr w:rsidR="00B2632B" w:rsidRPr="006550DB" w14:paraId="6481FA23" w14:textId="77777777" w:rsidTr="00DF7C13">
        <w:trPr>
          <w:trHeight w:val="255"/>
          <w:tblHeader/>
        </w:trPr>
        <w:tc>
          <w:tcPr>
            <w:tcW w:w="689" w:type="pct"/>
            <w:vMerge/>
            <w:shd w:val="clear" w:color="auto" w:fill="auto"/>
            <w:vAlign w:val="center"/>
            <w:hideMark/>
          </w:tcPr>
          <w:p w14:paraId="036921EA" w14:textId="77777777" w:rsidR="006550DB" w:rsidRPr="006550DB" w:rsidRDefault="006550DB" w:rsidP="006550DB">
            <w:pPr>
              <w:spacing w:line="240" w:lineRule="auto"/>
              <w:ind w:firstLine="0"/>
              <w:jc w:val="left"/>
              <w:rPr>
                <w:rFonts w:ascii="Times New Roman" w:eastAsia="Times New Roman" w:hAnsi="Times New Roman" w:cs="Times New Roman"/>
                <w:b/>
                <w:bCs/>
                <w:sz w:val="20"/>
                <w:szCs w:val="20"/>
                <w:lang w:val="ru-RU" w:eastAsia="ru-RU" w:bidi="ar-SA"/>
              </w:rPr>
            </w:pPr>
          </w:p>
        </w:tc>
        <w:tc>
          <w:tcPr>
            <w:tcW w:w="205" w:type="pct"/>
            <w:shd w:val="clear" w:color="auto" w:fill="auto"/>
            <w:vAlign w:val="center"/>
            <w:hideMark/>
          </w:tcPr>
          <w:p w14:paraId="7346C84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2025</w:t>
            </w:r>
          </w:p>
        </w:tc>
        <w:tc>
          <w:tcPr>
            <w:tcW w:w="205" w:type="pct"/>
            <w:shd w:val="clear" w:color="auto" w:fill="auto"/>
            <w:vAlign w:val="center"/>
            <w:hideMark/>
          </w:tcPr>
          <w:p w14:paraId="7D7F17F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2026</w:t>
            </w:r>
          </w:p>
        </w:tc>
        <w:tc>
          <w:tcPr>
            <w:tcW w:w="229" w:type="pct"/>
            <w:shd w:val="clear" w:color="auto" w:fill="auto"/>
            <w:vAlign w:val="center"/>
            <w:hideMark/>
          </w:tcPr>
          <w:p w14:paraId="0FC6A75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2027</w:t>
            </w:r>
          </w:p>
        </w:tc>
        <w:tc>
          <w:tcPr>
            <w:tcW w:w="211" w:type="pct"/>
            <w:shd w:val="clear" w:color="auto" w:fill="auto"/>
            <w:vAlign w:val="center"/>
            <w:hideMark/>
          </w:tcPr>
          <w:p w14:paraId="530F456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2028</w:t>
            </w:r>
          </w:p>
        </w:tc>
        <w:tc>
          <w:tcPr>
            <w:tcW w:w="209" w:type="pct"/>
            <w:shd w:val="clear" w:color="auto" w:fill="auto"/>
            <w:vAlign w:val="center"/>
            <w:hideMark/>
          </w:tcPr>
          <w:p w14:paraId="0BE7014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2029</w:t>
            </w:r>
          </w:p>
        </w:tc>
        <w:tc>
          <w:tcPr>
            <w:tcW w:w="209" w:type="pct"/>
            <w:shd w:val="clear" w:color="auto" w:fill="auto"/>
            <w:vAlign w:val="center"/>
            <w:hideMark/>
          </w:tcPr>
          <w:p w14:paraId="3828A76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2030</w:t>
            </w:r>
          </w:p>
        </w:tc>
        <w:tc>
          <w:tcPr>
            <w:tcW w:w="209" w:type="pct"/>
            <w:shd w:val="clear" w:color="auto" w:fill="auto"/>
            <w:vAlign w:val="center"/>
            <w:hideMark/>
          </w:tcPr>
          <w:p w14:paraId="0AAA22F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2031</w:t>
            </w:r>
          </w:p>
        </w:tc>
        <w:tc>
          <w:tcPr>
            <w:tcW w:w="209" w:type="pct"/>
            <w:shd w:val="clear" w:color="auto" w:fill="auto"/>
            <w:vAlign w:val="center"/>
            <w:hideMark/>
          </w:tcPr>
          <w:p w14:paraId="3C0CE2D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2032</w:t>
            </w:r>
          </w:p>
        </w:tc>
        <w:tc>
          <w:tcPr>
            <w:tcW w:w="209" w:type="pct"/>
            <w:shd w:val="clear" w:color="auto" w:fill="auto"/>
            <w:vAlign w:val="center"/>
            <w:hideMark/>
          </w:tcPr>
          <w:p w14:paraId="5567C61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2033</w:t>
            </w:r>
          </w:p>
        </w:tc>
        <w:tc>
          <w:tcPr>
            <w:tcW w:w="209" w:type="pct"/>
            <w:shd w:val="clear" w:color="auto" w:fill="auto"/>
            <w:vAlign w:val="center"/>
            <w:hideMark/>
          </w:tcPr>
          <w:p w14:paraId="09268A9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2034</w:t>
            </w:r>
          </w:p>
        </w:tc>
        <w:tc>
          <w:tcPr>
            <w:tcW w:w="209" w:type="pct"/>
            <w:shd w:val="clear" w:color="auto" w:fill="auto"/>
            <w:vAlign w:val="center"/>
            <w:hideMark/>
          </w:tcPr>
          <w:p w14:paraId="269E90F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2035</w:t>
            </w:r>
          </w:p>
        </w:tc>
        <w:tc>
          <w:tcPr>
            <w:tcW w:w="209" w:type="pct"/>
            <w:shd w:val="clear" w:color="auto" w:fill="auto"/>
            <w:vAlign w:val="center"/>
            <w:hideMark/>
          </w:tcPr>
          <w:p w14:paraId="2C2C986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2036</w:t>
            </w:r>
          </w:p>
        </w:tc>
        <w:tc>
          <w:tcPr>
            <w:tcW w:w="209" w:type="pct"/>
            <w:shd w:val="clear" w:color="auto" w:fill="auto"/>
            <w:vAlign w:val="center"/>
            <w:hideMark/>
          </w:tcPr>
          <w:p w14:paraId="45E0134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2037</w:t>
            </w:r>
          </w:p>
        </w:tc>
        <w:tc>
          <w:tcPr>
            <w:tcW w:w="209" w:type="pct"/>
            <w:shd w:val="clear" w:color="auto" w:fill="auto"/>
            <w:vAlign w:val="center"/>
            <w:hideMark/>
          </w:tcPr>
          <w:p w14:paraId="4050F69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2038</w:t>
            </w:r>
          </w:p>
        </w:tc>
        <w:tc>
          <w:tcPr>
            <w:tcW w:w="209" w:type="pct"/>
            <w:shd w:val="clear" w:color="auto" w:fill="auto"/>
            <w:vAlign w:val="center"/>
            <w:hideMark/>
          </w:tcPr>
          <w:p w14:paraId="7D10F09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2039</w:t>
            </w:r>
          </w:p>
        </w:tc>
        <w:tc>
          <w:tcPr>
            <w:tcW w:w="209" w:type="pct"/>
            <w:shd w:val="clear" w:color="auto" w:fill="auto"/>
            <w:vAlign w:val="center"/>
            <w:hideMark/>
          </w:tcPr>
          <w:p w14:paraId="0DEAED1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2040</w:t>
            </w:r>
          </w:p>
        </w:tc>
        <w:tc>
          <w:tcPr>
            <w:tcW w:w="209" w:type="pct"/>
            <w:shd w:val="clear" w:color="auto" w:fill="auto"/>
            <w:vAlign w:val="center"/>
            <w:hideMark/>
          </w:tcPr>
          <w:p w14:paraId="08960DD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2041</w:t>
            </w:r>
          </w:p>
        </w:tc>
        <w:tc>
          <w:tcPr>
            <w:tcW w:w="239" w:type="pct"/>
            <w:shd w:val="clear" w:color="auto" w:fill="auto"/>
            <w:vAlign w:val="center"/>
            <w:hideMark/>
          </w:tcPr>
          <w:p w14:paraId="7F9D57A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2025</w:t>
            </w:r>
          </w:p>
        </w:tc>
        <w:tc>
          <w:tcPr>
            <w:tcW w:w="239" w:type="pct"/>
            <w:shd w:val="clear" w:color="auto" w:fill="auto"/>
            <w:vAlign w:val="center"/>
            <w:hideMark/>
          </w:tcPr>
          <w:p w14:paraId="52379E9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2029</w:t>
            </w:r>
          </w:p>
        </w:tc>
        <w:tc>
          <w:tcPr>
            <w:tcW w:w="262" w:type="pct"/>
            <w:shd w:val="clear" w:color="auto" w:fill="auto"/>
            <w:vAlign w:val="center"/>
            <w:hideMark/>
          </w:tcPr>
          <w:p w14:paraId="3ACCF93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Итого</w:t>
            </w:r>
          </w:p>
        </w:tc>
      </w:tr>
      <w:tr w:rsidR="00B2632B" w:rsidRPr="006550DB" w14:paraId="28F41984" w14:textId="77777777" w:rsidTr="00DF7C13">
        <w:trPr>
          <w:trHeight w:val="240"/>
        </w:trPr>
        <w:tc>
          <w:tcPr>
            <w:tcW w:w="689" w:type="pct"/>
            <w:shd w:val="clear" w:color="auto" w:fill="auto"/>
            <w:vAlign w:val="center"/>
            <w:hideMark/>
          </w:tcPr>
          <w:p w14:paraId="6966094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 микрорайон</w:t>
            </w:r>
          </w:p>
        </w:tc>
        <w:tc>
          <w:tcPr>
            <w:tcW w:w="205" w:type="pct"/>
            <w:shd w:val="clear" w:color="auto" w:fill="auto"/>
            <w:vAlign w:val="center"/>
            <w:hideMark/>
          </w:tcPr>
          <w:p w14:paraId="0A7EA63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37BC238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47AC338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359</w:t>
            </w:r>
          </w:p>
        </w:tc>
        <w:tc>
          <w:tcPr>
            <w:tcW w:w="211" w:type="pct"/>
            <w:shd w:val="clear" w:color="auto" w:fill="auto"/>
            <w:vAlign w:val="center"/>
            <w:hideMark/>
          </w:tcPr>
          <w:p w14:paraId="3440DBE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7418A1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85C0F7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EC92F8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73120D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2C5A6E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3A1D59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28C1FF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4B2B78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737480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ED2FEC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F85B22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711289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84DE95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FFD7DF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AD5E13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359</w:t>
            </w:r>
          </w:p>
        </w:tc>
        <w:tc>
          <w:tcPr>
            <w:tcW w:w="262" w:type="pct"/>
            <w:shd w:val="clear" w:color="auto" w:fill="auto"/>
            <w:vAlign w:val="center"/>
            <w:hideMark/>
          </w:tcPr>
          <w:p w14:paraId="7A2CEFB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359</w:t>
            </w:r>
          </w:p>
        </w:tc>
      </w:tr>
      <w:tr w:rsidR="00B2632B" w:rsidRPr="006550DB" w14:paraId="312C69B2" w14:textId="77777777" w:rsidTr="00DF7C13">
        <w:trPr>
          <w:trHeight w:val="240"/>
        </w:trPr>
        <w:tc>
          <w:tcPr>
            <w:tcW w:w="689" w:type="pct"/>
            <w:shd w:val="clear" w:color="auto" w:fill="auto"/>
            <w:vAlign w:val="center"/>
            <w:hideMark/>
          </w:tcPr>
          <w:p w14:paraId="3783AA0E"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511FB16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7E59F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F32231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17932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19AD4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BE437D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3DFC2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FE687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FA54F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9ADA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AC1FC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4B12B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18F98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E287E3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7FC2B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5E27E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2C68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7BABC2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1D1056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AC9F79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A8C3846" w14:textId="77777777" w:rsidTr="00DF7C13">
        <w:trPr>
          <w:trHeight w:val="240"/>
        </w:trPr>
        <w:tc>
          <w:tcPr>
            <w:tcW w:w="689" w:type="pct"/>
            <w:shd w:val="clear" w:color="auto" w:fill="auto"/>
            <w:vAlign w:val="center"/>
            <w:hideMark/>
          </w:tcPr>
          <w:p w14:paraId="0FDFA5A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11E30FA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EDB2E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99AED4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78E9B3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E614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B60B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EF5DF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F5745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7C5D9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1EF74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00D9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9B352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530F4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7D14A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8DC43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ADA73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F56B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D1DC15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98FFE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413115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C216E35" w14:textId="77777777" w:rsidTr="00DF7C13">
        <w:trPr>
          <w:trHeight w:val="240"/>
        </w:trPr>
        <w:tc>
          <w:tcPr>
            <w:tcW w:w="689" w:type="pct"/>
            <w:shd w:val="clear" w:color="auto" w:fill="auto"/>
            <w:vAlign w:val="center"/>
            <w:hideMark/>
          </w:tcPr>
          <w:p w14:paraId="7057CC30"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734149E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ABCA4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20AC8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359</w:t>
            </w:r>
          </w:p>
        </w:tc>
        <w:tc>
          <w:tcPr>
            <w:tcW w:w="211" w:type="pct"/>
            <w:shd w:val="clear" w:color="auto" w:fill="auto"/>
            <w:vAlign w:val="center"/>
            <w:hideMark/>
          </w:tcPr>
          <w:p w14:paraId="12A97F6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8A57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415C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766FD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AC64C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A283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A540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B01F1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A4BBA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C08FE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5E33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F5AB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B461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1A716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A7DB02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2DC587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359</w:t>
            </w:r>
          </w:p>
        </w:tc>
        <w:tc>
          <w:tcPr>
            <w:tcW w:w="262" w:type="pct"/>
            <w:shd w:val="clear" w:color="auto" w:fill="auto"/>
            <w:vAlign w:val="center"/>
            <w:hideMark/>
          </w:tcPr>
          <w:p w14:paraId="6A3A5D7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359</w:t>
            </w:r>
          </w:p>
        </w:tc>
      </w:tr>
      <w:tr w:rsidR="00B2632B" w:rsidRPr="006550DB" w14:paraId="6F74F00D" w14:textId="77777777" w:rsidTr="00DF7C13">
        <w:trPr>
          <w:trHeight w:val="240"/>
        </w:trPr>
        <w:tc>
          <w:tcPr>
            <w:tcW w:w="689" w:type="pct"/>
            <w:shd w:val="clear" w:color="auto" w:fill="auto"/>
            <w:vAlign w:val="center"/>
            <w:hideMark/>
          </w:tcPr>
          <w:p w14:paraId="098DD361"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20F2E7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1B4CE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05132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60CE1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2D1D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CD894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183D9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D007B3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682C1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421B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19853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191A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10EB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1B2D1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9C812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1278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FB6D15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3894F3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5AFF62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3A83DAF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87766D1" w14:textId="77777777" w:rsidTr="00DF7C13">
        <w:trPr>
          <w:trHeight w:val="240"/>
        </w:trPr>
        <w:tc>
          <w:tcPr>
            <w:tcW w:w="689" w:type="pct"/>
            <w:shd w:val="clear" w:color="auto" w:fill="auto"/>
            <w:vAlign w:val="center"/>
            <w:hideMark/>
          </w:tcPr>
          <w:p w14:paraId="742A223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 микрорайон</w:t>
            </w:r>
          </w:p>
        </w:tc>
        <w:tc>
          <w:tcPr>
            <w:tcW w:w="205" w:type="pct"/>
            <w:shd w:val="clear" w:color="auto" w:fill="auto"/>
            <w:vAlign w:val="center"/>
            <w:hideMark/>
          </w:tcPr>
          <w:p w14:paraId="0F70D11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7611F8C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10514</w:t>
            </w:r>
          </w:p>
        </w:tc>
        <w:tc>
          <w:tcPr>
            <w:tcW w:w="229" w:type="pct"/>
            <w:shd w:val="clear" w:color="auto" w:fill="auto"/>
            <w:vAlign w:val="center"/>
            <w:hideMark/>
          </w:tcPr>
          <w:p w14:paraId="2A80F40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301FA55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915BAF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1B170F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F477D2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499680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C38E88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E3D52E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1A2CCF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D9E50D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D90F10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C7C2D2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2DC27A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2EAE5C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87DB32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94F7B7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93FA3C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10514</w:t>
            </w:r>
          </w:p>
        </w:tc>
        <w:tc>
          <w:tcPr>
            <w:tcW w:w="262" w:type="pct"/>
            <w:shd w:val="clear" w:color="auto" w:fill="auto"/>
            <w:vAlign w:val="center"/>
            <w:hideMark/>
          </w:tcPr>
          <w:p w14:paraId="597BABB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10514</w:t>
            </w:r>
          </w:p>
        </w:tc>
      </w:tr>
      <w:tr w:rsidR="00B2632B" w:rsidRPr="006550DB" w14:paraId="281A9812" w14:textId="77777777" w:rsidTr="00DF7C13">
        <w:trPr>
          <w:trHeight w:val="240"/>
        </w:trPr>
        <w:tc>
          <w:tcPr>
            <w:tcW w:w="689" w:type="pct"/>
            <w:shd w:val="clear" w:color="auto" w:fill="auto"/>
            <w:vAlign w:val="center"/>
            <w:hideMark/>
          </w:tcPr>
          <w:p w14:paraId="17B049E1"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610EEA3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43C4A0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7EFABC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09ED4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493F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D05D3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8F012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2B3A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81BF7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9B18B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10E2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D5D7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B367D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A4972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467A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AD811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1597F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D72F60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E565A7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41D8755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233B5AB8" w14:textId="77777777" w:rsidTr="00DF7C13">
        <w:trPr>
          <w:trHeight w:val="240"/>
        </w:trPr>
        <w:tc>
          <w:tcPr>
            <w:tcW w:w="689" w:type="pct"/>
            <w:shd w:val="clear" w:color="auto" w:fill="auto"/>
            <w:vAlign w:val="center"/>
            <w:hideMark/>
          </w:tcPr>
          <w:p w14:paraId="1F48C1F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4546930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F841D8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A6DD30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244BD1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16A1C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4A00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125A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2937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49E1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52782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D8B40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7F69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3FB6D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AD8C8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F5F37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89C17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CFFD1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A2C8BA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9F5958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4D752C8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FE60F87" w14:textId="77777777" w:rsidTr="00DF7C13">
        <w:trPr>
          <w:trHeight w:val="240"/>
        </w:trPr>
        <w:tc>
          <w:tcPr>
            <w:tcW w:w="689" w:type="pct"/>
            <w:shd w:val="clear" w:color="auto" w:fill="auto"/>
            <w:vAlign w:val="center"/>
            <w:hideMark/>
          </w:tcPr>
          <w:p w14:paraId="3714067B"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16497B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C013C9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10514</w:t>
            </w:r>
          </w:p>
        </w:tc>
        <w:tc>
          <w:tcPr>
            <w:tcW w:w="229" w:type="pct"/>
            <w:shd w:val="clear" w:color="auto" w:fill="auto"/>
            <w:vAlign w:val="center"/>
            <w:hideMark/>
          </w:tcPr>
          <w:p w14:paraId="767E5B8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88A086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70763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74C5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C784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36C7D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9E1A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691A8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2B465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C376D2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622A7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03AF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6E028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162C5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4AA65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BDBDD7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CCB651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10514</w:t>
            </w:r>
          </w:p>
        </w:tc>
        <w:tc>
          <w:tcPr>
            <w:tcW w:w="262" w:type="pct"/>
            <w:shd w:val="clear" w:color="auto" w:fill="auto"/>
            <w:vAlign w:val="center"/>
            <w:hideMark/>
          </w:tcPr>
          <w:p w14:paraId="71F0D9F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10514</w:t>
            </w:r>
          </w:p>
        </w:tc>
      </w:tr>
      <w:tr w:rsidR="00B2632B" w:rsidRPr="006550DB" w14:paraId="0B814A50" w14:textId="77777777" w:rsidTr="00DF7C13">
        <w:trPr>
          <w:trHeight w:val="240"/>
        </w:trPr>
        <w:tc>
          <w:tcPr>
            <w:tcW w:w="689" w:type="pct"/>
            <w:shd w:val="clear" w:color="auto" w:fill="auto"/>
            <w:vAlign w:val="center"/>
            <w:hideMark/>
          </w:tcPr>
          <w:p w14:paraId="77EE763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1239594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D23794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4F042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04374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E8ABB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1077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DC92C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CC91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FF776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951E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BE5F9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6541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908C1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5A84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19072C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D9114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1C9F1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B35C85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953F45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4D1B10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D488F84" w14:textId="77777777" w:rsidTr="00DF7C13">
        <w:trPr>
          <w:trHeight w:val="240"/>
        </w:trPr>
        <w:tc>
          <w:tcPr>
            <w:tcW w:w="689" w:type="pct"/>
            <w:shd w:val="clear" w:color="auto" w:fill="auto"/>
            <w:vAlign w:val="center"/>
            <w:hideMark/>
          </w:tcPr>
          <w:p w14:paraId="7A0CA0B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11 микрорайон</w:t>
            </w:r>
          </w:p>
        </w:tc>
        <w:tc>
          <w:tcPr>
            <w:tcW w:w="205" w:type="pct"/>
            <w:shd w:val="clear" w:color="auto" w:fill="auto"/>
            <w:vAlign w:val="center"/>
            <w:hideMark/>
          </w:tcPr>
          <w:p w14:paraId="517DD15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13699</w:t>
            </w:r>
          </w:p>
        </w:tc>
        <w:tc>
          <w:tcPr>
            <w:tcW w:w="205" w:type="pct"/>
            <w:shd w:val="clear" w:color="auto" w:fill="auto"/>
            <w:vAlign w:val="center"/>
            <w:hideMark/>
          </w:tcPr>
          <w:p w14:paraId="62D5AAA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2868</w:t>
            </w:r>
          </w:p>
        </w:tc>
        <w:tc>
          <w:tcPr>
            <w:tcW w:w="229" w:type="pct"/>
            <w:shd w:val="clear" w:color="auto" w:fill="auto"/>
            <w:vAlign w:val="center"/>
            <w:hideMark/>
          </w:tcPr>
          <w:p w14:paraId="39FFFE7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10733</w:t>
            </w:r>
          </w:p>
        </w:tc>
        <w:tc>
          <w:tcPr>
            <w:tcW w:w="211" w:type="pct"/>
            <w:shd w:val="clear" w:color="auto" w:fill="auto"/>
            <w:vAlign w:val="center"/>
            <w:hideMark/>
          </w:tcPr>
          <w:p w14:paraId="2CD2E1F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134AC4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CC22C4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029B61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B3BC52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F0774D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C19FF6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C67B4C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190515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88DAF9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E9692D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18C318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A54BF5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03D486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A0F11B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13699</w:t>
            </w:r>
          </w:p>
        </w:tc>
        <w:tc>
          <w:tcPr>
            <w:tcW w:w="239" w:type="pct"/>
            <w:shd w:val="clear" w:color="auto" w:fill="auto"/>
            <w:vAlign w:val="center"/>
            <w:hideMark/>
          </w:tcPr>
          <w:p w14:paraId="6F27C78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27300</w:t>
            </w:r>
          </w:p>
        </w:tc>
        <w:tc>
          <w:tcPr>
            <w:tcW w:w="262" w:type="pct"/>
            <w:shd w:val="clear" w:color="auto" w:fill="auto"/>
            <w:vAlign w:val="center"/>
            <w:hideMark/>
          </w:tcPr>
          <w:p w14:paraId="641ED11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27300</w:t>
            </w:r>
          </w:p>
        </w:tc>
      </w:tr>
      <w:tr w:rsidR="00B2632B" w:rsidRPr="006550DB" w14:paraId="2B3664A5" w14:textId="77777777" w:rsidTr="00DF7C13">
        <w:trPr>
          <w:trHeight w:val="240"/>
        </w:trPr>
        <w:tc>
          <w:tcPr>
            <w:tcW w:w="689" w:type="pct"/>
            <w:shd w:val="clear" w:color="auto" w:fill="auto"/>
            <w:vAlign w:val="center"/>
            <w:hideMark/>
          </w:tcPr>
          <w:p w14:paraId="33B66FDB"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78EDE12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13699</w:t>
            </w:r>
          </w:p>
        </w:tc>
        <w:tc>
          <w:tcPr>
            <w:tcW w:w="205" w:type="pct"/>
            <w:shd w:val="clear" w:color="auto" w:fill="auto"/>
            <w:vAlign w:val="center"/>
            <w:hideMark/>
          </w:tcPr>
          <w:p w14:paraId="58E453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2868</w:t>
            </w:r>
          </w:p>
        </w:tc>
        <w:tc>
          <w:tcPr>
            <w:tcW w:w="229" w:type="pct"/>
            <w:shd w:val="clear" w:color="auto" w:fill="auto"/>
            <w:vAlign w:val="center"/>
            <w:hideMark/>
          </w:tcPr>
          <w:p w14:paraId="4A5747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10733</w:t>
            </w:r>
          </w:p>
        </w:tc>
        <w:tc>
          <w:tcPr>
            <w:tcW w:w="211" w:type="pct"/>
            <w:shd w:val="clear" w:color="auto" w:fill="auto"/>
            <w:vAlign w:val="center"/>
            <w:hideMark/>
          </w:tcPr>
          <w:p w14:paraId="1162B48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B3F0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0D73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2503F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61615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4DBD6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689B1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11DC4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13C685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7C5FB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F710E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56885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B86C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2E46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D56367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13699</w:t>
            </w:r>
          </w:p>
        </w:tc>
        <w:tc>
          <w:tcPr>
            <w:tcW w:w="239" w:type="pct"/>
            <w:shd w:val="clear" w:color="auto" w:fill="auto"/>
            <w:vAlign w:val="center"/>
            <w:hideMark/>
          </w:tcPr>
          <w:p w14:paraId="6F735A0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27300</w:t>
            </w:r>
          </w:p>
        </w:tc>
        <w:tc>
          <w:tcPr>
            <w:tcW w:w="262" w:type="pct"/>
            <w:shd w:val="clear" w:color="auto" w:fill="auto"/>
            <w:vAlign w:val="center"/>
            <w:hideMark/>
          </w:tcPr>
          <w:p w14:paraId="3750A0D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27300</w:t>
            </w:r>
          </w:p>
        </w:tc>
      </w:tr>
      <w:tr w:rsidR="00B2632B" w:rsidRPr="006550DB" w14:paraId="06888411" w14:textId="77777777" w:rsidTr="00DF7C13">
        <w:trPr>
          <w:trHeight w:val="240"/>
        </w:trPr>
        <w:tc>
          <w:tcPr>
            <w:tcW w:w="689" w:type="pct"/>
            <w:shd w:val="clear" w:color="auto" w:fill="auto"/>
            <w:vAlign w:val="center"/>
            <w:hideMark/>
          </w:tcPr>
          <w:p w14:paraId="60BFC4F0"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37F3117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2F1D9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33B543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61ACE6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6CF8A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8C9B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2CCC0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9B0F7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AD1E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979C44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6C262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00536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8D4B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906B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87BC2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F2578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15279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09DB42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D165C7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DE648E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D8C4295" w14:textId="77777777" w:rsidTr="00DF7C13">
        <w:trPr>
          <w:trHeight w:val="240"/>
        </w:trPr>
        <w:tc>
          <w:tcPr>
            <w:tcW w:w="689" w:type="pct"/>
            <w:shd w:val="clear" w:color="auto" w:fill="auto"/>
            <w:vAlign w:val="center"/>
            <w:hideMark/>
          </w:tcPr>
          <w:p w14:paraId="3E3F3D3E"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1B1D4E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E64580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A90CFD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0815A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70DE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1CB73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ACD3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2D5EC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99C9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D1C30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33A84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CA8EB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D2F3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DA255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D71B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4C8D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CE7B4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B5B783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F1F4BF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EB1295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14500AB" w14:textId="77777777" w:rsidTr="00DF7C13">
        <w:trPr>
          <w:trHeight w:val="240"/>
        </w:trPr>
        <w:tc>
          <w:tcPr>
            <w:tcW w:w="689" w:type="pct"/>
            <w:shd w:val="clear" w:color="auto" w:fill="auto"/>
            <w:vAlign w:val="center"/>
            <w:hideMark/>
          </w:tcPr>
          <w:p w14:paraId="58E2FC4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16F552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C5DE0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8741D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99240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AAFB72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11D56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352E9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48D34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DD86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181A3E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78B1B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46EE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47246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4D38A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8303F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3C9F8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C1EF9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311480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904012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9AD87F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A687096" w14:textId="77777777" w:rsidTr="00DF7C13">
        <w:trPr>
          <w:trHeight w:val="240"/>
        </w:trPr>
        <w:tc>
          <w:tcPr>
            <w:tcW w:w="689" w:type="pct"/>
            <w:shd w:val="clear" w:color="auto" w:fill="auto"/>
            <w:vAlign w:val="center"/>
            <w:hideMark/>
          </w:tcPr>
          <w:p w14:paraId="0F376AF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12 микрорайон</w:t>
            </w:r>
          </w:p>
        </w:tc>
        <w:tc>
          <w:tcPr>
            <w:tcW w:w="205" w:type="pct"/>
            <w:shd w:val="clear" w:color="auto" w:fill="auto"/>
            <w:vAlign w:val="center"/>
            <w:hideMark/>
          </w:tcPr>
          <w:p w14:paraId="5C0FBDE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62F532E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73AE24D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844</w:t>
            </w:r>
          </w:p>
        </w:tc>
        <w:tc>
          <w:tcPr>
            <w:tcW w:w="211" w:type="pct"/>
            <w:shd w:val="clear" w:color="auto" w:fill="auto"/>
            <w:vAlign w:val="center"/>
            <w:hideMark/>
          </w:tcPr>
          <w:p w14:paraId="7AC898B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C98408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7F0925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32A49C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85E1A9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D2FA40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7B51DE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A47F92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62E6B1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DD033D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761A60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82C56F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810AFC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3331BC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ABEC3D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36C01D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844</w:t>
            </w:r>
          </w:p>
        </w:tc>
        <w:tc>
          <w:tcPr>
            <w:tcW w:w="262" w:type="pct"/>
            <w:shd w:val="clear" w:color="auto" w:fill="auto"/>
            <w:vAlign w:val="center"/>
            <w:hideMark/>
          </w:tcPr>
          <w:p w14:paraId="718EB2A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844</w:t>
            </w:r>
          </w:p>
        </w:tc>
      </w:tr>
      <w:tr w:rsidR="00B2632B" w:rsidRPr="006550DB" w14:paraId="2BF508BA" w14:textId="77777777" w:rsidTr="00DF7C13">
        <w:trPr>
          <w:trHeight w:val="240"/>
        </w:trPr>
        <w:tc>
          <w:tcPr>
            <w:tcW w:w="689" w:type="pct"/>
            <w:shd w:val="clear" w:color="auto" w:fill="auto"/>
            <w:vAlign w:val="center"/>
            <w:hideMark/>
          </w:tcPr>
          <w:p w14:paraId="63B3DBB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060108A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0B583D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E90EB5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8A211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7C7C3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B664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639B1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55AE7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133D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2D7C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0D32E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E65C46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2D1F2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B11E7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8DE7D6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7E4F8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ABDF0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3B4753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D00E08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5B1401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9D2EDBC" w14:textId="77777777" w:rsidTr="00DF7C13">
        <w:trPr>
          <w:trHeight w:val="240"/>
        </w:trPr>
        <w:tc>
          <w:tcPr>
            <w:tcW w:w="689" w:type="pct"/>
            <w:shd w:val="clear" w:color="auto" w:fill="auto"/>
            <w:vAlign w:val="center"/>
            <w:hideMark/>
          </w:tcPr>
          <w:p w14:paraId="725C94F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64CBE04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C6823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22568F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039AD5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BADC7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A955A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14751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028B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B86B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0DF33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3781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77CD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17666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7C09F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AD94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1CB48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45E2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9206A8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BA4A12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35C8222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51231DA" w14:textId="77777777" w:rsidTr="00DF7C13">
        <w:trPr>
          <w:trHeight w:val="240"/>
        </w:trPr>
        <w:tc>
          <w:tcPr>
            <w:tcW w:w="689" w:type="pct"/>
            <w:shd w:val="clear" w:color="auto" w:fill="auto"/>
            <w:vAlign w:val="center"/>
            <w:hideMark/>
          </w:tcPr>
          <w:p w14:paraId="0BF72EA6"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24C5589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1E575B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AE2094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844</w:t>
            </w:r>
          </w:p>
        </w:tc>
        <w:tc>
          <w:tcPr>
            <w:tcW w:w="211" w:type="pct"/>
            <w:shd w:val="clear" w:color="auto" w:fill="auto"/>
            <w:vAlign w:val="center"/>
            <w:hideMark/>
          </w:tcPr>
          <w:p w14:paraId="6C89F4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7B96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37E2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013B3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4A1B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0CF77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7DF8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BAE9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AB4A6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535B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DD48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26D21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456C43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B1BE6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0E35D0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D7397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844</w:t>
            </w:r>
          </w:p>
        </w:tc>
        <w:tc>
          <w:tcPr>
            <w:tcW w:w="262" w:type="pct"/>
            <w:shd w:val="clear" w:color="auto" w:fill="auto"/>
            <w:vAlign w:val="center"/>
            <w:hideMark/>
          </w:tcPr>
          <w:p w14:paraId="1677981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844</w:t>
            </w:r>
          </w:p>
        </w:tc>
      </w:tr>
      <w:tr w:rsidR="00B2632B" w:rsidRPr="006550DB" w14:paraId="58B07A61" w14:textId="77777777" w:rsidTr="00DF7C13">
        <w:trPr>
          <w:trHeight w:val="240"/>
        </w:trPr>
        <w:tc>
          <w:tcPr>
            <w:tcW w:w="689" w:type="pct"/>
            <w:shd w:val="clear" w:color="auto" w:fill="auto"/>
            <w:vAlign w:val="center"/>
            <w:hideMark/>
          </w:tcPr>
          <w:p w14:paraId="260F31F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2FFCAC4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B6A91B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265C6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58FD5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EFA76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F5190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CD940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B5C29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F7DF9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49AC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7AD5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6E1EA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9989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44DD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F9A03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848B2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DAB5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164612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2F0C42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9A2E17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21D8429D" w14:textId="77777777" w:rsidTr="00DF7C13">
        <w:trPr>
          <w:trHeight w:val="240"/>
        </w:trPr>
        <w:tc>
          <w:tcPr>
            <w:tcW w:w="689" w:type="pct"/>
            <w:shd w:val="clear" w:color="auto" w:fill="auto"/>
            <w:vAlign w:val="center"/>
            <w:hideMark/>
          </w:tcPr>
          <w:p w14:paraId="0553C78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14 микрорайон</w:t>
            </w:r>
          </w:p>
        </w:tc>
        <w:tc>
          <w:tcPr>
            <w:tcW w:w="205" w:type="pct"/>
            <w:shd w:val="clear" w:color="auto" w:fill="auto"/>
            <w:vAlign w:val="center"/>
            <w:hideMark/>
          </w:tcPr>
          <w:p w14:paraId="7A19B21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46D33EA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311876F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129804A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4275</w:t>
            </w:r>
          </w:p>
        </w:tc>
        <w:tc>
          <w:tcPr>
            <w:tcW w:w="209" w:type="pct"/>
            <w:shd w:val="clear" w:color="auto" w:fill="auto"/>
            <w:vAlign w:val="center"/>
            <w:hideMark/>
          </w:tcPr>
          <w:p w14:paraId="6CF7FD6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2192</w:t>
            </w:r>
          </w:p>
        </w:tc>
        <w:tc>
          <w:tcPr>
            <w:tcW w:w="209" w:type="pct"/>
            <w:shd w:val="clear" w:color="auto" w:fill="auto"/>
            <w:vAlign w:val="center"/>
            <w:hideMark/>
          </w:tcPr>
          <w:p w14:paraId="00C0ED6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460368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A179B2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6A8E80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8DACEB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D39A29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71F5FB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9A78F5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C3244A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F7FE0C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7DE272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090D13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EB81BB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80B9C9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6467</w:t>
            </w:r>
          </w:p>
        </w:tc>
        <w:tc>
          <w:tcPr>
            <w:tcW w:w="262" w:type="pct"/>
            <w:shd w:val="clear" w:color="auto" w:fill="auto"/>
            <w:vAlign w:val="center"/>
            <w:hideMark/>
          </w:tcPr>
          <w:p w14:paraId="4083F84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6467</w:t>
            </w:r>
          </w:p>
        </w:tc>
      </w:tr>
      <w:tr w:rsidR="00B2632B" w:rsidRPr="006550DB" w14:paraId="3C542172" w14:textId="77777777" w:rsidTr="00DF7C13">
        <w:trPr>
          <w:trHeight w:val="240"/>
        </w:trPr>
        <w:tc>
          <w:tcPr>
            <w:tcW w:w="689" w:type="pct"/>
            <w:shd w:val="clear" w:color="auto" w:fill="auto"/>
            <w:vAlign w:val="center"/>
            <w:hideMark/>
          </w:tcPr>
          <w:p w14:paraId="008048D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547654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A89971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B768C9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DFBABD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4275</w:t>
            </w:r>
          </w:p>
        </w:tc>
        <w:tc>
          <w:tcPr>
            <w:tcW w:w="209" w:type="pct"/>
            <w:shd w:val="clear" w:color="auto" w:fill="auto"/>
            <w:vAlign w:val="center"/>
            <w:hideMark/>
          </w:tcPr>
          <w:p w14:paraId="7AFCE3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2192</w:t>
            </w:r>
          </w:p>
        </w:tc>
        <w:tc>
          <w:tcPr>
            <w:tcW w:w="209" w:type="pct"/>
            <w:shd w:val="clear" w:color="auto" w:fill="auto"/>
            <w:vAlign w:val="center"/>
            <w:hideMark/>
          </w:tcPr>
          <w:p w14:paraId="52A7D1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2818D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4CA2A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08B84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91A2C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1E8E3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430A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E5A3C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C840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525A4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5F546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34D2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B729FE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76CC1F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6467</w:t>
            </w:r>
          </w:p>
        </w:tc>
        <w:tc>
          <w:tcPr>
            <w:tcW w:w="262" w:type="pct"/>
            <w:shd w:val="clear" w:color="auto" w:fill="auto"/>
            <w:vAlign w:val="center"/>
            <w:hideMark/>
          </w:tcPr>
          <w:p w14:paraId="625A469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6467</w:t>
            </w:r>
          </w:p>
        </w:tc>
      </w:tr>
      <w:tr w:rsidR="00B2632B" w:rsidRPr="006550DB" w14:paraId="2E934966" w14:textId="77777777" w:rsidTr="00DF7C13">
        <w:trPr>
          <w:trHeight w:val="240"/>
        </w:trPr>
        <w:tc>
          <w:tcPr>
            <w:tcW w:w="689" w:type="pct"/>
            <w:shd w:val="clear" w:color="auto" w:fill="auto"/>
            <w:vAlign w:val="center"/>
            <w:hideMark/>
          </w:tcPr>
          <w:p w14:paraId="0293EA8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7F992E4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290856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D5B834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AC855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82CC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F2259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A98120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F8750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AE69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0BA8E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5BD3F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DFF5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E5037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C22E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6D2F9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C8334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6459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DCE39D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B8EDA1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25128B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A341FBE" w14:textId="77777777" w:rsidTr="00DF7C13">
        <w:trPr>
          <w:trHeight w:val="240"/>
        </w:trPr>
        <w:tc>
          <w:tcPr>
            <w:tcW w:w="689" w:type="pct"/>
            <w:shd w:val="clear" w:color="auto" w:fill="auto"/>
            <w:vAlign w:val="center"/>
            <w:hideMark/>
          </w:tcPr>
          <w:p w14:paraId="637396F5"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64732B1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148F5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6FA9D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76F624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197F2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82FDA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E5F5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0AB52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D3C40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14F36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C97CB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C381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3F9AB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1FA35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C951C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53736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7FC3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16FD0D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9AACD9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89E411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6C7D277" w14:textId="77777777" w:rsidTr="00DF7C13">
        <w:trPr>
          <w:trHeight w:val="240"/>
        </w:trPr>
        <w:tc>
          <w:tcPr>
            <w:tcW w:w="689" w:type="pct"/>
            <w:shd w:val="clear" w:color="auto" w:fill="auto"/>
            <w:vAlign w:val="center"/>
            <w:hideMark/>
          </w:tcPr>
          <w:p w14:paraId="7CB296AF"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6A4BAF8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499ED4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030230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1BC3E1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A62EC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B5D53E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685C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CB51C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B0D2FB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ED427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01CDE1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8053D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1E6B1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FFAB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C67D1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D059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0F1F3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02C86D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73E09D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320BB9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6D258324" w14:textId="77777777" w:rsidTr="00DF7C13">
        <w:trPr>
          <w:trHeight w:val="240"/>
        </w:trPr>
        <w:tc>
          <w:tcPr>
            <w:tcW w:w="689" w:type="pct"/>
            <w:shd w:val="clear" w:color="auto" w:fill="auto"/>
            <w:vAlign w:val="center"/>
            <w:hideMark/>
          </w:tcPr>
          <w:p w14:paraId="3AE1DA6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 микрорайон</w:t>
            </w:r>
          </w:p>
        </w:tc>
        <w:tc>
          <w:tcPr>
            <w:tcW w:w="205" w:type="pct"/>
            <w:shd w:val="clear" w:color="auto" w:fill="auto"/>
            <w:vAlign w:val="center"/>
            <w:hideMark/>
          </w:tcPr>
          <w:p w14:paraId="05854E1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661238B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2500</w:t>
            </w:r>
          </w:p>
        </w:tc>
        <w:tc>
          <w:tcPr>
            <w:tcW w:w="229" w:type="pct"/>
            <w:shd w:val="clear" w:color="auto" w:fill="auto"/>
            <w:vAlign w:val="center"/>
            <w:hideMark/>
          </w:tcPr>
          <w:p w14:paraId="6417060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24ECE7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453DDF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075FBD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94AE45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926756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373F40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26555C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498BE1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2C02E9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1C7912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01921A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F2D917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2331F4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E42FF5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B49A62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3794F3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2500</w:t>
            </w:r>
          </w:p>
        </w:tc>
        <w:tc>
          <w:tcPr>
            <w:tcW w:w="262" w:type="pct"/>
            <w:shd w:val="clear" w:color="auto" w:fill="auto"/>
            <w:vAlign w:val="center"/>
            <w:hideMark/>
          </w:tcPr>
          <w:p w14:paraId="5FE19BD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2500</w:t>
            </w:r>
          </w:p>
        </w:tc>
      </w:tr>
      <w:tr w:rsidR="00B2632B" w:rsidRPr="006550DB" w14:paraId="3D769253" w14:textId="77777777" w:rsidTr="00DF7C13">
        <w:trPr>
          <w:trHeight w:val="240"/>
        </w:trPr>
        <w:tc>
          <w:tcPr>
            <w:tcW w:w="689" w:type="pct"/>
            <w:shd w:val="clear" w:color="auto" w:fill="auto"/>
            <w:vAlign w:val="center"/>
            <w:hideMark/>
          </w:tcPr>
          <w:p w14:paraId="5324E0B5"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48CD577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8A2718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AE988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C1DF5E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6F0D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6435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5F43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B785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E773AA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12F69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8A960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A9A9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D5F7F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95B29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F2179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80AF1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C8C82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DB3B47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21E544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094F48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6DB6896" w14:textId="77777777" w:rsidTr="00DF7C13">
        <w:trPr>
          <w:trHeight w:val="240"/>
        </w:trPr>
        <w:tc>
          <w:tcPr>
            <w:tcW w:w="689" w:type="pct"/>
            <w:shd w:val="clear" w:color="auto" w:fill="auto"/>
            <w:vAlign w:val="center"/>
            <w:hideMark/>
          </w:tcPr>
          <w:p w14:paraId="08D8507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6D93EF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F4594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B5C96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9FA48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BACA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F0F5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FE427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048A66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236D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3AB1F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C960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79122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BA1EE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419C9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20A7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B428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8A82F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DCE339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A9CF73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2C6273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819D090" w14:textId="77777777" w:rsidTr="00DF7C13">
        <w:trPr>
          <w:trHeight w:val="240"/>
        </w:trPr>
        <w:tc>
          <w:tcPr>
            <w:tcW w:w="689" w:type="pct"/>
            <w:shd w:val="clear" w:color="auto" w:fill="auto"/>
            <w:vAlign w:val="center"/>
            <w:hideMark/>
          </w:tcPr>
          <w:p w14:paraId="1A4802D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57A2668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C43E9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2500</w:t>
            </w:r>
          </w:p>
        </w:tc>
        <w:tc>
          <w:tcPr>
            <w:tcW w:w="229" w:type="pct"/>
            <w:shd w:val="clear" w:color="auto" w:fill="auto"/>
            <w:vAlign w:val="center"/>
            <w:hideMark/>
          </w:tcPr>
          <w:p w14:paraId="246CAC5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81B99A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E1BF8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7CA82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4CD14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04EE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3AB0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9A311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DD70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34B1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97D522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C671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0A621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6187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A020E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21BB30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BAF334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2500</w:t>
            </w:r>
          </w:p>
        </w:tc>
        <w:tc>
          <w:tcPr>
            <w:tcW w:w="262" w:type="pct"/>
            <w:shd w:val="clear" w:color="auto" w:fill="auto"/>
            <w:vAlign w:val="center"/>
            <w:hideMark/>
          </w:tcPr>
          <w:p w14:paraId="3B4E5B8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2500</w:t>
            </w:r>
          </w:p>
        </w:tc>
      </w:tr>
      <w:tr w:rsidR="00B2632B" w:rsidRPr="006550DB" w14:paraId="34F56421" w14:textId="77777777" w:rsidTr="00DF7C13">
        <w:trPr>
          <w:trHeight w:val="240"/>
        </w:trPr>
        <w:tc>
          <w:tcPr>
            <w:tcW w:w="689" w:type="pct"/>
            <w:shd w:val="clear" w:color="auto" w:fill="auto"/>
            <w:vAlign w:val="center"/>
            <w:hideMark/>
          </w:tcPr>
          <w:p w14:paraId="2162F696"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6C9A9CE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2821D8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4B405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952854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CF94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8332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73ED2C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2A07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78EFB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91804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F2BE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8D4E0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F740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7DE5A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DFB75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8A757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C9AB7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9C43F3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8B9D6E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C7739E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8062426" w14:textId="77777777" w:rsidTr="00DF7C13">
        <w:trPr>
          <w:trHeight w:val="240"/>
        </w:trPr>
        <w:tc>
          <w:tcPr>
            <w:tcW w:w="689" w:type="pct"/>
            <w:shd w:val="clear" w:color="auto" w:fill="auto"/>
            <w:vAlign w:val="center"/>
            <w:hideMark/>
          </w:tcPr>
          <w:p w14:paraId="450F20B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 микрорайон</w:t>
            </w:r>
          </w:p>
        </w:tc>
        <w:tc>
          <w:tcPr>
            <w:tcW w:w="205" w:type="pct"/>
            <w:shd w:val="clear" w:color="auto" w:fill="auto"/>
            <w:vAlign w:val="center"/>
            <w:hideMark/>
          </w:tcPr>
          <w:p w14:paraId="7067582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47AD050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53A63D3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B888F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0E5A90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592B60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85D283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8DDB14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BE7F4E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CABD7A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77DEEE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541D7D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A027CD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C7B47C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07E504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8DA6E3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EC3E7B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C9D0AF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FBA2AC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406E83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6571D0C6" w14:textId="77777777" w:rsidTr="00DF7C13">
        <w:trPr>
          <w:trHeight w:val="240"/>
        </w:trPr>
        <w:tc>
          <w:tcPr>
            <w:tcW w:w="689" w:type="pct"/>
            <w:shd w:val="clear" w:color="auto" w:fill="auto"/>
            <w:vAlign w:val="center"/>
            <w:hideMark/>
          </w:tcPr>
          <w:p w14:paraId="3EA58DD0"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703E2D6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C6044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42EB1A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E61AD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44822E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E705AE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75B247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936C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A7377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0729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C9E46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4BBE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E561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DE11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509E6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D9BAA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1DA34F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B2FC1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20ED6C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E52B18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8A16E93" w14:textId="77777777" w:rsidTr="00DF7C13">
        <w:trPr>
          <w:trHeight w:val="240"/>
        </w:trPr>
        <w:tc>
          <w:tcPr>
            <w:tcW w:w="689" w:type="pct"/>
            <w:shd w:val="clear" w:color="auto" w:fill="auto"/>
            <w:vAlign w:val="center"/>
            <w:hideMark/>
          </w:tcPr>
          <w:p w14:paraId="5A632D5F"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29D06F8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C5261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F64405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40458C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CE1BE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11A92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9288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856FA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1887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17BC9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AA16C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381C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99A13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CAFB0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0CDD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9CA2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17885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0D6AF5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710D9B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C7C53A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91EB548" w14:textId="77777777" w:rsidTr="00DF7C13">
        <w:trPr>
          <w:trHeight w:val="240"/>
        </w:trPr>
        <w:tc>
          <w:tcPr>
            <w:tcW w:w="689" w:type="pct"/>
            <w:shd w:val="clear" w:color="auto" w:fill="auto"/>
            <w:vAlign w:val="center"/>
            <w:hideMark/>
          </w:tcPr>
          <w:p w14:paraId="641C0000"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2138F0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07F36F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B6BB80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E7EF3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46C5E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122044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10C0D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75DB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68F69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C834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9111D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656A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B18A6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1870D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AD712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DB7E1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80779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779C4A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5796BB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E25544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E01144F" w14:textId="77777777" w:rsidTr="00DF7C13">
        <w:trPr>
          <w:trHeight w:val="240"/>
        </w:trPr>
        <w:tc>
          <w:tcPr>
            <w:tcW w:w="689" w:type="pct"/>
            <w:shd w:val="clear" w:color="auto" w:fill="auto"/>
            <w:vAlign w:val="center"/>
            <w:hideMark/>
          </w:tcPr>
          <w:p w14:paraId="4A1D594E"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62F7F0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CD1952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F538CF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3531E5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BEF3B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99DC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C0111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5C22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FA75A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4175A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4C3EE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16ABB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C760D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DB7A5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9F037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82FE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F79365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82756D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83B53C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70961F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B0EC769" w14:textId="77777777" w:rsidTr="00DF7C13">
        <w:trPr>
          <w:trHeight w:val="240"/>
        </w:trPr>
        <w:tc>
          <w:tcPr>
            <w:tcW w:w="689" w:type="pct"/>
            <w:shd w:val="clear" w:color="auto" w:fill="auto"/>
            <w:vAlign w:val="center"/>
            <w:hideMark/>
          </w:tcPr>
          <w:p w14:paraId="5A74D5A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21 микрорайон</w:t>
            </w:r>
          </w:p>
        </w:tc>
        <w:tc>
          <w:tcPr>
            <w:tcW w:w="205" w:type="pct"/>
            <w:shd w:val="clear" w:color="auto" w:fill="auto"/>
            <w:vAlign w:val="center"/>
            <w:hideMark/>
          </w:tcPr>
          <w:p w14:paraId="4F35D91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5FD6044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306EBEC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398DD5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A70034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63BCA1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EC4866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4652A8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81C984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C0A36C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EE4547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8897A2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D20F07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3B67A3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A7C9B6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9619F9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1337AE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EFDF79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00FF40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F12B0A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69CCCDAC" w14:textId="77777777" w:rsidTr="00DF7C13">
        <w:trPr>
          <w:trHeight w:val="240"/>
        </w:trPr>
        <w:tc>
          <w:tcPr>
            <w:tcW w:w="689" w:type="pct"/>
            <w:shd w:val="clear" w:color="auto" w:fill="auto"/>
            <w:vAlign w:val="center"/>
            <w:hideMark/>
          </w:tcPr>
          <w:p w14:paraId="6104E674"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1409CBC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6DB70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B815F5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D32CA5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8A627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F08C3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3F95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C50D4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E36EA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17FF0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9EFE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4A355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90FF4F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3633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665C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F4DEB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11353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733B9A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6651AE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FC4BE7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71A9EE3" w14:textId="77777777" w:rsidTr="00DF7C13">
        <w:trPr>
          <w:trHeight w:val="240"/>
        </w:trPr>
        <w:tc>
          <w:tcPr>
            <w:tcW w:w="689" w:type="pct"/>
            <w:shd w:val="clear" w:color="auto" w:fill="auto"/>
            <w:vAlign w:val="center"/>
            <w:hideMark/>
          </w:tcPr>
          <w:p w14:paraId="70FB40E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lastRenderedPageBreak/>
              <w:t>1б-индивидуальные жилые дома</w:t>
            </w:r>
          </w:p>
        </w:tc>
        <w:tc>
          <w:tcPr>
            <w:tcW w:w="205" w:type="pct"/>
            <w:shd w:val="clear" w:color="auto" w:fill="auto"/>
            <w:vAlign w:val="center"/>
            <w:hideMark/>
          </w:tcPr>
          <w:p w14:paraId="71F5128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1D51C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7B1BD1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8B046F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9E63B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6541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9BE2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5872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20AF2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ECCC6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D6A65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CCA5E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70443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8CA7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F393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79BC8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430C9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E47E76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786659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9F42AC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7E52566" w14:textId="77777777" w:rsidTr="00DF7C13">
        <w:trPr>
          <w:trHeight w:val="240"/>
        </w:trPr>
        <w:tc>
          <w:tcPr>
            <w:tcW w:w="689" w:type="pct"/>
            <w:shd w:val="clear" w:color="auto" w:fill="auto"/>
            <w:vAlign w:val="center"/>
            <w:hideMark/>
          </w:tcPr>
          <w:p w14:paraId="334E4EF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5E3763A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DF6809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4AFFD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EACEAC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AB795E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FFA9C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21C4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8B00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A96A5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6197A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0381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89802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052E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DCA7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25B2D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4B77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42403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FA72DA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B8FB3D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2F40EB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A61D3CC" w14:textId="77777777" w:rsidTr="00DF7C13">
        <w:trPr>
          <w:trHeight w:val="225"/>
        </w:trPr>
        <w:tc>
          <w:tcPr>
            <w:tcW w:w="689" w:type="pct"/>
            <w:shd w:val="clear" w:color="auto" w:fill="auto"/>
            <w:vAlign w:val="center"/>
            <w:hideMark/>
          </w:tcPr>
          <w:p w14:paraId="4CD8866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29A9212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869485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A09A2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EAEC1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13800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C856D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D264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546B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B9BD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8B7BDA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F3CC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F31E8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E774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16FAFC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B637C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85F3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DF4A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F48CEB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72E292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30EE8B4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DF7C13" w:rsidRPr="006550DB" w14:paraId="18E80ED4" w14:textId="77777777" w:rsidTr="00DF7C13">
        <w:trPr>
          <w:trHeight w:val="240"/>
        </w:trPr>
        <w:tc>
          <w:tcPr>
            <w:tcW w:w="689" w:type="pct"/>
            <w:shd w:val="clear" w:color="auto" w:fill="auto"/>
            <w:vAlign w:val="center"/>
            <w:hideMark/>
          </w:tcPr>
          <w:p w14:paraId="26070B02" w14:textId="77777777" w:rsidR="00DF7C13" w:rsidRPr="006550DB"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26 микрорайон</w:t>
            </w:r>
          </w:p>
        </w:tc>
        <w:tc>
          <w:tcPr>
            <w:tcW w:w="205" w:type="pct"/>
            <w:shd w:val="clear" w:color="auto" w:fill="auto"/>
            <w:vAlign w:val="center"/>
            <w:hideMark/>
          </w:tcPr>
          <w:p w14:paraId="773E13A8" w14:textId="6BFF05C2"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05" w:type="pct"/>
            <w:shd w:val="clear" w:color="auto" w:fill="auto"/>
            <w:vAlign w:val="center"/>
            <w:hideMark/>
          </w:tcPr>
          <w:p w14:paraId="2384FC42" w14:textId="0249FB84"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23737</w:t>
            </w:r>
          </w:p>
        </w:tc>
        <w:tc>
          <w:tcPr>
            <w:tcW w:w="229" w:type="pct"/>
            <w:shd w:val="clear" w:color="auto" w:fill="auto"/>
            <w:vAlign w:val="center"/>
            <w:hideMark/>
          </w:tcPr>
          <w:p w14:paraId="3FCE3CEE" w14:textId="79C1966A"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10640</w:t>
            </w:r>
          </w:p>
        </w:tc>
        <w:tc>
          <w:tcPr>
            <w:tcW w:w="211" w:type="pct"/>
            <w:shd w:val="clear" w:color="auto" w:fill="auto"/>
            <w:vAlign w:val="center"/>
            <w:hideMark/>
          </w:tcPr>
          <w:p w14:paraId="66043ED7" w14:textId="2ADE0FA9"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09" w:type="pct"/>
            <w:shd w:val="clear" w:color="auto" w:fill="auto"/>
            <w:vAlign w:val="center"/>
            <w:hideMark/>
          </w:tcPr>
          <w:p w14:paraId="4BEBA9C7" w14:textId="6CB013BC"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09" w:type="pct"/>
            <w:shd w:val="clear" w:color="auto" w:fill="auto"/>
            <w:vAlign w:val="center"/>
            <w:hideMark/>
          </w:tcPr>
          <w:p w14:paraId="2ADD11CF" w14:textId="1433E61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2535</w:t>
            </w:r>
          </w:p>
        </w:tc>
        <w:tc>
          <w:tcPr>
            <w:tcW w:w="209" w:type="pct"/>
            <w:shd w:val="clear" w:color="auto" w:fill="auto"/>
            <w:vAlign w:val="center"/>
            <w:hideMark/>
          </w:tcPr>
          <w:p w14:paraId="7E00F5DB" w14:textId="1564BCA4"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3828</w:t>
            </w:r>
          </w:p>
        </w:tc>
        <w:tc>
          <w:tcPr>
            <w:tcW w:w="209" w:type="pct"/>
            <w:shd w:val="clear" w:color="auto" w:fill="auto"/>
            <w:vAlign w:val="center"/>
            <w:hideMark/>
          </w:tcPr>
          <w:p w14:paraId="05E4D397" w14:textId="72518BD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3735</w:t>
            </w:r>
          </w:p>
        </w:tc>
        <w:tc>
          <w:tcPr>
            <w:tcW w:w="209" w:type="pct"/>
            <w:shd w:val="clear" w:color="auto" w:fill="auto"/>
            <w:vAlign w:val="center"/>
            <w:hideMark/>
          </w:tcPr>
          <w:p w14:paraId="3695F33D" w14:textId="7B2DD66E"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2526</w:t>
            </w:r>
          </w:p>
        </w:tc>
        <w:tc>
          <w:tcPr>
            <w:tcW w:w="209" w:type="pct"/>
            <w:shd w:val="clear" w:color="auto" w:fill="auto"/>
            <w:vAlign w:val="center"/>
            <w:hideMark/>
          </w:tcPr>
          <w:p w14:paraId="31A14B85" w14:textId="0DBEC87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3788</w:t>
            </w:r>
          </w:p>
        </w:tc>
        <w:tc>
          <w:tcPr>
            <w:tcW w:w="209" w:type="pct"/>
            <w:shd w:val="clear" w:color="auto" w:fill="auto"/>
            <w:vAlign w:val="center"/>
            <w:hideMark/>
          </w:tcPr>
          <w:p w14:paraId="13DAF76C" w14:textId="7BA5FC8A"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1263</w:t>
            </w:r>
          </w:p>
        </w:tc>
        <w:tc>
          <w:tcPr>
            <w:tcW w:w="209" w:type="pct"/>
            <w:shd w:val="clear" w:color="auto" w:fill="auto"/>
            <w:vAlign w:val="center"/>
            <w:hideMark/>
          </w:tcPr>
          <w:p w14:paraId="5252B65C" w14:textId="1A6088C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819</w:t>
            </w:r>
          </w:p>
        </w:tc>
        <w:tc>
          <w:tcPr>
            <w:tcW w:w="209" w:type="pct"/>
            <w:shd w:val="clear" w:color="auto" w:fill="auto"/>
            <w:vAlign w:val="center"/>
            <w:hideMark/>
          </w:tcPr>
          <w:p w14:paraId="4A2AD63E" w14:textId="61EB9654"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7428</w:t>
            </w:r>
          </w:p>
        </w:tc>
        <w:tc>
          <w:tcPr>
            <w:tcW w:w="209" w:type="pct"/>
            <w:shd w:val="clear" w:color="auto" w:fill="auto"/>
            <w:vAlign w:val="center"/>
            <w:hideMark/>
          </w:tcPr>
          <w:p w14:paraId="6869D4CC" w14:textId="79044D4C"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8047</w:t>
            </w:r>
          </w:p>
        </w:tc>
        <w:tc>
          <w:tcPr>
            <w:tcW w:w="209" w:type="pct"/>
            <w:shd w:val="clear" w:color="auto" w:fill="auto"/>
            <w:vAlign w:val="center"/>
            <w:hideMark/>
          </w:tcPr>
          <w:p w14:paraId="3F1592DE" w14:textId="35BCCBB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7760</w:t>
            </w:r>
          </w:p>
        </w:tc>
        <w:tc>
          <w:tcPr>
            <w:tcW w:w="209" w:type="pct"/>
            <w:shd w:val="clear" w:color="auto" w:fill="auto"/>
            <w:vAlign w:val="center"/>
            <w:hideMark/>
          </w:tcPr>
          <w:p w14:paraId="39B012AF" w14:textId="58E597CF"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09" w:type="pct"/>
            <w:shd w:val="clear" w:color="auto" w:fill="auto"/>
            <w:vAlign w:val="center"/>
            <w:hideMark/>
          </w:tcPr>
          <w:p w14:paraId="32C99AB8" w14:textId="7501AA58"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39" w:type="pct"/>
            <w:shd w:val="clear" w:color="auto" w:fill="auto"/>
            <w:vAlign w:val="center"/>
            <w:hideMark/>
          </w:tcPr>
          <w:p w14:paraId="7B4141D5" w14:textId="414304E0"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39" w:type="pct"/>
            <w:shd w:val="clear" w:color="auto" w:fill="auto"/>
            <w:vAlign w:val="center"/>
            <w:hideMark/>
          </w:tcPr>
          <w:p w14:paraId="1187830A" w14:textId="1257B34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34377</w:t>
            </w:r>
          </w:p>
        </w:tc>
        <w:tc>
          <w:tcPr>
            <w:tcW w:w="262" w:type="pct"/>
            <w:shd w:val="clear" w:color="auto" w:fill="auto"/>
            <w:vAlign w:val="center"/>
            <w:hideMark/>
          </w:tcPr>
          <w:p w14:paraId="16BAD773" w14:textId="4201FEA9"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76106</w:t>
            </w:r>
          </w:p>
        </w:tc>
      </w:tr>
      <w:tr w:rsidR="00DF7C13" w:rsidRPr="006550DB" w14:paraId="69727460" w14:textId="77777777" w:rsidTr="00DF7C13">
        <w:trPr>
          <w:trHeight w:val="240"/>
        </w:trPr>
        <w:tc>
          <w:tcPr>
            <w:tcW w:w="689" w:type="pct"/>
            <w:shd w:val="clear" w:color="auto" w:fill="auto"/>
            <w:vAlign w:val="center"/>
            <w:hideMark/>
          </w:tcPr>
          <w:p w14:paraId="198D8966" w14:textId="77777777" w:rsidR="00DF7C13" w:rsidRPr="006550DB"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65DCD23D" w14:textId="713FB06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5" w:type="pct"/>
            <w:shd w:val="clear" w:color="auto" w:fill="auto"/>
            <w:vAlign w:val="center"/>
            <w:hideMark/>
          </w:tcPr>
          <w:p w14:paraId="637A533D" w14:textId="558C154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23737</w:t>
            </w:r>
          </w:p>
        </w:tc>
        <w:tc>
          <w:tcPr>
            <w:tcW w:w="229" w:type="pct"/>
            <w:shd w:val="clear" w:color="auto" w:fill="auto"/>
            <w:vAlign w:val="center"/>
            <w:hideMark/>
          </w:tcPr>
          <w:p w14:paraId="66D82645" w14:textId="550BFC2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10640</w:t>
            </w:r>
          </w:p>
        </w:tc>
        <w:tc>
          <w:tcPr>
            <w:tcW w:w="211" w:type="pct"/>
            <w:shd w:val="clear" w:color="auto" w:fill="auto"/>
            <w:vAlign w:val="center"/>
            <w:hideMark/>
          </w:tcPr>
          <w:p w14:paraId="0D41207A" w14:textId="5D7BC49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687A205" w14:textId="34C4138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6C5F480B" w14:textId="30F5DF9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2535</w:t>
            </w:r>
          </w:p>
        </w:tc>
        <w:tc>
          <w:tcPr>
            <w:tcW w:w="209" w:type="pct"/>
            <w:shd w:val="clear" w:color="auto" w:fill="auto"/>
            <w:vAlign w:val="center"/>
            <w:hideMark/>
          </w:tcPr>
          <w:p w14:paraId="1E5BD0F9" w14:textId="0739AD1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3828</w:t>
            </w:r>
          </w:p>
        </w:tc>
        <w:tc>
          <w:tcPr>
            <w:tcW w:w="209" w:type="pct"/>
            <w:shd w:val="clear" w:color="auto" w:fill="auto"/>
            <w:vAlign w:val="center"/>
            <w:hideMark/>
          </w:tcPr>
          <w:p w14:paraId="436CA76A" w14:textId="01A7CE6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3735</w:t>
            </w:r>
          </w:p>
        </w:tc>
        <w:tc>
          <w:tcPr>
            <w:tcW w:w="209" w:type="pct"/>
            <w:shd w:val="clear" w:color="auto" w:fill="auto"/>
            <w:vAlign w:val="center"/>
            <w:hideMark/>
          </w:tcPr>
          <w:p w14:paraId="3A5F67DF" w14:textId="1D73CD8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2526</w:t>
            </w:r>
          </w:p>
        </w:tc>
        <w:tc>
          <w:tcPr>
            <w:tcW w:w="209" w:type="pct"/>
            <w:shd w:val="clear" w:color="auto" w:fill="auto"/>
            <w:vAlign w:val="center"/>
            <w:hideMark/>
          </w:tcPr>
          <w:p w14:paraId="7920B218" w14:textId="7BE834A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3788</w:t>
            </w:r>
          </w:p>
        </w:tc>
        <w:tc>
          <w:tcPr>
            <w:tcW w:w="209" w:type="pct"/>
            <w:shd w:val="clear" w:color="auto" w:fill="auto"/>
            <w:vAlign w:val="center"/>
            <w:hideMark/>
          </w:tcPr>
          <w:p w14:paraId="765D4BFC" w14:textId="3072082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1263</w:t>
            </w:r>
          </w:p>
        </w:tc>
        <w:tc>
          <w:tcPr>
            <w:tcW w:w="209" w:type="pct"/>
            <w:shd w:val="clear" w:color="auto" w:fill="auto"/>
            <w:vAlign w:val="center"/>
            <w:hideMark/>
          </w:tcPr>
          <w:p w14:paraId="7438F9C1" w14:textId="65C5D22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819</w:t>
            </w:r>
          </w:p>
        </w:tc>
        <w:tc>
          <w:tcPr>
            <w:tcW w:w="209" w:type="pct"/>
            <w:shd w:val="clear" w:color="auto" w:fill="auto"/>
            <w:vAlign w:val="center"/>
            <w:hideMark/>
          </w:tcPr>
          <w:p w14:paraId="48D26104" w14:textId="59C508B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7428</w:t>
            </w:r>
          </w:p>
        </w:tc>
        <w:tc>
          <w:tcPr>
            <w:tcW w:w="209" w:type="pct"/>
            <w:shd w:val="clear" w:color="auto" w:fill="auto"/>
            <w:vAlign w:val="center"/>
            <w:hideMark/>
          </w:tcPr>
          <w:p w14:paraId="49E0B2B1" w14:textId="6123AA2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8047</w:t>
            </w:r>
          </w:p>
        </w:tc>
        <w:tc>
          <w:tcPr>
            <w:tcW w:w="209" w:type="pct"/>
            <w:shd w:val="clear" w:color="auto" w:fill="auto"/>
            <w:vAlign w:val="center"/>
            <w:hideMark/>
          </w:tcPr>
          <w:p w14:paraId="4C33FAC7" w14:textId="1D35309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7760</w:t>
            </w:r>
          </w:p>
        </w:tc>
        <w:tc>
          <w:tcPr>
            <w:tcW w:w="209" w:type="pct"/>
            <w:shd w:val="clear" w:color="auto" w:fill="auto"/>
            <w:vAlign w:val="center"/>
            <w:hideMark/>
          </w:tcPr>
          <w:p w14:paraId="01289344" w14:textId="35CB22E2"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0CA64B8F" w14:textId="7C05269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39" w:type="pct"/>
            <w:shd w:val="clear" w:color="auto" w:fill="auto"/>
            <w:vAlign w:val="center"/>
            <w:hideMark/>
          </w:tcPr>
          <w:p w14:paraId="62AD54BC" w14:textId="2319CD2A"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39" w:type="pct"/>
            <w:shd w:val="clear" w:color="auto" w:fill="auto"/>
            <w:vAlign w:val="center"/>
            <w:hideMark/>
          </w:tcPr>
          <w:p w14:paraId="2E98A6F2" w14:textId="5249EE5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34377</w:t>
            </w:r>
          </w:p>
        </w:tc>
        <w:tc>
          <w:tcPr>
            <w:tcW w:w="262" w:type="pct"/>
            <w:shd w:val="clear" w:color="auto" w:fill="auto"/>
            <w:vAlign w:val="center"/>
            <w:hideMark/>
          </w:tcPr>
          <w:p w14:paraId="314970A0" w14:textId="318022E6"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76106</w:t>
            </w:r>
          </w:p>
        </w:tc>
      </w:tr>
      <w:tr w:rsidR="00DF7C13" w:rsidRPr="006550DB" w14:paraId="01EDF601" w14:textId="77777777" w:rsidTr="00DF7C13">
        <w:trPr>
          <w:trHeight w:val="240"/>
        </w:trPr>
        <w:tc>
          <w:tcPr>
            <w:tcW w:w="689" w:type="pct"/>
            <w:shd w:val="clear" w:color="auto" w:fill="auto"/>
            <w:vAlign w:val="center"/>
            <w:hideMark/>
          </w:tcPr>
          <w:p w14:paraId="66E7874D" w14:textId="77777777" w:rsidR="00DF7C13" w:rsidRPr="006550DB"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5B3E7B8C" w14:textId="56A80C1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5" w:type="pct"/>
            <w:shd w:val="clear" w:color="auto" w:fill="auto"/>
            <w:vAlign w:val="center"/>
            <w:hideMark/>
          </w:tcPr>
          <w:p w14:paraId="07169D41" w14:textId="17EB07E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29" w:type="pct"/>
            <w:shd w:val="clear" w:color="auto" w:fill="auto"/>
            <w:vAlign w:val="center"/>
            <w:hideMark/>
          </w:tcPr>
          <w:p w14:paraId="099B6F9A" w14:textId="3118704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11" w:type="pct"/>
            <w:shd w:val="clear" w:color="auto" w:fill="auto"/>
            <w:vAlign w:val="center"/>
            <w:hideMark/>
          </w:tcPr>
          <w:p w14:paraId="2B152822" w14:textId="0A233B6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65B17B3D" w14:textId="0A8CB79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64D1B9A9" w14:textId="150A91B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5CCC74D0" w14:textId="753AD9A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2AAA4966" w14:textId="10B95A1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61CE8EDE" w14:textId="55507F5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C4BB90F" w14:textId="5605877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0074932" w14:textId="6A65271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028FC75A" w14:textId="3FD7207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60DF8669" w14:textId="05A94EF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7A344542" w14:textId="29C598C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251E106" w14:textId="51435B2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5A327A52" w14:textId="3F3C858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5D8B7F24" w14:textId="781B36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39" w:type="pct"/>
            <w:shd w:val="clear" w:color="auto" w:fill="auto"/>
            <w:vAlign w:val="center"/>
            <w:hideMark/>
          </w:tcPr>
          <w:p w14:paraId="4B9982BC" w14:textId="355E4FC4"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39" w:type="pct"/>
            <w:shd w:val="clear" w:color="auto" w:fill="auto"/>
            <w:vAlign w:val="center"/>
            <w:hideMark/>
          </w:tcPr>
          <w:p w14:paraId="5B394D66" w14:textId="32887E38"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62" w:type="pct"/>
            <w:shd w:val="clear" w:color="auto" w:fill="auto"/>
            <w:vAlign w:val="center"/>
            <w:hideMark/>
          </w:tcPr>
          <w:p w14:paraId="405B197F" w14:textId="09593CFB"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r>
      <w:tr w:rsidR="00DF7C13" w:rsidRPr="006550DB" w14:paraId="03EA5323" w14:textId="77777777" w:rsidTr="00DF7C13">
        <w:trPr>
          <w:trHeight w:val="240"/>
        </w:trPr>
        <w:tc>
          <w:tcPr>
            <w:tcW w:w="689" w:type="pct"/>
            <w:shd w:val="clear" w:color="auto" w:fill="auto"/>
            <w:vAlign w:val="center"/>
            <w:hideMark/>
          </w:tcPr>
          <w:p w14:paraId="2103482D" w14:textId="77777777" w:rsidR="00DF7C13" w:rsidRPr="006550DB"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15F4A897" w14:textId="6F16E32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5" w:type="pct"/>
            <w:shd w:val="clear" w:color="auto" w:fill="auto"/>
            <w:vAlign w:val="center"/>
            <w:hideMark/>
          </w:tcPr>
          <w:p w14:paraId="65F462D9" w14:textId="4FB9F69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29" w:type="pct"/>
            <w:shd w:val="clear" w:color="auto" w:fill="auto"/>
            <w:vAlign w:val="center"/>
            <w:hideMark/>
          </w:tcPr>
          <w:p w14:paraId="6B810F4C" w14:textId="26DB6C7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11" w:type="pct"/>
            <w:shd w:val="clear" w:color="auto" w:fill="auto"/>
            <w:vAlign w:val="center"/>
            <w:hideMark/>
          </w:tcPr>
          <w:p w14:paraId="5134C919" w14:textId="0341F46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7113B2E6" w14:textId="750598C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BC31433" w14:textId="5333D88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25EA98B5" w14:textId="2334B64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33F129BA" w14:textId="71208DA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5DA9378" w14:textId="43CDBCC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6D5846B2" w14:textId="30640512"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6E9D0E47" w14:textId="5054BD5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A399E20" w14:textId="4AF8D0D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2F73ED7E" w14:textId="63F9F80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0D6AD9A3" w14:textId="1C473872"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572BF40B" w14:textId="7089414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C3E1BD1" w14:textId="2A48488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05BE0841" w14:textId="79ADE6A2"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39" w:type="pct"/>
            <w:shd w:val="clear" w:color="auto" w:fill="auto"/>
            <w:vAlign w:val="center"/>
            <w:hideMark/>
          </w:tcPr>
          <w:p w14:paraId="664F6B98" w14:textId="082D5862"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39" w:type="pct"/>
            <w:shd w:val="clear" w:color="auto" w:fill="auto"/>
            <w:vAlign w:val="center"/>
            <w:hideMark/>
          </w:tcPr>
          <w:p w14:paraId="0FDF9916" w14:textId="1307774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62" w:type="pct"/>
            <w:shd w:val="clear" w:color="auto" w:fill="auto"/>
            <w:vAlign w:val="center"/>
            <w:hideMark/>
          </w:tcPr>
          <w:p w14:paraId="1000A5EE" w14:textId="24FFA094"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r>
      <w:tr w:rsidR="00DF7C13" w:rsidRPr="006550DB" w14:paraId="6CF4F432" w14:textId="77777777" w:rsidTr="00DF7C13">
        <w:trPr>
          <w:trHeight w:val="240"/>
        </w:trPr>
        <w:tc>
          <w:tcPr>
            <w:tcW w:w="689" w:type="pct"/>
            <w:shd w:val="clear" w:color="auto" w:fill="auto"/>
            <w:vAlign w:val="center"/>
            <w:hideMark/>
          </w:tcPr>
          <w:p w14:paraId="4F84179E" w14:textId="77777777" w:rsidR="00DF7C13" w:rsidRPr="006550DB"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198AE131" w14:textId="4CC2794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5" w:type="pct"/>
            <w:shd w:val="clear" w:color="auto" w:fill="auto"/>
            <w:vAlign w:val="center"/>
            <w:hideMark/>
          </w:tcPr>
          <w:p w14:paraId="7FEDD1A4" w14:textId="68A3F3C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29" w:type="pct"/>
            <w:shd w:val="clear" w:color="auto" w:fill="auto"/>
            <w:vAlign w:val="center"/>
            <w:hideMark/>
          </w:tcPr>
          <w:p w14:paraId="61906D4C" w14:textId="3D21817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11" w:type="pct"/>
            <w:shd w:val="clear" w:color="auto" w:fill="auto"/>
            <w:vAlign w:val="center"/>
            <w:hideMark/>
          </w:tcPr>
          <w:p w14:paraId="7CBDEC06" w14:textId="2C9E442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D14A635" w14:textId="4A8056B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3C38F4D4" w14:textId="4BCA42F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70153DFB" w14:textId="761A07C2"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79F7C5A2" w14:textId="62FAEAD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3165D702" w14:textId="4B802EC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2AF624A5" w14:textId="6ABCD43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3FE89B45" w14:textId="74FAC4F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59996AED" w14:textId="3D04B3D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6DA7DD29" w14:textId="1FA7A01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5BDC70A5" w14:textId="02F751A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32DA426F" w14:textId="7437A23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7A3363A7" w14:textId="37AF3F6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2082FAE0" w14:textId="3E637EC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39" w:type="pct"/>
            <w:shd w:val="clear" w:color="auto" w:fill="auto"/>
            <w:vAlign w:val="center"/>
            <w:hideMark/>
          </w:tcPr>
          <w:p w14:paraId="5BDF2AEE" w14:textId="49BE5220"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39" w:type="pct"/>
            <w:shd w:val="clear" w:color="auto" w:fill="auto"/>
            <w:vAlign w:val="center"/>
            <w:hideMark/>
          </w:tcPr>
          <w:p w14:paraId="1B7ED836" w14:textId="24182FC3"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c>
          <w:tcPr>
            <w:tcW w:w="262" w:type="pct"/>
            <w:shd w:val="clear" w:color="auto" w:fill="auto"/>
            <w:vAlign w:val="center"/>
            <w:hideMark/>
          </w:tcPr>
          <w:p w14:paraId="6C394ABC" w14:textId="75DD6EA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w:t>
            </w:r>
          </w:p>
        </w:tc>
      </w:tr>
      <w:tr w:rsidR="00B2632B" w:rsidRPr="006550DB" w14:paraId="17A14CF5" w14:textId="77777777" w:rsidTr="00DF7C13">
        <w:trPr>
          <w:trHeight w:val="240"/>
        </w:trPr>
        <w:tc>
          <w:tcPr>
            <w:tcW w:w="689" w:type="pct"/>
            <w:shd w:val="clear" w:color="auto" w:fill="auto"/>
            <w:vAlign w:val="center"/>
            <w:hideMark/>
          </w:tcPr>
          <w:p w14:paraId="0C49239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27 микрорайон</w:t>
            </w:r>
          </w:p>
        </w:tc>
        <w:tc>
          <w:tcPr>
            <w:tcW w:w="205" w:type="pct"/>
            <w:shd w:val="clear" w:color="auto" w:fill="auto"/>
            <w:vAlign w:val="center"/>
            <w:hideMark/>
          </w:tcPr>
          <w:p w14:paraId="6CE63FD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14013</w:t>
            </w:r>
          </w:p>
        </w:tc>
        <w:tc>
          <w:tcPr>
            <w:tcW w:w="205" w:type="pct"/>
            <w:shd w:val="clear" w:color="auto" w:fill="auto"/>
            <w:vAlign w:val="center"/>
            <w:hideMark/>
          </w:tcPr>
          <w:p w14:paraId="582B6CC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14F9C4B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2244</w:t>
            </w:r>
          </w:p>
        </w:tc>
        <w:tc>
          <w:tcPr>
            <w:tcW w:w="211" w:type="pct"/>
            <w:shd w:val="clear" w:color="auto" w:fill="auto"/>
            <w:vAlign w:val="center"/>
            <w:hideMark/>
          </w:tcPr>
          <w:p w14:paraId="4CFCB54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5C3A7A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E04A93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3DC3EC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361410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5091A4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94253D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0961E9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A2154E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BC258D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9D7EC4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B9133E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C809D9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D29F1E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D31510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14013</w:t>
            </w:r>
          </w:p>
        </w:tc>
        <w:tc>
          <w:tcPr>
            <w:tcW w:w="239" w:type="pct"/>
            <w:shd w:val="clear" w:color="auto" w:fill="auto"/>
            <w:vAlign w:val="center"/>
            <w:hideMark/>
          </w:tcPr>
          <w:p w14:paraId="07FD6E6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16258</w:t>
            </w:r>
          </w:p>
        </w:tc>
        <w:tc>
          <w:tcPr>
            <w:tcW w:w="262" w:type="pct"/>
            <w:shd w:val="clear" w:color="auto" w:fill="auto"/>
            <w:vAlign w:val="center"/>
            <w:hideMark/>
          </w:tcPr>
          <w:p w14:paraId="2081337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16258</w:t>
            </w:r>
          </w:p>
        </w:tc>
      </w:tr>
      <w:tr w:rsidR="00B2632B" w:rsidRPr="006550DB" w14:paraId="7A610C2F" w14:textId="77777777" w:rsidTr="00DF7C13">
        <w:trPr>
          <w:trHeight w:val="240"/>
        </w:trPr>
        <w:tc>
          <w:tcPr>
            <w:tcW w:w="689" w:type="pct"/>
            <w:shd w:val="clear" w:color="auto" w:fill="auto"/>
            <w:vAlign w:val="center"/>
            <w:hideMark/>
          </w:tcPr>
          <w:p w14:paraId="221200DD"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27B7D80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14013</w:t>
            </w:r>
          </w:p>
        </w:tc>
        <w:tc>
          <w:tcPr>
            <w:tcW w:w="205" w:type="pct"/>
            <w:shd w:val="clear" w:color="auto" w:fill="auto"/>
            <w:vAlign w:val="center"/>
            <w:hideMark/>
          </w:tcPr>
          <w:p w14:paraId="52E86CA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99CF4C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567FD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72AEE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AC4EA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53014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644D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9EB7EF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720AB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11F18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6BF3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B6B5F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4A3E1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3CBB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CFD208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D4DE5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261F62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14013</w:t>
            </w:r>
          </w:p>
        </w:tc>
        <w:tc>
          <w:tcPr>
            <w:tcW w:w="239" w:type="pct"/>
            <w:shd w:val="clear" w:color="auto" w:fill="auto"/>
            <w:vAlign w:val="center"/>
            <w:hideMark/>
          </w:tcPr>
          <w:p w14:paraId="532C6A5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14013</w:t>
            </w:r>
          </w:p>
        </w:tc>
        <w:tc>
          <w:tcPr>
            <w:tcW w:w="262" w:type="pct"/>
            <w:shd w:val="clear" w:color="auto" w:fill="auto"/>
            <w:vAlign w:val="center"/>
            <w:hideMark/>
          </w:tcPr>
          <w:p w14:paraId="69F86C5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14013</w:t>
            </w:r>
          </w:p>
        </w:tc>
      </w:tr>
      <w:tr w:rsidR="00B2632B" w:rsidRPr="006550DB" w14:paraId="302F43D9" w14:textId="77777777" w:rsidTr="00DF7C13">
        <w:trPr>
          <w:trHeight w:val="240"/>
        </w:trPr>
        <w:tc>
          <w:tcPr>
            <w:tcW w:w="689" w:type="pct"/>
            <w:shd w:val="clear" w:color="auto" w:fill="auto"/>
            <w:vAlign w:val="center"/>
            <w:hideMark/>
          </w:tcPr>
          <w:p w14:paraId="781D6B5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1BAB19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E0044A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B56EC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0C358A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12DFA4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E670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820C2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18863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1E29EB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F084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1A624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3A039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6A83C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1D3E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FDD0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2BFC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92CE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4039D7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9BC328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3EC02A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7560E4E" w14:textId="77777777" w:rsidTr="00DF7C13">
        <w:trPr>
          <w:trHeight w:val="240"/>
        </w:trPr>
        <w:tc>
          <w:tcPr>
            <w:tcW w:w="689" w:type="pct"/>
            <w:shd w:val="clear" w:color="auto" w:fill="auto"/>
            <w:vAlign w:val="center"/>
            <w:hideMark/>
          </w:tcPr>
          <w:p w14:paraId="204A9AA0"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691AA7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EA5DA6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BB80EC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2244</w:t>
            </w:r>
          </w:p>
        </w:tc>
        <w:tc>
          <w:tcPr>
            <w:tcW w:w="211" w:type="pct"/>
            <w:shd w:val="clear" w:color="auto" w:fill="auto"/>
            <w:vAlign w:val="center"/>
            <w:hideMark/>
          </w:tcPr>
          <w:p w14:paraId="5F1B1FE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A41C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8D94E0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9323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B4B8F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62980C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13E15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BA8DD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E0E7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1429D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94E6C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67494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F73C7F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CC3DE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16EBC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0320EE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2244</w:t>
            </w:r>
          </w:p>
        </w:tc>
        <w:tc>
          <w:tcPr>
            <w:tcW w:w="262" w:type="pct"/>
            <w:shd w:val="clear" w:color="auto" w:fill="auto"/>
            <w:vAlign w:val="center"/>
            <w:hideMark/>
          </w:tcPr>
          <w:p w14:paraId="5B7374D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2244</w:t>
            </w:r>
          </w:p>
        </w:tc>
      </w:tr>
      <w:tr w:rsidR="00B2632B" w:rsidRPr="006550DB" w14:paraId="688483F2" w14:textId="77777777" w:rsidTr="00DF7C13">
        <w:trPr>
          <w:trHeight w:val="240"/>
        </w:trPr>
        <w:tc>
          <w:tcPr>
            <w:tcW w:w="689" w:type="pct"/>
            <w:shd w:val="clear" w:color="auto" w:fill="auto"/>
            <w:vAlign w:val="center"/>
            <w:hideMark/>
          </w:tcPr>
          <w:p w14:paraId="3B6FBB00"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4865C1C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2C87D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09416F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C41ACB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8CC98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1CAF2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977C3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898F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4ECAD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C7858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5A381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270F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95AA2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AC5D1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C7D63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688F6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51FCF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B618EE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8B5111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55D54A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96AEA27" w14:textId="77777777" w:rsidTr="00DF7C13">
        <w:trPr>
          <w:trHeight w:val="240"/>
        </w:trPr>
        <w:tc>
          <w:tcPr>
            <w:tcW w:w="689" w:type="pct"/>
            <w:shd w:val="clear" w:color="auto" w:fill="auto"/>
            <w:vAlign w:val="center"/>
            <w:hideMark/>
          </w:tcPr>
          <w:p w14:paraId="3EC6C47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30 микрорайон</w:t>
            </w:r>
          </w:p>
        </w:tc>
        <w:tc>
          <w:tcPr>
            <w:tcW w:w="205" w:type="pct"/>
            <w:shd w:val="clear" w:color="auto" w:fill="auto"/>
            <w:vAlign w:val="center"/>
            <w:hideMark/>
          </w:tcPr>
          <w:p w14:paraId="6A6CC6A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6A0CD27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08F255F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13527</w:t>
            </w:r>
          </w:p>
        </w:tc>
        <w:tc>
          <w:tcPr>
            <w:tcW w:w="211" w:type="pct"/>
            <w:shd w:val="clear" w:color="auto" w:fill="auto"/>
            <w:vAlign w:val="center"/>
            <w:hideMark/>
          </w:tcPr>
          <w:p w14:paraId="53D832C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81FEA0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B621F8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E606A1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3D2CB7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8D5AA7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7FA781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EDD0B4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1067A3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08C28A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C00C5B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4ADF40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07724E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5D0926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D8C7DD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1C54CF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13527</w:t>
            </w:r>
          </w:p>
        </w:tc>
        <w:tc>
          <w:tcPr>
            <w:tcW w:w="262" w:type="pct"/>
            <w:shd w:val="clear" w:color="auto" w:fill="auto"/>
            <w:vAlign w:val="center"/>
            <w:hideMark/>
          </w:tcPr>
          <w:p w14:paraId="59269D3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13527</w:t>
            </w:r>
          </w:p>
        </w:tc>
      </w:tr>
      <w:tr w:rsidR="00B2632B" w:rsidRPr="006550DB" w14:paraId="77C8CBA3" w14:textId="77777777" w:rsidTr="00DF7C13">
        <w:trPr>
          <w:trHeight w:val="240"/>
        </w:trPr>
        <w:tc>
          <w:tcPr>
            <w:tcW w:w="689" w:type="pct"/>
            <w:shd w:val="clear" w:color="auto" w:fill="auto"/>
            <w:vAlign w:val="center"/>
            <w:hideMark/>
          </w:tcPr>
          <w:p w14:paraId="55A5AE76"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5022CBF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1F7C08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8A220A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13527</w:t>
            </w:r>
          </w:p>
        </w:tc>
        <w:tc>
          <w:tcPr>
            <w:tcW w:w="211" w:type="pct"/>
            <w:shd w:val="clear" w:color="auto" w:fill="auto"/>
            <w:vAlign w:val="center"/>
            <w:hideMark/>
          </w:tcPr>
          <w:p w14:paraId="7ECAD1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C1BBD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5090F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D5DD0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8CF6B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E276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D765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5CDF3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EC68B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B7B357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BED4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D9A49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8BA1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CED0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B12E76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F43AEA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13527</w:t>
            </w:r>
          </w:p>
        </w:tc>
        <w:tc>
          <w:tcPr>
            <w:tcW w:w="262" w:type="pct"/>
            <w:shd w:val="clear" w:color="auto" w:fill="auto"/>
            <w:vAlign w:val="center"/>
            <w:hideMark/>
          </w:tcPr>
          <w:p w14:paraId="0290603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13527</w:t>
            </w:r>
          </w:p>
        </w:tc>
      </w:tr>
      <w:tr w:rsidR="00B2632B" w:rsidRPr="006550DB" w14:paraId="3A159176" w14:textId="77777777" w:rsidTr="00DF7C13">
        <w:trPr>
          <w:trHeight w:val="240"/>
        </w:trPr>
        <w:tc>
          <w:tcPr>
            <w:tcW w:w="689" w:type="pct"/>
            <w:shd w:val="clear" w:color="auto" w:fill="auto"/>
            <w:vAlign w:val="center"/>
            <w:hideMark/>
          </w:tcPr>
          <w:p w14:paraId="6D39375B"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470D9AA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FF3484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3294B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2460B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2926A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9BBCCA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4A7C8B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CAD87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DFF10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2D72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9543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45616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8B6B5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6AB1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2959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525BA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92AFE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172ADD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784268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3C650C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865DB69" w14:textId="77777777" w:rsidTr="00DF7C13">
        <w:trPr>
          <w:trHeight w:val="240"/>
        </w:trPr>
        <w:tc>
          <w:tcPr>
            <w:tcW w:w="689" w:type="pct"/>
            <w:shd w:val="clear" w:color="auto" w:fill="auto"/>
            <w:vAlign w:val="center"/>
            <w:hideMark/>
          </w:tcPr>
          <w:p w14:paraId="687A2FA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3283CCE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5577CB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858AC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CE869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1EFB4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9B0BF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25F0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75D6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C5ACA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C7E8A5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8D2FF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7648A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CF4A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6EA8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536CF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88AD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C7CA8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5472C6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6800C3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9608F4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277A27C3" w14:textId="77777777" w:rsidTr="00DF7C13">
        <w:trPr>
          <w:trHeight w:val="240"/>
        </w:trPr>
        <w:tc>
          <w:tcPr>
            <w:tcW w:w="689" w:type="pct"/>
            <w:shd w:val="clear" w:color="auto" w:fill="auto"/>
            <w:vAlign w:val="center"/>
            <w:hideMark/>
          </w:tcPr>
          <w:p w14:paraId="469EF03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5A73044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9776F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60545C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352A0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EA44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45F8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4C70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79B5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B2AB5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6FE60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FD8403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24FF4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6263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A0046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D537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CDC4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059A5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2FDD4F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EDFE2C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4E0B6DA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2D385FCF" w14:textId="77777777" w:rsidTr="00DF7C13">
        <w:trPr>
          <w:trHeight w:val="240"/>
        </w:trPr>
        <w:tc>
          <w:tcPr>
            <w:tcW w:w="689" w:type="pct"/>
            <w:shd w:val="clear" w:color="auto" w:fill="auto"/>
            <w:vAlign w:val="center"/>
            <w:hideMark/>
          </w:tcPr>
          <w:p w14:paraId="14542EF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32а микрорайон</w:t>
            </w:r>
          </w:p>
        </w:tc>
        <w:tc>
          <w:tcPr>
            <w:tcW w:w="205" w:type="pct"/>
            <w:shd w:val="clear" w:color="auto" w:fill="auto"/>
            <w:vAlign w:val="center"/>
            <w:hideMark/>
          </w:tcPr>
          <w:p w14:paraId="7C9BA73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7A6B5DE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03FEF85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789A75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4147</w:t>
            </w:r>
          </w:p>
        </w:tc>
        <w:tc>
          <w:tcPr>
            <w:tcW w:w="209" w:type="pct"/>
            <w:shd w:val="clear" w:color="auto" w:fill="auto"/>
            <w:vAlign w:val="center"/>
            <w:hideMark/>
          </w:tcPr>
          <w:p w14:paraId="26E6E73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3400A1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ACEB15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67588C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60C4F8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153817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B99F45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C3F863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C0DF42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E5C712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B6CED9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CE34AD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6BBE30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101DFE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FF7A8F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4147</w:t>
            </w:r>
          </w:p>
        </w:tc>
        <w:tc>
          <w:tcPr>
            <w:tcW w:w="262" w:type="pct"/>
            <w:shd w:val="clear" w:color="auto" w:fill="auto"/>
            <w:vAlign w:val="center"/>
            <w:hideMark/>
          </w:tcPr>
          <w:p w14:paraId="5B1AC65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4147</w:t>
            </w:r>
          </w:p>
        </w:tc>
      </w:tr>
      <w:tr w:rsidR="00B2632B" w:rsidRPr="006550DB" w14:paraId="12D07EF5" w14:textId="77777777" w:rsidTr="00DF7C13">
        <w:trPr>
          <w:trHeight w:val="240"/>
        </w:trPr>
        <w:tc>
          <w:tcPr>
            <w:tcW w:w="689" w:type="pct"/>
            <w:shd w:val="clear" w:color="auto" w:fill="auto"/>
            <w:vAlign w:val="center"/>
            <w:hideMark/>
          </w:tcPr>
          <w:p w14:paraId="66C05E5D"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7CF111A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73EA4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9299BD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C4D25C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AF41D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C7DF3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6F934F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72E0A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20004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B6F5A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AFA57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10547C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9F6D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945B52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42C61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B58F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5DA7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9FAF6A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BD551B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1ABB1C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61DFF42" w14:textId="77777777" w:rsidTr="00DF7C13">
        <w:trPr>
          <w:trHeight w:val="240"/>
        </w:trPr>
        <w:tc>
          <w:tcPr>
            <w:tcW w:w="689" w:type="pct"/>
            <w:shd w:val="clear" w:color="auto" w:fill="auto"/>
            <w:vAlign w:val="center"/>
            <w:hideMark/>
          </w:tcPr>
          <w:p w14:paraId="63A3380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07AA034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04D336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CB9EA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36558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1FC906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3D83D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F855B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4FDB3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D6B4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E10B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929B2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57C34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EC0C0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975FE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482E6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29632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CD0C4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D5C11F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029662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F41B08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1C0FF93" w14:textId="77777777" w:rsidTr="00DF7C13">
        <w:trPr>
          <w:trHeight w:val="240"/>
        </w:trPr>
        <w:tc>
          <w:tcPr>
            <w:tcW w:w="689" w:type="pct"/>
            <w:shd w:val="clear" w:color="auto" w:fill="auto"/>
            <w:vAlign w:val="center"/>
            <w:hideMark/>
          </w:tcPr>
          <w:p w14:paraId="77D68D7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7CFE369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F8144C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D376A5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1F872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4147</w:t>
            </w:r>
          </w:p>
        </w:tc>
        <w:tc>
          <w:tcPr>
            <w:tcW w:w="209" w:type="pct"/>
            <w:shd w:val="clear" w:color="auto" w:fill="auto"/>
            <w:vAlign w:val="center"/>
            <w:hideMark/>
          </w:tcPr>
          <w:p w14:paraId="2342683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A413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810E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C08AF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43C10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62FA7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3080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CA07D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9AEA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302C1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1792F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6D10A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E25909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229DA1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AA04BE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4147</w:t>
            </w:r>
          </w:p>
        </w:tc>
        <w:tc>
          <w:tcPr>
            <w:tcW w:w="262" w:type="pct"/>
            <w:shd w:val="clear" w:color="auto" w:fill="auto"/>
            <w:vAlign w:val="center"/>
            <w:hideMark/>
          </w:tcPr>
          <w:p w14:paraId="728D4C9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4147</w:t>
            </w:r>
          </w:p>
        </w:tc>
      </w:tr>
      <w:tr w:rsidR="00B2632B" w:rsidRPr="006550DB" w14:paraId="53B2EBF3" w14:textId="77777777" w:rsidTr="00DF7C13">
        <w:trPr>
          <w:trHeight w:val="240"/>
        </w:trPr>
        <w:tc>
          <w:tcPr>
            <w:tcW w:w="689" w:type="pct"/>
            <w:shd w:val="clear" w:color="auto" w:fill="auto"/>
            <w:vAlign w:val="center"/>
            <w:hideMark/>
          </w:tcPr>
          <w:p w14:paraId="54196A77"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6E163C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622DD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28B7B2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BFFB04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B196C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636D5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67A25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CAB7D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FCB39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8175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9754AF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C9E9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413AD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E6CD2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59CB3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D568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263C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0F2EC7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265E0A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96932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649C1E2" w14:textId="77777777" w:rsidTr="00DF7C13">
        <w:trPr>
          <w:trHeight w:val="240"/>
        </w:trPr>
        <w:tc>
          <w:tcPr>
            <w:tcW w:w="689" w:type="pct"/>
            <w:shd w:val="clear" w:color="auto" w:fill="auto"/>
            <w:vAlign w:val="center"/>
            <w:hideMark/>
          </w:tcPr>
          <w:p w14:paraId="1212BC9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35 микрорайон</w:t>
            </w:r>
          </w:p>
        </w:tc>
        <w:tc>
          <w:tcPr>
            <w:tcW w:w="205" w:type="pct"/>
            <w:shd w:val="clear" w:color="auto" w:fill="auto"/>
            <w:vAlign w:val="center"/>
            <w:hideMark/>
          </w:tcPr>
          <w:p w14:paraId="73D9DB9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07CA684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7B0E603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18D758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AE245D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59EDAF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A4331F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EE08A5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7286C5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4D0668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9F9E94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3768D3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614B46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3598E1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DACC47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7F93D2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FACD98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522561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14D1A0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35EC537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F77D5AF" w14:textId="77777777" w:rsidTr="00DF7C13">
        <w:trPr>
          <w:trHeight w:val="240"/>
        </w:trPr>
        <w:tc>
          <w:tcPr>
            <w:tcW w:w="689" w:type="pct"/>
            <w:shd w:val="clear" w:color="auto" w:fill="auto"/>
            <w:vAlign w:val="center"/>
            <w:hideMark/>
          </w:tcPr>
          <w:p w14:paraId="169FDEE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0E37420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8ECAE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AF157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7AE029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A6B6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B5E2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BB42B2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9E8427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4AE47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A2C62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D1994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F309B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8C9B80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A4F37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C1D657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CB41E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AC1E6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417F77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67D6F1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51B9D8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2219BB1" w14:textId="77777777" w:rsidTr="00DF7C13">
        <w:trPr>
          <w:trHeight w:val="240"/>
        </w:trPr>
        <w:tc>
          <w:tcPr>
            <w:tcW w:w="689" w:type="pct"/>
            <w:shd w:val="clear" w:color="auto" w:fill="auto"/>
            <w:vAlign w:val="center"/>
            <w:hideMark/>
          </w:tcPr>
          <w:p w14:paraId="534D5B8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59BD83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65BE2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E094E5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60FB0B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FBCE3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22535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CE32DA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5A7D3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8267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B7F6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76715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E809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D2913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81993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2BD3D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6A785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981D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D9FDF2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93FD98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1897A3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25047DD" w14:textId="77777777" w:rsidTr="00DF7C13">
        <w:trPr>
          <w:trHeight w:val="240"/>
        </w:trPr>
        <w:tc>
          <w:tcPr>
            <w:tcW w:w="689" w:type="pct"/>
            <w:shd w:val="clear" w:color="auto" w:fill="auto"/>
            <w:vAlign w:val="center"/>
            <w:hideMark/>
          </w:tcPr>
          <w:p w14:paraId="1E5EB2BD"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31FBC38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2897EE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FD5D1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8C128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4714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F76A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B113A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4C605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1990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BBDC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1138A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B806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E920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59EA1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B764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91CD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B8F1E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C98000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E46D79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EC90EF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5FDBEDA" w14:textId="77777777" w:rsidTr="00DF7C13">
        <w:trPr>
          <w:trHeight w:val="240"/>
        </w:trPr>
        <w:tc>
          <w:tcPr>
            <w:tcW w:w="689" w:type="pct"/>
            <w:shd w:val="clear" w:color="auto" w:fill="auto"/>
            <w:vAlign w:val="center"/>
            <w:hideMark/>
          </w:tcPr>
          <w:p w14:paraId="6CE1C83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2CCAEB8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FB981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AB218C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D6C84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313F6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5AA38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40E3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71687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C2D59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88A24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C730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989D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DA9AD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72BC3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AC48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60768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AF8D4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BCBC92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3F0369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16AB71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35757A6" w14:textId="77777777" w:rsidTr="00DF7C13">
        <w:trPr>
          <w:trHeight w:val="240"/>
        </w:trPr>
        <w:tc>
          <w:tcPr>
            <w:tcW w:w="689" w:type="pct"/>
            <w:shd w:val="clear" w:color="auto" w:fill="auto"/>
            <w:vAlign w:val="center"/>
            <w:hideMark/>
          </w:tcPr>
          <w:p w14:paraId="428F631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40 микрорайон</w:t>
            </w:r>
          </w:p>
        </w:tc>
        <w:tc>
          <w:tcPr>
            <w:tcW w:w="205" w:type="pct"/>
            <w:shd w:val="clear" w:color="auto" w:fill="auto"/>
            <w:vAlign w:val="center"/>
            <w:hideMark/>
          </w:tcPr>
          <w:p w14:paraId="11D98EE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624AE43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6E21FEB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332</w:t>
            </w:r>
          </w:p>
        </w:tc>
        <w:tc>
          <w:tcPr>
            <w:tcW w:w="211" w:type="pct"/>
            <w:shd w:val="clear" w:color="auto" w:fill="auto"/>
            <w:vAlign w:val="center"/>
            <w:hideMark/>
          </w:tcPr>
          <w:p w14:paraId="2935085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28EFB5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24D998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608281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1F5BB1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B16391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E981C5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C84F7D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42608E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230F03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A7C6DC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28D736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790B15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4EF898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47AF73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C6B2BF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332</w:t>
            </w:r>
          </w:p>
        </w:tc>
        <w:tc>
          <w:tcPr>
            <w:tcW w:w="262" w:type="pct"/>
            <w:shd w:val="clear" w:color="auto" w:fill="auto"/>
            <w:vAlign w:val="center"/>
            <w:hideMark/>
          </w:tcPr>
          <w:p w14:paraId="46833A1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332</w:t>
            </w:r>
          </w:p>
        </w:tc>
      </w:tr>
      <w:tr w:rsidR="00B2632B" w:rsidRPr="006550DB" w14:paraId="75612EC2" w14:textId="77777777" w:rsidTr="00DF7C13">
        <w:trPr>
          <w:trHeight w:val="240"/>
        </w:trPr>
        <w:tc>
          <w:tcPr>
            <w:tcW w:w="689" w:type="pct"/>
            <w:shd w:val="clear" w:color="auto" w:fill="auto"/>
            <w:vAlign w:val="center"/>
            <w:hideMark/>
          </w:tcPr>
          <w:p w14:paraId="38CA3AFF"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41460B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72A5C1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F1B768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BA0192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7F0BE1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9B832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A7DAA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F1E1A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6ACC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3684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8CF56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B05E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1B5B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88C001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EBF9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D15A7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A890C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6BA38E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126B18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474F17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4DC303F" w14:textId="77777777" w:rsidTr="00DF7C13">
        <w:trPr>
          <w:trHeight w:val="240"/>
        </w:trPr>
        <w:tc>
          <w:tcPr>
            <w:tcW w:w="689" w:type="pct"/>
            <w:shd w:val="clear" w:color="auto" w:fill="auto"/>
            <w:vAlign w:val="center"/>
            <w:hideMark/>
          </w:tcPr>
          <w:p w14:paraId="2C4BCD53"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7310C4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560189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29BED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2F19F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8D91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19CDB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F5F7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141E3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5D90C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D11F1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A169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4CBE5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2DCA2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B1BBE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83209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85B16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F446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72FC44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E88A43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B0FB69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B235991" w14:textId="77777777" w:rsidTr="00DF7C13">
        <w:trPr>
          <w:trHeight w:val="240"/>
        </w:trPr>
        <w:tc>
          <w:tcPr>
            <w:tcW w:w="689" w:type="pct"/>
            <w:shd w:val="clear" w:color="auto" w:fill="auto"/>
            <w:vAlign w:val="center"/>
            <w:hideMark/>
          </w:tcPr>
          <w:p w14:paraId="5E33AA9D"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7F253F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2F08C6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147D5C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332</w:t>
            </w:r>
          </w:p>
        </w:tc>
        <w:tc>
          <w:tcPr>
            <w:tcW w:w="211" w:type="pct"/>
            <w:shd w:val="clear" w:color="auto" w:fill="auto"/>
            <w:vAlign w:val="center"/>
            <w:hideMark/>
          </w:tcPr>
          <w:p w14:paraId="6BE175F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770E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6A636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750C9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70B4F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DBB68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F665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AD81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5A9FF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8B7D3E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48DA1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E4C09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BE097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7F2B6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4B0AED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93120B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332</w:t>
            </w:r>
          </w:p>
        </w:tc>
        <w:tc>
          <w:tcPr>
            <w:tcW w:w="262" w:type="pct"/>
            <w:shd w:val="clear" w:color="auto" w:fill="auto"/>
            <w:vAlign w:val="center"/>
            <w:hideMark/>
          </w:tcPr>
          <w:p w14:paraId="2CC0CA7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332</w:t>
            </w:r>
          </w:p>
        </w:tc>
      </w:tr>
      <w:tr w:rsidR="00B2632B" w:rsidRPr="006550DB" w14:paraId="236EA5C2" w14:textId="77777777" w:rsidTr="00DF7C13">
        <w:trPr>
          <w:trHeight w:val="240"/>
        </w:trPr>
        <w:tc>
          <w:tcPr>
            <w:tcW w:w="689" w:type="pct"/>
            <w:shd w:val="clear" w:color="auto" w:fill="auto"/>
            <w:vAlign w:val="center"/>
            <w:hideMark/>
          </w:tcPr>
          <w:p w14:paraId="16300DEF"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4C933F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80540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C7E979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F8B3C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AFF01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9B24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C7F9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CA58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C51F2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949FA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2D5B4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13773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D0D99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38253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F85AA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BB01A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3A37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C60FAC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F8244D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397D90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85EADFA" w14:textId="77777777" w:rsidTr="00DF7C13">
        <w:trPr>
          <w:trHeight w:val="240"/>
        </w:trPr>
        <w:tc>
          <w:tcPr>
            <w:tcW w:w="689" w:type="pct"/>
            <w:shd w:val="clear" w:color="auto" w:fill="auto"/>
            <w:vAlign w:val="center"/>
            <w:hideMark/>
          </w:tcPr>
          <w:p w14:paraId="66D9DBD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46 микрорайон</w:t>
            </w:r>
          </w:p>
        </w:tc>
        <w:tc>
          <w:tcPr>
            <w:tcW w:w="205" w:type="pct"/>
            <w:shd w:val="clear" w:color="auto" w:fill="auto"/>
            <w:vAlign w:val="center"/>
            <w:hideMark/>
          </w:tcPr>
          <w:p w14:paraId="4ED2C0A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0636D8A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16785</w:t>
            </w:r>
          </w:p>
        </w:tc>
        <w:tc>
          <w:tcPr>
            <w:tcW w:w="229" w:type="pct"/>
            <w:shd w:val="clear" w:color="auto" w:fill="auto"/>
            <w:vAlign w:val="center"/>
            <w:hideMark/>
          </w:tcPr>
          <w:p w14:paraId="0122922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40426</w:t>
            </w:r>
          </w:p>
        </w:tc>
        <w:tc>
          <w:tcPr>
            <w:tcW w:w="211" w:type="pct"/>
            <w:shd w:val="clear" w:color="auto" w:fill="auto"/>
            <w:vAlign w:val="center"/>
            <w:hideMark/>
          </w:tcPr>
          <w:p w14:paraId="264CC17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9A61AD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4617D9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B1B0DC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7EC468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E5BCFC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33F4B2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E33F29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9EF2EC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7E2558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0F899C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C2F35F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A35143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154C47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C01DE4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EB9037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57211</w:t>
            </w:r>
          </w:p>
        </w:tc>
        <w:tc>
          <w:tcPr>
            <w:tcW w:w="262" w:type="pct"/>
            <w:shd w:val="clear" w:color="auto" w:fill="auto"/>
            <w:vAlign w:val="center"/>
            <w:hideMark/>
          </w:tcPr>
          <w:p w14:paraId="5AC7A70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57211</w:t>
            </w:r>
          </w:p>
        </w:tc>
      </w:tr>
      <w:tr w:rsidR="00B2632B" w:rsidRPr="006550DB" w14:paraId="03433DE2" w14:textId="77777777" w:rsidTr="00DF7C13">
        <w:trPr>
          <w:trHeight w:val="240"/>
        </w:trPr>
        <w:tc>
          <w:tcPr>
            <w:tcW w:w="689" w:type="pct"/>
            <w:shd w:val="clear" w:color="auto" w:fill="auto"/>
            <w:vAlign w:val="center"/>
            <w:hideMark/>
          </w:tcPr>
          <w:p w14:paraId="234516C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2C87AAA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BAACB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23F20C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ADA4F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2FC6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CD42D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8986A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FF5A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45BC6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592EC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6387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549D6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27E03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D2AA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E6B39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83F71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AA8A9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49391E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C513CF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39C6E6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2A1D0DF" w14:textId="77777777" w:rsidTr="00DF7C13">
        <w:trPr>
          <w:trHeight w:val="240"/>
        </w:trPr>
        <w:tc>
          <w:tcPr>
            <w:tcW w:w="689" w:type="pct"/>
            <w:shd w:val="clear" w:color="auto" w:fill="auto"/>
            <w:vAlign w:val="center"/>
            <w:hideMark/>
          </w:tcPr>
          <w:p w14:paraId="45A9B4E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1A8D1B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25BF66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D08296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D2839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42B16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9BBB3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6B0DA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F8324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ADFA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6A34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766C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27F1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6D1F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57A6B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A2B19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83A6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A2E2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7C92BA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B9BA91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DB1A20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6EFC166" w14:textId="77777777" w:rsidTr="00DF7C13">
        <w:trPr>
          <w:trHeight w:val="240"/>
        </w:trPr>
        <w:tc>
          <w:tcPr>
            <w:tcW w:w="689" w:type="pct"/>
            <w:shd w:val="clear" w:color="auto" w:fill="auto"/>
            <w:vAlign w:val="center"/>
            <w:hideMark/>
          </w:tcPr>
          <w:p w14:paraId="64D6A4D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197DF3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FFD7A2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16785</w:t>
            </w:r>
          </w:p>
        </w:tc>
        <w:tc>
          <w:tcPr>
            <w:tcW w:w="229" w:type="pct"/>
            <w:shd w:val="clear" w:color="auto" w:fill="auto"/>
            <w:vAlign w:val="center"/>
            <w:hideMark/>
          </w:tcPr>
          <w:p w14:paraId="0A42E1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2E087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AAD93C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0BCE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FFEED9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ED2D1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E8B6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A9A95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D15F7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49132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70A9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2E966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4DD0F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55F61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CD79F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0CD9EE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B55BC0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16785</w:t>
            </w:r>
          </w:p>
        </w:tc>
        <w:tc>
          <w:tcPr>
            <w:tcW w:w="262" w:type="pct"/>
            <w:shd w:val="clear" w:color="auto" w:fill="auto"/>
            <w:vAlign w:val="center"/>
            <w:hideMark/>
          </w:tcPr>
          <w:p w14:paraId="631BA75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16785</w:t>
            </w:r>
          </w:p>
        </w:tc>
      </w:tr>
      <w:tr w:rsidR="00B2632B" w:rsidRPr="006550DB" w14:paraId="6736B2A7" w14:textId="77777777" w:rsidTr="00DF7C13">
        <w:trPr>
          <w:trHeight w:val="240"/>
        </w:trPr>
        <w:tc>
          <w:tcPr>
            <w:tcW w:w="689" w:type="pct"/>
            <w:shd w:val="clear" w:color="auto" w:fill="auto"/>
            <w:vAlign w:val="center"/>
            <w:hideMark/>
          </w:tcPr>
          <w:p w14:paraId="26DB2525"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lastRenderedPageBreak/>
              <w:t>3-производственные здания промышленных предприятий</w:t>
            </w:r>
          </w:p>
        </w:tc>
        <w:tc>
          <w:tcPr>
            <w:tcW w:w="205" w:type="pct"/>
            <w:shd w:val="clear" w:color="auto" w:fill="auto"/>
            <w:vAlign w:val="center"/>
            <w:hideMark/>
          </w:tcPr>
          <w:p w14:paraId="402CD4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2CF1D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EB38A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40426</w:t>
            </w:r>
          </w:p>
        </w:tc>
        <w:tc>
          <w:tcPr>
            <w:tcW w:w="211" w:type="pct"/>
            <w:shd w:val="clear" w:color="auto" w:fill="auto"/>
            <w:vAlign w:val="center"/>
            <w:hideMark/>
          </w:tcPr>
          <w:p w14:paraId="38DC44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54CFA6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2F5E7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47F0A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E7B59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B2F59C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93BF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2918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919C3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23AF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1DC99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CB4A5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EFFD6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D9B77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B60B9B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8C12E4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40426</w:t>
            </w:r>
          </w:p>
        </w:tc>
        <w:tc>
          <w:tcPr>
            <w:tcW w:w="262" w:type="pct"/>
            <w:shd w:val="clear" w:color="auto" w:fill="auto"/>
            <w:vAlign w:val="center"/>
            <w:hideMark/>
          </w:tcPr>
          <w:p w14:paraId="4619CF6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40426</w:t>
            </w:r>
          </w:p>
        </w:tc>
      </w:tr>
      <w:tr w:rsidR="00B2632B" w:rsidRPr="006550DB" w14:paraId="2A528C07" w14:textId="77777777" w:rsidTr="00DF7C13">
        <w:trPr>
          <w:trHeight w:val="240"/>
        </w:trPr>
        <w:tc>
          <w:tcPr>
            <w:tcW w:w="689" w:type="pct"/>
            <w:shd w:val="clear" w:color="auto" w:fill="auto"/>
            <w:vAlign w:val="center"/>
            <w:hideMark/>
          </w:tcPr>
          <w:p w14:paraId="3870A3C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51 микрорайон</w:t>
            </w:r>
          </w:p>
        </w:tc>
        <w:tc>
          <w:tcPr>
            <w:tcW w:w="205" w:type="pct"/>
            <w:shd w:val="clear" w:color="auto" w:fill="auto"/>
            <w:vAlign w:val="center"/>
            <w:hideMark/>
          </w:tcPr>
          <w:p w14:paraId="5447235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4822AC1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7531147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5446</w:t>
            </w:r>
          </w:p>
        </w:tc>
        <w:tc>
          <w:tcPr>
            <w:tcW w:w="211" w:type="pct"/>
            <w:shd w:val="clear" w:color="auto" w:fill="auto"/>
            <w:vAlign w:val="center"/>
            <w:hideMark/>
          </w:tcPr>
          <w:p w14:paraId="76EB342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83DBAD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335231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88F2B0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7727BF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E09A29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2AE829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BD4ECF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293A13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49C7A8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2151B5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EC7402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CF43C8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0C318A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794AF8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E1FB6F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5446</w:t>
            </w:r>
          </w:p>
        </w:tc>
        <w:tc>
          <w:tcPr>
            <w:tcW w:w="262" w:type="pct"/>
            <w:shd w:val="clear" w:color="auto" w:fill="auto"/>
            <w:vAlign w:val="center"/>
            <w:hideMark/>
          </w:tcPr>
          <w:p w14:paraId="21BB525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5446</w:t>
            </w:r>
          </w:p>
        </w:tc>
      </w:tr>
      <w:tr w:rsidR="00B2632B" w:rsidRPr="006550DB" w14:paraId="0778AA55" w14:textId="77777777" w:rsidTr="00DF7C13">
        <w:trPr>
          <w:trHeight w:val="240"/>
        </w:trPr>
        <w:tc>
          <w:tcPr>
            <w:tcW w:w="689" w:type="pct"/>
            <w:shd w:val="clear" w:color="auto" w:fill="auto"/>
            <w:vAlign w:val="center"/>
            <w:hideMark/>
          </w:tcPr>
          <w:p w14:paraId="3BD2B9C4"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1E2D6A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F4DF46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CA590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699AF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0E5D37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EF522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2E8F2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36EE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670205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94B4B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E5C2E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672B3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4E5D4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5CCB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FB9AE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716B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39BF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383A2F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C0E967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6B060A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4ACD0CA" w14:textId="77777777" w:rsidTr="00DF7C13">
        <w:trPr>
          <w:trHeight w:val="240"/>
        </w:trPr>
        <w:tc>
          <w:tcPr>
            <w:tcW w:w="689" w:type="pct"/>
            <w:shd w:val="clear" w:color="auto" w:fill="auto"/>
            <w:vAlign w:val="center"/>
            <w:hideMark/>
          </w:tcPr>
          <w:p w14:paraId="3B2B332E"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03573D5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4D7D21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6A4C19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9A4490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93473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2024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31D20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953176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B6D3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D6708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A775E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B632C1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9F03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586E4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48C424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D7BA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27BF8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DEB1CF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FC427C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33789C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E91E6F1" w14:textId="77777777" w:rsidTr="00DF7C13">
        <w:trPr>
          <w:trHeight w:val="240"/>
        </w:trPr>
        <w:tc>
          <w:tcPr>
            <w:tcW w:w="689" w:type="pct"/>
            <w:shd w:val="clear" w:color="auto" w:fill="auto"/>
            <w:vAlign w:val="center"/>
            <w:hideMark/>
          </w:tcPr>
          <w:p w14:paraId="44D28BC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5C494C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30A8F5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729FF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5446</w:t>
            </w:r>
          </w:p>
        </w:tc>
        <w:tc>
          <w:tcPr>
            <w:tcW w:w="211" w:type="pct"/>
            <w:shd w:val="clear" w:color="auto" w:fill="auto"/>
            <w:vAlign w:val="center"/>
            <w:hideMark/>
          </w:tcPr>
          <w:p w14:paraId="31475DB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E2810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17CE4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F459F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13A7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0034E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FB0C9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A1EC1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90300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29F4F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A894C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6094B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355AE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ED8C3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E28DF3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108148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E0846D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2E007824" w14:textId="77777777" w:rsidTr="00DF7C13">
        <w:trPr>
          <w:trHeight w:val="240"/>
        </w:trPr>
        <w:tc>
          <w:tcPr>
            <w:tcW w:w="689" w:type="pct"/>
            <w:shd w:val="clear" w:color="auto" w:fill="auto"/>
            <w:vAlign w:val="center"/>
            <w:hideMark/>
          </w:tcPr>
          <w:p w14:paraId="5E5580BE"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1138E7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F0377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2FF89F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05D48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B1AE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7BC5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52196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A460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24510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C4575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BB6D4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5CFD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6708B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C643B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21EC7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79C1F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13CD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AB3B92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BD3CE2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798DA6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DCB2525" w14:textId="77777777" w:rsidTr="00DF7C13">
        <w:trPr>
          <w:trHeight w:val="240"/>
        </w:trPr>
        <w:tc>
          <w:tcPr>
            <w:tcW w:w="689" w:type="pct"/>
            <w:shd w:val="clear" w:color="auto" w:fill="auto"/>
            <w:vAlign w:val="center"/>
            <w:hideMark/>
          </w:tcPr>
          <w:p w14:paraId="630DD02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51а микрорайон</w:t>
            </w:r>
          </w:p>
        </w:tc>
        <w:tc>
          <w:tcPr>
            <w:tcW w:w="205" w:type="pct"/>
            <w:shd w:val="clear" w:color="auto" w:fill="auto"/>
            <w:vAlign w:val="center"/>
            <w:hideMark/>
          </w:tcPr>
          <w:p w14:paraId="23F812A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7EF1903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1436D3F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19400</w:t>
            </w:r>
          </w:p>
        </w:tc>
        <w:tc>
          <w:tcPr>
            <w:tcW w:w="211" w:type="pct"/>
            <w:shd w:val="clear" w:color="auto" w:fill="auto"/>
            <w:vAlign w:val="center"/>
            <w:hideMark/>
          </w:tcPr>
          <w:p w14:paraId="166D9A7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5CCBAB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A243B1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AFB290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0611B2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85B708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6F897D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9E651A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3D723C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F842DE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CE2FCD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B0ACE3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8954B6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2797B5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97D8DC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0B5B92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19400</w:t>
            </w:r>
          </w:p>
        </w:tc>
        <w:tc>
          <w:tcPr>
            <w:tcW w:w="262" w:type="pct"/>
            <w:shd w:val="clear" w:color="auto" w:fill="auto"/>
            <w:vAlign w:val="center"/>
            <w:hideMark/>
          </w:tcPr>
          <w:p w14:paraId="768DED0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19400</w:t>
            </w:r>
          </w:p>
        </w:tc>
      </w:tr>
      <w:tr w:rsidR="00B2632B" w:rsidRPr="006550DB" w14:paraId="12DD7047" w14:textId="77777777" w:rsidTr="00DF7C13">
        <w:trPr>
          <w:trHeight w:val="240"/>
        </w:trPr>
        <w:tc>
          <w:tcPr>
            <w:tcW w:w="689" w:type="pct"/>
            <w:shd w:val="clear" w:color="auto" w:fill="auto"/>
            <w:vAlign w:val="center"/>
            <w:hideMark/>
          </w:tcPr>
          <w:p w14:paraId="355CE32B"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4783C39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4F318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D038D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19400</w:t>
            </w:r>
          </w:p>
        </w:tc>
        <w:tc>
          <w:tcPr>
            <w:tcW w:w="211" w:type="pct"/>
            <w:shd w:val="clear" w:color="auto" w:fill="auto"/>
            <w:vAlign w:val="center"/>
            <w:hideMark/>
          </w:tcPr>
          <w:p w14:paraId="2C66EA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5029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578F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B36281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ACC3E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9E5900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6D40F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67485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4FBAD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EC0175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4C056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178EF8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88F79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8F198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8D2EFF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F4C98B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19400</w:t>
            </w:r>
          </w:p>
        </w:tc>
        <w:tc>
          <w:tcPr>
            <w:tcW w:w="262" w:type="pct"/>
            <w:shd w:val="clear" w:color="auto" w:fill="auto"/>
            <w:vAlign w:val="center"/>
            <w:hideMark/>
          </w:tcPr>
          <w:p w14:paraId="088C8BD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19400</w:t>
            </w:r>
          </w:p>
        </w:tc>
      </w:tr>
      <w:tr w:rsidR="00B2632B" w:rsidRPr="006550DB" w14:paraId="55A059B5" w14:textId="77777777" w:rsidTr="00DF7C13">
        <w:trPr>
          <w:trHeight w:val="240"/>
        </w:trPr>
        <w:tc>
          <w:tcPr>
            <w:tcW w:w="689" w:type="pct"/>
            <w:shd w:val="clear" w:color="auto" w:fill="auto"/>
            <w:vAlign w:val="center"/>
            <w:hideMark/>
          </w:tcPr>
          <w:p w14:paraId="54291DF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486FAC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F3B87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9DA35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33EE9E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A06C6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6BA6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E60CF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88C62E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CBC206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33BE0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0DC56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5B808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5E68A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E2801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5840D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BBDC6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026D8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62F8F6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99E573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A83996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2786923C" w14:textId="77777777" w:rsidTr="00DF7C13">
        <w:trPr>
          <w:trHeight w:val="240"/>
        </w:trPr>
        <w:tc>
          <w:tcPr>
            <w:tcW w:w="689" w:type="pct"/>
            <w:shd w:val="clear" w:color="auto" w:fill="auto"/>
            <w:vAlign w:val="center"/>
            <w:hideMark/>
          </w:tcPr>
          <w:p w14:paraId="039E606E"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6DE610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E04EC3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DE614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EBCBA7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4AF55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B32A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6122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8658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09CE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C3DFB6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E1AA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51310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D307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C637A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53309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7B8F4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349E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4A29A0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CFBA9B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DAA40D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5770899" w14:textId="77777777" w:rsidTr="00DF7C13">
        <w:trPr>
          <w:trHeight w:val="240"/>
        </w:trPr>
        <w:tc>
          <w:tcPr>
            <w:tcW w:w="689" w:type="pct"/>
            <w:shd w:val="clear" w:color="auto" w:fill="auto"/>
            <w:vAlign w:val="center"/>
            <w:hideMark/>
          </w:tcPr>
          <w:p w14:paraId="70A4D39F"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7E5774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C0CB35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E4A45D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265119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61475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FBB5B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37816A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0932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D69C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38DE6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B991C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1A502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814E8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AEFFB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93F0E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8ECD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6214C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1C429E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D88565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2641B4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D0780A4" w14:textId="77777777" w:rsidTr="00DF7C13">
        <w:trPr>
          <w:trHeight w:val="240"/>
        </w:trPr>
        <w:tc>
          <w:tcPr>
            <w:tcW w:w="689" w:type="pct"/>
            <w:shd w:val="clear" w:color="auto" w:fill="auto"/>
            <w:vAlign w:val="center"/>
            <w:hideMark/>
          </w:tcPr>
          <w:p w14:paraId="3291A9F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54 микрорайон</w:t>
            </w:r>
          </w:p>
        </w:tc>
        <w:tc>
          <w:tcPr>
            <w:tcW w:w="205" w:type="pct"/>
            <w:shd w:val="clear" w:color="auto" w:fill="auto"/>
            <w:vAlign w:val="center"/>
            <w:hideMark/>
          </w:tcPr>
          <w:p w14:paraId="1931BD5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2439D2A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717</w:t>
            </w:r>
          </w:p>
        </w:tc>
        <w:tc>
          <w:tcPr>
            <w:tcW w:w="229" w:type="pct"/>
            <w:shd w:val="clear" w:color="auto" w:fill="auto"/>
            <w:vAlign w:val="center"/>
            <w:hideMark/>
          </w:tcPr>
          <w:p w14:paraId="595329E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67B8FE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D4D97D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4C61E8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F8D95E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5BBB01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C5FCDB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26360B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98101C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52EE25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2AE581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576F39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F6C351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53D542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CD30B4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7638C5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10BA34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717</w:t>
            </w:r>
          </w:p>
        </w:tc>
        <w:tc>
          <w:tcPr>
            <w:tcW w:w="262" w:type="pct"/>
            <w:shd w:val="clear" w:color="auto" w:fill="auto"/>
            <w:vAlign w:val="center"/>
            <w:hideMark/>
          </w:tcPr>
          <w:p w14:paraId="66837AB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717</w:t>
            </w:r>
          </w:p>
        </w:tc>
      </w:tr>
      <w:tr w:rsidR="00B2632B" w:rsidRPr="006550DB" w14:paraId="5BA09514" w14:textId="77777777" w:rsidTr="00DF7C13">
        <w:trPr>
          <w:trHeight w:val="240"/>
        </w:trPr>
        <w:tc>
          <w:tcPr>
            <w:tcW w:w="689" w:type="pct"/>
            <w:shd w:val="clear" w:color="auto" w:fill="auto"/>
            <w:vAlign w:val="center"/>
            <w:hideMark/>
          </w:tcPr>
          <w:p w14:paraId="03DEFC55"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1C82F9C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7B6452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686CF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CC19A7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A5057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37866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2D17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F9FE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A79C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A27D6D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69AB2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D7E81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EF63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CB87C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245F1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160DCF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0A6B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6B9410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BFFFCE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695606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3AF8840" w14:textId="77777777" w:rsidTr="00DF7C13">
        <w:trPr>
          <w:trHeight w:val="240"/>
        </w:trPr>
        <w:tc>
          <w:tcPr>
            <w:tcW w:w="689" w:type="pct"/>
            <w:shd w:val="clear" w:color="auto" w:fill="auto"/>
            <w:vAlign w:val="center"/>
            <w:hideMark/>
          </w:tcPr>
          <w:p w14:paraId="3A8400B3"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751BA41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073417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0A2C80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FE1441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FDBD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61C2A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764F3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CA188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1B85D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EAC6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CC03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BC35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6447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1BAE4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FA5AD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7CFED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4A6D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245925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20BFA8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098097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E44534C" w14:textId="77777777" w:rsidTr="00DF7C13">
        <w:trPr>
          <w:trHeight w:val="240"/>
        </w:trPr>
        <w:tc>
          <w:tcPr>
            <w:tcW w:w="689" w:type="pct"/>
            <w:shd w:val="clear" w:color="auto" w:fill="auto"/>
            <w:vAlign w:val="center"/>
            <w:hideMark/>
          </w:tcPr>
          <w:p w14:paraId="500AC24F"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47CD40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82A3C2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717</w:t>
            </w:r>
          </w:p>
        </w:tc>
        <w:tc>
          <w:tcPr>
            <w:tcW w:w="229" w:type="pct"/>
            <w:shd w:val="clear" w:color="auto" w:fill="auto"/>
            <w:vAlign w:val="center"/>
            <w:hideMark/>
          </w:tcPr>
          <w:p w14:paraId="7753336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DE80B4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065FD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969C6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FB26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0321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A2B03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3BBB5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8DA86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8173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3A81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802CB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4096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C9550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D0B5E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5DE50A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CC80CC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717</w:t>
            </w:r>
          </w:p>
        </w:tc>
        <w:tc>
          <w:tcPr>
            <w:tcW w:w="262" w:type="pct"/>
            <w:shd w:val="clear" w:color="auto" w:fill="auto"/>
            <w:vAlign w:val="center"/>
            <w:hideMark/>
          </w:tcPr>
          <w:p w14:paraId="219FE5E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717</w:t>
            </w:r>
          </w:p>
        </w:tc>
      </w:tr>
      <w:tr w:rsidR="00B2632B" w:rsidRPr="006550DB" w14:paraId="5EA97C25" w14:textId="77777777" w:rsidTr="00DF7C13">
        <w:trPr>
          <w:trHeight w:val="240"/>
        </w:trPr>
        <w:tc>
          <w:tcPr>
            <w:tcW w:w="689" w:type="pct"/>
            <w:shd w:val="clear" w:color="auto" w:fill="auto"/>
            <w:vAlign w:val="center"/>
            <w:hideMark/>
          </w:tcPr>
          <w:p w14:paraId="6E3C45CD"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194EB65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BB624F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5B4C6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33AE98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1ED2F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8F1FA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BEE53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6B959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56A75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5D594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3752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6BE58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506F3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C7534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D334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94941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0202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317B82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0006AB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B09B67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6DFFCF67" w14:textId="77777777" w:rsidTr="00DF7C13">
        <w:trPr>
          <w:trHeight w:val="240"/>
        </w:trPr>
        <w:tc>
          <w:tcPr>
            <w:tcW w:w="689" w:type="pct"/>
            <w:shd w:val="clear" w:color="auto" w:fill="auto"/>
            <w:vAlign w:val="center"/>
            <w:hideMark/>
          </w:tcPr>
          <w:p w14:paraId="270C88E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Пос. Обнинское</w:t>
            </w:r>
          </w:p>
        </w:tc>
        <w:tc>
          <w:tcPr>
            <w:tcW w:w="205" w:type="pct"/>
            <w:shd w:val="clear" w:color="auto" w:fill="auto"/>
            <w:vAlign w:val="center"/>
            <w:hideMark/>
          </w:tcPr>
          <w:p w14:paraId="26EC201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1034</w:t>
            </w:r>
          </w:p>
        </w:tc>
        <w:tc>
          <w:tcPr>
            <w:tcW w:w="205" w:type="pct"/>
            <w:shd w:val="clear" w:color="auto" w:fill="auto"/>
            <w:vAlign w:val="center"/>
            <w:hideMark/>
          </w:tcPr>
          <w:p w14:paraId="4B97F1F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1F2A61E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194</w:t>
            </w:r>
          </w:p>
        </w:tc>
        <w:tc>
          <w:tcPr>
            <w:tcW w:w="211" w:type="pct"/>
            <w:shd w:val="clear" w:color="auto" w:fill="auto"/>
            <w:vAlign w:val="center"/>
            <w:hideMark/>
          </w:tcPr>
          <w:p w14:paraId="37F9C3B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3D6083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50508E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D34771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0C9850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E00FEB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7395E0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ED9AD7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FE1073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6DEF0B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1C69D7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B939C0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8D64C9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044A9E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536B81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1034</w:t>
            </w:r>
          </w:p>
        </w:tc>
        <w:tc>
          <w:tcPr>
            <w:tcW w:w="239" w:type="pct"/>
            <w:shd w:val="clear" w:color="auto" w:fill="auto"/>
            <w:vAlign w:val="center"/>
            <w:hideMark/>
          </w:tcPr>
          <w:p w14:paraId="7F422F6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1228</w:t>
            </w:r>
          </w:p>
        </w:tc>
        <w:tc>
          <w:tcPr>
            <w:tcW w:w="262" w:type="pct"/>
            <w:shd w:val="clear" w:color="auto" w:fill="auto"/>
            <w:vAlign w:val="center"/>
            <w:hideMark/>
          </w:tcPr>
          <w:p w14:paraId="2920E50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1228</w:t>
            </w:r>
          </w:p>
        </w:tc>
      </w:tr>
      <w:tr w:rsidR="00B2632B" w:rsidRPr="006550DB" w14:paraId="26ED0DC0" w14:textId="77777777" w:rsidTr="00DF7C13">
        <w:trPr>
          <w:trHeight w:val="240"/>
        </w:trPr>
        <w:tc>
          <w:tcPr>
            <w:tcW w:w="689" w:type="pct"/>
            <w:shd w:val="clear" w:color="auto" w:fill="auto"/>
            <w:vAlign w:val="center"/>
            <w:hideMark/>
          </w:tcPr>
          <w:p w14:paraId="09C49EA7"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570726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85A72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0DDD9B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9F715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FB1AE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43D76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AB48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115F8F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FD9A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62516A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E3CD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5096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3A4BA2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868AF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8DF7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6D22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E0CFA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A8B54C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E3FE34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3FE1EB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C8F824D" w14:textId="77777777" w:rsidTr="00DF7C13">
        <w:trPr>
          <w:trHeight w:val="240"/>
        </w:trPr>
        <w:tc>
          <w:tcPr>
            <w:tcW w:w="689" w:type="pct"/>
            <w:shd w:val="clear" w:color="auto" w:fill="auto"/>
            <w:vAlign w:val="center"/>
            <w:hideMark/>
          </w:tcPr>
          <w:p w14:paraId="6F354C3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6ABA1F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16556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7B61CF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081FCF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D318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7099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AB57A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4E0E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8038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0F77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6916D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19EE5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CB6F8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820D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3C379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B2D83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C22872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3A7B93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4782DF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189550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A8689FA" w14:textId="77777777" w:rsidTr="00DF7C13">
        <w:trPr>
          <w:trHeight w:val="240"/>
        </w:trPr>
        <w:tc>
          <w:tcPr>
            <w:tcW w:w="689" w:type="pct"/>
            <w:shd w:val="clear" w:color="auto" w:fill="auto"/>
            <w:vAlign w:val="center"/>
            <w:hideMark/>
          </w:tcPr>
          <w:p w14:paraId="48868383"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6B7013A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1034</w:t>
            </w:r>
          </w:p>
        </w:tc>
        <w:tc>
          <w:tcPr>
            <w:tcW w:w="205" w:type="pct"/>
            <w:shd w:val="clear" w:color="auto" w:fill="auto"/>
            <w:vAlign w:val="center"/>
            <w:hideMark/>
          </w:tcPr>
          <w:p w14:paraId="45ADD59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8E6D9A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194</w:t>
            </w:r>
          </w:p>
        </w:tc>
        <w:tc>
          <w:tcPr>
            <w:tcW w:w="211" w:type="pct"/>
            <w:shd w:val="clear" w:color="auto" w:fill="auto"/>
            <w:vAlign w:val="center"/>
            <w:hideMark/>
          </w:tcPr>
          <w:p w14:paraId="0B384AB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997E6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669B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71E63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98F70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4908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DEC5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589F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F1754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2CF3B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8DB16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DBB0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FD07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088B1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DCC80A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1034</w:t>
            </w:r>
          </w:p>
        </w:tc>
        <w:tc>
          <w:tcPr>
            <w:tcW w:w="239" w:type="pct"/>
            <w:shd w:val="clear" w:color="auto" w:fill="auto"/>
            <w:vAlign w:val="center"/>
            <w:hideMark/>
          </w:tcPr>
          <w:p w14:paraId="796FEF8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1228</w:t>
            </w:r>
          </w:p>
        </w:tc>
        <w:tc>
          <w:tcPr>
            <w:tcW w:w="262" w:type="pct"/>
            <w:shd w:val="clear" w:color="auto" w:fill="auto"/>
            <w:vAlign w:val="center"/>
            <w:hideMark/>
          </w:tcPr>
          <w:p w14:paraId="56446FE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1228</w:t>
            </w:r>
          </w:p>
        </w:tc>
      </w:tr>
      <w:tr w:rsidR="00B2632B" w:rsidRPr="006550DB" w14:paraId="38C7D29A" w14:textId="77777777" w:rsidTr="00DF7C13">
        <w:trPr>
          <w:trHeight w:val="240"/>
        </w:trPr>
        <w:tc>
          <w:tcPr>
            <w:tcW w:w="689" w:type="pct"/>
            <w:shd w:val="clear" w:color="auto" w:fill="auto"/>
            <w:vAlign w:val="center"/>
            <w:hideMark/>
          </w:tcPr>
          <w:p w14:paraId="3667FC1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4E3F922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7D746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8C5DA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9661BE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49DF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05EB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C19D46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F78D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0D852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B94B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99B31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CFA2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A88AA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DCC8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0EF0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34F9A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59D0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9A6B33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B3549C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65CFFA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6134BA96" w14:textId="77777777" w:rsidTr="00DF7C13">
        <w:trPr>
          <w:trHeight w:val="240"/>
        </w:trPr>
        <w:tc>
          <w:tcPr>
            <w:tcW w:w="689" w:type="pct"/>
            <w:shd w:val="clear" w:color="auto" w:fill="auto"/>
            <w:vAlign w:val="center"/>
            <w:hideMark/>
          </w:tcPr>
          <w:p w14:paraId="64E7353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Жилой район "Заовражье</w:t>
            </w:r>
          </w:p>
        </w:tc>
        <w:tc>
          <w:tcPr>
            <w:tcW w:w="205" w:type="pct"/>
            <w:shd w:val="clear" w:color="auto" w:fill="auto"/>
            <w:vAlign w:val="center"/>
            <w:hideMark/>
          </w:tcPr>
          <w:p w14:paraId="14F2301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36498</w:t>
            </w:r>
          </w:p>
        </w:tc>
        <w:tc>
          <w:tcPr>
            <w:tcW w:w="205" w:type="pct"/>
            <w:shd w:val="clear" w:color="auto" w:fill="auto"/>
            <w:vAlign w:val="center"/>
            <w:hideMark/>
          </w:tcPr>
          <w:p w14:paraId="2A2BAE6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32553</w:t>
            </w:r>
          </w:p>
        </w:tc>
        <w:tc>
          <w:tcPr>
            <w:tcW w:w="229" w:type="pct"/>
            <w:shd w:val="clear" w:color="auto" w:fill="auto"/>
            <w:vAlign w:val="center"/>
            <w:hideMark/>
          </w:tcPr>
          <w:p w14:paraId="68CEB3A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5CCE1E4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16500</w:t>
            </w:r>
          </w:p>
        </w:tc>
        <w:tc>
          <w:tcPr>
            <w:tcW w:w="209" w:type="pct"/>
            <w:shd w:val="clear" w:color="auto" w:fill="auto"/>
            <w:vAlign w:val="center"/>
            <w:hideMark/>
          </w:tcPr>
          <w:p w14:paraId="6A6B534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7623</w:t>
            </w:r>
          </w:p>
        </w:tc>
        <w:tc>
          <w:tcPr>
            <w:tcW w:w="209" w:type="pct"/>
            <w:shd w:val="clear" w:color="auto" w:fill="auto"/>
            <w:vAlign w:val="center"/>
            <w:hideMark/>
          </w:tcPr>
          <w:p w14:paraId="326645A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23676</w:t>
            </w:r>
          </w:p>
        </w:tc>
        <w:tc>
          <w:tcPr>
            <w:tcW w:w="209" w:type="pct"/>
            <w:shd w:val="clear" w:color="auto" w:fill="auto"/>
            <w:vAlign w:val="center"/>
            <w:hideMark/>
          </w:tcPr>
          <w:p w14:paraId="1889D08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A10ECB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35366</w:t>
            </w:r>
          </w:p>
        </w:tc>
        <w:tc>
          <w:tcPr>
            <w:tcW w:w="209" w:type="pct"/>
            <w:shd w:val="clear" w:color="auto" w:fill="auto"/>
            <w:vAlign w:val="center"/>
            <w:hideMark/>
          </w:tcPr>
          <w:p w14:paraId="7655C1A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36975</w:t>
            </w:r>
          </w:p>
        </w:tc>
        <w:tc>
          <w:tcPr>
            <w:tcW w:w="209" w:type="pct"/>
            <w:shd w:val="clear" w:color="auto" w:fill="auto"/>
            <w:vAlign w:val="center"/>
            <w:hideMark/>
          </w:tcPr>
          <w:p w14:paraId="52F3251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32460</w:t>
            </w:r>
          </w:p>
        </w:tc>
        <w:tc>
          <w:tcPr>
            <w:tcW w:w="209" w:type="pct"/>
            <w:shd w:val="clear" w:color="auto" w:fill="auto"/>
            <w:vAlign w:val="center"/>
            <w:hideMark/>
          </w:tcPr>
          <w:p w14:paraId="54E1F1B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31410</w:t>
            </w:r>
          </w:p>
        </w:tc>
        <w:tc>
          <w:tcPr>
            <w:tcW w:w="209" w:type="pct"/>
            <w:shd w:val="clear" w:color="auto" w:fill="auto"/>
            <w:vAlign w:val="center"/>
            <w:hideMark/>
          </w:tcPr>
          <w:p w14:paraId="7B01D81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32460</w:t>
            </w:r>
          </w:p>
        </w:tc>
        <w:tc>
          <w:tcPr>
            <w:tcW w:w="209" w:type="pct"/>
            <w:shd w:val="clear" w:color="auto" w:fill="auto"/>
            <w:vAlign w:val="center"/>
            <w:hideMark/>
          </w:tcPr>
          <w:p w14:paraId="10CB941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49487</w:t>
            </w:r>
          </w:p>
        </w:tc>
        <w:tc>
          <w:tcPr>
            <w:tcW w:w="209" w:type="pct"/>
            <w:shd w:val="clear" w:color="auto" w:fill="auto"/>
            <w:vAlign w:val="center"/>
            <w:hideMark/>
          </w:tcPr>
          <w:p w14:paraId="6CFD16F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23754</w:t>
            </w:r>
          </w:p>
        </w:tc>
        <w:tc>
          <w:tcPr>
            <w:tcW w:w="209" w:type="pct"/>
            <w:shd w:val="clear" w:color="auto" w:fill="auto"/>
            <w:vAlign w:val="center"/>
            <w:hideMark/>
          </w:tcPr>
          <w:p w14:paraId="4465D43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20787</w:t>
            </w:r>
          </w:p>
        </w:tc>
        <w:tc>
          <w:tcPr>
            <w:tcW w:w="209" w:type="pct"/>
            <w:shd w:val="clear" w:color="auto" w:fill="auto"/>
            <w:vAlign w:val="center"/>
            <w:hideMark/>
          </w:tcPr>
          <w:p w14:paraId="118A684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34393</w:t>
            </w:r>
          </w:p>
        </w:tc>
        <w:tc>
          <w:tcPr>
            <w:tcW w:w="209" w:type="pct"/>
            <w:shd w:val="clear" w:color="auto" w:fill="auto"/>
            <w:vAlign w:val="center"/>
            <w:hideMark/>
          </w:tcPr>
          <w:p w14:paraId="05CFCED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16053</w:t>
            </w:r>
          </w:p>
        </w:tc>
        <w:tc>
          <w:tcPr>
            <w:tcW w:w="239" w:type="pct"/>
            <w:shd w:val="clear" w:color="auto" w:fill="auto"/>
            <w:vAlign w:val="center"/>
            <w:hideMark/>
          </w:tcPr>
          <w:p w14:paraId="103E5CB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36498</w:t>
            </w:r>
          </w:p>
        </w:tc>
        <w:tc>
          <w:tcPr>
            <w:tcW w:w="239" w:type="pct"/>
            <w:shd w:val="clear" w:color="auto" w:fill="auto"/>
            <w:vAlign w:val="center"/>
            <w:hideMark/>
          </w:tcPr>
          <w:p w14:paraId="437830E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93174</w:t>
            </w:r>
          </w:p>
        </w:tc>
        <w:tc>
          <w:tcPr>
            <w:tcW w:w="262" w:type="pct"/>
            <w:shd w:val="clear" w:color="auto" w:fill="auto"/>
            <w:vAlign w:val="center"/>
            <w:hideMark/>
          </w:tcPr>
          <w:p w14:paraId="74F7CB0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429996</w:t>
            </w:r>
          </w:p>
        </w:tc>
      </w:tr>
      <w:tr w:rsidR="00B2632B" w:rsidRPr="006550DB" w14:paraId="4F472BA8" w14:textId="77777777" w:rsidTr="00DF7C13">
        <w:trPr>
          <w:trHeight w:val="240"/>
        </w:trPr>
        <w:tc>
          <w:tcPr>
            <w:tcW w:w="689" w:type="pct"/>
            <w:shd w:val="clear" w:color="auto" w:fill="auto"/>
            <w:vAlign w:val="center"/>
            <w:hideMark/>
          </w:tcPr>
          <w:p w14:paraId="3EE6EDD3"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3C3E8F9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30223</w:t>
            </w:r>
          </w:p>
        </w:tc>
        <w:tc>
          <w:tcPr>
            <w:tcW w:w="205" w:type="pct"/>
            <w:shd w:val="clear" w:color="auto" w:fill="auto"/>
            <w:vAlign w:val="center"/>
            <w:hideMark/>
          </w:tcPr>
          <w:p w14:paraId="471883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32553</w:t>
            </w:r>
          </w:p>
        </w:tc>
        <w:tc>
          <w:tcPr>
            <w:tcW w:w="229" w:type="pct"/>
            <w:shd w:val="clear" w:color="auto" w:fill="auto"/>
            <w:vAlign w:val="center"/>
            <w:hideMark/>
          </w:tcPr>
          <w:p w14:paraId="1280778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576ADF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16500</w:t>
            </w:r>
          </w:p>
        </w:tc>
        <w:tc>
          <w:tcPr>
            <w:tcW w:w="209" w:type="pct"/>
            <w:shd w:val="clear" w:color="auto" w:fill="auto"/>
            <w:vAlign w:val="center"/>
            <w:hideMark/>
          </w:tcPr>
          <w:p w14:paraId="14FDC0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C8A5F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16053</w:t>
            </w:r>
          </w:p>
        </w:tc>
        <w:tc>
          <w:tcPr>
            <w:tcW w:w="209" w:type="pct"/>
            <w:shd w:val="clear" w:color="auto" w:fill="auto"/>
            <w:vAlign w:val="center"/>
            <w:hideMark/>
          </w:tcPr>
          <w:p w14:paraId="5D94D9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701BA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25410</w:t>
            </w:r>
          </w:p>
        </w:tc>
        <w:tc>
          <w:tcPr>
            <w:tcW w:w="209" w:type="pct"/>
            <w:shd w:val="clear" w:color="auto" w:fill="auto"/>
            <w:vAlign w:val="center"/>
            <w:hideMark/>
          </w:tcPr>
          <w:p w14:paraId="11E223B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32106</w:t>
            </w:r>
          </w:p>
        </w:tc>
        <w:tc>
          <w:tcPr>
            <w:tcW w:w="209" w:type="pct"/>
            <w:shd w:val="clear" w:color="auto" w:fill="auto"/>
            <w:vAlign w:val="center"/>
            <w:hideMark/>
          </w:tcPr>
          <w:p w14:paraId="2B81375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32460</w:t>
            </w:r>
          </w:p>
        </w:tc>
        <w:tc>
          <w:tcPr>
            <w:tcW w:w="209" w:type="pct"/>
            <w:shd w:val="clear" w:color="auto" w:fill="auto"/>
            <w:vAlign w:val="center"/>
            <w:hideMark/>
          </w:tcPr>
          <w:p w14:paraId="1733E05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25410</w:t>
            </w:r>
          </w:p>
        </w:tc>
        <w:tc>
          <w:tcPr>
            <w:tcW w:w="209" w:type="pct"/>
            <w:shd w:val="clear" w:color="auto" w:fill="auto"/>
            <w:vAlign w:val="center"/>
            <w:hideMark/>
          </w:tcPr>
          <w:p w14:paraId="3C3323A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32460</w:t>
            </w:r>
          </w:p>
        </w:tc>
        <w:tc>
          <w:tcPr>
            <w:tcW w:w="209" w:type="pct"/>
            <w:shd w:val="clear" w:color="auto" w:fill="auto"/>
            <w:vAlign w:val="center"/>
            <w:hideMark/>
          </w:tcPr>
          <w:p w14:paraId="10EABB2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41864</w:t>
            </w:r>
          </w:p>
        </w:tc>
        <w:tc>
          <w:tcPr>
            <w:tcW w:w="209" w:type="pct"/>
            <w:shd w:val="clear" w:color="auto" w:fill="auto"/>
            <w:vAlign w:val="center"/>
            <w:hideMark/>
          </w:tcPr>
          <w:p w14:paraId="181A44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16131</w:t>
            </w:r>
          </w:p>
        </w:tc>
        <w:tc>
          <w:tcPr>
            <w:tcW w:w="209" w:type="pct"/>
            <w:shd w:val="clear" w:color="auto" w:fill="auto"/>
            <w:vAlign w:val="center"/>
            <w:hideMark/>
          </w:tcPr>
          <w:p w14:paraId="42B8FB8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20787</w:t>
            </w:r>
          </w:p>
        </w:tc>
        <w:tc>
          <w:tcPr>
            <w:tcW w:w="209" w:type="pct"/>
            <w:shd w:val="clear" w:color="auto" w:fill="auto"/>
            <w:vAlign w:val="center"/>
            <w:hideMark/>
          </w:tcPr>
          <w:p w14:paraId="4D955CC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34393</w:t>
            </w:r>
          </w:p>
        </w:tc>
        <w:tc>
          <w:tcPr>
            <w:tcW w:w="209" w:type="pct"/>
            <w:shd w:val="clear" w:color="auto" w:fill="auto"/>
            <w:vAlign w:val="center"/>
            <w:hideMark/>
          </w:tcPr>
          <w:p w14:paraId="7616159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16053</w:t>
            </w:r>
          </w:p>
        </w:tc>
        <w:tc>
          <w:tcPr>
            <w:tcW w:w="239" w:type="pct"/>
            <w:shd w:val="clear" w:color="auto" w:fill="auto"/>
            <w:vAlign w:val="center"/>
            <w:hideMark/>
          </w:tcPr>
          <w:p w14:paraId="48480C8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30223</w:t>
            </w:r>
          </w:p>
        </w:tc>
        <w:tc>
          <w:tcPr>
            <w:tcW w:w="239" w:type="pct"/>
            <w:shd w:val="clear" w:color="auto" w:fill="auto"/>
            <w:vAlign w:val="center"/>
            <w:hideMark/>
          </w:tcPr>
          <w:p w14:paraId="0F14EDC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79276</w:t>
            </w:r>
          </w:p>
        </w:tc>
        <w:tc>
          <w:tcPr>
            <w:tcW w:w="262" w:type="pct"/>
            <w:shd w:val="clear" w:color="auto" w:fill="auto"/>
            <w:vAlign w:val="center"/>
            <w:hideMark/>
          </w:tcPr>
          <w:p w14:paraId="30F2021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372403</w:t>
            </w:r>
          </w:p>
        </w:tc>
      </w:tr>
      <w:tr w:rsidR="00B2632B" w:rsidRPr="006550DB" w14:paraId="01223493" w14:textId="77777777" w:rsidTr="00DF7C13">
        <w:trPr>
          <w:trHeight w:val="240"/>
        </w:trPr>
        <w:tc>
          <w:tcPr>
            <w:tcW w:w="689" w:type="pct"/>
            <w:shd w:val="clear" w:color="auto" w:fill="auto"/>
            <w:vAlign w:val="center"/>
            <w:hideMark/>
          </w:tcPr>
          <w:p w14:paraId="7862BD2B"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7F0025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3AA100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E35FF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8A960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4DF4A7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3802A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C9C70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E66BD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C48F7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C1B3E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20A58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7AED6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F18B1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470C31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F876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EEF0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8EE8D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486C8D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1D2851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4489FA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38E01A1" w14:textId="77777777" w:rsidTr="00DF7C13">
        <w:trPr>
          <w:trHeight w:val="240"/>
        </w:trPr>
        <w:tc>
          <w:tcPr>
            <w:tcW w:w="689" w:type="pct"/>
            <w:shd w:val="clear" w:color="auto" w:fill="auto"/>
            <w:vAlign w:val="center"/>
            <w:hideMark/>
          </w:tcPr>
          <w:p w14:paraId="18478987"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0B73B44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6276</w:t>
            </w:r>
          </w:p>
        </w:tc>
        <w:tc>
          <w:tcPr>
            <w:tcW w:w="205" w:type="pct"/>
            <w:shd w:val="clear" w:color="auto" w:fill="auto"/>
            <w:vAlign w:val="center"/>
            <w:hideMark/>
          </w:tcPr>
          <w:p w14:paraId="70D7913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8EA105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68245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B331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7623</w:t>
            </w:r>
          </w:p>
        </w:tc>
        <w:tc>
          <w:tcPr>
            <w:tcW w:w="209" w:type="pct"/>
            <w:shd w:val="clear" w:color="auto" w:fill="auto"/>
            <w:vAlign w:val="center"/>
            <w:hideMark/>
          </w:tcPr>
          <w:p w14:paraId="2B8E32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7623</w:t>
            </w:r>
          </w:p>
        </w:tc>
        <w:tc>
          <w:tcPr>
            <w:tcW w:w="209" w:type="pct"/>
            <w:shd w:val="clear" w:color="auto" w:fill="auto"/>
            <w:vAlign w:val="center"/>
            <w:hideMark/>
          </w:tcPr>
          <w:p w14:paraId="0927B83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D32E4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9956</w:t>
            </w:r>
          </w:p>
        </w:tc>
        <w:tc>
          <w:tcPr>
            <w:tcW w:w="209" w:type="pct"/>
            <w:shd w:val="clear" w:color="auto" w:fill="auto"/>
            <w:vAlign w:val="center"/>
            <w:hideMark/>
          </w:tcPr>
          <w:p w14:paraId="67A4711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4869</w:t>
            </w:r>
          </w:p>
        </w:tc>
        <w:tc>
          <w:tcPr>
            <w:tcW w:w="209" w:type="pct"/>
            <w:shd w:val="clear" w:color="auto" w:fill="auto"/>
            <w:vAlign w:val="center"/>
            <w:hideMark/>
          </w:tcPr>
          <w:p w14:paraId="2A93DB9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5B43D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6000</w:t>
            </w:r>
          </w:p>
        </w:tc>
        <w:tc>
          <w:tcPr>
            <w:tcW w:w="209" w:type="pct"/>
            <w:shd w:val="clear" w:color="auto" w:fill="auto"/>
            <w:vAlign w:val="center"/>
            <w:hideMark/>
          </w:tcPr>
          <w:p w14:paraId="194538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A42A6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7623</w:t>
            </w:r>
          </w:p>
        </w:tc>
        <w:tc>
          <w:tcPr>
            <w:tcW w:w="209" w:type="pct"/>
            <w:shd w:val="clear" w:color="auto" w:fill="auto"/>
            <w:vAlign w:val="center"/>
            <w:hideMark/>
          </w:tcPr>
          <w:p w14:paraId="27FB14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7623</w:t>
            </w:r>
          </w:p>
        </w:tc>
        <w:tc>
          <w:tcPr>
            <w:tcW w:w="209" w:type="pct"/>
            <w:shd w:val="clear" w:color="auto" w:fill="auto"/>
            <w:vAlign w:val="center"/>
            <w:hideMark/>
          </w:tcPr>
          <w:p w14:paraId="6651018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B36A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1842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FC3F51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6276</w:t>
            </w:r>
          </w:p>
        </w:tc>
        <w:tc>
          <w:tcPr>
            <w:tcW w:w="239" w:type="pct"/>
            <w:shd w:val="clear" w:color="auto" w:fill="auto"/>
            <w:vAlign w:val="center"/>
            <w:hideMark/>
          </w:tcPr>
          <w:p w14:paraId="0B9E5D4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13899</w:t>
            </w:r>
          </w:p>
        </w:tc>
        <w:tc>
          <w:tcPr>
            <w:tcW w:w="262" w:type="pct"/>
            <w:shd w:val="clear" w:color="auto" w:fill="auto"/>
            <w:vAlign w:val="center"/>
            <w:hideMark/>
          </w:tcPr>
          <w:p w14:paraId="556E4D0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57593</w:t>
            </w:r>
          </w:p>
        </w:tc>
      </w:tr>
      <w:tr w:rsidR="00B2632B" w:rsidRPr="006550DB" w14:paraId="7BFFCDFE" w14:textId="77777777" w:rsidTr="00DF7C13">
        <w:trPr>
          <w:trHeight w:val="240"/>
        </w:trPr>
        <w:tc>
          <w:tcPr>
            <w:tcW w:w="689" w:type="pct"/>
            <w:shd w:val="clear" w:color="auto" w:fill="auto"/>
            <w:vAlign w:val="center"/>
            <w:hideMark/>
          </w:tcPr>
          <w:p w14:paraId="79E1292B"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4DF552D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77855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E6E531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975FEC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BB1FC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C01F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73B07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461D1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D72D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0357F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52C5E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C7EC5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61F7A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67700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640AD2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3EB1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3A543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2BC744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2C6970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79C8DF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18F26A3B" w14:textId="77777777" w:rsidTr="00DF7C13">
        <w:trPr>
          <w:trHeight w:val="240"/>
        </w:trPr>
        <w:tc>
          <w:tcPr>
            <w:tcW w:w="689" w:type="pct"/>
            <w:shd w:val="clear" w:color="auto" w:fill="auto"/>
            <w:vAlign w:val="center"/>
            <w:hideMark/>
          </w:tcPr>
          <w:p w14:paraId="1F8E742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д. Кривское</w:t>
            </w:r>
          </w:p>
        </w:tc>
        <w:tc>
          <w:tcPr>
            <w:tcW w:w="205" w:type="pct"/>
            <w:shd w:val="clear" w:color="auto" w:fill="auto"/>
            <w:vAlign w:val="center"/>
            <w:hideMark/>
          </w:tcPr>
          <w:p w14:paraId="3709A40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07E56C9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29" w:type="pct"/>
            <w:shd w:val="clear" w:color="auto" w:fill="auto"/>
            <w:vAlign w:val="center"/>
            <w:hideMark/>
          </w:tcPr>
          <w:p w14:paraId="0782C4F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11" w:type="pct"/>
            <w:shd w:val="clear" w:color="auto" w:fill="auto"/>
            <w:vAlign w:val="center"/>
            <w:hideMark/>
          </w:tcPr>
          <w:p w14:paraId="3ECB7D8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1F9C055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3F862EF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19C417A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12CBAF9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2B1D0D5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1495FE1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59410A9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2F3F83E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32B4920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5453179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12BC0DA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5363F8A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09" w:type="pct"/>
            <w:shd w:val="clear" w:color="auto" w:fill="auto"/>
            <w:vAlign w:val="center"/>
            <w:hideMark/>
          </w:tcPr>
          <w:p w14:paraId="3D46579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19906</w:t>
            </w:r>
          </w:p>
        </w:tc>
        <w:tc>
          <w:tcPr>
            <w:tcW w:w="239" w:type="pct"/>
            <w:shd w:val="clear" w:color="auto" w:fill="auto"/>
            <w:vAlign w:val="center"/>
            <w:hideMark/>
          </w:tcPr>
          <w:p w14:paraId="4E99FAB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43327C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79623</w:t>
            </w:r>
          </w:p>
        </w:tc>
        <w:tc>
          <w:tcPr>
            <w:tcW w:w="262" w:type="pct"/>
            <w:shd w:val="clear" w:color="auto" w:fill="auto"/>
            <w:vAlign w:val="center"/>
            <w:hideMark/>
          </w:tcPr>
          <w:p w14:paraId="398AB29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318493</w:t>
            </w:r>
          </w:p>
        </w:tc>
      </w:tr>
      <w:tr w:rsidR="00B2632B" w:rsidRPr="006550DB" w14:paraId="06EF89C2" w14:textId="77777777" w:rsidTr="00DF7C13">
        <w:trPr>
          <w:trHeight w:val="240"/>
        </w:trPr>
        <w:tc>
          <w:tcPr>
            <w:tcW w:w="689" w:type="pct"/>
            <w:shd w:val="clear" w:color="auto" w:fill="auto"/>
            <w:vAlign w:val="center"/>
            <w:hideMark/>
          </w:tcPr>
          <w:p w14:paraId="26E21A53"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4B18A1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AEBBF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29" w:type="pct"/>
            <w:shd w:val="clear" w:color="auto" w:fill="auto"/>
            <w:vAlign w:val="center"/>
            <w:hideMark/>
          </w:tcPr>
          <w:p w14:paraId="111498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11" w:type="pct"/>
            <w:shd w:val="clear" w:color="auto" w:fill="auto"/>
            <w:vAlign w:val="center"/>
            <w:hideMark/>
          </w:tcPr>
          <w:p w14:paraId="5E292EF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6CFBCC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12F2F6A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0DED0CC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5A0F28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129BF3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03DAFD8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033C07D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3104C1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1E7F5C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1707FE2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28AD32B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177FAA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09" w:type="pct"/>
            <w:shd w:val="clear" w:color="auto" w:fill="auto"/>
            <w:vAlign w:val="center"/>
            <w:hideMark/>
          </w:tcPr>
          <w:p w14:paraId="17CCA65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19906</w:t>
            </w:r>
          </w:p>
        </w:tc>
        <w:tc>
          <w:tcPr>
            <w:tcW w:w="239" w:type="pct"/>
            <w:shd w:val="clear" w:color="auto" w:fill="auto"/>
            <w:vAlign w:val="center"/>
            <w:hideMark/>
          </w:tcPr>
          <w:p w14:paraId="2115BDC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A1D7BC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79623</w:t>
            </w:r>
          </w:p>
        </w:tc>
        <w:tc>
          <w:tcPr>
            <w:tcW w:w="262" w:type="pct"/>
            <w:shd w:val="clear" w:color="auto" w:fill="auto"/>
            <w:vAlign w:val="center"/>
            <w:hideMark/>
          </w:tcPr>
          <w:p w14:paraId="3821E23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318493</w:t>
            </w:r>
          </w:p>
        </w:tc>
      </w:tr>
      <w:tr w:rsidR="00B2632B" w:rsidRPr="006550DB" w14:paraId="1D82716E" w14:textId="77777777" w:rsidTr="00DF7C13">
        <w:trPr>
          <w:trHeight w:val="240"/>
        </w:trPr>
        <w:tc>
          <w:tcPr>
            <w:tcW w:w="689" w:type="pct"/>
            <w:shd w:val="clear" w:color="auto" w:fill="auto"/>
            <w:vAlign w:val="center"/>
            <w:hideMark/>
          </w:tcPr>
          <w:p w14:paraId="2E84990A"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2FEFEC0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23D8DE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E79787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51015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0CEB4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ABF7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33DCF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B0C9D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3D37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7B42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A27C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88DA5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2C1E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9D12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D09FB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8C4A9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D160FD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269AF0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B6C5AD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6E4AB0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54A9F06" w14:textId="77777777" w:rsidTr="00DF7C13">
        <w:trPr>
          <w:trHeight w:val="240"/>
        </w:trPr>
        <w:tc>
          <w:tcPr>
            <w:tcW w:w="689" w:type="pct"/>
            <w:shd w:val="clear" w:color="auto" w:fill="auto"/>
            <w:vAlign w:val="center"/>
            <w:hideMark/>
          </w:tcPr>
          <w:p w14:paraId="304657C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15A2972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98DAA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AE243C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54FC7D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B18D8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8FE79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9B33F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C98EB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17EE0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864C0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1F107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C87F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DD8C0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5123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C74DB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FCC9D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D7C9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45039D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4C80A0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934AFD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7E57DE2" w14:textId="77777777" w:rsidTr="00DF7C13">
        <w:trPr>
          <w:trHeight w:val="225"/>
        </w:trPr>
        <w:tc>
          <w:tcPr>
            <w:tcW w:w="689" w:type="pct"/>
            <w:shd w:val="clear" w:color="auto" w:fill="auto"/>
            <w:vAlign w:val="center"/>
            <w:hideMark/>
          </w:tcPr>
          <w:p w14:paraId="5AC393CD"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1C0A0B8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868C44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63FE0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B85BB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47477C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22E63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E6307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5DEC5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4B07F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7DEB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B6993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21B2B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D121F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10EFA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C5A06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A62EC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5DA4E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A8D09B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FBAFCC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381068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C13BBC5" w14:textId="77777777" w:rsidTr="00DF7C13">
        <w:trPr>
          <w:trHeight w:val="240"/>
        </w:trPr>
        <w:tc>
          <w:tcPr>
            <w:tcW w:w="689" w:type="pct"/>
            <w:shd w:val="clear" w:color="auto" w:fill="auto"/>
            <w:vAlign w:val="center"/>
            <w:hideMark/>
          </w:tcPr>
          <w:p w14:paraId="7A1B0A2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микрорайон Центральный</w:t>
            </w:r>
          </w:p>
        </w:tc>
        <w:tc>
          <w:tcPr>
            <w:tcW w:w="205" w:type="pct"/>
            <w:shd w:val="clear" w:color="auto" w:fill="auto"/>
            <w:vAlign w:val="center"/>
            <w:hideMark/>
          </w:tcPr>
          <w:p w14:paraId="7A61B68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84070</w:t>
            </w:r>
          </w:p>
        </w:tc>
        <w:tc>
          <w:tcPr>
            <w:tcW w:w="205" w:type="pct"/>
            <w:shd w:val="clear" w:color="auto" w:fill="auto"/>
            <w:vAlign w:val="center"/>
            <w:hideMark/>
          </w:tcPr>
          <w:p w14:paraId="11A4987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727AAA7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40779</w:t>
            </w:r>
          </w:p>
        </w:tc>
        <w:tc>
          <w:tcPr>
            <w:tcW w:w="211" w:type="pct"/>
            <w:shd w:val="clear" w:color="auto" w:fill="auto"/>
            <w:vAlign w:val="center"/>
            <w:hideMark/>
          </w:tcPr>
          <w:p w14:paraId="66EB1DE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4E8070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4619F8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031188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68655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A7A7A9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7BCDD2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37CD7C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76F4A2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37DB2D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842735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84FA1E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202F7D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6EA62D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8DEE8B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84070</w:t>
            </w:r>
          </w:p>
        </w:tc>
        <w:tc>
          <w:tcPr>
            <w:tcW w:w="239" w:type="pct"/>
            <w:shd w:val="clear" w:color="auto" w:fill="auto"/>
            <w:vAlign w:val="center"/>
            <w:hideMark/>
          </w:tcPr>
          <w:p w14:paraId="4A926BB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124849</w:t>
            </w:r>
          </w:p>
        </w:tc>
        <w:tc>
          <w:tcPr>
            <w:tcW w:w="262" w:type="pct"/>
            <w:shd w:val="clear" w:color="auto" w:fill="auto"/>
            <w:vAlign w:val="center"/>
            <w:hideMark/>
          </w:tcPr>
          <w:p w14:paraId="6E3AAD3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124849</w:t>
            </w:r>
          </w:p>
        </w:tc>
      </w:tr>
      <w:tr w:rsidR="00B2632B" w:rsidRPr="006550DB" w14:paraId="3B1655D8" w14:textId="77777777" w:rsidTr="00DF7C13">
        <w:trPr>
          <w:trHeight w:val="240"/>
        </w:trPr>
        <w:tc>
          <w:tcPr>
            <w:tcW w:w="689" w:type="pct"/>
            <w:shd w:val="clear" w:color="auto" w:fill="auto"/>
            <w:vAlign w:val="center"/>
            <w:hideMark/>
          </w:tcPr>
          <w:p w14:paraId="7C17559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263BB1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81153</w:t>
            </w:r>
          </w:p>
        </w:tc>
        <w:tc>
          <w:tcPr>
            <w:tcW w:w="205" w:type="pct"/>
            <w:shd w:val="clear" w:color="auto" w:fill="auto"/>
            <w:vAlign w:val="center"/>
            <w:hideMark/>
          </w:tcPr>
          <w:p w14:paraId="5B039A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43ED6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9C4C0C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25A2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DFEDF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B9125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0280B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1164F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5A57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E277D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1D48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6C9F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37600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6CE49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8B01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BBC02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9C7721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81153</w:t>
            </w:r>
          </w:p>
        </w:tc>
        <w:tc>
          <w:tcPr>
            <w:tcW w:w="239" w:type="pct"/>
            <w:shd w:val="clear" w:color="auto" w:fill="auto"/>
            <w:vAlign w:val="center"/>
            <w:hideMark/>
          </w:tcPr>
          <w:p w14:paraId="1370684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81153</w:t>
            </w:r>
          </w:p>
        </w:tc>
        <w:tc>
          <w:tcPr>
            <w:tcW w:w="262" w:type="pct"/>
            <w:shd w:val="clear" w:color="auto" w:fill="auto"/>
            <w:vAlign w:val="center"/>
            <w:hideMark/>
          </w:tcPr>
          <w:p w14:paraId="5A5CF45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81153</w:t>
            </w:r>
          </w:p>
        </w:tc>
      </w:tr>
      <w:tr w:rsidR="00B2632B" w:rsidRPr="006550DB" w14:paraId="6C93DBCE" w14:textId="77777777" w:rsidTr="00DF7C13">
        <w:trPr>
          <w:trHeight w:val="240"/>
        </w:trPr>
        <w:tc>
          <w:tcPr>
            <w:tcW w:w="689" w:type="pct"/>
            <w:shd w:val="clear" w:color="auto" w:fill="auto"/>
            <w:vAlign w:val="center"/>
            <w:hideMark/>
          </w:tcPr>
          <w:p w14:paraId="62E807B3"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7A7C3BC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B0D8A9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18AD2A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5BFCD3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30CFE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A4ED1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2793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59EA6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C8364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C04EA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95CEC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2B9D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54DA4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46438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98C62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F62C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2325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A55E67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C7863F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1A0B02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627B345B" w14:textId="77777777" w:rsidTr="00DF7C13">
        <w:trPr>
          <w:trHeight w:val="240"/>
        </w:trPr>
        <w:tc>
          <w:tcPr>
            <w:tcW w:w="689" w:type="pct"/>
            <w:shd w:val="clear" w:color="auto" w:fill="auto"/>
            <w:vAlign w:val="center"/>
            <w:hideMark/>
          </w:tcPr>
          <w:p w14:paraId="7F645AC7"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47FB88B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2917</w:t>
            </w:r>
          </w:p>
        </w:tc>
        <w:tc>
          <w:tcPr>
            <w:tcW w:w="205" w:type="pct"/>
            <w:shd w:val="clear" w:color="auto" w:fill="auto"/>
            <w:vAlign w:val="center"/>
            <w:hideMark/>
          </w:tcPr>
          <w:p w14:paraId="17B7C6A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04C61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40779</w:t>
            </w:r>
          </w:p>
        </w:tc>
        <w:tc>
          <w:tcPr>
            <w:tcW w:w="211" w:type="pct"/>
            <w:shd w:val="clear" w:color="auto" w:fill="auto"/>
            <w:vAlign w:val="center"/>
            <w:hideMark/>
          </w:tcPr>
          <w:p w14:paraId="0D3EFF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D600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D46B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01CFF5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7D5A7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B05671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50DC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3989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65A5E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69A2FA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4234E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8ED68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C81CE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08D3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4B641E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2917</w:t>
            </w:r>
          </w:p>
        </w:tc>
        <w:tc>
          <w:tcPr>
            <w:tcW w:w="239" w:type="pct"/>
            <w:shd w:val="clear" w:color="auto" w:fill="auto"/>
            <w:vAlign w:val="center"/>
            <w:hideMark/>
          </w:tcPr>
          <w:p w14:paraId="0F0AED7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43696</w:t>
            </w:r>
          </w:p>
        </w:tc>
        <w:tc>
          <w:tcPr>
            <w:tcW w:w="262" w:type="pct"/>
            <w:shd w:val="clear" w:color="auto" w:fill="auto"/>
            <w:vAlign w:val="center"/>
            <w:hideMark/>
          </w:tcPr>
          <w:p w14:paraId="3145EBF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43696</w:t>
            </w:r>
          </w:p>
        </w:tc>
      </w:tr>
      <w:tr w:rsidR="00B2632B" w:rsidRPr="006550DB" w14:paraId="7EA3AE4B" w14:textId="77777777" w:rsidTr="00DF7C13">
        <w:trPr>
          <w:trHeight w:val="240"/>
        </w:trPr>
        <w:tc>
          <w:tcPr>
            <w:tcW w:w="689" w:type="pct"/>
            <w:shd w:val="clear" w:color="auto" w:fill="auto"/>
            <w:vAlign w:val="center"/>
            <w:hideMark/>
          </w:tcPr>
          <w:p w14:paraId="2B947308"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790DC9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108890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F7CA1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B426BA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283B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73544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B7569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4B432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C5B202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EC75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5E856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53102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2D944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9E1B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80582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C1A96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8BBB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09ECEE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775172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206818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61076809" w14:textId="77777777" w:rsidTr="00DF7C13">
        <w:trPr>
          <w:trHeight w:val="240"/>
        </w:trPr>
        <w:tc>
          <w:tcPr>
            <w:tcW w:w="689" w:type="pct"/>
            <w:shd w:val="clear" w:color="auto" w:fill="auto"/>
            <w:vAlign w:val="center"/>
            <w:hideMark/>
          </w:tcPr>
          <w:p w14:paraId="6862718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Промзона «Мишково»</w:t>
            </w:r>
          </w:p>
        </w:tc>
        <w:tc>
          <w:tcPr>
            <w:tcW w:w="205" w:type="pct"/>
            <w:shd w:val="clear" w:color="auto" w:fill="auto"/>
            <w:vAlign w:val="center"/>
            <w:hideMark/>
          </w:tcPr>
          <w:p w14:paraId="23A917E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29978</w:t>
            </w:r>
          </w:p>
        </w:tc>
        <w:tc>
          <w:tcPr>
            <w:tcW w:w="205" w:type="pct"/>
            <w:shd w:val="clear" w:color="auto" w:fill="auto"/>
            <w:vAlign w:val="center"/>
            <w:hideMark/>
          </w:tcPr>
          <w:p w14:paraId="290637E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6E9A997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415</w:t>
            </w:r>
          </w:p>
        </w:tc>
        <w:tc>
          <w:tcPr>
            <w:tcW w:w="211" w:type="pct"/>
            <w:shd w:val="clear" w:color="auto" w:fill="auto"/>
            <w:vAlign w:val="center"/>
            <w:hideMark/>
          </w:tcPr>
          <w:p w14:paraId="3BFE453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4B1566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24D3D1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82E26C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D925E5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339CC0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B54162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3E1F30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E35949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891083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EF41C4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5ED15B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3673CD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A94D2E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A6BAB8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29978</w:t>
            </w:r>
          </w:p>
        </w:tc>
        <w:tc>
          <w:tcPr>
            <w:tcW w:w="239" w:type="pct"/>
            <w:shd w:val="clear" w:color="auto" w:fill="auto"/>
            <w:vAlign w:val="center"/>
            <w:hideMark/>
          </w:tcPr>
          <w:p w14:paraId="0F9F479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30392</w:t>
            </w:r>
          </w:p>
        </w:tc>
        <w:tc>
          <w:tcPr>
            <w:tcW w:w="262" w:type="pct"/>
            <w:shd w:val="clear" w:color="auto" w:fill="auto"/>
            <w:vAlign w:val="center"/>
            <w:hideMark/>
          </w:tcPr>
          <w:p w14:paraId="6C890EB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30392</w:t>
            </w:r>
          </w:p>
        </w:tc>
      </w:tr>
      <w:tr w:rsidR="00B2632B" w:rsidRPr="006550DB" w14:paraId="7ED0B828" w14:textId="77777777" w:rsidTr="00DF7C13">
        <w:trPr>
          <w:trHeight w:val="240"/>
        </w:trPr>
        <w:tc>
          <w:tcPr>
            <w:tcW w:w="689" w:type="pct"/>
            <w:shd w:val="clear" w:color="auto" w:fill="auto"/>
            <w:vAlign w:val="center"/>
            <w:hideMark/>
          </w:tcPr>
          <w:p w14:paraId="742F1960"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4DED7E9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B1E7D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BCE54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598496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45348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FD3B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D1D58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F9578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A0054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F82F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13D0AA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CF62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F5E4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59B29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2485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1E655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2342F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7CC5DE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63A9FB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320EDA1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991C06E" w14:textId="77777777" w:rsidTr="00DF7C13">
        <w:trPr>
          <w:trHeight w:val="240"/>
        </w:trPr>
        <w:tc>
          <w:tcPr>
            <w:tcW w:w="689" w:type="pct"/>
            <w:shd w:val="clear" w:color="auto" w:fill="auto"/>
            <w:vAlign w:val="center"/>
            <w:hideMark/>
          </w:tcPr>
          <w:p w14:paraId="2835CBA5"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lastRenderedPageBreak/>
              <w:t>1б-индивидуальные жилые дома</w:t>
            </w:r>
          </w:p>
        </w:tc>
        <w:tc>
          <w:tcPr>
            <w:tcW w:w="205" w:type="pct"/>
            <w:shd w:val="clear" w:color="auto" w:fill="auto"/>
            <w:vAlign w:val="center"/>
            <w:hideMark/>
          </w:tcPr>
          <w:p w14:paraId="32D24F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9349A8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219592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17E0FC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C2FFA4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A103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160EB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4401FD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11160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87BF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DD7A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A6955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BC83D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19FF3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61628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0CFA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F3FD0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040177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5D21DF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8D40A0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C514F2F" w14:textId="77777777" w:rsidTr="00DF7C13">
        <w:trPr>
          <w:trHeight w:val="240"/>
        </w:trPr>
        <w:tc>
          <w:tcPr>
            <w:tcW w:w="689" w:type="pct"/>
            <w:shd w:val="clear" w:color="auto" w:fill="auto"/>
            <w:vAlign w:val="center"/>
            <w:hideMark/>
          </w:tcPr>
          <w:p w14:paraId="7790088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6BA462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9011</w:t>
            </w:r>
          </w:p>
        </w:tc>
        <w:tc>
          <w:tcPr>
            <w:tcW w:w="205" w:type="pct"/>
            <w:shd w:val="clear" w:color="auto" w:fill="auto"/>
            <w:vAlign w:val="center"/>
            <w:hideMark/>
          </w:tcPr>
          <w:p w14:paraId="1C51CD4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93C3CA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415</w:t>
            </w:r>
          </w:p>
        </w:tc>
        <w:tc>
          <w:tcPr>
            <w:tcW w:w="211" w:type="pct"/>
            <w:shd w:val="clear" w:color="auto" w:fill="auto"/>
            <w:vAlign w:val="center"/>
            <w:hideMark/>
          </w:tcPr>
          <w:p w14:paraId="66EFF78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F7277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B1058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2CC5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492933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25BE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111DB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209A1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EC47D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1E27E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6EDE33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31CEE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4DC4B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3C67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265BE6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9011</w:t>
            </w:r>
          </w:p>
        </w:tc>
        <w:tc>
          <w:tcPr>
            <w:tcW w:w="239" w:type="pct"/>
            <w:shd w:val="clear" w:color="auto" w:fill="auto"/>
            <w:vAlign w:val="center"/>
            <w:hideMark/>
          </w:tcPr>
          <w:p w14:paraId="0446DE2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9425</w:t>
            </w:r>
          </w:p>
        </w:tc>
        <w:tc>
          <w:tcPr>
            <w:tcW w:w="262" w:type="pct"/>
            <w:shd w:val="clear" w:color="auto" w:fill="auto"/>
            <w:vAlign w:val="center"/>
            <w:hideMark/>
          </w:tcPr>
          <w:p w14:paraId="2DC5120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9425</w:t>
            </w:r>
          </w:p>
        </w:tc>
      </w:tr>
      <w:tr w:rsidR="00B2632B" w:rsidRPr="006550DB" w14:paraId="5FAAA2AA" w14:textId="77777777" w:rsidTr="00DF7C13">
        <w:trPr>
          <w:trHeight w:val="240"/>
        </w:trPr>
        <w:tc>
          <w:tcPr>
            <w:tcW w:w="689" w:type="pct"/>
            <w:shd w:val="clear" w:color="auto" w:fill="auto"/>
            <w:vAlign w:val="center"/>
            <w:hideMark/>
          </w:tcPr>
          <w:p w14:paraId="5657CA90"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0102E6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20967</w:t>
            </w:r>
          </w:p>
        </w:tc>
        <w:tc>
          <w:tcPr>
            <w:tcW w:w="205" w:type="pct"/>
            <w:shd w:val="clear" w:color="auto" w:fill="auto"/>
            <w:vAlign w:val="center"/>
            <w:hideMark/>
          </w:tcPr>
          <w:p w14:paraId="674B13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63A362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23B8BD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70C0F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A7F2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1628C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27FD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3F120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A2AD5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E0E1E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47726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FD7DB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CC9F3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F04AA4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104CF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A35C9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6248E4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20967</w:t>
            </w:r>
          </w:p>
        </w:tc>
        <w:tc>
          <w:tcPr>
            <w:tcW w:w="239" w:type="pct"/>
            <w:shd w:val="clear" w:color="auto" w:fill="auto"/>
            <w:vAlign w:val="center"/>
            <w:hideMark/>
          </w:tcPr>
          <w:p w14:paraId="53744B0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20967</w:t>
            </w:r>
          </w:p>
        </w:tc>
        <w:tc>
          <w:tcPr>
            <w:tcW w:w="262" w:type="pct"/>
            <w:shd w:val="clear" w:color="auto" w:fill="auto"/>
            <w:vAlign w:val="center"/>
            <w:hideMark/>
          </w:tcPr>
          <w:p w14:paraId="2F6F660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20967</w:t>
            </w:r>
          </w:p>
        </w:tc>
      </w:tr>
      <w:tr w:rsidR="00B2632B" w:rsidRPr="006550DB" w14:paraId="3AC6850C" w14:textId="77777777" w:rsidTr="00DF7C13">
        <w:trPr>
          <w:trHeight w:val="240"/>
        </w:trPr>
        <w:tc>
          <w:tcPr>
            <w:tcW w:w="689" w:type="pct"/>
            <w:shd w:val="clear" w:color="auto" w:fill="auto"/>
            <w:vAlign w:val="center"/>
            <w:hideMark/>
          </w:tcPr>
          <w:p w14:paraId="302F387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мкр "Белкино"</w:t>
            </w:r>
          </w:p>
        </w:tc>
        <w:tc>
          <w:tcPr>
            <w:tcW w:w="205" w:type="pct"/>
            <w:shd w:val="clear" w:color="auto" w:fill="auto"/>
            <w:vAlign w:val="center"/>
            <w:hideMark/>
          </w:tcPr>
          <w:p w14:paraId="1E95E58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7792492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420D14F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32106</w:t>
            </w:r>
          </w:p>
        </w:tc>
        <w:tc>
          <w:tcPr>
            <w:tcW w:w="211" w:type="pct"/>
            <w:shd w:val="clear" w:color="auto" w:fill="auto"/>
            <w:vAlign w:val="center"/>
            <w:hideMark/>
          </w:tcPr>
          <w:p w14:paraId="0AEB143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37329</w:t>
            </w:r>
          </w:p>
        </w:tc>
        <w:tc>
          <w:tcPr>
            <w:tcW w:w="209" w:type="pct"/>
            <w:shd w:val="clear" w:color="auto" w:fill="auto"/>
            <w:vAlign w:val="center"/>
            <w:hideMark/>
          </w:tcPr>
          <w:p w14:paraId="77724CF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6FF0C7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18E641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EA269A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7BBCDF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ADA1DB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CB3590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76BA0D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706012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C6796C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D10270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FB7517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6BD85C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FC299B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79084B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69435</w:t>
            </w:r>
          </w:p>
        </w:tc>
        <w:tc>
          <w:tcPr>
            <w:tcW w:w="262" w:type="pct"/>
            <w:shd w:val="clear" w:color="auto" w:fill="auto"/>
            <w:vAlign w:val="center"/>
            <w:hideMark/>
          </w:tcPr>
          <w:p w14:paraId="1E40E60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69435</w:t>
            </w:r>
          </w:p>
        </w:tc>
      </w:tr>
      <w:tr w:rsidR="00B2632B" w:rsidRPr="006550DB" w14:paraId="138D9EEB" w14:textId="77777777" w:rsidTr="00DF7C13">
        <w:trPr>
          <w:trHeight w:val="240"/>
        </w:trPr>
        <w:tc>
          <w:tcPr>
            <w:tcW w:w="689" w:type="pct"/>
            <w:shd w:val="clear" w:color="auto" w:fill="auto"/>
            <w:vAlign w:val="center"/>
            <w:hideMark/>
          </w:tcPr>
          <w:p w14:paraId="6CEAEEA7"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0BD27FF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583236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2F130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32106</w:t>
            </w:r>
          </w:p>
        </w:tc>
        <w:tc>
          <w:tcPr>
            <w:tcW w:w="211" w:type="pct"/>
            <w:shd w:val="clear" w:color="auto" w:fill="auto"/>
            <w:vAlign w:val="center"/>
            <w:hideMark/>
          </w:tcPr>
          <w:p w14:paraId="69DDBC4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37329</w:t>
            </w:r>
          </w:p>
        </w:tc>
        <w:tc>
          <w:tcPr>
            <w:tcW w:w="209" w:type="pct"/>
            <w:shd w:val="clear" w:color="auto" w:fill="auto"/>
            <w:vAlign w:val="center"/>
            <w:hideMark/>
          </w:tcPr>
          <w:p w14:paraId="7A8C77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E00A9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04306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C2CE7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788C2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A52F4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1457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7BB0A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3491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B8A9E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5B8B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F7A3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380C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44A736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73B1A1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69435</w:t>
            </w:r>
          </w:p>
        </w:tc>
        <w:tc>
          <w:tcPr>
            <w:tcW w:w="262" w:type="pct"/>
            <w:shd w:val="clear" w:color="auto" w:fill="auto"/>
            <w:vAlign w:val="center"/>
            <w:hideMark/>
          </w:tcPr>
          <w:p w14:paraId="31653AC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69435</w:t>
            </w:r>
          </w:p>
        </w:tc>
      </w:tr>
      <w:tr w:rsidR="00B2632B" w:rsidRPr="006550DB" w14:paraId="0B7D95BB" w14:textId="77777777" w:rsidTr="00DF7C13">
        <w:trPr>
          <w:trHeight w:val="240"/>
        </w:trPr>
        <w:tc>
          <w:tcPr>
            <w:tcW w:w="689" w:type="pct"/>
            <w:shd w:val="clear" w:color="auto" w:fill="auto"/>
            <w:vAlign w:val="center"/>
            <w:hideMark/>
          </w:tcPr>
          <w:p w14:paraId="3B166C0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663BD78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0C962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8D711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DC501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9E308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DAB58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71F94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758D8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C2973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2FA4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B61B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5882B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9CA47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5E433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459AF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5653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D93B5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CC6FD2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8E9CA7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C09B55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DBD2530" w14:textId="77777777" w:rsidTr="00DF7C13">
        <w:trPr>
          <w:trHeight w:val="240"/>
        </w:trPr>
        <w:tc>
          <w:tcPr>
            <w:tcW w:w="689" w:type="pct"/>
            <w:shd w:val="clear" w:color="auto" w:fill="auto"/>
            <w:vAlign w:val="center"/>
            <w:hideMark/>
          </w:tcPr>
          <w:p w14:paraId="6BE5EE57"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6EF55D6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60D953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222DD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E9E85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7233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23A5D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C9EE3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6962B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0EEFC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11032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B1C30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94E78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82C7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3373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ED155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057D2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4442D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690CD6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C24B17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06B94C9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088C880" w14:textId="77777777" w:rsidTr="00DF7C13">
        <w:trPr>
          <w:trHeight w:val="240"/>
        </w:trPr>
        <w:tc>
          <w:tcPr>
            <w:tcW w:w="689" w:type="pct"/>
            <w:shd w:val="clear" w:color="auto" w:fill="auto"/>
            <w:vAlign w:val="center"/>
            <w:hideMark/>
          </w:tcPr>
          <w:p w14:paraId="2C48697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710301E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B6DB9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B617E3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634EBC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4660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0414D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19F6B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E30BA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04230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44BE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46CF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9127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9ED68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982DA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1CB6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A2E96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1E11A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3D25E9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882DF8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5FC62BB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658B0E7" w14:textId="77777777" w:rsidTr="00DF7C13">
        <w:trPr>
          <w:trHeight w:val="240"/>
        </w:trPr>
        <w:tc>
          <w:tcPr>
            <w:tcW w:w="689" w:type="pct"/>
            <w:shd w:val="clear" w:color="auto" w:fill="auto"/>
            <w:vAlign w:val="center"/>
            <w:hideMark/>
          </w:tcPr>
          <w:p w14:paraId="2A80C45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Зона инновационного развития по ул. Красных Зорь</w:t>
            </w:r>
          </w:p>
        </w:tc>
        <w:tc>
          <w:tcPr>
            <w:tcW w:w="205" w:type="pct"/>
            <w:shd w:val="clear" w:color="auto" w:fill="auto"/>
            <w:vAlign w:val="center"/>
            <w:hideMark/>
          </w:tcPr>
          <w:p w14:paraId="28F948C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2042</w:t>
            </w:r>
          </w:p>
        </w:tc>
        <w:tc>
          <w:tcPr>
            <w:tcW w:w="205" w:type="pct"/>
            <w:shd w:val="clear" w:color="auto" w:fill="auto"/>
            <w:vAlign w:val="center"/>
            <w:hideMark/>
          </w:tcPr>
          <w:p w14:paraId="7E68ACF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6651</w:t>
            </w:r>
          </w:p>
        </w:tc>
        <w:tc>
          <w:tcPr>
            <w:tcW w:w="229" w:type="pct"/>
            <w:shd w:val="clear" w:color="auto" w:fill="auto"/>
            <w:vAlign w:val="center"/>
            <w:hideMark/>
          </w:tcPr>
          <w:p w14:paraId="10C14B7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6277E65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CCBC17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FC8C3E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40F283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486968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A499D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51BA83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10FFB7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D2E459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330916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9467EF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081E18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1B61EC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2C6D82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15F750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2042</w:t>
            </w:r>
          </w:p>
        </w:tc>
        <w:tc>
          <w:tcPr>
            <w:tcW w:w="239" w:type="pct"/>
            <w:shd w:val="clear" w:color="auto" w:fill="auto"/>
            <w:vAlign w:val="center"/>
            <w:hideMark/>
          </w:tcPr>
          <w:p w14:paraId="6618BEF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8693</w:t>
            </w:r>
          </w:p>
        </w:tc>
        <w:tc>
          <w:tcPr>
            <w:tcW w:w="262" w:type="pct"/>
            <w:shd w:val="clear" w:color="auto" w:fill="auto"/>
            <w:vAlign w:val="center"/>
            <w:hideMark/>
          </w:tcPr>
          <w:p w14:paraId="5E62260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8693</w:t>
            </w:r>
          </w:p>
        </w:tc>
      </w:tr>
      <w:tr w:rsidR="00B2632B" w:rsidRPr="006550DB" w14:paraId="1CFE9AF1" w14:textId="77777777" w:rsidTr="00DF7C13">
        <w:trPr>
          <w:trHeight w:val="240"/>
        </w:trPr>
        <w:tc>
          <w:tcPr>
            <w:tcW w:w="689" w:type="pct"/>
            <w:shd w:val="clear" w:color="auto" w:fill="auto"/>
            <w:vAlign w:val="center"/>
            <w:hideMark/>
          </w:tcPr>
          <w:p w14:paraId="43878521"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410B1C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252433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8E90B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F752A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CFCC64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5049B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28F84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C98CD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2DE8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433D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A910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D937C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3DE01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CA32B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093D7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8829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A7CFE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9DF486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5E8701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1217E7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651A006" w14:textId="77777777" w:rsidTr="00DF7C13">
        <w:trPr>
          <w:trHeight w:val="240"/>
        </w:trPr>
        <w:tc>
          <w:tcPr>
            <w:tcW w:w="689" w:type="pct"/>
            <w:shd w:val="clear" w:color="auto" w:fill="auto"/>
            <w:vAlign w:val="center"/>
            <w:hideMark/>
          </w:tcPr>
          <w:p w14:paraId="6E8AC9FE"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5D74093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79150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CC1857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729FF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4044F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A369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196AB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208F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21AC4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DC08F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D50303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5765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DC166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554C3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FD6AA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5A14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D4496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E11EEE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106197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20C8B8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AC6B1F9" w14:textId="77777777" w:rsidTr="00DF7C13">
        <w:trPr>
          <w:trHeight w:val="240"/>
        </w:trPr>
        <w:tc>
          <w:tcPr>
            <w:tcW w:w="689" w:type="pct"/>
            <w:shd w:val="clear" w:color="auto" w:fill="auto"/>
            <w:vAlign w:val="center"/>
            <w:hideMark/>
          </w:tcPr>
          <w:p w14:paraId="0474C1D4"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0E3C859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2DE6F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A7641F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5CE2C1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7DB2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2F7A7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7AE0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B0F1F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26CB8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5ACE7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B0601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62FB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4B6B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877E1D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A1F32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D29A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74F5C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5067DD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5153AD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A7F901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540154A" w14:textId="77777777" w:rsidTr="00DF7C13">
        <w:trPr>
          <w:trHeight w:val="240"/>
        </w:trPr>
        <w:tc>
          <w:tcPr>
            <w:tcW w:w="689" w:type="pct"/>
            <w:shd w:val="clear" w:color="auto" w:fill="auto"/>
            <w:vAlign w:val="center"/>
            <w:hideMark/>
          </w:tcPr>
          <w:p w14:paraId="03A65030"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1E5EF3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2042</w:t>
            </w:r>
          </w:p>
        </w:tc>
        <w:tc>
          <w:tcPr>
            <w:tcW w:w="205" w:type="pct"/>
            <w:shd w:val="clear" w:color="auto" w:fill="auto"/>
            <w:vAlign w:val="center"/>
            <w:hideMark/>
          </w:tcPr>
          <w:p w14:paraId="3BBB68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6651</w:t>
            </w:r>
          </w:p>
        </w:tc>
        <w:tc>
          <w:tcPr>
            <w:tcW w:w="229" w:type="pct"/>
            <w:shd w:val="clear" w:color="auto" w:fill="auto"/>
            <w:vAlign w:val="center"/>
            <w:hideMark/>
          </w:tcPr>
          <w:p w14:paraId="1FA9663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0C4212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37C93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2E9E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71D0C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6358C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50C4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93DF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FDA5B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CB736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176EB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00429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06A2D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A12C9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37FE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63A0B2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2042</w:t>
            </w:r>
          </w:p>
        </w:tc>
        <w:tc>
          <w:tcPr>
            <w:tcW w:w="239" w:type="pct"/>
            <w:shd w:val="clear" w:color="auto" w:fill="auto"/>
            <w:vAlign w:val="center"/>
            <w:hideMark/>
          </w:tcPr>
          <w:p w14:paraId="4BC9C17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8693</w:t>
            </w:r>
          </w:p>
        </w:tc>
        <w:tc>
          <w:tcPr>
            <w:tcW w:w="262" w:type="pct"/>
            <w:shd w:val="clear" w:color="auto" w:fill="auto"/>
            <w:vAlign w:val="center"/>
            <w:hideMark/>
          </w:tcPr>
          <w:p w14:paraId="160FBFD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8693</w:t>
            </w:r>
          </w:p>
        </w:tc>
      </w:tr>
      <w:tr w:rsidR="00B2632B" w:rsidRPr="006550DB" w14:paraId="2C45A8D3" w14:textId="77777777" w:rsidTr="00DF7C13">
        <w:trPr>
          <w:trHeight w:val="240"/>
        </w:trPr>
        <w:tc>
          <w:tcPr>
            <w:tcW w:w="689" w:type="pct"/>
            <w:shd w:val="clear" w:color="auto" w:fill="auto"/>
            <w:vAlign w:val="center"/>
            <w:hideMark/>
          </w:tcPr>
          <w:p w14:paraId="367DA4D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Поселок Мирный</w:t>
            </w:r>
          </w:p>
        </w:tc>
        <w:tc>
          <w:tcPr>
            <w:tcW w:w="205" w:type="pct"/>
            <w:shd w:val="clear" w:color="auto" w:fill="auto"/>
            <w:vAlign w:val="center"/>
            <w:hideMark/>
          </w:tcPr>
          <w:p w14:paraId="0D29370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8562</w:t>
            </w:r>
          </w:p>
        </w:tc>
        <w:tc>
          <w:tcPr>
            <w:tcW w:w="205" w:type="pct"/>
            <w:shd w:val="clear" w:color="auto" w:fill="auto"/>
            <w:vAlign w:val="center"/>
            <w:hideMark/>
          </w:tcPr>
          <w:p w14:paraId="0131C5F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6D8553B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EE8DD3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67C18B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1CC2C9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0D7AB7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CD9014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C135BA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DB02BD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A8E17C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8338DE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CD8AC5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F5961F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30F6BF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1AE920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1256E4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403D81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8562</w:t>
            </w:r>
          </w:p>
        </w:tc>
        <w:tc>
          <w:tcPr>
            <w:tcW w:w="239" w:type="pct"/>
            <w:shd w:val="clear" w:color="auto" w:fill="auto"/>
            <w:vAlign w:val="center"/>
            <w:hideMark/>
          </w:tcPr>
          <w:p w14:paraId="42856C0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8562</w:t>
            </w:r>
          </w:p>
        </w:tc>
        <w:tc>
          <w:tcPr>
            <w:tcW w:w="262" w:type="pct"/>
            <w:shd w:val="clear" w:color="auto" w:fill="auto"/>
            <w:vAlign w:val="center"/>
            <w:hideMark/>
          </w:tcPr>
          <w:p w14:paraId="138D3C0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8562</w:t>
            </w:r>
          </w:p>
        </w:tc>
      </w:tr>
      <w:tr w:rsidR="00B2632B" w:rsidRPr="006550DB" w14:paraId="3E6C2E4B" w14:textId="77777777" w:rsidTr="00DF7C13">
        <w:trPr>
          <w:trHeight w:val="240"/>
        </w:trPr>
        <w:tc>
          <w:tcPr>
            <w:tcW w:w="689" w:type="pct"/>
            <w:shd w:val="clear" w:color="auto" w:fill="auto"/>
            <w:vAlign w:val="center"/>
            <w:hideMark/>
          </w:tcPr>
          <w:p w14:paraId="076A61ED"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173B683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8562</w:t>
            </w:r>
          </w:p>
        </w:tc>
        <w:tc>
          <w:tcPr>
            <w:tcW w:w="205" w:type="pct"/>
            <w:shd w:val="clear" w:color="auto" w:fill="auto"/>
            <w:vAlign w:val="center"/>
            <w:hideMark/>
          </w:tcPr>
          <w:p w14:paraId="5D19B26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DDE5B5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662A9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FACFD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03B5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5801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2FA62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06003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43BE0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DD46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D7BC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5DA4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7A37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3B2E8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9DD2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9B271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136EB1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8562</w:t>
            </w:r>
          </w:p>
        </w:tc>
        <w:tc>
          <w:tcPr>
            <w:tcW w:w="239" w:type="pct"/>
            <w:shd w:val="clear" w:color="auto" w:fill="auto"/>
            <w:vAlign w:val="center"/>
            <w:hideMark/>
          </w:tcPr>
          <w:p w14:paraId="52E53CC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8562</w:t>
            </w:r>
          </w:p>
        </w:tc>
        <w:tc>
          <w:tcPr>
            <w:tcW w:w="262" w:type="pct"/>
            <w:shd w:val="clear" w:color="auto" w:fill="auto"/>
            <w:vAlign w:val="center"/>
            <w:hideMark/>
          </w:tcPr>
          <w:p w14:paraId="3F586D7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8562</w:t>
            </w:r>
          </w:p>
        </w:tc>
      </w:tr>
      <w:tr w:rsidR="00B2632B" w:rsidRPr="006550DB" w14:paraId="3E65B639" w14:textId="77777777" w:rsidTr="00DF7C13">
        <w:trPr>
          <w:trHeight w:val="240"/>
        </w:trPr>
        <w:tc>
          <w:tcPr>
            <w:tcW w:w="689" w:type="pct"/>
            <w:shd w:val="clear" w:color="auto" w:fill="auto"/>
            <w:vAlign w:val="center"/>
            <w:hideMark/>
          </w:tcPr>
          <w:p w14:paraId="5738D8B3"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3ADE22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6E2EE3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AD8FC7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159FD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46F5CD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F4891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F6174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E7036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79C0A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E0E9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5BCF9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375C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F782A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5ADB6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9F45B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341AA9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93B17A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B06907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5E0432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77CEB8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3BD95C9" w14:textId="77777777" w:rsidTr="00DF7C13">
        <w:trPr>
          <w:trHeight w:val="240"/>
        </w:trPr>
        <w:tc>
          <w:tcPr>
            <w:tcW w:w="689" w:type="pct"/>
            <w:shd w:val="clear" w:color="auto" w:fill="auto"/>
            <w:vAlign w:val="center"/>
            <w:hideMark/>
          </w:tcPr>
          <w:p w14:paraId="5F0C8A6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7F26D8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05DD75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B1A0DC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18F4C7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75E5B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FAB84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7C865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3A657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53570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3D93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5E384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A3234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8D99A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4BCE3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320EA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6A241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F782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650F4D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ACE9C4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34E090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01852DC" w14:textId="77777777" w:rsidTr="00DF7C13">
        <w:trPr>
          <w:trHeight w:val="240"/>
        </w:trPr>
        <w:tc>
          <w:tcPr>
            <w:tcW w:w="689" w:type="pct"/>
            <w:shd w:val="clear" w:color="auto" w:fill="auto"/>
            <w:vAlign w:val="center"/>
            <w:hideMark/>
          </w:tcPr>
          <w:p w14:paraId="1B27E8A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651453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7D684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BA3C7A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53035E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8FC0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CB29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AFA65F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26E69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69D0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4800CD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79E65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286FEC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E8402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F2E7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9B613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EE74B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FF9D1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23A5FB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4759EC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F5A23B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2C053150" w14:textId="77777777" w:rsidTr="00DF7C13">
        <w:trPr>
          <w:trHeight w:val="240"/>
        </w:trPr>
        <w:tc>
          <w:tcPr>
            <w:tcW w:w="689" w:type="pct"/>
            <w:shd w:val="clear" w:color="auto" w:fill="auto"/>
            <w:vAlign w:val="center"/>
            <w:hideMark/>
          </w:tcPr>
          <w:p w14:paraId="002F8AA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Район Плотины</w:t>
            </w:r>
          </w:p>
        </w:tc>
        <w:tc>
          <w:tcPr>
            <w:tcW w:w="205" w:type="pct"/>
            <w:shd w:val="clear" w:color="auto" w:fill="auto"/>
            <w:vAlign w:val="center"/>
            <w:hideMark/>
          </w:tcPr>
          <w:p w14:paraId="3AE7F70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6FFB80E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3282</w:t>
            </w:r>
          </w:p>
        </w:tc>
        <w:tc>
          <w:tcPr>
            <w:tcW w:w="229" w:type="pct"/>
            <w:shd w:val="clear" w:color="auto" w:fill="auto"/>
            <w:vAlign w:val="center"/>
            <w:hideMark/>
          </w:tcPr>
          <w:p w14:paraId="1E8D3E9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2BA604F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B1830E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A17B20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A14A5C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528C63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8482C2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3D2B2A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51C8C6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3424BA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15D9E3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F8B553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F50B90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6D8300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EB6F2C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B8D8B2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020012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3282</w:t>
            </w:r>
          </w:p>
        </w:tc>
        <w:tc>
          <w:tcPr>
            <w:tcW w:w="262" w:type="pct"/>
            <w:shd w:val="clear" w:color="auto" w:fill="auto"/>
            <w:vAlign w:val="center"/>
            <w:hideMark/>
          </w:tcPr>
          <w:p w14:paraId="06D81E0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3282</w:t>
            </w:r>
          </w:p>
        </w:tc>
      </w:tr>
      <w:tr w:rsidR="00B2632B" w:rsidRPr="006550DB" w14:paraId="70870595" w14:textId="77777777" w:rsidTr="00DF7C13">
        <w:trPr>
          <w:trHeight w:val="240"/>
        </w:trPr>
        <w:tc>
          <w:tcPr>
            <w:tcW w:w="689" w:type="pct"/>
            <w:shd w:val="clear" w:color="auto" w:fill="auto"/>
            <w:vAlign w:val="center"/>
            <w:hideMark/>
          </w:tcPr>
          <w:p w14:paraId="5E418F1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141A8A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5941CAA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C07CEB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2932E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73ADD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E20E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611F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70B34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F9784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8921E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E56A8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B34F3A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73CDA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AA5F2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B6699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A09EE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FD2A6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050A38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09E8AB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D3DA24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1DE6C9E" w14:textId="77777777" w:rsidTr="00DF7C13">
        <w:trPr>
          <w:trHeight w:val="240"/>
        </w:trPr>
        <w:tc>
          <w:tcPr>
            <w:tcW w:w="689" w:type="pct"/>
            <w:shd w:val="clear" w:color="auto" w:fill="auto"/>
            <w:vAlign w:val="center"/>
            <w:hideMark/>
          </w:tcPr>
          <w:p w14:paraId="06EE2124"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787A06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C6653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7CA23CF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708EF7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CD6D9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50E2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FCAD8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9A766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BD1D2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13D2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370427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B2448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5FB56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3C7CB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8A28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50731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5B601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5832BE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438F27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7B9E6F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0BC65C7" w14:textId="77777777" w:rsidTr="00DF7C13">
        <w:trPr>
          <w:trHeight w:val="240"/>
        </w:trPr>
        <w:tc>
          <w:tcPr>
            <w:tcW w:w="689" w:type="pct"/>
            <w:shd w:val="clear" w:color="auto" w:fill="auto"/>
            <w:vAlign w:val="center"/>
            <w:hideMark/>
          </w:tcPr>
          <w:p w14:paraId="5CF9CFE6"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76A996F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6311C84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3282</w:t>
            </w:r>
          </w:p>
        </w:tc>
        <w:tc>
          <w:tcPr>
            <w:tcW w:w="229" w:type="pct"/>
            <w:shd w:val="clear" w:color="auto" w:fill="auto"/>
            <w:vAlign w:val="center"/>
            <w:hideMark/>
          </w:tcPr>
          <w:p w14:paraId="3C3DA63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41E2B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7B7F7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0D523B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C7DB2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2F3F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8A1699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5D9DE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97EFA9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5F2B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91F0D0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43343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37BD3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628B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881E6A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A79B1E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9AB286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3282</w:t>
            </w:r>
          </w:p>
        </w:tc>
        <w:tc>
          <w:tcPr>
            <w:tcW w:w="262" w:type="pct"/>
            <w:shd w:val="clear" w:color="auto" w:fill="auto"/>
            <w:vAlign w:val="center"/>
            <w:hideMark/>
          </w:tcPr>
          <w:p w14:paraId="763A2C2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3282</w:t>
            </w:r>
          </w:p>
        </w:tc>
      </w:tr>
      <w:tr w:rsidR="00B2632B" w:rsidRPr="006550DB" w14:paraId="27F957BA" w14:textId="77777777" w:rsidTr="00DF7C13">
        <w:trPr>
          <w:trHeight w:val="240"/>
        </w:trPr>
        <w:tc>
          <w:tcPr>
            <w:tcW w:w="689" w:type="pct"/>
            <w:shd w:val="clear" w:color="auto" w:fill="auto"/>
            <w:vAlign w:val="center"/>
            <w:hideMark/>
          </w:tcPr>
          <w:p w14:paraId="46995125"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02CAC7B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85C981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3427CD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8BB816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60CC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89BA44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FA69C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B7AD8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B884E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732FC4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044B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1DE451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70DFA0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3D6A2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1E604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960D5F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FD51D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B38F77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37AC56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37F4089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EF3905F" w14:textId="77777777" w:rsidTr="00DF7C13">
        <w:trPr>
          <w:trHeight w:val="240"/>
        </w:trPr>
        <w:tc>
          <w:tcPr>
            <w:tcW w:w="689" w:type="pct"/>
            <w:shd w:val="clear" w:color="auto" w:fill="auto"/>
            <w:vAlign w:val="center"/>
            <w:hideMark/>
          </w:tcPr>
          <w:p w14:paraId="23A7452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Кабицино</w:t>
            </w:r>
          </w:p>
        </w:tc>
        <w:tc>
          <w:tcPr>
            <w:tcW w:w="205" w:type="pct"/>
            <w:shd w:val="clear" w:color="auto" w:fill="auto"/>
            <w:vAlign w:val="center"/>
            <w:hideMark/>
          </w:tcPr>
          <w:p w14:paraId="6313AC3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15000</w:t>
            </w:r>
          </w:p>
        </w:tc>
        <w:tc>
          <w:tcPr>
            <w:tcW w:w="205" w:type="pct"/>
            <w:shd w:val="clear" w:color="auto" w:fill="auto"/>
            <w:vAlign w:val="center"/>
            <w:hideMark/>
          </w:tcPr>
          <w:p w14:paraId="04C1F6A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46654</w:t>
            </w:r>
          </w:p>
        </w:tc>
        <w:tc>
          <w:tcPr>
            <w:tcW w:w="229" w:type="pct"/>
            <w:shd w:val="clear" w:color="auto" w:fill="auto"/>
            <w:vAlign w:val="center"/>
            <w:hideMark/>
          </w:tcPr>
          <w:p w14:paraId="201F004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39987</w:t>
            </w:r>
          </w:p>
        </w:tc>
        <w:tc>
          <w:tcPr>
            <w:tcW w:w="211" w:type="pct"/>
            <w:shd w:val="clear" w:color="auto" w:fill="auto"/>
            <w:vAlign w:val="center"/>
            <w:hideMark/>
          </w:tcPr>
          <w:p w14:paraId="605AD82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31654</w:t>
            </w:r>
          </w:p>
        </w:tc>
        <w:tc>
          <w:tcPr>
            <w:tcW w:w="209" w:type="pct"/>
            <w:shd w:val="clear" w:color="auto" w:fill="auto"/>
            <w:vAlign w:val="center"/>
            <w:hideMark/>
          </w:tcPr>
          <w:p w14:paraId="1822E54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52368</w:t>
            </w:r>
          </w:p>
        </w:tc>
        <w:tc>
          <w:tcPr>
            <w:tcW w:w="209" w:type="pct"/>
            <w:shd w:val="clear" w:color="auto" w:fill="auto"/>
            <w:vAlign w:val="center"/>
            <w:hideMark/>
          </w:tcPr>
          <w:p w14:paraId="0DC376F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42118</w:t>
            </w:r>
          </w:p>
        </w:tc>
        <w:tc>
          <w:tcPr>
            <w:tcW w:w="209" w:type="pct"/>
            <w:shd w:val="clear" w:color="auto" w:fill="auto"/>
            <w:vAlign w:val="center"/>
            <w:hideMark/>
          </w:tcPr>
          <w:p w14:paraId="1EB8B4B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42118</w:t>
            </w:r>
          </w:p>
        </w:tc>
        <w:tc>
          <w:tcPr>
            <w:tcW w:w="209" w:type="pct"/>
            <w:shd w:val="clear" w:color="auto" w:fill="auto"/>
            <w:vAlign w:val="center"/>
            <w:hideMark/>
          </w:tcPr>
          <w:p w14:paraId="2EF953B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42118</w:t>
            </w:r>
          </w:p>
        </w:tc>
        <w:tc>
          <w:tcPr>
            <w:tcW w:w="209" w:type="pct"/>
            <w:shd w:val="clear" w:color="auto" w:fill="auto"/>
            <w:vAlign w:val="center"/>
            <w:hideMark/>
          </w:tcPr>
          <w:p w14:paraId="2E0CF2F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42118</w:t>
            </w:r>
          </w:p>
        </w:tc>
        <w:tc>
          <w:tcPr>
            <w:tcW w:w="209" w:type="pct"/>
            <w:shd w:val="clear" w:color="auto" w:fill="auto"/>
            <w:vAlign w:val="center"/>
            <w:hideMark/>
          </w:tcPr>
          <w:p w14:paraId="41D1A7A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20714</w:t>
            </w:r>
          </w:p>
        </w:tc>
        <w:tc>
          <w:tcPr>
            <w:tcW w:w="209" w:type="pct"/>
            <w:shd w:val="clear" w:color="auto" w:fill="auto"/>
            <w:vAlign w:val="center"/>
            <w:hideMark/>
          </w:tcPr>
          <w:p w14:paraId="231974C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29048</w:t>
            </w:r>
          </w:p>
        </w:tc>
        <w:tc>
          <w:tcPr>
            <w:tcW w:w="209" w:type="pct"/>
            <w:shd w:val="clear" w:color="auto" w:fill="auto"/>
            <w:vAlign w:val="center"/>
            <w:hideMark/>
          </w:tcPr>
          <w:p w14:paraId="22A2D31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8333</w:t>
            </w:r>
          </w:p>
        </w:tc>
        <w:tc>
          <w:tcPr>
            <w:tcW w:w="209" w:type="pct"/>
            <w:shd w:val="clear" w:color="auto" w:fill="auto"/>
            <w:vAlign w:val="center"/>
            <w:hideMark/>
          </w:tcPr>
          <w:p w14:paraId="5B88BB1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8333</w:t>
            </w:r>
          </w:p>
        </w:tc>
        <w:tc>
          <w:tcPr>
            <w:tcW w:w="209" w:type="pct"/>
            <w:shd w:val="clear" w:color="auto" w:fill="auto"/>
            <w:vAlign w:val="center"/>
            <w:hideMark/>
          </w:tcPr>
          <w:p w14:paraId="277D97B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8333</w:t>
            </w:r>
          </w:p>
        </w:tc>
        <w:tc>
          <w:tcPr>
            <w:tcW w:w="209" w:type="pct"/>
            <w:shd w:val="clear" w:color="auto" w:fill="auto"/>
            <w:vAlign w:val="center"/>
            <w:hideMark/>
          </w:tcPr>
          <w:p w14:paraId="1831990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8333</w:t>
            </w:r>
          </w:p>
        </w:tc>
        <w:tc>
          <w:tcPr>
            <w:tcW w:w="209" w:type="pct"/>
            <w:shd w:val="clear" w:color="auto" w:fill="auto"/>
            <w:vAlign w:val="center"/>
            <w:hideMark/>
          </w:tcPr>
          <w:p w14:paraId="41C863B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8333</w:t>
            </w:r>
          </w:p>
        </w:tc>
        <w:tc>
          <w:tcPr>
            <w:tcW w:w="209" w:type="pct"/>
            <w:shd w:val="clear" w:color="auto" w:fill="auto"/>
            <w:vAlign w:val="center"/>
            <w:hideMark/>
          </w:tcPr>
          <w:p w14:paraId="3FA5D92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888115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15000</w:t>
            </w:r>
          </w:p>
        </w:tc>
        <w:tc>
          <w:tcPr>
            <w:tcW w:w="239" w:type="pct"/>
            <w:shd w:val="clear" w:color="auto" w:fill="auto"/>
            <w:vAlign w:val="center"/>
            <w:hideMark/>
          </w:tcPr>
          <w:p w14:paraId="770F347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185664</w:t>
            </w:r>
          </w:p>
        </w:tc>
        <w:tc>
          <w:tcPr>
            <w:tcW w:w="262" w:type="pct"/>
            <w:shd w:val="clear" w:color="auto" w:fill="auto"/>
            <w:vAlign w:val="center"/>
            <w:hideMark/>
          </w:tcPr>
          <w:p w14:paraId="1D5B9F1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445566</w:t>
            </w:r>
          </w:p>
        </w:tc>
      </w:tr>
      <w:tr w:rsidR="00B2632B" w:rsidRPr="006550DB" w14:paraId="50E752C5" w14:textId="77777777" w:rsidTr="00DF7C13">
        <w:trPr>
          <w:trHeight w:val="240"/>
        </w:trPr>
        <w:tc>
          <w:tcPr>
            <w:tcW w:w="689" w:type="pct"/>
            <w:shd w:val="clear" w:color="auto" w:fill="auto"/>
            <w:vAlign w:val="center"/>
            <w:hideMark/>
          </w:tcPr>
          <w:p w14:paraId="40F663E1"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476280A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8EDB5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21404</w:t>
            </w:r>
          </w:p>
        </w:tc>
        <w:tc>
          <w:tcPr>
            <w:tcW w:w="229" w:type="pct"/>
            <w:shd w:val="clear" w:color="auto" w:fill="auto"/>
            <w:vAlign w:val="center"/>
            <w:hideMark/>
          </w:tcPr>
          <w:p w14:paraId="424B34A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21404</w:t>
            </w:r>
          </w:p>
        </w:tc>
        <w:tc>
          <w:tcPr>
            <w:tcW w:w="211" w:type="pct"/>
            <w:shd w:val="clear" w:color="auto" w:fill="auto"/>
            <w:vAlign w:val="center"/>
            <w:hideMark/>
          </w:tcPr>
          <w:p w14:paraId="5A3050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21404</w:t>
            </w:r>
          </w:p>
        </w:tc>
        <w:tc>
          <w:tcPr>
            <w:tcW w:w="209" w:type="pct"/>
            <w:shd w:val="clear" w:color="auto" w:fill="auto"/>
            <w:vAlign w:val="center"/>
            <w:hideMark/>
          </w:tcPr>
          <w:p w14:paraId="0AA02E6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21404</w:t>
            </w:r>
          </w:p>
        </w:tc>
        <w:tc>
          <w:tcPr>
            <w:tcW w:w="209" w:type="pct"/>
            <w:shd w:val="clear" w:color="auto" w:fill="auto"/>
            <w:vAlign w:val="center"/>
            <w:hideMark/>
          </w:tcPr>
          <w:p w14:paraId="3E2161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21404</w:t>
            </w:r>
          </w:p>
        </w:tc>
        <w:tc>
          <w:tcPr>
            <w:tcW w:w="209" w:type="pct"/>
            <w:shd w:val="clear" w:color="auto" w:fill="auto"/>
            <w:vAlign w:val="center"/>
            <w:hideMark/>
          </w:tcPr>
          <w:p w14:paraId="21B70E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21404</w:t>
            </w:r>
          </w:p>
        </w:tc>
        <w:tc>
          <w:tcPr>
            <w:tcW w:w="209" w:type="pct"/>
            <w:shd w:val="clear" w:color="auto" w:fill="auto"/>
            <w:vAlign w:val="center"/>
            <w:hideMark/>
          </w:tcPr>
          <w:p w14:paraId="06AD73B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21404</w:t>
            </w:r>
          </w:p>
        </w:tc>
        <w:tc>
          <w:tcPr>
            <w:tcW w:w="209" w:type="pct"/>
            <w:shd w:val="clear" w:color="auto" w:fill="auto"/>
            <w:vAlign w:val="center"/>
            <w:hideMark/>
          </w:tcPr>
          <w:p w14:paraId="473C62E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21404</w:t>
            </w:r>
          </w:p>
        </w:tc>
        <w:tc>
          <w:tcPr>
            <w:tcW w:w="209" w:type="pct"/>
            <w:shd w:val="clear" w:color="auto" w:fill="auto"/>
            <w:vAlign w:val="center"/>
            <w:hideMark/>
          </w:tcPr>
          <w:p w14:paraId="72AC3A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4EF0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7C21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C11F76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4D9A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3526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601130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4361F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E10F3C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B65E17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85616</w:t>
            </w:r>
          </w:p>
        </w:tc>
        <w:tc>
          <w:tcPr>
            <w:tcW w:w="262" w:type="pct"/>
            <w:shd w:val="clear" w:color="auto" w:fill="auto"/>
            <w:vAlign w:val="center"/>
            <w:hideMark/>
          </w:tcPr>
          <w:p w14:paraId="4E87F5A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171233</w:t>
            </w:r>
          </w:p>
        </w:tc>
      </w:tr>
      <w:tr w:rsidR="00B2632B" w:rsidRPr="006550DB" w14:paraId="5B87E086" w14:textId="77777777" w:rsidTr="00DF7C13">
        <w:trPr>
          <w:trHeight w:val="240"/>
        </w:trPr>
        <w:tc>
          <w:tcPr>
            <w:tcW w:w="689" w:type="pct"/>
            <w:shd w:val="clear" w:color="auto" w:fill="auto"/>
            <w:vAlign w:val="center"/>
            <w:hideMark/>
          </w:tcPr>
          <w:p w14:paraId="555F2043"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3D659C3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E2760D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7BC11E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50751B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D787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73D4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A5E2B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7F7BA3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B060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A6A140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9020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3C7A6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131F8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1CE0A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E44E0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921BB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3E05A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A6BF77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B02611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5543BD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54FF4F67" w14:textId="77777777" w:rsidTr="00DF7C13">
        <w:trPr>
          <w:trHeight w:val="240"/>
        </w:trPr>
        <w:tc>
          <w:tcPr>
            <w:tcW w:w="689" w:type="pct"/>
            <w:shd w:val="clear" w:color="auto" w:fill="auto"/>
            <w:vAlign w:val="center"/>
            <w:hideMark/>
          </w:tcPr>
          <w:p w14:paraId="06BD4A7A"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26DEDCF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15000</w:t>
            </w:r>
          </w:p>
        </w:tc>
        <w:tc>
          <w:tcPr>
            <w:tcW w:w="205" w:type="pct"/>
            <w:shd w:val="clear" w:color="auto" w:fill="auto"/>
            <w:vAlign w:val="center"/>
            <w:hideMark/>
          </w:tcPr>
          <w:p w14:paraId="4ED00E3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25250</w:t>
            </w:r>
          </w:p>
        </w:tc>
        <w:tc>
          <w:tcPr>
            <w:tcW w:w="229" w:type="pct"/>
            <w:shd w:val="clear" w:color="auto" w:fill="auto"/>
            <w:vAlign w:val="center"/>
            <w:hideMark/>
          </w:tcPr>
          <w:p w14:paraId="1EBDC1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18583</w:t>
            </w:r>
          </w:p>
        </w:tc>
        <w:tc>
          <w:tcPr>
            <w:tcW w:w="211" w:type="pct"/>
            <w:shd w:val="clear" w:color="auto" w:fill="auto"/>
            <w:vAlign w:val="center"/>
            <w:hideMark/>
          </w:tcPr>
          <w:p w14:paraId="70AB7E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10250</w:t>
            </w:r>
          </w:p>
        </w:tc>
        <w:tc>
          <w:tcPr>
            <w:tcW w:w="209" w:type="pct"/>
            <w:shd w:val="clear" w:color="auto" w:fill="auto"/>
            <w:vAlign w:val="center"/>
            <w:hideMark/>
          </w:tcPr>
          <w:p w14:paraId="7E1B35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30964</w:t>
            </w:r>
          </w:p>
        </w:tc>
        <w:tc>
          <w:tcPr>
            <w:tcW w:w="209" w:type="pct"/>
            <w:shd w:val="clear" w:color="auto" w:fill="auto"/>
            <w:vAlign w:val="center"/>
            <w:hideMark/>
          </w:tcPr>
          <w:p w14:paraId="74D43AE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20714</w:t>
            </w:r>
          </w:p>
        </w:tc>
        <w:tc>
          <w:tcPr>
            <w:tcW w:w="209" w:type="pct"/>
            <w:shd w:val="clear" w:color="auto" w:fill="auto"/>
            <w:vAlign w:val="center"/>
            <w:hideMark/>
          </w:tcPr>
          <w:p w14:paraId="0CE42F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20714</w:t>
            </w:r>
          </w:p>
        </w:tc>
        <w:tc>
          <w:tcPr>
            <w:tcW w:w="209" w:type="pct"/>
            <w:shd w:val="clear" w:color="auto" w:fill="auto"/>
            <w:vAlign w:val="center"/>
            <w:hideMark/>
          </w:tcPr>
          <w:p w14:paraId="2900C4E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20714</w:t>
            </w:r>
          </w:p>
        </w:tc>
        <w:tc>
          <w:tcPr>
            <w:tcW w:w="209" w:type="pct"/>
            <w:shd w:val="clear" w:color="auto" w:fill="auto"/>
            <w:vAlign w:val="center"/>
            <w:hideMark/>
          </w:tcPr>
          <w:p w14:paraId="1D8FCB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20714</w:t>
            </w:r>
          </w:p>
        </w:tc>
        <w:tc>
          <w:tcPr>
            <w:tcW w:w="209" w:type="pct"/>
            <w:shd w:val="clear" w:color="auto" w:fill="auto"/>
            <w:vAlign w:val="center"/>
            <w:hideMark/>
          </w:tcPr>
          <w:p w14:paraId="3086B22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20714</w:t>
            </w:r>
          </w:p>
        </w:tc>
        <w:tc>
          <w:tcPr>
            <w:tcW w:w="209" w:type="pct"/>
            <w:shd w:val="clear" w:color="auto" w:fill="auto"/>
            <w:vAlign w:val="center"/>
            <w:hideMark/>
          </w:tcPr>
          <w:p w14:paraId="3A6D3C0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29048</w:t>
            </w:r>
          </w:p>
        </w:tc>
        <w:tc>
          <w:tcPr>
            <w:tcW w:w="209" w:type="pct"/>
            <w:shd w:val="clear" w:color="auto" w:fill="auto"/>
            <w:vAlign w:val="center"/>
            <w:hideMark/>
          </w:tcPr>
          <w:p w14:paraId="0BA421A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8333</w:t>
            </w:r>
          </w:p>
        </w:tc>
        <w:tc>
          <w:tcPr>
            <w:tcW w:w="209" w:type="pct"/>
            <w:shd w:val="clear" w:color="auto" w:fill="auto"/>
            <w:vAlign w:val="center"/>
            <w:hideMark/>
          </w:tcPr>
          <w:p w14:paraId="32AAA52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8333</w:t>
            </w:r>
          </w:p>
        </w:tc>
        <w:tc>
          <w:tcPr>
            <w:tcW w:w="209" w:type="pct"/>
            <w:shd w:val="clear" w:color="auto" w:fill="auto"/>
            <w:vAlign w:val="center"/>
            <w:hideMark/>
          </w:tcPr>
          <w:p w14:paraId="578DD10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8333</w:t>
            </w:r>
          </w:p>
        </w:tc>
        <w:tc>
          <w:tcPr>
            <w:tcW w:w="209" w:type="pct"/>
            <w:shd w:val="clear" w:color="auto" w:fill="auto"/>
            <w:vAlign w:val="center"/>
            <w:hideMark/>
          </w:tcPr>
          <w:p w14:paraId="7699FFC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8333</w:t>
            </w:r>
          </w:p>
        </w:tc>
        <w:tc>
          <w:tcPr>
            <w:tcW w:w="209" w:type="pct"/>
            <w:shd w:val="clear" w:color="auto" w:fill="auto"/>
            <w:vAlign w:val="center"/>
            <w:hideMark/>
          </w:tcPr>
          <w:p w14:paraId="0CF601C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8333</w:t>
            </w:r>
          </w:p>
        </w:tc>
        <w:tc>
          <w:tcPr>
            <w:tcW w:w="209" w:type="pct"/>
            <w:shd w:val="clear" w:color="auto" w:fill="auto"/>
            <w:vAlign w:val="center"/>
            <w:hideMark/>
          </w:tcPr>
          <w:p w14:paraId="54B0229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42AC94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15000</w:t>
            </w:r>
          </w:p>
        </w:tc>
        <w:tc>
          <w:tcPr>
            <w:tcW w:w="239" w:type="pct"/>
            <w:shd w:val="clear" w:color="auto" w:fill="auto"/>
            <w:vAlign w:val="center"/>
            <w:hideMark/>
          </w:tcPr>
          <w:p w14:paraId="78786FE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100048</w:t>
            </w:r>
          </w:p>
        </w:tc>
        <w:tc>
          <w:tcPr>
            <w:tcW w:w="262" w:type="pct"/>
            <w:shd w:val="clear" w:color="auto" w:fill="auto"/>
            <w:vAlign w:val="center"/>
            <w:hideMark/>
          </w:tcPr>
          <w:p w14:paraId="3F69B2D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274333</w:t>
            </w:r>
          </w:p>
        </w:tc>
      </w:tr>
      <w:tr w:rsidR="00B2632B" w:rsidRPr="006550DB" w14:paraId="5604E674" w14:textId="77777777" w:rsidTr="00DF7C13">
        <w:trPr>
          <w:trHeight w:val="240"/>
        </w:trPr>
        <w:tc>
          <w:tcPr>
            <w:tcW w:w="689" w:type="pct"/>
            <w:shd w:val="clear" w:color="auto" w:fill="auto"/>
            <w:vAlign w:val="center"/>
            <w:hideMark/>
          </w:tcPr>
          <w:p w14:paraId="6196061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5373D0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D1A866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DA1C37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1D403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A732D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2569EE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1BB9B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B1B17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5F1532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10F3B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62828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3667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1D7C0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D2AF10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36C878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975F6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335F0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CD0CE3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183921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4F89015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76C1C64E" w14:textId="77777777" w:rsidTr="00DF7C13">
        <w:trPr>
          <w:trHeight w:val="240"/>
        </w:trPr>
        <w:tc>
          <w:tcPr>
            <w:tcW w:w="689" w:type="pct"/>
            <w:shd w:val="clear" w:color="auto" w:fill="auto"/>
            <w:vAlign w:val="center"/>
            <w:hideMark/>
          </w:tcPr>
          <w:p w14:paraId="1509E26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Студенческий городок (40:27:030502)</w:t>
            </w:r>
          </w:p>
        </w:tc>
        <w:tc>
          <w:tcPr>
            <w:tcW w:w="205" w:type="pct"/>
            <w:shd w:val="clear" w:color="auto" w:fill="auto"/>
            <w:vAlign w:val="center"/>
            <w:hideMark/>
          </w:tcPr>
          <w:p w14:paraId="373F89B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1B924A4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5639679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734873E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24058</w:t>
            </w:r>
          </w:p>
        </w:tc>
        <w:tc>
          <w:tcPr>
            <w:tcW w:w="209" w:type="pct"/>
            <w:shd w:val="clear" w:color="auto" w:fill="auto"/>
            <w:vAlign w:val="center"/>
            <w:hideMark/>
          </w:tcPr>
          <w:p w14:paraId="3D9379E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DB7641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F8868E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F2E356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AC25F3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DCBBBC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BF0032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1B5058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8A194C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9D6ACB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BAC57A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DAA4DA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970A4F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174F67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F1FF43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24058</w:t>
            </w:r>
          </w:p>
        </w:tc>
        <w:tc>
          <w:tcPr>
            <w:tcW w:w="262" w:type="pct"/>
            <w:shd w:val="clear" w:color="auto" w:fill="auto"/>
            <w:vAlign w:val="center"/>
            <w:hideMark/>
          </w:tcPr>
          <w:p w14:paraId="57E7E82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24058</w:t>
            </w:r>
          </w:p>
        </w:tc>
      </w:tr>
      <w:tr w:rsidR="00B2632B" w:rsidRPr="006550DB" w14:paraId="58BBD842" w14:textId="77777777" w:rsidTr="00DF7C13">
        <w:trPr>
          <w:trHeight w:val="240"/>
        </w:trPr>
        <w:tc>
          <w:tcPr>
            <w:tcW w:w="689" w:type="pct"/>
            <w:shd w:val="clear" w:color="auto" w:fill="auto"/>
            <w:vAlign w:val="center"/>
            <w:hideMark/>
          </w:tcPr>
          <w:p w14:paraId="02E189A3"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2169E9E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73E81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403D2B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1B803B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73244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4466E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A2B95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11B3E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2F44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70AE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D48FB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9A2FA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23012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EFBC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1A00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480920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6F86F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89A6D5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7610C0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4118352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863F56D" w14:textId="77777777" w:rsidTr="00DF7C13">
        <w:trPr>
          <w:trHeight w:val="240"/>
        </w:trPr>
        <w:tc>
          <w:tcPr>
            <w:tcW w:w="689" w:type="pct"/>
            <w:shd w:val="clear" w:color="auto" w:fill="auto"/>
            <w:vAlign w:val="center"/>
            <w:hideMark/>
          </w:tcPr>
          <w:p w14:paraId="3964339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541B287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0ECB24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37F2A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4092184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FB96C4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7C950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6DD2D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D3F06E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5F9BD7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E6526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F306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3B8D5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BA9348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51835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28D8C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11364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5B9EC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1E7FEF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C2DC6B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32DA01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23E01321" w14:textId="77777777" w:rsidTr="00DF7C13">
        <w:trPr>
          <w:trHeight w:val="240"/>
        </w:trPr>
        <w:tc>
          <w:tcPr>
            <w:tcW w:w="689" w:type="pct"/>
            <w:shd w:val="clear" w:color="auto" w:fill="auto"/>
            <w:vAlign w:val="center"/>
            <w:hideMark/>
          </w:tcPr>
          <w:p w14:paraId="6DCB2F16"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26DA4C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1FBCD2C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9EF0A2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264C57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24058</w:t>
            </w:r>
          </w:p>
        </w:tc>
        <w:tc>
          <w:tcPr>
            <w:tcW w:w="209" w:type="pct"/>
            <w:shd w:val="clear" w:color="auto" w:fill="auto"/>
            <w:vAlign w:val="center"/>
            <w:hideMark/>
          </w:tcPr>
          <w:p w14:paraId="7EF9585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C0406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0738E0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1D726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B984D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82A469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8E396F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23D98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5CC85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7D8EC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DB9A2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B66C1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5C991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C6A348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16D7D0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24058</w:t>
            </w:r>
          </w:p>
        </w:tc>
        <w:tc>
          <w:tcPr>
            <w:tcW w:w="262" w:type="pct"/>
            <w:shd w:val="clear" w:color="auto" w:fill="auto"/>
            <w:vAlign w:val="center"/>
            <w:hideMark/>
          </w:tcPr>
          <w:p w14:paraId="10623D8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24058</w:t>
            </w:r>
          </w:p>
        </w:tc>
      </w:tr>
      <w:tr w:rsidR="00B2632B" w:rsidRPr="006550DB" w14:paraId="7AB9631C" w14:textId="77777777" w:rsidTr="00DF7C13">
        <w:trPr>
          <w:trHeight w:val="240"/>
        </w:trPr>
        <w:tc>
          <w:tcPr>
            <w:tcW w:w="689" w:type="pct"/>
            <w:shd w:val="clear" w:color="auto" w:fill="auto"/>
            <w:vAlign w:val="center"/>
            <w:hideMark/>
          </w:tcPr>
          <w:p w14:paraId="664AA8B6"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5937322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58BA21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8D60E5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6F206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01EA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9D6A1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FC142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89EED0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F8B20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D1EF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EF862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FAABE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CA1DB6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6A6B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B209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A11B71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AB0F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16E64E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321EEA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37CE26F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2A99A9A0" w14:textId="77777777" w:rsidTr="00DF7C13">
        <w:trPr>
          <w:trHeight w:val="240"/>
        </w:trPr>
        <w:tc>
          <w:tcPr>
            <w:tcW w:w="689" w:type="pct"/>
            <w:shd w:val="clear" w:color="auto" w:fill="auto"/>
            <w:vAlign w:val="center"/>
            <w:hideMark/>
          </w:tcPr>
          <w:p w14:paraId="351C2EC5" w14:textId="77777777" w:rsidR="006550DB" w:rsidRPr="006550DB" w:rsidRDefault="006550DB" w:rsidP="006550DB">
            <w:pPr>
              <w:spacing w:line="240" w:lineRule="auto"/>
              <w:ind w:firstLine="0"/>
              <w:jc w:val="center"/>
              <w:rPr>
                <w:rFonts w:ascii="Times New Roman" w:eastAsia="Times New Roman" w:hAnsi="Times New Roman" w:cs="Times New Roman"/>
                <w:b/>
                <w:bCs/>
                <w:sz w:val="20"/>
                <w:szCs w:val="20"/>
                <w:lang w:val="ru-RU" w:eastAsia="ru-RU" w:bidi="ar-SA"/>
              </w:rPr>
            </w:pPr>
            <w:r w:rsidRPr="006550DB">
              <w:rPr>
                <w:rFonts w:ascii="Times New Roman" w:eastAsia="Times New Roman" w:hAnsi="Times New Roman" w:cs="Times New Roman"/>
                <w:b/>
                <w:bCs/>
                <w:sz w:val="20"/>
                <w:szCs w:val="20"/>
                <w:lang w:val="ru-RU" w:eastAsia="ru-RU" w:bidi="ar-SA"/>
              </w:rPr>
              <w:t>Производственная территория АО "ОНПП "Технология" им. А.Г.Ромашина" (40:27:040302)</w:t>
            </w:r>
          </w:p>
        </w:tc>
        <w:tc>
          <w:tcPr>
            <w:tcW w:w="205" w:type="pct"/>
            <w:shd w:val="clear" w:color="auto" w:fill="auto"/>
            <w:vAlign w:val="center"/>
            <w:hideMark/>
          </w:tcPr>
          <w:p w14:paraId="153B105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5" w:type="pct"/>
            <w:shd w:val="clear" w:color="auto" w:fill="auto"/>
            <w:vAlign w:val="center"/>
            <w:hideMark/>
          </w:tcPr>
          <w:p w14:paraId="15ED914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7037</w:t>
            </w:r>
          </w:p>
        </w:tc>
        <w:tc>
          <w:tcPr>
            <w:tcW w:w="229" w:type="pct"/>
            <w:shd w:val="clear" w:color="auto" w:fill="auto"/>
            <w:vAlign w:val="center"/>
            <w:hideMark/>
          </w:tcPr>
          <w:p w14:paraId="55EA02F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0D8098D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9746B8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24D60A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D8194E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F3A182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2BDF09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BC3382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B4D261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9BA89C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4459B0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D59F4D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F1217D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429A78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D0D2C7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D6F376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EAC6AE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7037</w:t>
            </w:r>
          </w:p>
        </w:tc>
        <w:tc>
          <w:tcPr>
            <w:tcW w:w="262" w:type="pct"/>
            <w:shd w:val="clear" w:color="auto" w:fill="auto"/>
            <w:vAlign w:val="center"/>
            <w:hideMark/>
          </w:tcPr>
          <w:p w14:paraId="178D80F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7037</w:t>
            </w:r>
          </w:p>
        </w:tc>
      </w:tr>
      <w:tr w:rsidR="00B2632B" w:rsidRPr="006550DB" w14:paraId="16ED069D" w14:textId="77777777" w:rsidTr="00DF7C13">
        <w:trPr>
          <w:trHeight w:val="240"/>
        </w:trPr>
        <w:tc>
          <w:tcPr>
            <w:tcW w:w="689" w:type="pct"/>
            <w:shd w:val="clear" w:color="auto" w:fill="auto"/>
            <w:vAlign w:val="center"/>
            <w:hideMark/>
          </w:tcPr>
          <w:p w14:paraId="640D1871"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656FA5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72E1D4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0F25586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26BE133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F3A8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28B85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D86EA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CD6B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A7E6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4CEC3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0E828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FB21D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1A1B6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9982B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37EFD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F994C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CE5A0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361C64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900103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127B154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637D1E65" w14:textId="77777777" w:rsidTr="00DF7C13">
        <w:trPr>
          <w:trHeight w:val="240"/>
        </w:trPr>
        <w:tc>
          <w:tcPr>
            <w:tcW w:w="689" w:type="pct"/>
            <w:shd w:val="clear" w:color="auto" w:fill="auto"/>
            <w:vAlign w:val="center"/>
            <w:hideMark/>
          </w:tcPr>
          <w:p w14:paraId="1E236E2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lastRenderedPageBreak/>
              <w:t>1б-индивидуальные жилые дома</w:t>
            </w:r>
          </w:p>
        </w:tc>
        <w:tc>
          <w:tcPr>
            <w:tcW w:w="205" w:type="pct"/>
            <w:shd w:val="clear" w:color="auto" w:fill="auto"/>
            <w:vAlign w:val="center"/>
            <w:hideMark/>
          </w:tcPr>
          <w:p w14:paraId="5044D19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B28588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5D91D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5486F6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E6642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9C628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7C269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E1310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224F4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48350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2820E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82BDB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B41A9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6D3D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9E1AEA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F688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9E1461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249C08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26C27C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6A3DE4B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E875541" w14:textId="77777777" w:rsidTr="00DF7C13">
        <w:trPr>
          <w:trHeight w:val="240"/>
        </w:trPr>
        <w:tc>
          <w:tcPr>
            <w:tcW w:w="689" w:type="pct"/>
            <w:shd w:val="clear" w:color="auto" w:fill="auto"/>
            <w:vAlign w:val="center"/>
            <w:hideMark/>
          </w:tcPr>
          <w:p w14:paraId="5203EC92"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7B977BB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D733F0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944E38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2D8931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90DC2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59F67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75125A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1E12C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C3C62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954F8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19095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8949B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DEDBC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7A1844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5D949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319CF5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034848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49CC871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46680EC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10B6DF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66B5874" w14:textId="77777777" w:rsidTr="00DF7C13">
        <w:trPr>
          <w:trHeight w:val="240"/>
        </w:trPr>
        <w:tc>
          <w:tcPr>
            <w:tcW w:w="689" w:type="pct"/>
            <w:shd w:val="clear" w:color="auto" w:fill="auto"/>
            <w:vAlign w:val="center"/>
            <w:hideMark/>
          </w:tcPr>
          <w:p w14:paraId="38DE905B"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4D54C28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47B8B71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7037</w:t>
            </w:r>
          </w:p>
        </w:tc>
        <w:tc>
          <w:tcPr>
            <w:tcW w:w="229" w:type="pct"/>
            <w:shd w:val="clear" w:color="auto" w:fill="auto"/>
            <w:vAlign w:val="center"/>
            <w:hideMark/>
          </w:tcPr>
          <w:p w14:paraId="1454268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B57B01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E0C078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E8A7C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1E735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DF608A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2B68B1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01F5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453EE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8AE34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3F1AC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F400C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CF28D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C5D8ED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3D17A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6EC079A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9086A7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7037</w:t>
            </w:r>
          </w:p>
        </w:tc>
        <w:tc>
          <w:tcPr>
            <w:tcW w:w="262" w:type="pct"/>
            <w:shd w:val="clear" w:color="auto" w:fill="auto"/>
            <w:vAlign w:val="center"/>
            <w:hideMark/>
          </w:tcPr>
          <w:p w14:paraId="02E92CE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7037</w:t>
            </w:r>
          </w:p>
        </w:tc>
      </w:tr>
      <w:tr w:rsidR="00B2632B" w:rsidRPr="006550DB" w14:paraId="744259DB" w14:textId="77777777" w:rsidTr="00DF7C13">
        <w:trPr>
          <w:trHeight w:val="240"/>
        </w:trPr>
        <w:tc>
          <w:tcPr>
            <w:tcW w:w="689" w:type="pct"/>
            <w:shd w:val="clear" w:color="auto" w:fill="auto"/>
            <w:vAlign w:val="center"/>
            <w:hideMark/>
          </w:tcPr>
          <w:p w14:paraId="1F2D3422" w14:textId="77777777" w:rsidR="006550DB" w:rsidRPr="006550DB" w:rsidRDefault="006550DB" w:rsidP="006550DB">
            <w:pPr>
              <w:spacing w:line="240" w:lineRule="auto"/>
              <w:ind w:firstLine="0"/>
              <w:jc w:val="center"/>
              <w:rPr>
                <w:rFonts w:ascii="Times New Roman" w:eastAsia="Times New Roman" w:hAnsi="Times New Roman" w:cs="Times New Roman"/>
                <w:b/>
                <w:bCs/>
                <w:sz w:val="20"/>
                <w:szCs w:val="20"/>
                <w:lang w:val="ru-RU" w:eastAsia="ru-RU" w:bidi="ar-SA"/>
              </w:rPr>
            </w:pPr>
            <w:r w:rsidRPr="006550DB">
              <w:rPr>
                <w:rFonts w:ascii="Times New Roman" w:eastAsia="Times New Roman" w:hAnsi="Times New Roman" w:cs="Times New Roman"/>
                <w:b/>
                <w:bCs/>
                <w:sz w:val="20"/>
                <w:szCs w:val="20"/>
                <w:lang w:val="ru-RU" w:eastAsia="ru-RU" w:bidi="ar-SA"/>
              </w:rPr>
              <w:t>Район НИЦ "Курчатовский институт" - "ВНИИРАЭ"</w:t>
            </w:r>
          </w:p>
        </w:tc>
        <w:tc>
          <w:tcPr>
            <w:tcW w:w="205" w:type="pct"/>
            <w:shd w:val="clear" w:color="auto" w:fill="auto"/>
            <w:vAlign w:val="center"/>
            <w:hideMark/>
          </w:tcPr>
          <w:p w14:paraId="2435CC9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4548</w:t>
            </w:r>
          </w:p>
        </w:tc>
        <w:tc>
          <w:tcPr>
            <w:tcW w:w="205" w:type="pct"/>
            <w:shd w:val="clear" w:color="auto" w:fill="auto"/>
            <w:vAlign w:val="center"/>
            <w:hideMark/>
          </w:tcPr>
          <w:p w14:paraId="3EF6F80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2395F45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4ACB989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FAA347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FABC85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C31AF6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923280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34C2BEE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E22662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8B5D5E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2DB38A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F1890A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C72C6A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A3C39BA"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37F89D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ED7947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F68264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4548</w:t>
            </w:r>
          </w:p>
        </w:tc>
        <w:tc>
          <w:tcPr>
            <w:tcW w:w="239" w:type="pct"/>
            <w:shd w:val="clear" w:color="auto" w:fill="auto"/>
            <w:vAlign w:val="center"/>
            <w:hideMark/>
          </w:tcPr>
          <w:p w14:paraId="399215F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4548</w:t>
            </w:r>
          </w:p>
        </w:tc>
        <w:tc>
          <w:tcPr>
            <w:tcW w:w="262" w:type="pct"/>
            <w:shd w:val="clear" w:color="auto" w:fill="auto"/>
            <w:vAlign w:val="center"/>
            <w:hideMark/>
          </w:tcPr>
          <w:p w14:paraId="34607A5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4548</w:t>
            </w:r>
          </w:p>
        </w:tc>
      </w:tr>
      <w:tr w:rsidR="00B2632B" w:rsidRPr="006550DB" w14:paraId="67E9179D" w14:textId="77777777" w:rsidTr="00DF7C13">
        <w:trPr>
          <w:trHeight w:val="240"/>
        </w:trPr>
        <w:tc>
          <w:tcPr>
            <w:tcW w:w="689" w:type="pct"/>
            <w:shd w:val="clear" w:color="auto" w:fill="auto"/>
            <w:vAlign w:val="center"/>
            <w:hideMark/>
          </w:tcPr>
          <w:p w14:paraId="307E293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7300B43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7D0F995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A7BAC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558BEBE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3E55F1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7E10A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52D1E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4A89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68792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132D3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CBAC1E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AD2E0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CBB97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967B1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FD2D6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1C3683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080D3E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94D1B6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6E2229B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2FA8559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63437718" w14:textId="77777777" w:rsidTr="00DF7C13">
        <w:trPr>
          <w:trHeight w:val="240"/>
        </w:trPr>
        <w:tc>
          <w:tcPr>
            <w:tcW w:w="689" w:type="pct"/>
            <w:shd w:val="clear" w:color="auto" w:fill="auto"/>
            <w:vAlign w:val="center"/>
            <w:hideMark/>
          </w:tcPr>
          <w:p w14:paraId="743BC8F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349A5B6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0B1D2B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0EC9A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6FE9740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A15703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37E93A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F3EEF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E2396D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65F259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31665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2F438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3EC04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B623D2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2D0DC3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19CAB5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6599B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EC615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00453F1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7B92C63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48CC5E1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4A71EFC" w14:textId="77777777" w:rsidTr="00DF7C13">
        <w:trPr>
          <w:trHeight w:val="240"/>
        </w:trPr>
        <w:tc>
          <w:tcPr>
            <w:tcW w:w="689" w:type="pct"/>
            <w:shd w:val="clear" w:color="auto" w:fill="auto"/>
            <w:vAlign w:val="center"/>
            <w:hideMark/>
          </w:tcPr>
          <w:p w14:paraId="2E3CB786"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6A59676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4548</w:t>
            </w:r>
          </w:p>
        </w:tc>
        <w:tc>
          <w:tcPr>
            <w:tcW w:w="205" w:type="pct"/>
            <w:shd w:val="clear" w:color="auto" w:fill="auto"/>
            <w:vAlign w:val="center"/>
            <w:hideMark/>
          </w:tcPr>
          <w:p w14:paraId="02E1689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1C77025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CA26D8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E507FF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149780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8F5E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2324B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447D0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27CB1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4BB446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3AF0D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372DE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6E87B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FD0879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EE23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E1B83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5565BA6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4548</w:t>
            </w:r>
          </w:p>
        </w:tc>
        <w:tc>
          <w:tcPr>
            <w:tcW w:w="239" w:type="pct"/>
            <w:shd w:val="clear" w:color="auto" w:fill="auto"/>
            <w:vAlign w:val="center"/>
            <w:hideMark/>
          </w:tcPr>
          <w:p w14:paraId="3AADBF4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4548</w:t>
            </w:r>
          </w:p>
        </w:tc>
        <w:tc>
          <w:tcPr>
            <w:tcW w:w="262" w:type="pct"/>
            <w:shd w:val="clear" w:color="auto" w:fill="auto"/>
            <w:vAlign w:val="center"/>
            <w:hideMark/>
          </w:tcPr>
          <w:p w14:paraId="368F5B1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4548</w:t>
            </w:r>
          </w:p>
        </w:tc>
      </w:tr>
      <w:tr w:rsidR="00B2632B" w:rsidRPr="006550DB" w14:paraId="56B0E78F" w14:textId="77777777" w:rsidTr="00DF7C13">
        <w:trPr>
          <w:trHeight w:val="240"/>
        </w:trPr>
        <w:tc>
          <w:tcPr>
            <w:tcW w:w="689" w:type="pct"/>
            <w:shd w:val="clear" w:color="auto" w:fill="auto"/>
            <w:vAlign w:val="center"/>
            <w:hideMark/>
          </w:tcPr>
          <w:p w14:paraId="0A5C6CE9"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16CAE57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00D0B56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61CC27B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701C04D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DF1EF2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571EAD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4C05D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87DB2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7EE16F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3F2FDD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C01A06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72CA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FBD8D9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5EEB1C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126EEF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A9709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852017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D0E0DB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5F2FF74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4E2E063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42BB6FCE" w14:textId="77777777" w:rsidTr="00DF7C13">
        <w:trPr>
          <w:trHeight w:val="240"/>
        </w:trPr>
        <w:tc>
          <w:tcPr>
            <w:tcW w:w="689" w:type="pct"/>
            <w:shd w:val="clear" w:color="auto" w:fill="auto"/>
            <w:vAlign w:val="center"/>
            <w:hideMark/>
          </w:tcPr>
          <w:p w14:paraId="5BB03DA7" w14:textId="77777777" w:rsidR="006550DB" w:rsidRPr="006550DB" w:rsidRDefault="006550DB" w:rsidP="006550DB">
            <w:pPr>
              <w:spacing w:line="240" w:lineRule="auto"/>
              <w:ind w:firstLine="0"/>
              <w:jc w:val="center"/>
              <w:rPr>
                <w:rFonts w:ascii="Times New Roman" w:eastAsia="Times New Roman" w:hAnsi="Times New Roman" w:cs="Times New Roman"/>
                <w:b/>
                <w:bCs/>
                <w:sz w:val="20"/>
                <w:szCs w:val="20"/>
                <w:lang w:val="ru-RU" w:eastAsia="ru-RU" w:bidi="ar-SA"/>
              </w:rPr>
            </w:pPr>
            <w:r w:rsidRPr="006550DB">
              <w:rPr>
                <w:rFonts w:ascii="Times New Roman" w:eastAsia="Times New Roman" w:hAnsi="Times New Roman" w:cs="Times New Roman"/>
                <w:b/>
                <w:bCs/>
                <w:sz w:val="20"/>
                <w:szCs w:val="20"/>
                <w:lang w:val="ru-RU" w:eastAsia="ru-RU" w:bidi="ar-SA"/>
              </w:rPr>
              <w:t>Технопарк Обнинск</w:t>
            </w:r>
          </w:p>
        </w:tc>
        <w:tc>
          <w:tcPr>
            <w:tcW w:w="205" w:type="pct"/>
            <w:shd w:val="clear" w:color="auto" w:fill="auto"/>
            <w:vAlign w:val="center"/>
            <w:hideMark/>
          </w:tcPr>
          <w:p w14:paraId="133A0E4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17073</w:t>
            </w:r>
          </w:p>
        </w:tc>
        <w:tc>
          <w:tcPr>
            <w:tcW w:w="205" w:type="pct"/>
            <w:shd w:val="clear" w:color="auto" w:fill="auto"/>
            <w:vAlign w:val="center"/>
            <w:hideMark/>
          </w:tcPr>
          <w:p w14:paraId="3543899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29" w:type="pct"/>
            <w:shd w:val="clear" w:color="auto" w:fill="auto"/>
            <w:vAlign w:val="center"/>
            <w:hideMark/>
          </w:tcPr>
          <w:p w14:paraId="7B0376F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11" w:type="pct"/>
            <w:shd w:val="clear" w:color="auto" w:fill="auto"/>
            <w:vAlign w:val="center"/>
            <w:hideMark/>
          </w:tcPr>
          <w:p w14:paraId="4EF7081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5FF377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5AFEF45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1F19FF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2D930DE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D88B606"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0BBFEF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4731FEA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64036F9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2DBC84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749EDA8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D334B3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03D81C93"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09" w:type="pct"/>
            <w:shd w:val="clear" w:color="auto" w:fill="auto"/>
            <w:vAlign w:val="center"/>
            <w:hideMark/>
          </w:tcPr>
          <w:p w14:paraId="14CCE65B"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13ADF85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17073</w:t>
            </w:r>
          </w:p>
        </w:tc>
        <w:tc>
          <w:tcPr>
            <w:tcW w:w="239" w:type="pct"/>
            <w:shd w:val="clear" w:color="auto" w:fill="auto"/>
            <w:vAlign w:val="center"/>
            <w:hideMark/>
          </w:tcPr>
          <w:p w14:paraId="141C0B4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17073</w:t>
            </w:r>
          </w:p>
        </w:tc>
        <w:tc>
          <w:tcPr>
            <w:tcW w:w="262" w:type="pct"/>
            <w:shd w:val="clear" w:color="auto" w:fill="auto"/>
            <w:vAlign w:val="center"/>
            <w:hideMark/>
          </w:tcPr>
          <w:p w14:paraId="12EA5494"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17073</w:t>
            </w:r>
          </w:p>
        </w:tc>
      </w:tr>
      <w:tr w:rsidR="00B2632B" w:rsidRPr="006550DB" w14:paraId="1073FC6C" w14:textId="77777777" w:rsidTr="00DF7C13">
        <w:trPr>
          <w:trHeight w:val="240"/>
        </w:trPr>
        <w:tc>
          <w:tcPr>
            <w:tcW w:w="689" w:type="pct"/>
            <w:shd w:val="clear" w:color="auto" w:fill="auto"/>
            <w:vAlign w:val="center"/>
            <w:hideMark/>
          </w:tcPr>
          <w:p w14:paraId="2BBD1AF6"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10C0232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610D26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3E64875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31A9113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E06211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2FDBA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0A51E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F532F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2B1B12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E5390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5CA57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E7B6C5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F70EE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404A07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8C030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65D775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AB917B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39D03ED2"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0506C89F"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04B366E"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02CB3B01" w14:textId="77777777" w:rsidTr="00DF7C13">
        <w:trPr>
          <w:trHeight w:val="240"/>
        </w:trPr>
        <w:tc>
          <w:tcPr>
            <w:tcW w:w="689" w:type="pct"/>
            <w:shd w:val="clear" w:color="auto" w:fill="auto"/>
            <w:vAlign w:val="center"/>
            <w:hideMark/>
          </w:tcPr>
          <w:p w14:paraId="4CA7626C"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4C77A2F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24B501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4F0F33E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1546F2C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DC3ED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5639EB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9CBA4F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483BE0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D1E759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491707A"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94DDA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C070CC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5821D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BAC4D6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C2318A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9749DA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9D0B5E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26DE6B28"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3DC19F05"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47FE533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B2632B" w:rsidRPr="006550DB" w14:paraId="32A59D77" w14:textId="77777777" w:rsidTr="00DF7C13">
        <w:trPr>
          <w:trHeight w:val="240"/>
        </w:trPr>
        <w:tc>
          <w:tcPr>
            <w:tcW w:w="689" w:type="pct"/>
            <w:shd w:val="clear" w:color="auto" w:fill="auto"/>
            <w:vAlign w:val="center"/>
            <w:hideMark/>
          </w:tcPr>
          <w:p w14:paraId="49A3368E"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1570D15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17073</w:t>
            </w:r>
          </w:p>
        </w:tc>
        <w:tc>
          <w:tcPr>
            <w:tcW w:w="205" w:type="pct"/>
            <w:shd w:val="clear" w:color="auto" w:fill="auto"/>
            <w:vAlign w:val="center"/>
            <w:hideMark/>
          </w:tcPr>
          <w:p w14:paraId="241BA25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5330A69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C74FDA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F32B11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6C1F5D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A00EB1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0476463"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DE3090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9DEFE7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AD493F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3D2CD2"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DED2FB5"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F4C0E2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3C8522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70557EB"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30ACED4"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70AD699D"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17073</w:t>
            </w:r>
          </w:p>
        </w:tc>
        <w:tc>
          <w:tcPr>
            <w:tcW w:w="239" w:type="pct"/>
            <w:shd w:val="clear" w:color="auto" w:fill="auto"/>
            <w:vAlign w:val="center"/>
            <w:hideMark/>
          </w:tcPr>
          <w:p w14:paraId="47B99AA1"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17073</w:t>
            </w:r>
          </w:p>
        </w:tc>
        <w:tc>
          <w:tcPr>
            <w:tcW w:w="262" w:type="pct"/>
            <w:shd w:val="clear" w:color="auto" w:fill="auto"/>
            <w:vAlign w:val="center"/>
            <w:hideMark/>
          </w:tcPr>
          <w:p w14:paraId="366DF039"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17073</w:t>
            </w:r>
          </w:p>
        </w:tc>
      </w:tr>
      <w:tr w:rsidR="00B2632B" w:rsidRPr="006550DB" w14:paraId="3FF4EAAA" w14:textId="77777777" w:rsidTr="00DF7C13">
        <w:trPr>
          <w:trHeight w:val="240"/>
        </w:trPr>
        <w:tc>
          <w:tcPr>
            <w:tcW w:w="689" w:type="pct"/>
            <w:shd w:val="clear" w:color="auto" w:fill="auto"/>
            <w:vAlign w:val="center"/>
            <w:hideMark/>
          </w:tcPr>
          <w:p w14:paraId="1696A125" w14:textId="77777777" w:rsidR="006550DB" w:rsidRPr="006550DB" w:rsidRDefault="006550DB" w:rsidP="006550DB">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2BB0C3C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5" w:type="pct"/>
            <w:shd w:val="clear" w:color="auto" w:fill="auto"/>
            <w:vAlign w:val="center"/>
            <w:hideMark/>
          </w:tcPr>
          <w:p w14:paraId="3753CA7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29" w:type="pct"/>
            <w:shd w:val="clear" w:color="auto" w:fill="auto"/>
            <w:vAlign w:val="center"/>
            <w:hideMark/>
          </w:tcPr>
          <w:p w14:paraId="248B05E8"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11" w:type="pct"/>
            <w:shd w:val="clear" w:color="auto" w:fill="auto"/>
            <w:vAlign w:val="center"/>
            <w:hideMark/>
          </w:tcPr>
          <w:p w14:paraId="046E647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1A119C4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30A5F2BE"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695E2269"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5B5B099C"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E8C7BF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7E7D7C5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F17F0DF"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48057C7"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AB4530D"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42E2C076"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0FFE4530"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8B0FF8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09" w:type="pct"/>
            <w:shd w:val="clear" w:color="auto" w:fill="auto"/>
            <w:vAlign w:val="center"/>
            <w:hideMark/>
          </w:tcPr>
          <w:p w14:paraId="2946D321" w14:textId="77777777" w:rsidR="006550DB" w:rsidRPr="006550DB" w:rsidRDefault="006550DB" w:rsidP="006550DB">
            <w:pPr>
              <w:spacing w:line="240" w:lineRule="auto"/>
              <w:ind w:firstLine="0"/>
              <w:jc w:val="center"/>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0</w:t>
            </w:r>
          </w:p>
        </w:tc>
        <w:tc>
          <w:tcPr>
            <w:tcW w:w="239" w:type="pct"/>
            <w:shd w:val="clear" w:color="auto" w:fill="auto"/>
            <w:vAlign w:val="center"/>
            <w:hideMark/>
          </w:tcPr>
          <w:p w14:paraId="1D1E559C"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39" w:type="pct"/>
            <w:shd w:val="clear" w:color="auto" w:fill="auto"/>
            <w:vAlign w:val="center"/>
            <w:hideMark/>
          </w:tcPr>
          <w:p w14:paraId="2FC6F320"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c>
          <w:tcPr>
            <w:tcW w:w="262" w:type="pct"/>
            <w:shd w:val="clear" w:color="auto" w:fill="auto"/>
            <w:vAlign w:val="center"/>
            <w:hideMark/>
          </w:tcPr>
          <w:p w14:paraId="7E69E7F7" w14:textId="77777777" w:rsidR="006550DB" w:rsidRPr="006550DB" w:rsidRDefault="006550DB" w:rsidP="006550D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0</w:t>
            </w:r>
          </w:p>
        </w:tc>
      </w:tr>
      <w:tr w:rsidR="00DF7C13" w:rsidRPr="006550DB" w14:paraId="58569655" w14:textId="77777777" w:rsidTr="00DF7C13">
        <w:trPr>
          <w:trHeight w:val="240"/>
        </w:trPr>
        <w:tc>
          <w:tcPr>
            <w:tcW w:w="689" w:type="pct"/>
            <w:shd w:val="clear" w:color="auto" w:fill="auto"/>
            <w:vAlign w:val="center"/>
            <w:hideMark/>
          </w:tcPr>
          <w:p w14:paraId="31DB4005" w14:textId="77777777" w:rsidR="00DF7C13" w:rsidRPr="006550DB"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6550DB">
              <w:rPr>
                <w:rFonts w:ascii="Times New Roman" w:eastAsia="Times New Roman" w:hAnsi="Times New Roman" w:cs="Times New Roman"/>
                <w:b/>
                <w:bCs/>
                <w:color w:val="000000"/>
                <w:sz w:val="20"/>
                <w:szCs w:val="20"/>
                <w:lang w:val="ru-RU" w:eastAsia="ru-RU" w:bidi="ar-SA"/>
              </w:rPr>
              <w:t>ИТОГО по муниципальному образованию</w:t>
            </w:r>
          </w:p>
        </w:tc>
        <w:tc>
          <w:tcPr>
            <w:tcW w:w="205" w:type="pct"/>
            <w:shd w:val="clear" w:color="auto" w:fill="auto"/>
            <w:vAlign w:val="center"/>
            <w:hideMark/>
          </w:tcPr>
          <w:p w14:paraId="4333C580" w14:textId="676C27CE"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226516</w:t>
            </w:r>
          </w:p>
        </w:tc>
        <w:tc>
          <w:tcPr>
            <w:tcW w:w="205" w:type="pct"/>
            <w:shd w:val="clear" w:color="auto" w:fill="auto"/>
            <w:vAlign w:val="center"/>
            <w:hideMark/>
          </w:tcPr>
          <w:p w14:paraId="342C967E" w14:textId="1E364834"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173204</w:t>
            </w:r>
          </w:p>
        </w:tc>
        <w:tc>
          <w:tcPr>
            <w:tcW w:w="229" w:type="pct"/>
            <w:shd w:val="clear" w:color="auto" w:fill="auto"/>
            <w:vAlign w:val="center"/>
            <w:hideMark/>
          </w:tcPr>
          <w:p w14:paraId="2D963531" w14:textId="7F971ADC"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237338</w:t>
            </w:r>
          </w:p>
        </w:tc>
        <w:tc>
          <w:tcPr>
            <w:tcW w:w="211" w:type="pct"/>
            <w:shd w:val="clear" w:color="auto" w:fill="auto"/>
            <w:vAlign w:val="center"/>
            <w:hideMark/>
          </w:tcPr>
          <w:p w14:paraId="76837556" w14:textId="706FB3A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137869</w:t>
            </w:r>
          </w:p>
        </w:tc>
        <w:tc>
          <w:tcPr>
            <w:tcW w:w="209" w:type="pct"/>
            <w:shd w:val="clear" w:color="auto" w:fill="auto"/>
            <w:vAlign w:val="center"/>
            <w:hideMark/>
          </w:tcPr>
          <w:p w14:paraId="2C394A99" w14:textId="08CBA49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82089</w:t>
            </w:r>
          </w:p>
        </w:tc>
        <w:tc>
          <w:tcPr>
            <w:tcW w:w="209" w:type="pct"/>
            <w:shd w:val="clear" w:color="auto" w:fill="auto"/>
            <w:vAlign w:val="center"/>
            <w:hideMark/>
          </w:tcPr>
          <w:p w14:paraId="2CEF87DB" w14:textId="71EBFFA2"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88235</w:t>
            </w:r>
          </w:p>
        </w:tc>
        <w:tc>
          <w:tcPr>
            <w:tcW w:w="209" w:type="pct"/>
            <w:shd w:val="clear" w:color="auto" w:fill="auto"/>
            <w:vAlign w:val="center"/>
            <w:hideMark/>
          </w:tcPr>
          <w:p w14:paraId="7C3B9FD7" w14:textId="6C3C6914"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65852</w:t>
            </w:r>
          </w:p>
        </w:tc>
        <w:tc>
          <w:tcPr>
            <w:tcW w:w="209" w:type="pct"/>
            <w:shd w:val="clear" w:color="auto" w:fill="auto"/>
            <w:vAlign w:val="center"/>
            <w:hideMark/>
          </w:tcPr>
          <w:p w14:paraId="166FFFA8" w14:textId="38F0219E"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101125</w:t>
            </w:r>
          </w:p>
        </w:tc>
        <w:tc>
          <w:tcPr>
            <w:tcW w:w="209" w:type="pct"/>
            <w:shd w:val="clear" w:color="auto" w:fill="auto"/>
            <w:vAlign w:val="center"/>
            <w:hideMark/>
          </w:tcPr>
          <w:p w14:paraId="61AF8FF1" w14:textId="7FDE833C"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101525</w:t>
            </w:r>
          </w:p>
        </w:tc>
        <w:tc>
          <w:tcPr>
            <w:tcW w:w="209" w:type="pct"/>
            <w:shd w:val="clear" w:color="auto" w:fill="auto"/>
            <w:vAlign w:val="center"/>
            <w:hideMark/>
          </w:tcPr>
          <w:p w14:paraId="27320E6F" w14:textId="1C5B531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76868</w:t>
            </w:r>
          </w:p>
        </w:tc>
        <w:tc>
          <w:tcPr>
            <w:tcW w:w="209" w:type="pct"/>
            <w:shd w:val="clear" w:color="auto" w:fill="auto"/>
            <w:vAlign w:val="center"/>
            <w:hideMark/>
          </w:tcPr>
          <w:p w14:paraId="466071CB" w14:textId="67293BCC"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81626</w:t>
            </w:r>
          </w:p>
        </w:tc>
        <w:tc>
          <w:tcPr>
            <w:tcW w:w="209" w:type="pct"/>
            <w:shd w:val="clear" w:color="auto" w:fill="auto"/>
            <w:vAlign w:val="center"/>
            <w:hideMark/>
          </w:tcPr>
          <w:p w14:paraId="7CFA5ECC" w14:textId="643146A2"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61518</w:t>
            </w:r>
          </w:p>
        </w:tc>
        <w:tc>
          <w:tcPr>
            <w:tcW w:w="209" w:type="pct"/>
            <w:shd w:val="clear" w:color="auto" w:fill="auto"/>
            <w:vAlign w:val="center"/>
            <w:hideMark/>
          </w:tcPr>
          <w:p w14:paraId="2C13A116" w14:textId="41AA97F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85154</w:t>
            </w:r>
          </w:p>
        </w:tc>
        <w:tc>
          <w:tcPr>
            <w:tcW w:w="209" w:type="pct"/>
            <w:shd w:val="clear" w:color="auto" w:fill="auto"/>
            <w:vAlign w:val="center"/>
            <w:hideMark/>
          </w:tcPr>
          <w:p w14:paraId="08178EE7" w14:textId="2D658F8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60040</w:t>
            </w:r>
          </w:p>
        </w:tc>
        <w:tc>
          <w:tcPr>
            <w:tcW w:w="209" w:type="pct"/>
            <w:shd w:val="clear" w:color="auto" w:fill="auto"/>
            <w:vAlign w:val="center"/>
            <w:hideMark/>
          </w:tcPr>
          <w:p w14:paraId="0AD1F974" w14:textId="2FA378F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56786</w:t>
            </w:r>
          </w:p>
        </w:tc>
        <w:tc>
          <w:tcPr>
            <w:tcW w:w="209" w:type="pct"/>
            <w:shd w:val="clear" w:color="auto" w:fill="auto"/>
            <w:vAlign w:val="center"/>
            <w:hideMark/>
          </w:tcPr>
          <w:p w14:paraId="345BA032" w14:textId="7F0855D9"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62632</w:t>
            </w:r>
          </w:p>
        </w:tc>
        <w:tc>
          <w:tcPr>
            <w:tcW w:w="209" w:type="pct"/>
            <w:shd w:val="clear" w:color="auto" w:fill="auto"/>
            <w:vAlign w:val="center"/>
            <w:hideMark/>
          </w:tcPr>
          <w:p w14:paraId="3A1D7BD3" w14:textId="0DA0E200"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35959</w:t>
            </w:r>
          </w:p>
        </w:tc>
        <w:tc>
          <w:tcPr>
            <w:tcW w:w="239" w:type="pct"/>
            <w:shd w:val="clear" w:color="auto" w:fill="auto"/>
            <w:vAlign w:val="center"/>
            <w:hideMark/>
          </w:tcPr>
          <w:p w14:paraId="18242971" w14:textId="69C44FA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226516</w:t>
            </w:r>
          </w:p>
        </w:tc>
        <w:tc>
          <w:tcPr>
            <w:tcW w:w="239" w:type="pct"/>
            <w:shd w:val="clear" w:color="auto" w:fill="auto"/>
            <w:vAlign w:val="center"/>
            <w:hideMark/>
          </w:tcPr>
          <w:p w14:paraId="3E569B15" w14:textId="6038B44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857017</w:t>
            </w:r>
          </w:p>
        </w:tc>
        <w:tc>
          <w:tcPr>
            <w:tcW w:w="262" w:type="pct"/>
            <w:shd w:val="clear" w:color="auto" w:fill="auto"/>
            <w:vAlign w:val="center"/>
            <w:hideMark/>
          </w:tcPr>
          <w:p w14:paraId="1B8855F7" w14:textId="0390928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1734340</w:t>
            </w:r>
          </w:p>
        </w:tc>
      </w:tr>
      <w:tr w:rsidR="00DF7C13" w:rsidRPr="006550DB" w14:paraId="1D01FAA7" w14:textId="77777777" w:rsidTr="00DF7C13">
        <w:trPr>
          <w:trHeight w:val="240"/>
        </w:trPr>
        <w:tc>
          <w:tcPr>
            <w:tcW w:w="689" w:type="pct"/>
            <w:shd w:val="clear" w:color="auto" w:fill="auto"/>
            <w:vAlign w:val="center"/>
            <w:hideMark/>
          </w:tcPr>
          <w:p w14:paraId="0CD21E2A" w14:textId="77777777" w:rsidR="00DF7C13" w:rsidRPr="006550DB"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1а-многоквартирные дома</w:t>
            </w:r>
          </w:p>
        </w:tc>
        <w:tc>
          <w:tcPr>
            <w:tcW w:w="205" w:type="pct"/>
            <w:shd w:val="clear" w:color="auto" w:fill="auto"/>
            <w:vAlign w:val="center"/>
            <w:hideMark/>
          </w:tcPr>
          <w:p w14:paraId="73DBD838" w14:textId="46D33E6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147649</w:t>
            </w:r>
          </w:p>
        </w:tc>
        <w:tc>
          <w:tcPr>
            <w:tcW w:w="205" w:type="pct"/>
            <w:shd w:val="clear" w:color="auto" w:fill="auto"/>
            <w:vAlign w:val="center"/>
            <w:hideMark/>
          </w:tcPr>
          <w:p w14:paraId="5402C791" w14:textId="0B75DD9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100468</w:t>
            </w:r>
          </w:p>
        </w:tc>
        <w:tc>
          <w:tcPr>
            <w:tcW w:w="229" w:type="pct"/>
            <w:shd w:val="clear" w:color="auto" w:fill="auto"/>
            <w:vAlign w:val="center"/>
            <w:hideMark/>
          </w:tcPr>
          <w:p w14:paraId="09AEDCD2" w14:textId="3AC7B63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127716</w:t>
            </w:r>
          </w:p>
        </w:tc>
        <w:tc>
          <w:tcPr>
            <w:tcW w:w="211" w:type="pct"/>
            <w:shd w:val="clear" w:color="auto" w:fill="auto"/>
            <w:vAlign w:val="center"/>
            <w:hideMark/>
          </w:tcPr>
          <w:p w14:paraId="145A2149" w14:textId="0F5BA03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99414</w:t>
            </w:r>
          </w:p>
        </w:tc>
        <w:tc>
          <w:tcPr>
            <w:tcW w:w="209" w:type="pct"/>
            <w:shd w:val="clear" w:color="auto" w:fill="auto"/>
            <w:vAlign w:val="center"/>
            <w:hideMark/>
          </w:tcPr>
          <w:p w14:paraId="60BB9B73" w14:textId="2C2A0D1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43502</w:t>
            </w:r>
          </w:p>
        </w:tc>
        <w:tc>
          <w:tcPr>
            <w:tcW w:w="209" w:type="pct"/>
            <w:shd w:val="clear" w:color="auto" w:fill="auto"/>
            <w:vAlign w:val="center"/>
            <w:hideMark/>
          </w:tcPr>
          <w:p w14:paraId="184771E2" w14:textId="4A3DBA4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59898</w:t>
            </w:r>
          </w:p>
        </w:tc>
        <w:tc>
          <w:tcPr>
            <w:tcW w:w="209" w:type="pct"/>
            <w:shd w:val="clear" w:color="auto" w:fill="auto"/>
            <w:vAlign w:val="center"/>
            <w:hideMark/>
          </w:tcPr>
          <w:p w14:paraId="07E89C2F" w14:textId="2EA0C20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45138</w:t>
            </w:r>
          </w:p>
        </w:tc>
        <w:tc>
          <w:tcPr>
            <w:tcW w:w="209" w:type="pct"/>
            <w:shd w:val="clear" w:color="auto" w:fill="auto"/>
            <w:vAlign w:val="center"/>
            <w:hideMark/>
          </w:tcPr>
          <w:p w14:paraId="01BC6994" w14:textId="62185E6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70455</w:t>
            </w:r>
          </w:p>
        </w:tc>
        <w:tc>
          <w:tcPr>
            <w:tcW w:w="209" w:type="pct"/>
            <w:shd w:val="clear" w:color="auto" w:fill="auto"/>
            <w:vAlign w:val="center"/>
            <w:hideMark/>
          </w:tcPr>
          <w:p w14:paraId="342B1694" w14:textId="5B73539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75942</w:t>
            </w:r>
          </w:p>
        </w:tc>
        <w:tc>
          <w:tcPr>
            <w:tcW w:w="209" w:type="pct"/>
            <w:shd w:val="clear" w:color="auto" w:fill="auto"/>
            <w:vAlign w:val="center"/>
            <w:hideMark/>
          </w:tcPr>
          <w:p w14:paraId="740DEE00" w14:textId="1D6993C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56154</w:t>
            </w:r>
          </w:p>
        </w:tc>
        <w:tc>
          <w:tcPr>
            <w:tcW w:w="209" w:type="pct"/>
            <w:shd w:val="clear" w:color="auto" w:fill="auto"/>
            <w:vAlign w:val="center"/>
            <w:hideMark/>
          </w:tcPr>
          <w:p w14:paraId="55707CB8" w14:textId="6F33521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46579</w:t>
            </w:r>
          </w:p>
        </w:tc>
        <w:tc>
          <w:tcPr>
            <w:tcW w:w="209" w:type="pct"/>
            <w:shd w:val="clear" w:color="auto" w:fill="auto"/>
            <w:vAlign w:val="center"/>
            <w:hideMark/>
          </w:tcPr>
          <w:p w14:paraId="576D8F76" w14:textId="6D4017F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53185</w:t>
            </w:r>
          </w:p>
        </w:tc>
        <w:tc>
          <w:tcPr>
            <w:tcW w:w="209" w:type="pct"/>
            <w:shd w:val="clear" w:color="auto" w:fill="auto"/>
            <w:vAlign w:val="center"/>
            <w:hideMark/>
          </w:tcPr>
          <w:p w14:paraId="21257BEF" w14:textId="3BE11BE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69198</w:t>
            </w:r>
          </w:p>
        </w:tc>
        <w:tc>
          <w:tcPr>
            <w:tcW w:w="209" w:type="pct"/>
            <w:shd w:val="clear" w:color="auto" w:fill="auto"/>
            <w:vAlign w:val="center"/>
            <w:hideMark/>
          </w:tcPr>
          <w:p w14:paraId="3610400A" w14:textId="7F3B930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44084</w:t>
            </w:r>
          </w:p>
        </w:tc>
        <w:tc>
          <w:tcPr>
            <w:tcW w:w="209" w:type="pct"/>
            <w:shd w:val="clear" w:color="auto" w:fill="auto"/>
            <w:vAlign w:val="center"/>
            <w:hideMark/>
          </w:tcPr>
          <w:p w14:paraId="28758CA9" w14:textId="0F8AC3E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48453</w:t>
            </w:r>
          </w:p>
        </w:tc>
        <w:tc>
          <w:tcPr>
            <w:tcW w:w="209" w:type="pct"/>
            <w:shd w:val="clear" w:color="auto" w:fill="auto"/>
            <w:vAlign w:val="center"/>
            <w:hideMark/>
          </w:tcPr>
          <w:p w14:paraId="40A1FEBE" w14:textId="268F819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54299</w:t>
            </w:r>
          </w:p>
        </w:tc>
        <w:tc>
          <w:tcPr>
            <w:tcW w:w="209" w:type="pct"/>
            <w:shd w:val="clear" w:color="auto" w:fill="auto"/>
            <w:vAlign w:val="center"/>
            <w:hideMark/>
          </w:tcPr>
          <w:p w14:paraId="21B6A694" w14:textId="3762C78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35959</w:t>
            </w:r>
          </w:p>
        </w:tc>
        <w:tc>
          <w:tcPr>
            <w:tcW w:w="239" w:type="pct"/>
            <w:shd w:val="clear" w:color="auto" w:fill="auto"/>
            <w:vAlign w:val="center"/>
            <w:hideMark/>
          </w:tcPr>
          <w:p w14:paraId="7721304A" w14:textId="5C43A02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147649</w:t>
            </w:r>
          </w:p>
        </w:tc>
        <w:tc>
          <w:tcPr>
            <w:tcW w:w="239" w:type="pct"/>
            <w:shd w:val="clear" w:color="auto" w:fill="auto"/>
            <w:vAlign w:val="center"/>
            <w:hideMark/>
          </w:tcPr>
          <w:p w14:paraId="4F466D62" w14:textId="65E97BC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518749</w:t>
            </w:r>
          </w:p>
        </w:tc>
        <w:tc>
          <w:tcPr>
            <w:tcW w:w="262" w:type="pct"/>
            <w:shd w:val="clear" w:color="auto" w:fill="auto"/>
            <w:vAlign w:val="center"/>
            <w:hideMark/>
          </w:tcPr>
          <w:p w14:paraId="5BDF3505" w14:textId="72615C6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1178092</w:t>
            </w:r>
          </w:p>
        </w:tc>
      </w:tr>
      <w:tr w:rsidR="00DF7C13" w:rsidRPr="006550DB" w14:paraId="7FA25D70" w14:textId="77777777" w:rsidTr="00DF7C13">
        <w:trPr>
          <w:trHeight w:val="240"/>
        </w:trPr>
        <w:tc>
          <w:tcPr>
            <w:tcW w:w="689" w:type="pct"/>
            <w:shd w:val="clear" w:color="auto" w:fill="auto"/>
            <w:vAlign w:val="center"/>
            <w:hideMark/>
          </w:tcPr>
          <w:p w14:paraId="6FF9997A" w14:textId="77777777" w:rsidR="00DF7C13" w:rsidRPr="006550DB"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1б-индивидуальные жилые дома</w:t>
            </w:r>
          </w:p>
        </w:tc>
        <w:tc>
          <w:tcPr>
            <w:tcW w:w="205" w:type="pct"/>
            <w:shd w:val="clear" w:color="auto" w:fill="auto"/>
            <w:vAlign w:val="center"/>
            <w:hideMark/>
          </w:tcPr>
          <w:p w14:paraId="5581E218" w14:textId="7A4E599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5" w:type="pct"/>
            <w:shd w:val="clear" w:color="auto" w:fill="auto"/>
            <w:vAlign w:val="center"/>
            <w:hideMark/>
          </w:tcPr>
          <w:p w14:paraId="72CB8776" w14:textId="3201216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29" w:type="pct"/>
            <w:shd w:val="clear" w:color="auto" w:fill="auto"/>
            <w:vAlign w:val="center"/>
            <w:hideMark/>
          </w:tcPr>
          <w:p w14:paraId="0518A46B" w14:textId="36D30C0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11" w:type="pct"/>
            <w:shd w:val="clear" w:color="auto" w:fill="auto"/>
            <w:vAlign w:val="center"/>
            <w:hideMark/>
          </w:tcPr>
          <w:p w14:paraId="1D685BBD" w14:textId="60946F32"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7942459" w14:textId="34BC777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9433723" w14:textId="6DBACC1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2A6F429" w14:textId="26A6C62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9F19673" w14:textId="0E7CBE9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64256D2D" w14:textId="1B77278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0ADA486B" w14:textId="092BCF1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7318E804" w14:textId="3036975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D89D5AB" w14:textId="273F71F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BD6D078" w14:textId="5D7244D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0B087326" w14:textId="4024CB7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5E362D54" w14:textId="0E48098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5F75D604" w14:textId="1F4D66E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6A043E0" w14:textId="02C7D59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39" w:type="pct"/>
            <w:shd w:val="clear" w:color="auto" w:fill="auto"/>
            <w:vAlign w:val="center"/>
            <w:hideMark/>
          </w:tcPr>
          <w:p w14:paraId="0D58BBD9" w14:textId="7829D7F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39" w:type="pct"/>
            <w:shd w:val="clear" w:color="auto" w:fill="auto"/>
            <w:vAlign w:val="center"/>
            <w:hideMark/>
          </w:tcPr>
          <w:p w14:paraId="202B34A6" w14:textId="2EC7736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62" w:type="pct"/>
            <w:shd w:val="clear" w:color="auto" w:fill="auto"/>
            <w:vAlign w:val="center"/>
            <w:hideMark/>
          </w:tcPr>
          <w:p w14:paraId="348F7C5A" w14:textId="5DE7471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r>
      <w:tr w:rsidR="00DF7C13" w:rsidRPr="006550DB" w14:paraId="16E8B218" w14:textId="77777777" w:rsidTr="00DF7C13">
        <w:trPr>
          <w:trHeight w:val="240"/>
        </w:trPr>
        <w:tc>
          <w:tcPr>
            <w:tcW w:w="689" w:type="pct"/>
            <w:shd w:val="clear" w:color="auto" w:fill="auto"/>
            <w:vAlign w:val="center"/>
            <w:hideMark/>
          </w:tcPr>
          <w:p w14:paraId="12E77C3D" w14:textId="77777777" w:rsidR="00DF7C13" w:rsidRPr="006550DB"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2-общественные здания</w:t>
            </w:r>
          </w:p>
        </w:tc>
        <w:tc>
          <w:tcPr>
            <w:tcW w:w="205" w:type="pct"/>
            <w:shd w:val="clear" w:color="auto" w:fill="auto"/>
            <w:vAlign w:val="center"/>
            <w:hideMark/>
          </w:tcPr>
          <w:p w14:paraId="5595EF06" w14:textId="7A816D8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55858</w:t>
            </w:r>
          </w:p>
        </w:tc>
        <w:tc>
          <w:tcPr>
            <w:tcW w:w="205" w:type="pct"/>
            <w:shd w:val="clear" w:color="auto" w:fill="auto"/>
            <w:vAlign w:val="center"/>
            <w:hideMark/>
          </w:tcPr>
          <w:p w14:paraId="73FFA23A" w14:textId="11877E2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59049</w:t>
            </w:r>
          </w:p>
        </w:tc>
        <w:tc>
          <w:tcPr>
            <w:tcW w:w="229" w:type="pct"/>
            <w:shd w:val="clear" w:color="auto" w:fill="auto"/>
            <w:vAlign w:val="center"/>
            <w:hideMark/>
          </w:tcPr>
          <w:p w14:paraId="30FF7E3D" w14:textId="7B00C5B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69196</w:t>
            </w:r>
          </w:p>
        </w:tc>
        <w:tc>
          <w:tcPr>
            <w:tcW w:w="211" w:type="pct"/>
            <w:shd w:val="clear" w:color="auto" w:fill="auto"/>
            <w:vAlign w:val="center"/>
            <w:hideMark/>
          </w:tcPr>
          <w:p w14:paraId="549AA4AE" w14:textId="43E8650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38455</w:t>
            </w:r>
          </w:p>
        </w:tc>
        <w:tc>
          <w:tcPr>
            <w:tcW w:w="209" w:type="pct"/>
            <w:shd w:val="clear" w:color="auto" w:fill="auto"/>
            <w:vAlign w:val="center"/>
            <w:hideMark/>
          </w:tcPr>
          <w:p w14:paraId="4BAC7BBB" w14:textId="6A6C806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38587</w:t>
            </w:r>
          </w:p>
        </w:tc>
        <w:tc>
          <w:tcPr>
            <w:tcW w:w="209" w:type="pct"/>
            <w:shd w:val="clear" w:color="auto" w:fill="auto"/>
            <w:vAlign w:val="center"/>
            <w:hideMark/>
          </w:tcPr>
          <w:p w14:paraId="33138A94" w14:textId="5D350CC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28337</w:t>
            </w:r>
          </w:p>
        </w:tc>
        <w:tc>
          <w:tcPr>
            <w:tcW w:w="209" w:type="pct"/>
            <w:shd w:val="clear" w:color="auto" w:fill="auto"/>
            <w:vAlign w:val="center"/>
            <w:hideMark/>
          </w:tcPr>
          <w:p w14:paraId="0FB81AD9" w14:textId="1C74685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20714</w:t>
            </w:r>
          </w:p>
        </w:tc>
        <w:tc>
          <w:tcPr>
            <w:tcW w:w="209" w:type="pct"/>
            <w:shd w:val="clear" w:color="auto" w:fill="auto"/>
            <w:vAlign w:val="center"/>
            <w:hideMark/>
          </w:tcPr>
          <w:p w14:paraId="24EAAA76" w14:textId="1401737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30670</w:t>
            </w:r>
          </w:p>
        </w:tc>
        <w:tc>
          <w:tcPr>
            <w:tcW w:w="209" w:type="pct"/>
            <w:shd w:val="clear" w:color="auto" w:fill="auto"/>
            <w:vAlign w:val="center"/>
            <w:hideMark/>
          </w:tcPr>
          <w:p w14:paraId="599A2A1C" w14:textId="21460E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25583</w:t>
            </w:r>
          </w:p>
        </w:tc>
        <w:tc>
          <w:tcPr>
            <w:tcW w:w="209" w:type="pct"/>
            <w:shd w:val="clear" w:color="auto" w:fill="auto"/>
            <w:vAlign w:val="center"/>
            <w:hideMark/>
          </w:tcPr>
          <w:p w14:paraId="0A4E6BB0" w14:textId="4CA2FF6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20714</w:t>
            </w:r>
          </w:p>
        </w:tc>
        <w:tc>
          <w:tcPr>
            <w:tcW w:w="209" w:type="pct"/>
            <w:shd w:val="clear" w:color="auto" w:fill="auto"/>
            <w:vAlign w:val="center"/>
            <w:hideMark/>
          </w:tcPr>
          <w:p w14:paraId="7D85E78C" w14:textId="0FA964F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35048</w:t>
            </w:r>
          </w:p>
        </w:tc>
        <w:tc>
          <w:tcPr>
            <w:tcW w:w="209" w:type="pct"/>
            <w:shd w:val="clear" w:color="auto" w:fill="auto"/>
            <w:vAlign w:val="center"/>
            <w:hideMark/>
          </w:tcPr>
          <w:p w14:paraId="1510D0EF" w14:textId="2B39F91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8333</w:t>
            </w:r>
          </w:p>
        </w:tc>
        <w:tc>
          <w:tcPr>
            <w:tcW w:w="209" w:type="pct"/>
            <w:shd w:val="clear" w:color="auto" w:fill="auto"/>
            <w:vAlign w:val="center"/>
            <w:hideMark/>
          </w:tcPr>
          <w:p w14:paraId="412C2A08" w14:textId="338668D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15956</w:t>
            </w:r>
          </w:p>
        </w:tc>
        <w:tc>
          <w:tcPr>
            <w:tcW w:w="209" w:type="pct"/>
            <w:shd w:val="clear" w:color="auto" w:fill="auto"/>
            <w:vAlign w:val="center"/>
            <w:hideMark/>
          </w:tcPr>
          <w:p w14:paraId="56553A24" w14:textId="60D0751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15956</w:t>
            </w:r>
          </w:p>
        </w:tc>
        <w:tc>
          <w:tcPr>
            <w:tcW w:w="209" w:type="pct"/>
            <w:shd w:val="clear" w:color="auto" w:fill="auto"/>
            <w:vAlign w:val="center"/>
            <w:hideMark/>
          </w:tcPr>
          <w:p w14:paraId="1EA44AA0" w14:textId="2E49EFC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8333</w:t>
            </w:r>
          </w:p>
        </w:tc>
        <w:tc>
          <w:tcPr>
            <w:tcW w:w="209" w:type="pct"/>
            <w:shd w:val="clear" w:color="auto" w:fill="auto"/>
            <w:vAlign w:val="center"/>
            <w:hideMark/>
          </w:tcPr>
          <w:p w14:paraId="1FCFA3E9" w14:textId="26D22A8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8333</w:t>
            </w:r>
          </w:p>
        </w:tc>
        <w:tc>
          <w:tcPr>
            <w:tcW w:w="209" w:type="pct"/>
            <w:shd w:val="clear" w:color="auto" w:fill="auto"/>
            <w:vAlign w:val="center"/>
            <w:hideMark/>
          </w:tcPr>
          <w:p w14:paraId="7BCFD591" w14:textId="058FEEA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39" w:type="pct"/>
            <w:shd w:val="clear" w:color="auto" w:fill="auto"/>
            <w:vAlign w:val="center"/>
            <w:hideMark/>
          </w:tcPr>
          <w:p w14:paraId="6F411728" w14:textId="6EF99F5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55858</w:t>
            </w:r>
          </w:p>
        </w:tc>
        <w:tc>
          <w:tcPr>
            <w:tcW w:w="239" w:type="pct"/>
            <w:shd w:val="clear" w:color="auto" w:fill="auto"/>
            <w:vAlign w:val="center"/>
            <w:hideMark/>
          </w:tcPr>
          <w:p w14:paraId="2F22408F" w14:textId="633D3A8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255699</w:t>
            </w:r>
          </w:p>
        </w:tc>
        <w:tc>
          <w:tcPr>
            <w:tcW w:w="262" w:type="pct"/>
            <w:shd w:val="clear" w:color="auto" w:fill="auto"/>
            <w:vAlign w:val="center"/>
            <w:hideMark/>
          </w:tcPr>
          <w:p w14:paraId="50137E7F" w14:textId="73FBD5C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473679</w:t>
            </w:r>
          </w:p>
        </w:tc>
      </w:tr>
      <w:tr w:rsidR="00DF7C13" w:rsidRPr="006550DB" w14:paraId="3907D4E4" w14:textId="77777777" w:rsidTr="00DF7C13">
        <w:trPr>
          <w:trHeight w:val="240"/>
        </w:trPr>
        <w:tc>
          <w:tcPr>
            <w:tcW w:w="689" w:type="pct"/>
            <w:shd w:val="clear" w:color="auto" w:fill="auto"/>
            <w:vAlign w:val="center"/>
            <w:hideMark/>
          </w:tcPr>
          <w:p w14:paraId="78050208" w14:textId="77777777" w:rsidR="00DF7C13" w:rsidRPr="006550DB"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6550DB">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05" w:type="pct"/>
            <w:shd w:val="clear" w:color="auto" w:fill="auto"/>
            <w:vAlign w:val="center"/>
            <w:hideMark/>
          </w:tcPr>
          <w:p w14:paraId="732BD966" w14:textId="6804AF7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23009</w:t>
            </w:r>
          </w:p>
        </w:tc>
        <w:tc>
          <w:tcPr>
            <w:tcW w:w="205" w:type="pct"/>
            <w:shd w:val="clear" w:color="auto" w:fill="auto"/>
            <w:vAlign w:val="center"/>
            <w:hideMark/>
          </w:tcPr>
          <w:p w14:paraId="74401EDB" w14:textId="6332CAC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13688</w:t>
            </w:r>
          </w:p>
        </w:tc>
        <w:tc>
          <w:tcPr>
            <w:tcW w:w="229" w:type="pct"/>
            <w:shd w:val="clear" w:color="auto" w:fill="auto"/>
            <w:vAlign w:val="center"/>
            <w:hideMark/>
          </w:tcPr>
          <w:p w14:paraId="5AEC9AB0" w14:textId="1881E71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40426</w:t>
            </w:r>
          </w:p>
        </w:tc>
        <w:tc>
          <w:tcPr>
            <w:tcW w:w="211" w:type="pct"/>
            <w:shd w:val="clear" w:color="auto" w:fill="auto"/>
            <w:vAlign w:val="center"/>
            <w:hideMark/>
          </w:tcPr>
          <w:p w14:paraId="41F737C4" w14:textId="04963E3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4232E46" w14:textId="76AFB3E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4B305A1" w14:textId="0C4C44E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32EBAEEE" w14:textId="5CA00A9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16A2B834" w14:textId="2CE156E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7B817143" w14:textId="70B2A40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2FE31765" w14:textId="640076E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36054181" w14:textId="7A81C46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02AEB41B" w14:textId="57F3EFF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034012CE" w14:textId="5CEA617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4C1E15A5" w14:textId="6D82428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39313D3E" w14:textId="7724CF1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310751B6" w14:textId="373550C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09" w:type="pct"/>
            <w:shd w:val="clear" w:color="auto" w:fill="auto"/>
            <w:vAlign w:val="center"/>
            <w:hideMark/>
          </w:tcPr>
          <w:p w14:paraId="00D672F6" w14:textId="28EB55E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w:t>
            </w:r>
          </w:p>
        </w:tc>
        <w:tc>
          <w:tcPr>
            <w:tcW w:w="239" w:type="pct"/>
            <w:shd w:val="clear" w:color="auto" w:fill="auto"/>
            <w:vAlign w:val="center"/>
            <w:hideMark/>
          </w:tcPr>
          <w:p w14:paraId="3E04F18D" w14:textId="74679FB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23009</w:t>
            </w:r>
          </w:p>
        </w:tc>
        <w:tc>
          <w:tcPr>
            <w:tcW w:w="239" w:type="pct"/>
            <w:shd w:val="clear" w:color="auto" w:fill="auto"/>
            <w:vAlign w:val="center"/>
            <w:hideMark/>
          </w:tcPr>
          <w:p w14:paraId="5EB3922D" w14:textId="0D869E2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77123</w:t>
            </w:r>
          </w:p>
        </w:tc>
        <w:tc>
          <w:tcPr>
            <w:tcW w:w="262" w:type="pct"/>
            <w:shd w:val="clear" w:color="auto" w:fill="auto"/>
            <w:vAlign w:val="center"/>
            <w:hideMark/>
          </w:tcPr>
          <w:p w14:paraId="29FBB97E" w14:textId="2793E10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77123</w:t>
            </w:r>
          </w:p>
        </w:tc>
      </w:tr>
    </w:tbl>
    <w:p w14:paraId="0649BCB9" w14:textId="41A098B4" w:rsidR="00F42B00" w:rsidRDefault="00F42B00" w:rsidP="00A34282">
      <w:pPr>
        <w:spacing w:line="324" w:lineRule="auto"/>
        <w:rPr>
          <w:rFonts w:ascii="Times New Roman" w:eastAsia="Times New Roman" w:hAnsi="Times New Roman" w:cs="Times New Roman"/>
          <w:kern w:val="28"/>
          <w:lang w:val="ru-RU" w:eastAsia="ru-RU"/>
        </w:rPr>
      </w:pPr>
    </w:p>
    <w:p w14:paraId="490F0922" w14:textId="77777777" w:rsidR="00F42B00" w:rsidRDefault="00F42B00">
      <w:pPr>
        <w:spacing w:after="200" w:line="276" w:lineRule="auto"/>
        <w:ind w:firstLine="0"/>
        <w:jc w:val="left"/>
        <w:rPr>
          <w:rFonts w:ascii="Times New Roman" w:eastAsia="Times New Roman" w:hAnsi="Times New Roman" w:cs="Times New Roman"/>
          <w:kern w:val="28"/>
          <w:lang w:val="ru-RU" w:eastAsia="ru-RU"/>
        </w:rPr>
      </w:pPr>
      <w:r>
        <w:rPr>
          <w:rFonts w:ascii="Times New Roman" w:eastAsia="Times New Roman" w:hAnsi="Times New Roman" w:cs="Times New Roman"/>
          <w:kern w:val="28"/>
          <w:lang w:val="ru-RU" w:eastAsia="ru-RU"/>
        </w:rPr>
        <w:br w:type="page"/>
      </w:r>
    </w:p>
    <w:p w14:paraId="55D9B11D" w14:textId="337C0BF4" w:rsidR="00457C3E" w:rsidRPr="00167DA3" w:rsidRDefault="001E6ED8" w:rsidP="001E6ED8">
      <w:pPr>
        <w:pStyle w:val="afffa"/>
        <w:rPr>
          <w:rFonts w:eastAsia="Calibri" w:cs="Times New Roman"/>
          <w:szCs w:val="24"/>
          <w:lang w:val="ru-RU"/>
        </w:rPr>
      </w:pPr>
      <w:r w:rsidRPr="001E6ED8">
        <w:rPr>
          <w:lang w:val="ru-RU"/>
        </w:rPr>
        <w:lastRenderedPageBreak/>
        <w:t xml:space="preserve">Таблица </w:t>
      </w:r>
      <w:r>
        <w:fldChar w:fldCharType="begin"/>
      </w:r>
      <w:r w:rsidRPr="001E6ED8">
        <w:rPr>
          <w:lang w:val="ru-RU"/>
        </w:rPr>
        <w:instrText xml:space="preserve"> </w:instrText>
      </w:r>
      <w:r>
        <w:instrText>SEQ</w:instrText>
      </w:r>
      <w:r w:rsidRPr="001E6ED8">
        <w:rPr>
          <w:lang w:val="ru-RU"/>
        </w:rPr>
        <w:instrText xml:space="preserve"> Таблица \* </w:instrText>
      </w:r>
      <w:r>
        <w:instrText>ARABIC</w:instrText>
      </w:r>
      <w:r w:rsidRPr="001E6ED8">
        <w:rPr>
          <w:lang w:val="ru-RU"/>
        </w:rPr>
        <w:instrText xml:space="preserve"> </w:instrText>
      </w:r>
      <w:r>
        <w:fldChar w:fldCharType="separate"/>
      </w:r>
      <w:r w:rsidR="007F63A4" w:rsidRPr="007F63A4">
        <w:rPr>
          <w:noProof/>
          <w:lang w:val="ru-RU"/>
        </w:rPr>
        <w:t>8</w:t>
      </w:r>
      <w:r>
        <w:fldChar w:fldCharType="end"/>
      </w:r>
      <w:r>
        <w:rPr>
          <w:lang w:val="ru-RU"/>
        </w:rPr>
        <w:t xml:space="preserve"> </w:t>
      </w:r>
      <w:r w:rsidR="00457C3E" w:rsidRPr="00167DA3">
        <w:rPr>
          <w:rFonts w:eastAsia="Calibri" w:cs="Times New Roman"/>
          <w:szCs w:val="24"/>
          <w:lang w:val="ru-RU"/>
        </w:rPr>
        <w:t>– Приросты площадей строительного фонда в разрезе источников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942"/>
        <w:gridCol w:w="952"/>
        <w:gridCol w:w="952"/>
        <w:gridCol w:w="952"/>
        <w:gridCol w:w="952"/>
        <w:gridCol w:w="952"/>
        <w:gridCol w:w="952"/>
        <w:gridCol w:w="952"/>
        <w:gridCol w:w="952"/>
        <w:gridCol w:w="952"/>
        <w:gridCol w:w="952"/>
        <w:gridCol w:w="952"/>
        <w:gridCol w:w="952"/>
        <w:gridCol w:w="952"/>
        <w:gridCol w:w="952"/>
        <w:gridCol w:w="952"/>
        <w:gridCol w:w="952"/>
        <w:gridCol w:w="952"/>
        <w:gridCol w:w="952"/>
        <w:gridCol w:w="952"/>
        <w:gridCol w:w="926"/>
      </w:tblGrid>
      <w:tr w:rsidR="00DF7C13" w:rsidRPr="00105D80" w14:paraId="003F6033" w14:textId="77777777" w:rsidTr="00DF7C13">
        <w:trPr>
          <w:trHeight w:val="284"/>
          <w:tblHeader/>
        </w:trPr>
        <w:tc>
          <w:tcPr>
            <w:tcW w:w="135" w:type="pct"/>
            <w:vMerge w:val="restart"/>
            <w:shd w:val="clear" w:color="auto" w:fill="auto"/>
            <w:vAlign w:val="center"/>
            <w:hideMark/>
          </w:tcPr>
          <w:p w14:paraId="30C7053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 п/п</w:t>
            </w:r>
          </w:p>
        </w:tc>
        <w:tc>
          <w:tcPr>
            <w:tcW w:w="450" w:type="pct"/>
            <w:vMerge w:val="restart"/>
            <w:shd w:val="clear" w:color="auto" w:fill="auto"/>
            <w:vAlign w:val="center"/>
            <w:hideMark/>
          </w:tcPr>
          <w:p w14:paraId="5E1F63F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Наименование теплоисточника</w:t>
            </w:r>
          </w:p>
        </w:tc>
        <w:tc>
          <w:tcPr>
            <w:tcW w:w="3752" w:type="pct"/>
            <w:gridSpan w:val="17"/>
            <w:shd w:val="clear" w:color="auto" w:fill="auto"/>
            <w:vAlign w:val="center"/>
            <w:hideMark/>
          </w:tcPr>
          <w:p w14:paraId="754B174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Ежегодный прирост отапливаемых площадей, кв. м</w:t>
            </w:r>
          </w:p>
        </w:tc>
        <w:tc>
          <w:tcPr>
            <w:tcW w:w="662" w:type="pct"/>
            <w:gridSpan w:val="3"/>
            <w:shd w:val="clear" w:color="auto" w:fill="auto"/>
            <w:vAlign w:val="center"/>
            <w:hideMark/>
          </w:tcPr>
          <w:p w14:paraId="5CC8039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Прирост отапливаемых площадей нарастающим итогом, кв. м</w:t>
            </w:r>
          </w:p>
        </w:tc>
      </w:tr>
      <w:tr w:rsidR="00DF7C13" w:rsidRPr="00DF7C13" w14:paraId="254FBAE2" w14:textId="77777777" w:rsidTr="00DF7C13">
        <w:trPr>
          <w:trHeight w:val="284"/>
          <w:tblHeader/>
        </w:trPr>
        <w:tc>
          <w:tcPr>
            <w:tcW w:w="135" w:type="pct"/>
            <w:vMerge/>
            <w:shd w:val="clear" w:color="auto" w:fill="auto"/>
            <w:vAlign w:val="center"/>
            <w:hideMark/>
          </w:tcPr>
          <w:p w14:paraId="1A5A46EB"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450" w:type="pct"/>
            <w:vMerge/>
            <w:shd w:val="clear" w:color="auto" w:fill="auto"/>
            <w:vAlign w:val="center"/>
            <w:hideMark/>
          </w:tcPr>
          <w:p w14:paraId="145F564E"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221" w:type="pct"/>
            <w:shd w:val="clear" w:color="auto" w:fill="auto"/>
            <w:vAlign w:val="center"/>
            <w:hideMark/>
          </w:tcPr>
          <w:p w14:paraId="287EA14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2025</w:t>
            </w:r>
          </w:p>
        </w:tc>
        <w:tc>
          <w:tcPr>
            <w:tcW w:w="221" w:type="pct"/>
            <w:shd w:val="clear" w:color="auto" w:fill="auto"/>
            <w:vAlign w:val="center"/>
            <w:hideMark/>
          </w:tcPr>
          <w:p w14:paraId="1CFDA32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2026</w:t>
            </w:r>
          </w:p>
        </w:tc>
        <w:tc>
          <w:tcPr>
            <w:tcW w:w="221" w:type="pct"/>
            <w:shd w:val="clear" w:color="auto" w:fill="auto"/>
            <w:vAlign w:val="center"/>
            <w:hideMark/>
          </w:tcPr>
          <w:p w14:paraId="4969A97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2027</w:t>
            </w:r>
          </w:p>
        </w:tc>
        <w:tc>
          <w:tcPr>
            <w:tcW w:w="221" w:type="pct"/>
            <w:shd w:val="clear" w:color="auto" w:fill="auto"/>
            <w:vAlign w:val="center"/>
            <w:hideMark/>
          </w:tcPr>
          <w:p w14:paraId="7598572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2028</w:t>
            </w:r>
          </w:p>
        </w:tc>
        <w:tc>
          <w:tcPr>
            <w:tcW w:w="221" w:type="pct"/>
            <w:shd w:val="clear" w:color="auto" w:fill="auto"/>
            <w:vAlign w:val="center"/>
            <w:hideMark/>
          </w:tcPr>
          <w:p w14:paraId="70549A8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2029</w:t>
            </w:r>
          </w:p>
        </w:tc>
        <w:tc>
          <w:tcPr>
            <w:tcW w:w="221" w:type="pct"/>
            <w:shd w:val="clear" w:color="auto" w:fill="auto"/>
            <w:vAlign w:val="center"/>
            <w:hideMark/>
          </w:tcPr>
          <w:p w14:paraId="78BA31B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2030</w:t>
            </w:r>
          </w:p>
        </w:tc>
        <w:tc>
          <w:tcPr>
            <w:tcW w:w="221" w:type="pct"/>
            <w:shd w:val="clear" w:color="auto" w:fill="auto"/>
            <w:vAlign w:val="center"/>
            <w:hideMark/>
          </w:tcPr>
          <w:p w14:paraId="1A115A1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2031</w:t>
            </w:r>
          </w:p>
        </w:tc>
        <w:tc>
          <w:tcPr>
            <w:tcW w:w="221" w:type="pct"/>
            <w:shd w:val="clear" w:color="auto" w:fill="auto"/>
            <w:vAlign w:val="center"/>
            <w:hideMark/>
          </w:tcPr>
          <w:p w14:paraId="26BA423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2032</w:t>
            </w:r>
          </w:p>
        </w:tc>
        <w:tc>
          <w:tcPr>
            <w:tcW w:w="221" w:type="pct"/>
            <w:shd w:val="clear" w:color="auto" w:fill="auto"/>
            <w:vAlign w:val="center"/>
            <w:hideMark/>
          </w:tcPr>
          <w:p w14:paraId="528BA06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2033</w:t>
            </w:r>
          </w:p>
        </w:tc>
        <w:tc>
          <w:tcPr>
            <w:tcW w:w="221" w:type="pct"/>
            <w:shd w:val="clear" w:color="auto" w:fill="auto"/>
            <w:vAlign w:val="center"/>
            <w:hideMark/>
          </w:tcPr>
          <w:p w14:paraId="5195A0D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2034</w:t>
            </w:r>
          </w:p>
        </w:tc>
        <w:tc>
          <w:tcPr>
            <w:tcW w:w="221" w:type="pct"/>
            <w:shd w:val="clear" w:color="auto" w:fill="auto"/>
            <w:vAlign w:val="center"/>
            <w:hideMark/>
          </w:tcPr>
          <w:p w14:paraId="7448BAB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2035</w:t>
            </w:r>
          </w:p>
        </w:tc>
        <w:tc>
          <w:tcPr>
            <w:tcW w:w="221" w:type="pct"/>
            <w:shd w:val="clear" w:color="auto" w:fill="auto"/>
            <w:vAlign w:val="center"/>
            <w:hideMark/>
          </w:tcPr>
          <w:p w14:paraId="252ED69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2036</w:t>
            </w:r>
          </w:p>
        </w:tc>
        <w:tc>
          <w:tcPr>
            <w:tcW w:w="221" w:type="pct"/>
            <w:shd w:val="clear" w:color="auto" w:fill="auto"/>
            <w:vAlign w:val="center"/>
            <w:hideMark/>
          </w:tcPr>
          <w:p w14:paraId="10EA506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2037</w:t>
            </w:r>
          </w:p>
        </w:tc>
        <w:tc>
          <w:tcPr>
            <w:tcW w:w="221" w:type="pct"/>
            <w:shd w:val="clear" w:color="auto" w:fill="auto"/>
            <w:vAlign w:val="center"/>
            <w:hideMark/>
          </w:tcPr>
          <w:p w14:paraId="081BE74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2038</w:t>
            </w:r>
          </w:p>
        </w:tc>
        <w:tc>
          <w:tcPr>
            <w:tcW w:w="221" w:type="pct"/>
            <w:shd w:val="clear" w:color="auto" w:fill="auto"/>
            <w:vAlign w:val="center"/>
            <w:hideMark/>
          </w:tcPr>
          <w:p w14:paraId="3183359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2039</w:t>
            </w:r>
          </w:p>
        </w:tc>
        <w:tc>
          <w:tcPr>
            <w:tcW w:w="221" w:type="pct"/>
            <w:shd w:val="clear" w:color="auto" w:fill="auto"/>
            <w:vAlign w:val="center"/>
            <w:hideMark/>
          </w:tcPr>
          <w:p w14:paraId="11AB328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2040</w:t>
            </w:r>
          </w:p>
        </w:tc>
        <w:tc>
          <w:tcPr>
            <w:tcW w:w="221" w:type="pct"/>
            <w:shd w:val="clear" w:color="auto" w:fill="auto"/>
            <w:vAlign w:val="center"/>
            <w:hideMark/>
          </w:tcPr>
          <w:p w14:paraId="6FBD3A2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2041</w:t>
            </w:r>
          </w:p>
        </w:tc>
        <w:tc>
          <w:tcPr>
            <w:tcW w:w="221" w:type="pct"/>
            <w:shd w:val="clear" w:color="auto" w:fill="auto"/>
            <w:vAlign w:val="center"/>
            <w:hideMark/>
          </w:tcPr>
          <w:p w14:paraId="496BF7D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2025</w:t>
            </w:r>
          </w:p>
        </w:tc>
        <w:tc>
          <w:tcPr>
            <w:tcW w:w="221" w:type="pct"/>
            <w:shd w:val="clear" w:color="auto" w:fill="auto"/>
            <w:vAlign w:val="center"/>
            <w:hideMark/>
          </w:tcPr>
          <w:p w14:paraId="4E0F52F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2029</w:t>
            </w:r>
          </w:p>
        </w:tc>
        <w:tc>
          <w:tcPr>
            <w:tcW w:w="221" w:type="pct"/>
            <w:shd w:val="clear" w:color="auto" w:fill="auto"/>
            <w:vAlign w:val="center"/>
            <w:hideMark/>
          </w:tcPr>
          <w:p w14:paraId="3CEE842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Итого</w:t>
            </w:r>
          </w:p>
        </w:tc>
      </w:tr>
      <w:tr w:rsidR="00DF7C13" w:rsidRPr="00DF7C13" w14:paraId="205ECE9E" w14:textId="77777777" w:rsidTr="00DF7C13">
        <w:trPr>
          <w:trHeight w:val="525"/>
        </w:trPr>
        <w:tc>
          <w:tcPr>
            <w:tcW w:w="135" w:type="pct"/>
            <w:shd w:val="clear" w:color="auto" w:fill="auto"/>
            <w:vAlign w:val="center"/>
            <w:hideMark/>
          </w:tcPr>
          <w:p w14:paraId="7EC14238" w14:textId="77777777" w:rsidR="00DF7C13" w:rsidRPr="00DF7C13" w:rsidRDefault="00DF7C13" w:rsidP="00DF7C13">
            <w:pPr>
              <w:spacing w:line="240" w:lineRule="auto"/>
              <w:ind w:firstLine="0"/>
              <w:jc w:val="center"/>
              <w:rPr>
                <w:rFonts w:ascii="Times New Roman" w:eastAsia="Times New Roman" w:hAnsi="Times New Roman" w:cs="Times New Roman"/>
                <w:sz w:val="20"/>
                <w:szCs w:val="20"/>
                <w:lang w:val="ru-RU" w:eastAsia="ru-RU" w:bidi="ar-SA"/>
              </w:rPr>
            </w:pPr>
            <w:r w:rsidRPr="00DF7C13">
              <w:rPr>
                <w:rFonts w:ascii="Times New Roman" w:eastAsia="Times New Roman" w:hAnsi="Times New Roman" w:cs="Times New Roman"/>
                <w:sz w:val="20"/>
                <w:szCs w:val="20"/>
                <w:lang w:val="ru-RU" w:eastAsia="ru-RU" w:bidi="ar-SA"/>
              </w:rPr>
              <w:t>1</w:t>
            </w:r>
          </w:p>
        </w:tc>
        <w:tc>
          <w:tcPr>
            <w:tcW w:w="450" w:type="pct"/>
            <w:shd w:val="clear" w:color="auto" w:fill="auto"/>
            <w:vAlign w:val="center"/>
            <w:hideMark/>
          </w:tcPr>
          <w:p w14:paraId="5716618B" w14:textId="77777777" w:rsidR="00DF7C13" w:rsidRPr="00DF7C13" w:rsidRDefault="00DF7C13" w:rsidP="00DF7C13">
            <w:pPr>
              <w:spacing w:line="240" w:lineRule="auto"/>
              <w:ind w:firstLine="0"/>
              <w:jc w:val="left"/>
              <w:rPr>
                <w:rFonts w:ascii="Times New Roman" w:eastAsia="Times New Roman" w:hAnsi="Times New Roman" w:cs="Times New Roman"/>
                <w:sz w:val="20"/>
                <w:szCs w:val="20"/>
                <w:lang w:val="ru-RU" w:eastAsia="ru-RU" w:bidi="ar-SA"/>
              </w:rPr>
            </w:pPr>
            <w:r w:rsidRPr="00DF7C13">
              <w:rPr>
                <w:rFonts w:ascii="Times New Roman" w:eastAsia="Times New Roman" w:hAnsi="Times New Roman" w:cs="Times New Roman"/>
                <w:sz w:val="20"/>
                <w:szCs w:val="20"/>
                <w:lang w:val="ru-RU" w:eastAsia="ru-RU" w:bidi="ar-SA"/>
              </w:rPr>
              <w:t>Котельная по адресу: Коммунальный пр., 21</w:t>
            </w:r>
          </w:p>
        </w:tc>
        <w:tc>
          <w:tcPr>
            <w:tcW w:w="221" w:type="pct"/>
            <w:shd w:val="clear" w:color="auto" w:fill="auto"/>
            <w:vAlign w:val="center"/>
            <w:hideMark/>
          </w:tcPr>
          <w:p w14:paraId="10A8ED7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81702</w:t>
            </w:r>
          </w:p>
        </w:tc>
        <w:tc>
          <w:tcPr>
            <w:tcW w:w="221" w:type="pct"/>
            <w:shd w:val="clear" w:color="auto" w:fill="auto"/>
            <w:vAlign w:val="center"/>
            <w:hideMark/>
          </w:tcPr>
          <w:p w14:paraId="3BA9904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37120</w:t>
            </w:r>
          </w:p>
        </w:tc>
        <w:tc>
          <w:tcPr>
            <w:tcW w:w="221" w:type="pct"/>
            <w:shd w:val="clear" w:color="auto" w:fill="auto"/>
            <w:vAlign w:val="center"/>
            <w:hideMark/>
          </w:tcPr>
          <w:p w14:paraId="7311665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114663</w:t>
            </w:r>
          </w:p>
        </w:tc>
        <w:tc>
          <w:tcPr>
            <w:tcW w:w="221" w:type="pct"/>
            <w:shd w:val="clear" w:color="auto" w:fill="auto"/>
            <w:vAlign w:val="center"/>
            <w:hideMark/>
          </w:tcPr>
          <w:p w14:paraId="7D8FC9F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8422</w:t>
            </w:r>
          </w:p>
        </w:tc>
        <w:tc>
          <w:tcPr>
            <w:tcW w:w="221" w:type="pct"/>
            <w:shd w:val="clear" w:color="auto" w:fill="auto"/>
            <w:vAlign w:val="center"/>
            <w:hideMark/>
          </w:tcPr>
          <w:p w14:paraId="1043983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2192</w:t>
            </w:r>
          </w:p>
        </w:tc>
        <w:tc>
          <w:tcPr>
            <w:tcW w:w="221" w:type="pct"/>
            <w:shd w:val="clear" w:color="auto" w:fill="auto"/>
            <w:vAlign w:val="center"/>
            <w:hideMark/>
          </w:tcPr>
          <w:p w14:paraId="0C344D1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2535</w:t>
            </w:r>
          </w:p>
        </w:tc>
        <w:tc>
          <w:tcPr>
            <w:tcW w:w="221" w:type="pct"/>
            <w:shd w:val="clear" w:color="auto" w:fill="auto"/>
            <w:vAlign w:val="center"/>
            <w:hideMark/>
          </w:tcPr>
          <w:p w14:paraId="4D7DC7D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3828</w:t>
            </w:r>
          </w:p>
        </w:tc>
        <w:tc>
          <w:tcPr>
            <w:tcW w:w="221" w:type="pct"/>
            <w:shd w:val="clear" w:color="auto" w:fill="auto"/>
            <w:vAlign w:val="center"/>
            <w:hideMark/>
          </w:tcPr>
          <w:p w14:paraId="6D68593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3735</w:t>
            </w:r>
          </w:p>
        </w:tc>
        <w:tc>
          <w:tcPr>
            <w:tcW w:w="221" w:type="pct"/>
            <w:shd w:val="clear" w:color="auto" w:fill="auto"/>
            <w:vAlign w:val="center"/>
            <w:hideMark/>
          </w:tcPr>
          <w:p w14:paraId="5732C80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2526</w:t>
            </w:r>
          </w:p>
        </w:tc>
        <w:tc>
          <w:tcPr>
            <w:tcW w:w="221" w:type="pct"/>
            <w:shd w:val="clear" w:color="auto" w:fill="auto"/>
            <w:vAlign w:val="center"/>
            <w:hideMark/>
          </w:tcPr>
          <w:p w14:paraId="5231825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3788</w:t>
            </w:r>
          </w:p>
        </w:tc>
        <w:tc>
          <w:tcPr>
            <w:tcW w:w="221" w:type="pct"/>
            <w:shd w:val="clear" w:color="auto" w:fill="auto"/>
            <w:vAlign w:val="center"/>
            <w:hideMark/>
          </w:tcPr>
          <w:p w14:paraId="5062723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1263</w:t>
            </w:r>
          </w:p>
        </w:tc>
        <w:tc>
          <w:tcPr>
            <w:tcW w:w="221" w:type="pct"/>
            <w:shd w:val="clear" w:color="auto" w:fill="auto"/>
            <w:vAlign w:val="center"/>
            <w:hideMark/>
          </w:tcPr>
          <w:p w14:paraId="6BC37DD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819</w:t>
            </w:r>
          </w:p>
        </w:tc>
        <w:tc>
          <w:tcPr>
            <w:tcW w:w="221" w:type="pct"/>
            <w:shd w:val="clear" w:color="auto" w:fill="auto"/>
            <w:vAlign w:val="center"/>
            <w:hideMark/>
          </w:tcPr>
          <w:p w14:paraId="45BEA7B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7428</w:t>
            </w:r>
          </w:p>
        </w:tc>
        <w:tc>
          <w:tcPr>
            <w:tcW w:w="221" w:type="pct"/>
            <w:shd w:val="clear" w:color="auto" w:fill="auto"/>
            <w:vAlign w:val="center"/>
            <w:hideMark/>
          </w:tcPr>
          <w:p w14:paraId="3E35342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8047</w:t>
            </w:r>
          </w:p>
        </w:tc>
        <w:tc>
          <w:tcPr>
            <w:tcW w:w="221" w:type="pct"/>
            <w:shd w:val="clear" w:color="auto" w:fill="auto"/>
            <w:vAlign w:val="center"/>
            <w:hideMark/>
          </w:tcPr>
          <w:p w14:paraId="1A1EB51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7760</w:t>
            </w:r>
          </w:p>
        </w:tc>
        <w:tc>
          <w:tcPr>
            <w:tcW w:w="221" w:type="pct"/>
            <w:shd w:val="clear" w:color="auto" w:fill="auto"/>
            <w:vAlign w:val="center"/>
            <w:hideMark/>
          </w:tcPr>
          <w:p w14:paraId="271686B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63B771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253BDC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81702</w:t>
            </w:r>
          </w:p>
        </w:tc>
        <w:tc>
          <w:tcPr>
            <w:tcW w:w="221" w:type="pct"/>
            <w:shd w:val="clear" w:color="auto" w:fill="auto"/>
            <w:vAlign w:val="center"/>
            <w:hideMark/>
          </w:tcPr>
          <w:p w14:paraId="71A4B67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244099</w:t>
            </w:r>
          </w:p>
        </w:tc>
        <w:tc>
          <w:tcPr>
            <w:tcW w:w="221" w:type="pct"/>
            <w:shd w:val="clear" w:color="auto" w:fill="auto"/>
            <w:vAlign w:val="center"/>
            <w:hideMark/>
          </w:tcPr>
          <w:p w14:paraId="56F8C30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285828</w:t>
            </w:r>
          </w:p>
        </w:tc>
      </w:tr>
      <w:tr w:rsidR="00DF7C13" w:rsidRPr="00DF7C13" w14:paraId="043CB921" w14:textId="77777777" w:rsidTr="00DF7C13">
        <w:trPr>
          <w:trHeight w:val="255"/>
        </w:trPr>
        <w:tc>
          <w:tcPr>
            <w:tcW w:w="586" w:type="pct"/>
            <w:gridSpan w:val="2"/>
            <w:shd w:val="clear" w:color="auto" w:fill="auto"/>
            <w:vAlign w:val="center"/>
            <w:hideMark/>
          </w:tcPr>
          <w:p w14:paraId="70294C87"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1-жилищный фонд, в т.ч.</w:t>
            </w:r>
          </w:p>
        </w:tc>
        <w:tc>
          <w:tcPr>
            <w:tcW w:w="221" w:type="pct"/>
            <w:shd w:val="clear" w:color="auto" w:fill="auto"/>
            <w:vAlign w:val="center"/>
            <w:hideMark/>
          </w:tcPr>
          <w:p w14:paraId="7B69BBA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81702</w:t>
            </w:r>
          </w:p>
        </w:tc>
        <w:tc>
          <w:tcPr>
            <w:tcW w:w="221" w:type="pct"/>
            <w:shd w:val="clear" w:color="auto" w:fill="auto"/>
            <w:vAlign w:val="center"/>
            <w:hideMark/>
          </w:tcPr>
          <w:p w14:paraId="22518D3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26605</w:t>
            </w:r>
          </w:p>
        </w:tc>
        <w:tc>
          <w:tcPr>
            <w:tcW w:w="221" w:type="pct"/>
            <w:shd w:val="clear" w:color="auto" w:fill="auto"/>
            <w:vAlign w:val="center"/>
            <w:hideMark/>
          </w:tcPr>
          <w:p w14:paraId="2DA3B88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67007</w:t>
            </w:r>
          </w:p>
        </w:tc>
        <w:tc>
          <w:tcPr>
            <w:tcW w:w="221" w:type="pct"/>
            <w:shd w:val="clear" w:color="auto" w:fill="auto"/>
            <w:vAlign w:val="center"/>
            <w:hideMark/>
          </w:tcPr>
          <w:p w14:paraId="7CEAA6F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4275</w:t>
            </w:r>
          </w:p>
        </w:tc>
        <w:tc>
          <w:tcPr>
            <w:tcW w:w="221" w:type="pct"/>
            <w:shd w:val="clear" w:color="auto" w:fill="auto"/>
            <w:vAlign w:val="center"/>
            <w:hideMark/>
          </w:tcPr>
          <w:p w14:paraId="5114846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2192</w:t>
            </w:r>
          </w:p>
        </w:tc>
        <w:tc>
          <w:tcPr>
            <w:tcW w:w="221" w:type="pct"/>
            <w:shd w:val="clear" w:color="auto" w:fill="auto"/>
            <w:vAlign w:val="center"/>
            <w:hideMark/>
          </w:tcPr>
          <w:p w14:paraId="1B29786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2535</w:t>
            </w:r>
          </w:p>
        </w:tc>
        <w:tc>
          <w:tcPr>
            <w:tcW w:w="221" w:type="pct"/>
            <w:shd w:val="clear" w:color="auto" w:fill="auto"/>
            <w:vAlign w:val="center"/>
            <w:hideMark/>
          </w:tcPr>
          <w:p w14:paraId="20FCFEB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3828</w:t>
            </w:r>
          </w:p>
        </w:tc>
        <w:tc>
          <w:tcPr>
            <w:tcW w:w="221" w:type="pct"/>
            <w:shd w:val="clear" w:color="auto" w:fill="auto"/>
            <w:vAlign w:val="center"/>
            <w:hideMark/>
          </w:tcPr>
          <w:p w14:paraId="24C41FD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3735</w:t>
            </w:r>
          </w:p>
        </w:tc>
        <w:tc>
          <w:tcPr>
            <w:tcW w:w="221" w:type="pct"/>
            <w:shd w:val="clear" w:color="auto" w:fill="auto"/>
            <w:vAlign w:val="center"/>
            <w:hideMark/>
          </w:tcPr>
          <w:p w14:paraId="1305B2B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2526</w:t>
            </w:r>
          </w:p>
        </w:tc>
        <w:tc>
          <w:tcPr>
            <w:tcW w:w="221" w:type="pct"/>
            <w:shd w:val="clear" w:color="auto" w:fill="auto"/>
            <w:vAlign w:val="center"/>
            <w:hideMark/>
          </w:tcPr>
          <w:p w14:paraId="5CA6519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3788</w:t>
            </w:r>
          </w:p>
        </w:tc>
        <w:tc>
          <w:tcPr>
            <w:tcW w:w="221" w:type="pct"/>
            <w:shd w:val="clear" w:color="auto" w:fill="auto"/>
            <w:vAlign w:val="center"/>
            <w:hideMark/>
          </w:tcPr>
          <w:p w14:paraId="7394639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1263</w:t>
            </w:r>
          </w:p>
        </w:tc>
        <w:tc>
          <w:tcPr>
            <w:tcW w:w="221" w:type="pct"/>
            <w:shd w:val="clear" w:color="auto" w:fill="auto"/>
            <w:vAlign w:val="center"/>
            <w:hideMark/>
          </w:tcPr>
          <w:p w14:paraId="1EBDAD5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819</w:t>
            </w:r>
          </w:p>
        </w:tc>
        <w:tc>
          <w:tcPr>
            <w:tcW w:w="221" w:type="pct"/>
            <w:shd w:val="clear" w:color="auto" w:fill="auto"/>
            <w:vAlign w:val="center"/>
            <w:hideMark/>
          </w:tcPr>
          <w:p w14:paraId="6DAFA47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7428</w:t>
            </w:r>
          </w:p>
        </w:tc>
        <w:tc>
          <w:tcPr>
            <w:tcW w:w="221" w:type="pct"/>
            <w:shd w:val="clear" w:color="auto" w:fill="auto"/>
            <w:vAlign w:val="center"/>
            <w:hideMark/>
          </w:tcPr>
          <w:p w14:paraId="06455C7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8047</w:t>
            </w:r>
          </w:p>
        </w:tc>
        <w:tc>
          <w:tcPr>
            <w:tcW w:w="221" w:type="pct"/>
            <w:shd w:val="clear" w:color="auto" w:fill="auto"/>
            <w:vAlign w:val="center"/>
            <w:hideMark/>
          </w:tcPr>
          <w:p w14:paraId="2DF94F8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7760</w:t>
            </w:r>
          </w:p>
        </w:tc>
        <w:tc>
          <w:tcPr>
            <w:tcW w:w="221" w:type="pct"/>
            <w:shd w:val="clear" w:color="auto" w:fill="auto"/>
            <w:vAlign w:val="center"/>
            <w:hideMark/>
          </w:tcPr>
          <w:p w14:paraId="506C78A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C5EA37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5B220E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81702</w:t>
            </w:r>
          </w:p>
        </w:tc>
        <w:tc>
          <w:tcPr>
            <w:tcW w:w="221" w:type="pct"/>
            <w:shd w:val="clear" w:color="auto" w:fill="auto"/>
            <w:vAlign w:val="center"/>
            <w:hideMark/>
          </w:tcPr>
          <w:p w14:paraId="1DA48CB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181781</w:t>
            </w:r>
          </w:p>
        </w:tc>
        <w:tc>
          <w:tcPr>
            <w:tcW w:w="221" w:type="pct"/>
            <w:shd w:val="clear" w:color="auto" w:fill="auto"/>
            <w:vAlign w:val="center"/>
            <w:hideMark/>
          </w:tcPr>
          <w:p w14:paraId="4CB62F2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223510</w:t>
            </w:r>
          </w:p>
        </w:tc>
      </w:tr>
      <w:tr w:rsidR="00DF7C13" w:rsidRPr="00DF7C13" w14:paraId="6775587C" w14:textId="77777777" w:rsidTr="00DF7C13">
        <w:trPr>
          <w:trHeight w:val="255"/>
        </w:trPr>
        <w:tc>
          <w:tcPr>
            <w:tcW w:w="586" w:type="pct"/>
            <w:gridSpan w:val="2"/>
            <w:shd w:val="clear" w:color="auto" w:fill="auto"/>
            <w:vAlign w:val="center"/>
            <w:hideMark/>
          </w:tcPr>
          <w:p w14:paraId="2896CA0E"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1а-многоквартирные дома</w:t>
            </w:r>
          </w:p>
        </w:tc>
        <w:tc>
          <w:tcPr>
            <w:tcW w:w="221" w:type="pct"/>
            <w:shd w:val="clear" w:color="auto" w:fill="auto"/>
            <w:vAlign w:val="center"/>
            <w:hideMark/>
          </w:tcPr>
          <w:p w14:paraId="3BD2553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81702</w:t>
            </w:r>
          </w:p>
        </w:tc>
        <w:tc>
          <w:tcPr>
            <w:tcW w:w="221" w:type="pct"/>
            <w:shd w:val="clear" w:color="auto" w:fill="auto"/>
            <w:vAlign w:val="center"/>
            <w:hideMark/>
          </w:tcPr>
          <w:p w14:paraId="0F1C594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26605</w:t>
            </w:r>
          </w:p>
        </w:tc>
        <w:tc>
          <w:tcPr>
            <w:tcW w:w="221" w:type="pct"/>
            <w:shd w:val="clear" w:color="auto" w:fill="auto"/>
            <w:vAlign w:val="center"/>
            <w:hideMark/>
          </w:tcPr>
          <w:p w14:paraId="4D98DB8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67007</w:t>
            </w:r>
          </w:p>
        </w:tc>
        <w:tc>
          <w:tcPr>
            <w:tcW w:w="221" w:type="pct"/>
            <w:shd w:val="clear" w:color="auto" w:fill="auto"/>
            <w:vAlign w:val="center"/>
            <w:hideMark/>
          </w:tcPr>
          <w:p w14:paraId="7C2A4D0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4275</w:t>
            </w:r>
          </w:p>
        </w:tc>
        <w:tc>
          <w:tcPr>
            <w:tcW w:w="221" w:type="pct"/>
            <w:shd w:val="clear" w:color="auto" w:fill="auto"/>
            <w:vAlign w:val="center"/>
            <w:hideMark/>
          </w:tcPr>
          <w:p w14:paraId="7DDA5CA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2192</w:t>
            </w:r>
          </w:p>
        </w:tc>
        <w:tc>
          <w:tcPr>
            <w:tcW w:w="221" w:type="pct"/>
            <w:shd w:val="clear" w:color="auto" w:fill="auto"/>
            <w:vAlign w:val="center"/>
            <w:hideMark/>
          </w:tcPr>
          <w:p w14:paraId="3D21AC1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2535</w:t>
            </w:r>
          </w:p>
        </w:tc>
        <w:tc>
          <w:tcPr>
            <w:tcW w:w="221" w:type="pct"/>
            <w:shd w:val="clear" w:color="auto" w:fill="auto"/>
            <w:vAlign w:val="center"/>
            <w:hideMark/>
          </w:tcPr>
          <w:p w14:paraId="4FD4C3F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3828</w:t>
            </w:r>
          </w:p>
        </w:tc>
        <w:tc>
          <w:tcPr>
            <w:tcW w:w="221" w:type="pct"/>
            <w:shd w:val="clear" w:color="auto" w:fill="auto"/>
            <w:vAlign w:val="center"/>
            <w:hideMark/>
          </w:tcPr>
          <w:p w14:paraId="306E454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3735</w:t>
            </w:r>
          </w:p>
        </w:tc>
        <w:tc>
          <w:tcPr>
            <w:tcW w:w="221" w:type="pct"/>
            <w:shd w:val="clear" w:color="auto" w:fill="auto"/>
            <w:vAlign w:val="center"/>
            <w:hideMark/>
          </w:tcPr>
          <w:p w14:paraId="116576C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2526</w:t>
            </w:r>
          </w:p>
        </w:tc>
        <w:tc>
          <w:tcPr>
            <w:tcW w:w="221" w:type="pct"/>
            <w:shd w:val="clear" w:color="auto" w:fill="auto"/>
            <w:vAlign w:val="center"/>
            <w:hideMark/>
          </w:tcPr>
          <w:p w14:paraId="7C89DDD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3788</w:t>
            </w:r>
          </w:p>
        </w:tc>
        <w:tc>
          <w:tcPr>
            <w:tcW w:w="221" w:type="pct"/>
            <w:shd w:val="clear" w:color="auto" w:fill="auto"/>
            <w:vAlign w:val="center"/>
            <w:hideMark/>
          </w:tcPr>
          <w:p w14:paraId="5011955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1263</w:t>
            </w:r>
          </w:p>
        </w:tc>
        <w:tc>
          <w:tcPr>
            <w:tcW w:w="221" w:type="pct"/>
            <w:shd w:val="clear" w:color="auto" w:fill="auto"/>
            <w:vAlign w:val="center"/>
            <w:hideMark/>
          </w:tcPr>
          <w:p w14:paraId="4D9B290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4811BF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7428</w:t>
            </w:r>
          </w:p>
        </w:tc>
        <w:tc>
          <w:tcPr>
            <w:tcW w:w="221" w:type="pct"/>
            <w:shd w:val="clear" w:color="auto" w:fill="auto"/>
            <w:vAlign w:val="center"/>
            <w:hideMark/>
          </w:tcPr>
          <w:p w14:paraId="781B0F0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8047</w:t>
            </w:r>
          </w:p>
        </w:tc>
        <w:tc>
          <w:tcPr>
            <w:tcW w:w="221" w:type="pct"/>
            <w:shd w:val="clear" w:color="auto" w:fill="auto"/>
            <w:vAlign w:val="center"/>
            <w:hideMark/>
          </w:tcPr>
          <w:p w14:paraId="411C44C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7760</w:t>
            </w:r>
          </w:p>
        </w:tc>
        <w:tc>
          <w:tcPr>
            <w:tcW w:w="221" w:type="pct"/>
            <w:shd w:val="clear" w:color="auto" w:fill="auto"/>
            <w:vAlign w:val="center"/>
            <w:hideMark/>
          </w:tcPr>
          <w:p w14:paraId="748759D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78E54E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A5B62E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81702</w:t>
            </w:r>
          </w:p>
        </w:tc>
        <w:tc>
          <w:tcPr>
            <w:tcW w:w="221" w:type="pct"/>
            <w:shd w:val="clear" w:color="auto" w:fill="auto"/>
            <w:vAlign w:val="center"/>
            <w:hideMark/>
          </w:tcPr>
          <w:p w14:paraId="1EEE1AF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181781</w:t>
            </w:r>
          </w:p>
        </w:tc>
        <w:tc>
          <w:tcPr>
            <w:tcW w:w="221" w:type="pct"/>
            <w:shd w:val="clear" w:color="auto" w:fill="auto"/>
            <w:vAlign w:val="center"/>
            <w:hideMark/>
          </w:tcPr>
          <w:p w14:paraId="2F8DA16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222691</w:t>
            </w:r>
          </w:p>
        </w:tc>
      </w:tr>
      <w:tr w:rsidR="00DF7C13" w:rsidRPr="00DF7C13" w14:paraId="597588FC" w14:textId="77777777" w:rsidTr="00DF7C13">
        <w:trPr>
          <w:trHeight w:val="255"/>
        </w:trPr>
        <w:tc>
          <w:tcPr>
            <w:tcW w:w="586" w:type="pct"/>
            <w:gridSpan w:val="2"/>
            <w:shd w:val="clear" w:color="auto" w:fill="auto"/>
            <w:vAlign w:val="center"/>
            <w:hideMark/>
          </w:tcPr>
          <w:p w14:paraId="1BD0811D"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1б-индивидуальные жилые дома</w:t>
            </w:r>
          </w:p>
        </w:tc>
        <w:tc>
          <w:tcPr>
            <w:tcW w:w="221" w:type="pct"/>
            <w:shd w:val="clear" w:color="auto" w:fill="auto"/>
            <w:vAlign w:val="center"/>
            <w:hideMark/>
          </w:tcPr>
          <w:p w14:paraId="28F5F6E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F0CB1D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50F3D0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4A4165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5F9222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1A00E4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44FB68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119DD2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8466DB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0EC276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EB0620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FAE591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819</w:t>
            </w:r>
          </w:p>
        </w:tc>
        <w:tc>
          <w:tcPr>
            <w:tcW w:w="221" w:type="pct"/>
            <w:shd w:val="clear" w:color="auto" w:fill="auto"/>
            <w:vAlign w:val="center"/>
            <w:hideMark/>
          </w:tcPr>
          <w:p w14:paraId="6E9C16E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5267B9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05F74F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171B5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680E33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999DCE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EBC193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11FBBD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819</w:t>
            </w:r>
          </w:p>
        </w:tc>
      </w:tr>
      <w:tr w:rsidR="00DF7C13" w:rsidRPr="00DF7C13" w14:paraId="408D6ACD" w14:textId="77777777" w:rsidTr="00DF7C13">
        <w:trPr>
          <w:trHeight w:val="255"/>
        </w:trPr>
        <w:tc>
          <w:tcPr>
            <w:tcW w:w="586" w:type="pct"/>
            <w:gridSpan w:val="2"/>
            <w:shd w:val="clear" w:color="auto" w:fill="auto"/>
            <w:vAlign w:val="center"/>
            <w:hideMark/>
          </w:tcPr>
          <w:p w14:paraId="0D1504A4"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2-общественные здания</w:t>
            </w:r>
          </w:p>
        </w:tc>
        <w:tc>
          <w:tcPr>
            <w:tcW w:w="221" w:type="pct"/>
            <w:shd w:val="clear" w:color="auto" w:fill="auto"/>
            <w:vAlign w:val="center"/>
            <w:hideMark/>
          </w:tcPr>
          <w:p w14:paraId="7A5FB9E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56CBBB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10514</w:t>
            </w:r>
          </w:p>
        </w:tc>
        <w:tc>
          <w:tcPr>
            <w:tcW w:w="221" w:type="pct"/>
            <w:shd w:val="clear" w:color="auto" w:fill="auto"/>
            <w:vAlign w:val="center"/>
            <w:hideMark/>
          </w:tcPr>
          <w:p w14:paraId="77698C9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7230</w:t>
            </w:r>
          </w:p>
        </w:tc>
        <w:tc>
          <w:tcPr>
            <w:tcW w:w="221" w:type="pct"/>
            <w:shd w:val="clear" w:color="auto" w:fill="auto"/>
            <w:vAlign w:val="center"/>
            <w:hideMark/>
          </w:tcPr>
          <w:p w14:paraId="2742FFB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4147</w:t>
            </w:r>
          </w:p>
        </w:tc>
        <w:tc>
          <w:tcPr>
            <w:tcW w:w="221" w:type="pct"/>
            <w:shd w:val="clear" w:color="auto" w:fill="auto"/>
            <w:vAlign w:val="center"/>
            <w:hideMark/>
          </w:tcPr>
          <w:p w14:paraId="505872A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C328D5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A64157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C97991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ED9100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8489C0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495CCD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1E1602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E337E0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876D10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13D9E0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3E4845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0B65CA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F0DDC2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1C350F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21892</w:t>
            </w:r>
          </w:p>
        </w:tc>
        <w:tc>
          <w:tcPr>
            <w:tcW w:w="221" w:type="pct"/>
            <w:shd w:val="clear" w:color="auto" w:fill="auto"/>
            <w:vAlign w:val="center"/>
            <w:hideMark/>
          </w:tcPr>
          <w:p w14:paraId="3D0694F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21892</w:t>
            </w:r>
          </w:p>
        </w:tc>
      </w:tr>
      <w:tr w:rsidR="00DF7C13" w:rsidRPr="00DF7C13" w14:paraId="48D3C6DF" w14:textId="77777777" w:rsidTr="00DF7C13">
        <w:trPr>
          <w:trHeight w:val="510"/>
        </w:trPr>
        <w:tc>
          <w:tcPr>
            <w:tcW w:w="586" w:type="pct"/>
            <w:gridSpan w:val="2"/>
            <w:shd w:val="clear" w:color="auto" w:fill="auto"/>
            <w:vAlign w:val="center"/>
            <w:hideMark/>
          </w:tcPr>
          <w:p w14:paraId="0C470541"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21" w:type="pct"/>
            <w:shd w:val="clear" w:color="auto" w:fill="auto"/>
            <w:vAlign w:val="center"/>
            <w:hideMark/>
          </w:tcPr>
          <w:p w14:paraId="1BA14CB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6096BA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274286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40426</w:t>
            </w:r>
          </w:p>
        </w:tc>
        <w:tc>
          <w:tcPr>
            <w:tcW w:w="221" w:type="pct"/>
            <w:shd w:val="clear" w:color="auto" w:fill="auto"/>
            <w:vAlign w:val="center"/>
            <w:hideMark/>
          </w:tcPr>
          <w:p w14:paraId="3D3EFAD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429FAE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8A3C0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72D3AB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D3299C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943626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23F3B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348D66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C56B02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4B05D2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CF2664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A49913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35507B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0166A7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6FF801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2E2E8C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40426</w:t>
            </w:r>
          </w:p>
        </w:tc>
        <w:tc>
          <w:tcPr>
            <w:tcW w:w="221" w:type="pct"/>
            <w:shd w:val="clear" w:color="auto" w:fill="auto"/>
            <w:vAlign w:val="center"/>
            <w:hideMark/>
          </w:tcPr>
          <w:p w14:paraId="7608C0A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40426</w:t>
            </w:r>
          </w:p>
        </w:tc>
      </w:tr>
      <w:tr w:rsidR="00DF7C13" w:rsidRPr="00DF7C13" w14:paraId="753FA25A" w14:textId="77777777" w:rsidTr="00DF7C13">
        <w:trPr>
          <w:trHeight w:val="255"/>
        </w:trPr>
        <w:tc>
          <w:tcPr>
            <w:tcW w:w="135" w:type="pct"/>
            <w:shd w:val="clear" w:color="auto" w:fill="auto"/>
            <w:vAlign w:val="center"/>
            <w:hideMark/>
          </w:tcPr>
          <w:p w14:paraId="7F812AC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w:t>
            </w:r>
          </w:p>
        </w:tc>
        <w:tc>
          <w:tcPr>
            <w:tcW w:w="450" w:type="pct"/>
            <w:shd w:val="clear" w:color="auto" w:fill="auto"/>
            <w:vAlign w:val="center"/>
            <w:hideMark/>
          </w:tcPr>
          <w:p w14:paraId="195234D6"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ТЭЦ АО «ГНЦ РФ ФЭИ»</w:t>
            </w:r>
          </w:p>
        </w:tc>
        <w:tc>
          <w:tcPr>
            <w:tcW w:w="221" w:type="pct"/>
            <w:shd w:val="clear" w:color="auto" w:fill="auto"/>
            <w:vAlign w:val="center"/>
            <w:hideMark/>
          </w:tcPr>
          <w:p w14:paraId="01C1C00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0EF73B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D36809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359</w:t>
            </w:r>
          </w:p>
        </w:tc>
        <w:tc>
          <w:tcPr>
            <w:tcW w:w="221" w:type="pct"/>
            <w:shd w:val="clear" w:color="auto" w:fill="auto"/>
            <w:vAlign w:val="center"/>
            <w:hideMark/>
          </w:tcPr>
          <w:p w14:paraId="2EF09E5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FF6FC6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13E710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38329C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9E6AA6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1234B7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211FFB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78C35B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8F6BCA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CAF109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31CD2E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3D4353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F0A99D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4BD51B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DF45D0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2A0B77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359</w:t>
            </w:r>
          </w:p>
        </w:tc>
        <w:tc>
          <w:tcPr>
            <w:tcW w:w="221" w:type="pct"/>
            <w:shd w:val="clear" w:color="auto" w:fill="auto"/>
            <w:vAlign w:val="center"/>
            <w:hideMark/>
          </w:tcPr>
          <w:p w14:paraId="7AAA605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359</w:t>
            </w:r>
          </w:p>
        </w:tc>
      </w:tr>
      <w:tr w:rsidR="00DF7C13" w:rsidRPr="00DF7C13" w14:paraId="70754516" w14:textId="77777777" w:rsidTr="00DF7C13">
        <w:trPr>
          <w:trHeight w:val="255"/>
        </w:trPr>
        <w:tc>
          <w:tcPr>
            <w:tcW w:w="586" w:type="pct"/>
            <w:gridSpan w:val="2"/>
            <w:shd w:val="clear" w:color="auto" w:fill="auto"/>
            <w:vAlign w:val="center"/>
            <w:hideMark/>
          </w:tcPr>
          <w:p w14:paraId="25445D7E"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1-жилищный фонд, в т.ч.</w:t>
            </w:r>
          </w:p>
        </w:tc>
        <w:tc>
          <w:tcPr>
            <w:tcW w:w="221" w:type="pct"/>
            <w:shd w:val="clear" w:color="auto" w:fill="auto"/>
            <w:vAlign w:val="center"/>
            <w:hideMark/>
          </w:tcPr>
          <w:p w14:paraId="4AC37BE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875DBB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C7A99D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66C232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D8D271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B20B53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0D479D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251E5F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AEF566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AD2469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EB104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7DB820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B1910E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BAA422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DB818D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A9E186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E1AB32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158D96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89941A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A775E9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58AFEC14" w14:textId="77777777" w:rsidTr="00DF7C13">
        <w:trPr>
          <w:trHeight w:val="255"/>
        </w:trPr>
        <w:tc>
          <w:tcPr>
            <w:tcW w:w="586" w:type="pct"/>
            <w:gridSpan w:val="2"/>
            <w:shd w:val="clear" w:color="auto" w:fill="auto"/>
            <w:vAlign w:val="center"/>
            <w:hideMark/>
          </w:tcPr>
          <w:p w14:paraId="5DE84298"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1а-многоквартирные дома</w:t>
            </w:r>
          </w:p>
        </w:tc>
        <w:tc>
          <w:tcPr>
            <w:tcW w:w="221" w:type="pct"/>
            <w:shd w:val="clear" w:color="auto" w:fill="auto"/>
            <w:vAlign w:val="center"/>
            <w:hideMark/>
          </w:tcPr>
          <w:p w14:paraId="324FA6B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4BCCBF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E8E59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6BCDA8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6182C8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8704B4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70574C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75EE6A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EC2F95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8E38D2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CAB5DF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53FF70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1F40FB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B0BF9A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576815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E4DE85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DD7086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D69429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A2D3E8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4C585E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5FBED9B2" w14:textId="77777777" w:rsidTr="00DF7C13">
        <w:trPr>
          <w:trHeight w:val="255"/>
        </w:trPr>
        <w:tc>
          <w:tcPr>
            <w:tcW w:w="586" w:type="pct"/>
            <w:gridSpan w:val="2"/>
            <w:shd w:val="clear" w:color="auto" w:fill="auto"/>
            <w:vAlign w:val="center"/>
            <w:hideMark/>
          </w:tcPr>
          <w:p w14:paraId="70009567"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1б-индивидуальные жилые дома</w:t>
            </w:r>
          </w:p>
        </w:tc>
        <w:tc>
          <w:tcPr>
            <w:tcW w:w="221" w:type="pct"/>
            <w:shd w:val="clear" w:color="auto" w:fill="auto"/>
            <w:vAlign w:val="center"/>
            <w:hideMark/>
          </w:tcPr>
          <w:p w14:paraId="61707DF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39D35C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1253DA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CBC17F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6F17F0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9A3373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58AF72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F3769E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BE6B69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CF8438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B438F7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E3F17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8B4552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328B1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30F8CE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69CA08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C7407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4021FE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08DC93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A6C171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6FED8C22" w14:textId="77777777" w:rsidTr="00DF7C13">
        <w:trPr>
          <w:trHeight w:val="255"/>
        </w:trPr>
        <w:tc>
          <w:tcPr>
            <w:tcW w:w="586" w:type="pct"/>
            <w:gridSpan w:val="2"/>
            <w:shd w:val="clear" w:color="auto" w:fill="auto"/>
            <w:vAlign w:val="center"/>
            <w:hideMark/>
          </w:tcPr>
          <w:p w14:paraId="37B263AC"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2-общественные здания</w:t>
            </w:r>
          </w:p>
        </w:tc>
        <w:tc>
          <w:tcPr>
            <w:tcW w:w="221" w:type="pct"/>
            <w:shd w:val="clear" w:color="auto" w:fill="auto"/>
            <w:vAlign w:val="center"/>
            <w:hideMark/>
          </w:tcPr>
          <w:p w14:paraId="51A6877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CA6B83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2F6F33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359</w:t>
            </w:r>
          </w:p>
        </w:tc>
        <w:tc>
          <w:tcPr>
            <w:tcW w:w="221" w:type="pct"/>
            <w:shd w:val="clear" w:color="auto" w:fill="auto"/>
            <w:vAlign w:val="center"/>
            <w:hideMark/>
          </w:tcPr>
          <w:p w14:paraId="76DD9D4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EE8C41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2B8029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8476EC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772D7E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BD0ED6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92FEB9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E6D1C7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AEB39E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D1875C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E6B5BF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7B3D23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8939C3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1DD7BF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8EAA31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C7F0E0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359</w:t>
            </w:r>
          </w:p>
        </w:tc>
        <w:tc>
          <w:tcPr>
            <w:tcW w:w="221" w:type="pct"/>
            <w:shd w:val="clear" w:color="auto" w:fill="auto"/>
            <w:vAlign w:val="center"/>
            <w:hideMark/>
          </w:tcPr>
          <w:p w14:paraId="0149311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359</w:t>
            </w:r>
          </w:p>
        </w:tc>
      </w:tr>
      <w:tr w:rsidR="00DF7C13" w:rsidRPr="00DF7C13" w14:paraId="59A294D9" w14:textId="77777777" w:rsidTr="00DF7C13">
        <w:trPr>
          <w:trHeight w:val="510"/>
        </w:trPr>
        <w:tc>
          <w:tcPr>
            <w:tcW w:w="586" w:type="pct"/>
            <w:gridSpan w:val="2"/>
            <w:shd w:val="clear" w:color="auto" w:fill="auto"/>
            <w:vAlign w:val="center"/>
            <w:hideMark/>
          </w:tcPr>
          <w:p w14:paraId="0725DE74"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21" w:type="pct"/>
            <w:shd w:val="clear" w:color="auto" w:fill="auto"/>
            <w:vAlign w:val="center"/>
            <w:hideMark/>
          </w:tcPr>
          <w:p w14:paraId="52D3CEF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2B70CB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36F39B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D062A0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08619E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39C1C2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6F0628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F00998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50EAAA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EB4D37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A21EC3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2703F1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73237C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C923A5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0D4D0C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F5B475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BCC28D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247E3A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AF62B5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0E91A4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0DB8EDC5" w14:textId="77777777" w:rsidTr="00DF7C13">
        <w:trPr>
          <w:trHeight w:val="255"/>
        </w:trPr>
        <w:tc>
          <w:tcPr>
            <w:tcW w:w="135" w:type="pct"/>
            <w:shd w:val="clear" w:color="auto" w:fill="auto"/>
            <w:vAlign w:val="center"/>
            <w:hideMark/>
          </w:tcPr>
          <w:p w14:paraId="4D352E5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w:t>
            </w:r>
          </w:p>
        </w:tc>
        <w:tc>
          <w:tcPr>
            <w:tcW w:w="450" w:type="pct"/>
            <w:shd w:val="clear" w:color="auto" w:fill="auto"/>
            <w:vAlign w:val="center"/>
            <w:hideMark/>
          </w:tcPr>
          <w:p w14:paraId="0C405DFC"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ГТУ ТЭЦ №1</w:t>
            </w:r>
          </w:p>
        </w:tc>
        <w:tc>
          <w:tcPr>
            <w:tcW w:w="221" w:type="pct"/>
            <w:shd w:val="clear" w:color="auto" w:fill="auto"/>
            <w:vAlign w:val="center"/>
            <w:hideMark/>
          </w:tcPr>
          <w:p w14:paraId="1C6248D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37329</w:t>
            </w:r>
          </w:p>
        </w:tc>
        <w:tc>
          <w:tcPr>
            <w:tcW w:w="221" w:type="pct"/>
            <w:shd w:val="clear" w:color="auto" w:fill="auto"/>
            <w:vAlign w:val="center"/>
            <w:hideMark/>
          </w:tcPr>
          <w:p w14:paraId="0192289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41303</w:t>
            </w:r>
          </w:p>
        </w:tc>
        <w:tc>
          <w:tcPr>
            <w:tcW w:w="221" w:type="pct"/>
            <w:shd w:val="clear" w:color="auto" w:fill="auto"/>
            <w:vAlign w:val="center"/>
            <w:hideMark/>
          </w:tcPr>
          <w:p w14:paraId="5F2C0EA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18583</w:t>
            </w:r>
          </w:p>
        </w:tc>
        <w:tc>
          <w:tcPr>
            <w:tcW w:w="221" w:type="pct"/>
            <w:shd w:val="clear" w:color="auto" w:fill="auto"/>
            <w:vAlign w:val="center"/>
            <w:hideMark/>
          </w:tcPr>
          <w:p w14:paraId="383C23A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71637</w:t>
            </w:r>
          </w:p>
        </w:tc>
        <w:tc>
          <w:tcPr>
            <w:tcW w:w="221" w:type="pct"/>
            <w:shd w:val="clear" w:color="auto" w:fill="auto"/>
            <w:vAlign w:val="center"/>
            <w:hideMark/>
          </w:tcPr>
          <w:p w14:paraId="76304E9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30964</w:t>
            </w:r>
          </w:p>
        </w:tc>
        <w:tc>
          <w:tcPr>
            <w:tcW w:w="221" w:type="pct"/>
            <w:shd w:val="clear" w:color="auto" w:fill="auto"/>
            <w:vAlign w:val="center"/>
            <w:hideMark/>
          </w:tcPr>
          <w:p w14:paraId="364445B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36767</w:t>
            </w:r>
          </w:p>
        </w:tc>
        <w:tc>
          <w:tcPr>
            <w:tcW w:w="221" w:type="pct"/>
            <w:shd w:val="clear" w:color="auto" w:fill="auto"/>
            <w:vAlign w:val="center"/>
            <w:hideMark/>
          </w:tcPr>
          <w:p w14:paraId="7434046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20714</w:t>
            </w:r>
          </w:p>
        </w:tc>
        <w:tc>
          <w:tcPr>
            <w:tcW w:w="221" w:type="pct"/>
            <w:shd w:val="clear" w:color="auto" w:fill="auto"/>
            <w:vAlign w:val="center"/>
            <w:hideMark/>
          </w:tcPr>
          <w:p w14:paraId="0A99CBB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20714</w:t>
            </w:r>
          </w:p>
        </w:tc>
        <w:tc>
          <w:tcPr>
            <w:tcW w:w="221" w:type="pct"/>
            <w:shd w:val="clear" w:color="auto" w:fill="auto"/>
            <w:vAlign w:val="center"/>
            <w:hideMark/>
          </w:tcPr>
          <w:p w14:paraId="492925B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52820</w:t>
            </w:r>
          </w:p>
        </w:tc>
        <w:tc>
          <w:tcPr>
            <w:tcW w:w="221" w:type="pct"/>
            <w:shd w:val="clear" w:color="auto" w:fill="auto"/>
            <w:vAlign w:val="center"/>
            <w:hideMark/>
          </w:tcPr>
          <w:p w14:paraId="4A97B49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20714</w:t>
            </w:r>
          </w:p>
        </w:tc>
        <w:tc>
          <w:tcPr>
            <w:tcW w:w="221" w:type="pct"/>
            <w:shd w:val="clear" w:color="auto" w:fill="auto"/>
            <w:vAlign w:val="center"/>
            <w:hideMark/>
          </w:tcPr>
          <w:p w14:paraId="38F7F50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35048</w:t>
            </w:r>
          </w:p>
        </w:tc>
        <w:tc>
          <w:tcPr>
            <w:tcW w:w="221" w:type="pct"/>
            <w:shd w:val="clear" w:color="auto" w:fill="auto"/>
            <w:vAlign w:val="center"/>
            <w:hideMark/>
          </w:tcPr>
          <w:p w14:paraId="1B7FBDC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0EA1140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548B018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73C56FF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24386</w:t>
            </w:r>
          </w:p>
        </w:tc>
        <w:tc>
          <w:tcPr>
            <w:tcW w:w="221" w:type="pct"/>
            <w:shd w:val="clear" w:color="auto" w:fill="auto"/>
            <w:vAlign w:val="center"/>
            <w:hideMark/>
          </w:tcPr>
          <w:p w14:paraId="7865B9E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24386</w:t>
            </w:r>
          </w:p>
        </w:tc>
        <w:tc>
          <w:tcPr>
            <w:tcW w:w="221" w:type="pct"/>
            <w:shd w:val="clear" w:color="auto" w:fill="auto"/>
            <w:vAlign w:val="center"/>
            <w:hideMark/>
          </w:tcPr>
          <w:p w14:paraId="719A15A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16053</w:t>
            </w:r>
          </w:p>
        </w:tc>
        <w:tc>
          <w:tcPr>
            <w:tcW w:w="221" w:type="pct"/>
            <w:shd w:val="clear" w:color="auto" w:fill="auto"/>
            <w:vAlign w:val="center"/>
            <w:hideMark/>
          </w:tcPr>
          <w:p w14:paraId="3F3DAB2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37329</w:t>
            </w:r>
          </w:p>
        </w:tc>
        <w:tc>
          <w:tcPr>
            <w:tcW w:w="221" w:type="pct"/>
            <w:shd w:val="clear" w:color="auto" w:fill="auto"/>
            <w:vAlign w:val="center"/>
            <w:hideMark/>
          </w:tcPr>
          <w:p w14:paraId="3BDC621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199817</w:t>
            </w:r>
          </w:p>
        </w:tc>
        <w:tc>
          <w:tcPr>
            <w:tcW w:w="221" w:type="pct"/>
            <w:shd w:val="clear" w:color="auto" w:fill="auto"/>
            <w:vAlign w:val="center"/>
            <w:hideMark/>
          </w:tcPr>
          <w:p w14:paraId="10AB110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476421</w:t>
            </w:r>
          </w:p>
        </w:tc>
      </w:tr>
      <w:tr w:rsidR="00DF7C13" w:rsidRPr="00DF7C13" w14:paraId="4167E36C" w14:textId="77777777" w:rsidTr="00DF7C13">
        <w:trPr>
          <w:trHeight w:val="255"/>
        </w:trPr>
        <w:tc>
          <w:tcPr>
            <w:tcW w:w="586" w:type="pct"/>
            <w:gridSpan w:val="2"/>
            <w:shd w:val="clear" w:color="auto" w:fill="auto"/>
            <w:vAlign w:val="center"/>
            <w:hideMark/>
          </w:tcPr>
          <w:p w14:paraId="0A866933"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1-жилищный фонд, в т.ч.</w:t>
            </w:r>
          </w:p>
        </w:tc>
        <w:tc>
          <w:tcPr>
            <w:tcW w:w="221" w:type="pct"/>
            <w:shd w:val="clear" w:color="auto" w:fill="auto"/>
            <w:vAlign w:val="center"/>
            <w:hideMark/>
          </w:tcPr>
          <w:p w14:paraId="617E79B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4C0FE6B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19133C7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203ABB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37329</w:t>
            </w:r>
          </w:p>
        </w:tc>
        <w:tc>
          <w:tcPr>
            <w:tcW w:w="221" w:type="pct"/>
            <w:shd w:val="clear" w:color="auto" w:fill="auto"/>
            <w:vAlign w:val="center"/>
            <w:hideMark/>
          </w:tcPr>
          <w:p w14:paraId="31DEBF4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5CEB0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0CB2068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4B204E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C71BAF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32106</w:t>
            </w:r>
          </w:p>
        </w:tc>
        <w:tc>
          <w:tcPr>
            <w:tcW w:w="221" w:type="pct"/>
            <w:shd w:val="clear" w:color="auto" w:fill="auto"/>
            <w:vAlign w:val="center"/>
            <w:hideMark/>
          </w:tcPr>
          <w:p w14:paraId="121DD14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CF136F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CD6ED8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C637D0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BF804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0A919B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024CF10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5CC7681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68F03BC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16053</w:t>
            </w:r>
          </w:p>
        </w:tc>
        <w:tc>
          <w:tcPr>
            <w:tcW w:w="221" w:type="pct"/>
            <w:shd w:val="clear" w:color="auto" w:fill="auto"/>
            <w:vAlign w:val="center"/>
            <w:hideMark/>
          </w:tcPr>
          <w:p w14:paraId="6333205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69435</w:t>
            </w:r>
          </w:p>
        </w:tc>
        <w:tc>
          <w:tcPr>
            <w:tcW w:w="221" w:type="pct"/>
            <w:shd w:val="clear" w:color="auto" w:fill="auto"/>
            <w:vAlign w:val="center"/>
            <w:hideMark/>
          </w:tcPr>
          <w:p w14:paraId="3B6C363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165753</w:t>
            </w:r>
          </w:p>
        </w:tc>
      </w:tr>
      <w:tr w:rsidR="00DF7C13" w:rsidRPr="00DF7C13" w14:paraId="09B0BCC9" w14:textId="77777777" w:rsidTr="00DF7C13">
        <w:trPr>
          <w:trHeight w:val="255"/>
        </w:trPr>
        <w:tc>
          <w:tcPr>
            <w:tcW w:w="586" w:type="pct"/>
            <w:gridSpan w:val="2"/>
            <w:shd w:val="clear" w:color="auto" w:fill="auto"/>
            <w:vAlign w:val="center"/>
            <w:hideMark/>
          </w:tcPr>
          <w:p w14:paraId="498C761C"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1а-многоквартирные дома</w:t>
            </w:r>
          </w:p>
        </w:tc>
        <w:tc>
          <w:tcPr>
            <w:tcW w:w="221" w:type="pct"/>
            <w:shd w:val="clear" w:color="auto" w:fill="auto"/>
            <w:vAlign w:val="center"/>
            <w:hideMark/>
          </w:tcPr>
          <w:p w14:paraId="2C9BDBC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724B1F5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46FDE90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5E09F3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37329</w:t>
            </w:r>
          </w:p>
        </w:tc>
        <w:tc>
          <w:tcPr>
            <w:tcW w:w="221" w:type="pct"/>
            <w:shd w:val="clear" w:color="auto" w:fill="auto"/>
            <w:vAlign w:val="center"/>
            <w:hideMark/>
          </w:tcPr>
          <w:p w14:paraId="654897E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 </w:t>
            </w:r>
          </w:p>
        </w:tc>
        <w:tc>
          <w:tcPr>
            <w:tcW w:w="221" w:type="pct"/>
            <w:shd w:val="clear" w:color="auto" w:fill="auto"/>
            <w:vAlign w:val="center"/>
            <w:hideMark/>
          </w:tcPr>
          <w:p w14:paraId="2CF88F7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56A4056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D6FCCA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50A2DA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32106</w:t>
            </w:r>
          </w:p>
        </w:tc>
        <w:tc>
          <w:tcPr>
            <w:tcW w:w="221" w:type="pct"/>
            <w:shd w:val="clear" w:color="auto" w:fill="auto"/>
            <w:vAlign w:val="center"/>
            <w:hideMark/>
          </w:tcPr>
          <w:p w14:paraId="22855E1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787CA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6526DF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351037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5FF575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FC7177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23DB650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32BEA31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16053</w:t>
            </w:r>
          </w:p>
        </w:tc>
        <w:tc>
          <w:tcPr>
            <w:tcW w:w="221" w:type="pct"/>
            <w:shd w:val="clear" w:color="auto" w:fill="auto"/>
            <w:vAlign w:val="center"/>
            <w:hideMark/>
          </w:tcPr>
          <w:p w14:paraId="568481E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16053</w:t>
            </w:r>
          </w:p>
        </w:tc>
        <w:tc>
          <w:tcPr>
            <w:tcW w:w="221" w:type="pct"/>
            <w:shd w:val="clear" w:color="auto" w:fill="auto"/>
            <w:vAlign w:val="center"/>
            <w:hideMark/>
          </w:tcPr>
          <w:p w14:paraId="34774F4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69435</w:t>
            </w:r>
          </w:p>
        </w:tc>
        <w:tc>
          <w:tcPr>
            <w:tcW w:w="221" w:type="pct"/>
            <w:shd w:val="clear" w:color="auto" w:fill="auto"/>
            <w:vAlign w:val="center"/>
            <w:hideMark/>
          </w:tcPr>
          <w:p w14:paraId="60286B7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165753</w:t>
            </w:r>
          </w:p>
        </w:tc>
      </w:tr>
      <w:tr w:rsidR="00DF7C13" w:rsidRPr="00DF7C13" w14:paraId="10EA9639" w14:textId="77777777" w:rsidTr="00DF7C13">
        <w:trPr>
          <w:trHeight w:val="255"/>
        </w:trPr>
        <w:tc>
          <w:tcPr>
            <w:tcW w:w="586" w:type="pct"/>
            <w:gridSpan w:val="2"/>
            <w:shd w:val="clear" w:color="auto" w:fill="auto"/>
            <w:vAlign w:val="center"/>
            <w:hideMark/>
          </w:tcPr>
          <w:p w14:paraId="5C470FBC"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1б-индивидуальные жилые дома</w:t>
            </w:r>
          </w:p>
        </w:tc>
        <w:tc>
          <w:tcPr>
            <w:tcW w:w="221" w:type="pct"/>
            <w:shd w:val="clear" w:color="auto" w:fill="auto"/>
            <w:vAlign w:val="center"/>
            <w:hideMark/>
          </w:tcPr>
          <w:p w14:paraId="2D33794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AC0C52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057542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4391B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838F80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C8F544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1A1ACD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270AE0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7D0973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846B31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B51281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37CA13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40F20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990C6F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22E9B5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0A6B1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7BB2F5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31307E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C21E0D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ABC328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619BA5BF" w14:textId="77777777" w:rsidTr="00DF7C13">
        <w:trPr>
          <w:trHeight w:val="255"/>
        </w:trPr>
        <w:tc>
          <w:tcPr>
            <w:tcW w:w="586" w:type="pct"/>
            <w:gridSpan w:val="2"/>
            <w:shd w:val="clear" w:color="auto" w:fill="auto"/>
            <w:vAlign w:val="center"/>
            <w:hideMark/>
          </w:tcPr>
          <w:p w14:paraId="1291B8E4"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2-общественные здания</w:t>
            </w:r>
          </w:p>
        </w:tc>
        <w:tc>
          <w:tcPr>
            <w:tcW w:w="221" w:type="pct"/>
            <w:shd w:val="clear" w:color="auto" w:fill="auto"/>
            <w:vAlign w:val="center"/>
            <w:hideMark/>
          </w:tcPr>
          <w:p w14:paraId="7B6EAE6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21276</w:t>
            </w:r>
          </w:p>
        </w:tc>
        <w:tc>
          <w:tcPr>
            <w:tcW w:w="221" w:type="pct"/>
            <w:shd w:val="clear" w:color="auto" w:fill="auto"/>
            <w:vAlign w:val="center"/>
            <w:hideMark/>
          </w:tcPr>
          <w:p w14:paraId="6026CD9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25250</w:t>
            </w:r>
          </w:p>
        </w:tc>
        <w:tc>
          <w:tcPr>
            <w:tcW w:w="221" w:type="pct"/>
            <w:shd w:val="clear" w:color="auto" w:fill="auto"/>
            <w:vAlign w:val="center"/>
            <w:hideMark/>
          </w:tcPr>
          <w:p w14:paraId="4BA9D7A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18583</w:t>
            </w:r>
          </w:p>
        </w:tc>
        <w:tc>
          <w:tcPr>
            <w:tcW w:w="221" w:type="pct"/>
            <w:shd w:val="clear" w:color="auto" w:fill="auto"/>
            <w:vAlign w:val="center"/>
            <w:hideMark/>
          </w:tcPr>
          <w:p w14:paraId="4DC3B5B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34308</w:t>
            </w:r>
          </w:p>
        </w:tc>
        <w:tc>
          <w:tcPr>
            <w:tcW w:w="221" w:type="pct"/>
            <w:shd w:val="clear" w:color="auto" w:fill="auto"/>
            <w:vAlign w:val="center"/>
            <w:hideMark/>
          </w:tcPr>
          <w:p w14:paraId="681E9A8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30964</w:t>
            </w:r>
          </w:p>
        </w:tc>
        <w:tc>
          <w:tcPr>
            <w:tcW w:w="221" w:type="pct"/>
            <w:shd w:val="clear" w:color="auto" w:fill="auto"/>
            <w:vAlign w:val="center"/>
            <w:hideMark/>
          </w:tcPr>
          <w:p w14:paraId="791AE23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20714</w:t>
            </w:r>
          </w:p>
        </w:tc>
        <w:tc>
          <w:tcPr>
            <w:tcW w:w="221" w:type="pct"/>
            <w:shd w:val="clear" w:color="auto" w:fill="auto"/>
            <w:vAlign w:val="center"/>
            <w:hideMark/>
          </w:tcPr>
          <w:p w14:paraId="17663D0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20714</w:t>
            </w:r>
          </w:p>
        </w:tc>
        <w:tc>
          <w:tcPr>
            <w:tcW w:w="221" w:type="pct"/>
            <w:shd w:val="clear" w:color="auto" w:fill="auto"/>
            <w:vAlign w:val="center"/>
            <w:hideMark/>
          </w:tcPr>
          <w:p w14:paraId="483F89D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20714</w:t>
            </w:r>
          </w:p>
        </w:tc>
        <w:tc>
          <w:tcPr>
            <w:tcW w:w="221" w:type="pct"/>
            <w:shd w:val="clear" w:color="auto" w:fill="auto"/>
            <w:vAlign w:val="center"/>
            <w:hideMark/>
          </w:tcPr>
          <w:p w14:paraId="48989AB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20714</w:t>
            </w:r>
          </w:p>
        </w:tc>
        <w:tc>
          <w:tcPr>
            <w:tcW w:w="221" w:type="pct"/>
            <w:shd w:val="clear" w:color="auto" w:fill="auto"/>
            <w:vAlign w:val="center"/>
            <w:hideMark/>
          </w:tcPr>
          <w:p w14:paraId="2174E1A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20714</w:t>
            </w:r>
          </w:p>
        </w:tc>
        <w:tc>
          <w:tcPr>
            <w:tcW w:w="221" w:type="pct"/>
            <w:shd w:val="clear" w:color="auto" w:fill="auto"/>
            <w:vAlign w:val="center"/>
            <w:hideMark/>
          </w:tcPr>
          <w:p w14:paraId="1C01CF3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35048</w:t>
            </w:r>
          </w:p>
        </w:tc>
        <w:tc>
          <w:tcPr>
            <w:tcW w:w="221" w:type="pct"/>
            <w:shd w:val="clear" w:color="auto" w:fill="auto"/>
            <w:vAlign w:val="center"/>
            <w:hideMark/>
          </w:tcPr>
          <w:p w14:paraId="0C76202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8333</w:t>
            </w:r>
          </w:p>
        </w:tc>
        <w:tc>
          <w:tcPr>
            <w:tcW w:w="221" w:type="pct"/>
            <w:shd w:val="clear" w:color="auto" w:fill="auto"/>
            <w:vAlign w:val="center"/>
            <w:hideMark/>
          </w:tcPr>
          <w:p w14:paraId="2ABC6F7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8333</w:t>
            </w:r>
          </w:p>
        </w:tc>
        <w:tc>
          <w:tcPr>
            <w:tcW w:w="221" w:type="pct"/>
            <w:shd w:val="clear" w:color="auto" w:fill="auto"/>
            <w:vAlign w:val="center"/>
            <w:hideMark/>
          </w:tcPr>
          <w:p w14:paraId="1A0C959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8333</w:t>
            </w:r>
          </w:p>
        </w:tc>
        <w:tc>
          <w:tcPr>
            <w:tcW w:w="221" w:type="pct"/>
            <w:shd w:val="clear" w:color="auto" w:fill="auto"/>
            <w:vAlign w:val="center"/>
            <w:hideMark/>
          </w:tcPr>
          <w:p w14:paraId="6FD2F97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8333</w:t>
            </w:r>
          </w:p>
        </w:tc>
        <w:tc>
          <w:tcPr>
            <w:tcW w:w="221" w:type="pct"/>
            <w:shd w:val="clear" w:color="auto" w:fill="auto"/>
            <w:vAlign w:val="center"/>
            <w:hideMark/>
          </w:tcPr>
          <w:p w14:paraId="0BB9855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8333</w:t>
            </w:r>
          </w:p>
        </w:tc>
        <w:tc>
          <w:tcPr>
            <w:tcW w:w="221" w:type="pct"/>
            <w:shd w:val="clear" w:color="auto" w:fill="auto"/>
            <w:vAlign w:val="center"/>
            <w:hideMark/>
          </w:tcPr>
          <w:p w14:paraId="673CB06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E48EEF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21276</w:t>
            </w:r>
          </w:p>
        </w:tc>
        <w:tc>
          <w:tcPr>
            <w:tcW w:w="221" w:type="pct"/>
            <w:shd w:val="clear" w:color="auto" w:fill="auto"/>
            <w:vAlign w:val="center"/>
            <w:hideMark/>
          </w:tcPr>
          <w:p w14:paraId="6F04110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130382</w:t>
            </w:r>
          </w:p>
        </w:tc>
        <w:tc>
          <w:tcPr>
            <w:tcW w:w="221" w:type="pct"/>
            <w:shd w:val="clear" w:color="auto" w:fill="auto"/>
            <w:vAlign w:val="center"/>
            <w:hideMark/>
          </w:tcPr>
          <w:p w14:paraId="0A0E4C8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310667</w:t>
            </w:r>
          </w:p>
        </w:tc>
      </w:tr>
      <w:tr w:rsidR="00DF7C13" w:rsidRPr="00DF7C13" w14:paraId="24ED5A95" w14:textId="77777777" w:rsidTr="00DF7C13">
        <w:trPr>
          <w:trHeight w:val="510"/>
        </w:trPr>
        <w:tc>
          <w:tcPr>
            <w:tcW w:w="586" w:type="pct"/>
            <w:gridSpan w:val="2"/>
            <w:shd w:val="clear" w:color="auto" w:fill="auto"/>
            <w:vAlign w:val="center"/>
            <w:hideMark/>
          </w:tcPr>
          <w:p w14:paraId="2B327923"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21" w:type="pct"/>
            <w:shd w:val="clear" w:color="auto" w:fill="auto"/>
            <w:vAlign w:val="center"/>
            <w:hideMark/>
          </w:tcPr>
          <w:p w14:paraId="4A5E0B0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4D916A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746F71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881C87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5F4E71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F51E6A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40A35D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6C124B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AAB757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EC684B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0DF221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B2AFD7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B4A411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AAF7DD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97C3E1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E6706B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1799F2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DC757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19404B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685C54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1ABC4874" w14:textId="77777777" w:rsidTr="00DF7C13">
        <w:trPr>
          <w:trHeight w:val="255"/>
        </w:trPr>
        <w:tc>
          <w:tcPr>
            <w:tcW w:w="135" w:type="pct"/>
            <w:shd w:val="clear" w:color="auto" w:fill="auto"/>
            <w:vAlign w:val="center"/>
            <w:hideMark/>
          </w:tcPr>
          <w:p w14:paraId="40B8C54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5</w:t>
            </w:r>
          </w:p>
        </w:tc>
        <w:tc>
          <w:tcPr>
            <w:tcW w:w="450" w:type="pct"/>
            <w:shd w:val="clear" w:color="auto" w:fill="auto"/>
            <w:vAlign w:val="center"/>
            <w:hideMark/>
          </w:tcPr>
          <w:p w14:paraId="0B75ACCF"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Котельная АО «ОНПП «Технология» им. А.Г. Ромашина</w:t>
            </w:r>
          </w:p>
        </w:tc>
        <w:tc>
          <w:tcPr>
            <w:tcW w:w="221" w:type="pct"/>
            <w:shd w:val="clear" w:color="auto" w:fill="auto"/>
            <w:vAlign w:val="center"/>
            <w:hideMark/>
          </w:tcPr>
          <w:p w14:paraId="3C733D8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C0BD34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7037</w:t>
            </w:r>
          </w:p>
        </w:tc>
        <w:tc>
          <w:tcPr>
            <w:tcW w:w="221" w:type="pct"/>
            <w:shd w:val="clear" w:color="auto" w:fill="auto"/>
            <w:vAlign w:val="center"/>
            <w:hideMark/>
          </w:tcPr>
          <w:p w14:paraId="5CB470C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15862E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6D7307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86B9C2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3514F5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15E978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4E7C95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B25053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6472F0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3E3AF0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0BF769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C34616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08AA11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153A6E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136F62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48E619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543419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7037</w:t>
            </w:r>
          </w:p>
        </w:tc>
        <w:tc>
          <w:tcPr>
            <w:tcW w:w="221" w:type="pct"/>
            <w:shd w:val="clear" w:color="auto" w:fill="auto"/>
            <w:vAlign w:val="center"/>
            <w:hideMark/>
          </w:tcPr>
          <w:p w14:paraId="40370B6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7037</w:t>
            </w:r>
          </w:p>
        </w:tc>
      </w:tr>
      <w:tr w:rsidR="00DF7C13" w:rsidRPr="00DF7C13" w14:paraId="1911DA1C" w14:textId="77777777" w:rsidTr="00DF7C13">
        <w:trPr>
          <w:trHeight w:val="255"/>
        </w:trPr>
        <w:tc>
          <w:tcPr>
            <w:tcW w:w="586" w:type="pct"/>
            <w:gridSpan w:val="2"/>
            <w:shd w:val="clear" w:color="auto" w:fill="auto"/>
            <w:vAlign w:val="center"/>
            <w:hideMark/>
          </w:tcPr>
          <w:p w14:paraId="4434572B"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1-жилищный фонд, в т.ч.</w:t>
            </w:r>
          </w:p>
        </w:tc>
        <w:tc>
          <w:tcPr>
            <w:tcW w:w="221" w:type="pct"/>
            <w:shd w:val="clear" w:color="auto" w:fill="auto"/>
            <w:vAlign w:val="center"/>
            <w:hideMark/>
          </w:tcPr>
          <w:p w14:paraId="2700DBF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703A0A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136B4D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AC40F8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E94276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4B7616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A21340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6D557B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193E92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263F11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F25694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944CC2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F586AE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E08FF7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A3E892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C21355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0790E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A4F19B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79AE1B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BD3027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0A0E4B6B" w14:textId="77777777" w:rsidTr="00DF7C13">
        <w:trPr>
          <w:trHeight w:val="255"/>
        </w:trPr>
        <w:tc>
          <w:tcPr>
            <w:tcW w:w="586" w:type="pct"/>
            <w:gridSpan w:val="2"/>
            <w:shd w:val="clear" w:color="auto" w:fill="auto"/>
            <w:vAlign w:val="center"/>
            <w:hideMark/>
          </w:tcPr>
          <w:p w14:paraId="5CE9200A"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1а-многоквартирные дома</w:t>
            </w:r>
          </w:p>
        </w:tc>
        <w:tc>
          <w:tcPr>
            <w:tcW w:w="221" w:type="pct"/>
            <w:shd w:val="clear" w:color="auto" w:fill="auto"/>
            <w:vAlign w:val="center"/>
            <w:hideMark/>
          </w:tcPr>
          <w:p w14:paraId="767EFE7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0F5FFF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86978A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145806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25C7CA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126450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433956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F78B8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8B07E3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5E75C2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7C6F8E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748246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5A9D6A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F9C2D2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57C969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7A9265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31E15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79F278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FBCBDE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6CE794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3AE534AB" w14:textId="77777777" w:rsidTr="00DF7C13">
        <w:trPr>
          <w:trHeight w:val="255"/>
        </w:trPr>
        <w:tc>
          <w:tcPr>
            <w:tcW w:w="586" w:type="pct"/>
            <w:gridSpan w:val="2"/>
            <w:shd w:val="clear" w:color="auto" w:fill="auto"/>
            <w:vAlign w:val="center"/>
            <w:hideMark/>
          </w:tcPr>
          <w:p w14:paraId="61700011"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1б-индивидуальные жилые дома</w:t>
            </w:r>
          </w:p>
        </w:tc>
        <w:tc>
          <w:tcPr>
            <w:tcW w:w="221" w:type="pct"/>
            <w:shd w:val="clear" w:color="auto" w:fill="auto"/>
            <w:vAlign w:val="center"/>
            <w:hideMark/>
          </w:tcPr>
          <w:p w14:paraId="20BF6ED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B0CA9D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DD691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C1651A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F48596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599978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058211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F9540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B197BF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BB684E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414A23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69F5F0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B0DB45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7CB24F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755477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DA4254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D370EB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43BD72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6BA8D6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DD04B4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2B35CB96" w14:textId="77777777" w:rsidTr="00DF7C13">
        <w:trPr>
          <w:trHeight w:val="255"/>
        </w:trPr>
        <w:tc>
          <w:tcPr>
            <w:tcW w:w="586" w:type="pct"/>
            <w:gridSpan w:val="2"/>
            <w:shd w:val="clear" w:color="auto" w:fill="auto"/>
            <w:vAlign w:val="center"/>
            <w:hideMark/>
          </w:tcPr>
          <w:p w14:paraId="0622556C"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2-общественные здания</w:t>
            </w:r>
          </w:p>
        </w:tc>
        <w:tc>
          <w:tcPr>
            <w:tcW w:w="221" w:type="pct"/>
            <w:shd w:val="clear" w:color="auto" w:fill="auto"/>
            <w:vAlign w:val="center"/>
            <w:hideMark/>
          </w:tcPr>
          <w:p w14:paraId="6E33C6C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35DC97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0078A5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C53F65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C1E384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E62D3D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066A2B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C7D5A1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F5F7E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A3420B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CD74D5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ABDF19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3EB286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F79770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D8BE5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30B8F7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D8C6D9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547EF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797860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AFE5CA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537AFDF0" w14:textId="77777777" w:rsidTr="00DF7C13">
        <w:trPr>
          <w:trHeight w:val="510"/>
        </w:trPr>
        <w:tc>
          <w:tcPr>
            <w:tcW w:w="586" w:type="pct"/>
            <w:gridSpan w:val="2"/>
            <w:shd w:val="clear" w:color="auto" w:fill="auto"/>
            <w:vAlign w:val="center"/>
            <w:hideMark/>
          </w:tcPr>
          <w:p w14:paraId="49D00D90"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21" w:type="pct"/>
            <w:shd w:val="clear" w:color="auto" w:fill="auto"/>
            <w:vAlign w:val="center"/>
            <w:hideMark/>
          </w:tcPr>
          <w:p w14:paraId="4DA51F8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2B6A20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7037</w:t>
            </w:r>
          </w:p>
        </w:tc>
        <w:tc>
          <w:tcPr>
            <w:tcW w:w="221" w:type="pct"/>
            <w:shd w:val="clear" w:color="auto" w:fill="auto"/>
            <w:vAlign w:val="center"/>
            <w:hideMark/>
          </w:tcPr>
          <w:p w14:paraId="4372E4A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9BA82A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33426E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2C52FA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1C1FB4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9D2867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C7CBC9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85B223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B3CE83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AA50AA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895802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A6244D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6F6C7F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4611D1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CA5486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BD783D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5E9A2A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7037</w:t>
            </w:r>
          </w:p>
        </w:tc>
        <w:tc>
          <w:tcPr>
            <w:tcW w:w="221" w:type="pct"/>
            <w:shd w:val="clear" w:color="auto" w:fill="auto"/>
            <w:vAlign w:val="center"/>
            <w:hideMark/>
          </w:tcPr>
          <w:p w14:paraId="2F11A88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7037</w:t>
            </w:r>
          </w:p>
        </w:tc>
      </w:tr>
      <w:tr w:rsidR="00DF7C13" w:rsidRPr="00DF7C13" w14:paraId="08EB23BF" w14:textId="77777777" w:rsidTr="00DF7C13">
        <w:trPr>
          <w:trHeight w:val="255"/>
        </w:trPr>
        <w:tc>
          <w:tcPr>
            <w:tcW w:w="135" w:type="pct"/>
            <w:shd w:val="clear" w:color="auto" w:fill="auto"/>
            <w:vAlign w:val="center"/>
            <w:hideMark/>
          </w:tcPr>
          <w:p w14:paraId="306CB13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6</w:t>
            </w:r>
          </w:p>
        </w:tc>
        <w:tc>
          <w:tcPr>
            <w:tcW w:w="450" w:type="pct"/>
            <w:shd w:val="clear" w:color="auto" w:fill="auto"/>
            <w:vAlign w:val="center"/>
            <w:hideMark/>
          </w:tcPr>
          <w:p w14:paraId="54D63F79"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Котельная АО «НИФХИ им. Л.Я. Карпова»</w:t>
            </w:r>
          </w:p>
        </w:tc>
        <w:tc>
          <w:tcPr>
            <w:tcW w:w="221" w:type="pct"/>
            <w:shd w:val="clear" w:color="auto" w:fill="auto"/>
            <w:vAlign w:val="center"/>
            <w:hideMark/>
          </w:tcPr>
          <w:p w14:paraId="3A4DF84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C3A5DC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62DB9D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3407A8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BA950B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989E40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9FEBEA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CE611F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14D35F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A1CD00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E64667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CBBD49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CD7C49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C9E2BA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AFE5C9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B34124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7AD474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D94CF8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0E957B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2D7B94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4A037D85" w14:textId="77777777" w:rsidTr="00DF7C13">
        <w:trPr>
          <w:trHeight w:val="255"/>
        </w:trPr>
        <w:tc>
          <w:tcPr>
            <w:tcW w:w="586" w:type="pct"/>
            <w:gridSpan w:val="2"/>
            <w:shd w:val="clear" w:color="auto" w:fill="auto"/>
            <w:vAlign w:val="center"/>
            <w:hideMark/>
          </w:tcPr>
          <w:p w14:paraId="3FC71926"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1-жилищный фонд, в т.ч.</w:t>
            </w:r>
          </w:p>
        </w:tc>
        <w:tc>
          <w:tcPr>
            <w:tcW w:w="221" w:type="pct"/>
            <w:shd w:val="clear" w:color="auto" w:fill="auto"/>
            <w:vAlign w:val="center"/>
            <w:hideMark/>
          </w:tcPr>
          <w:p w14:paraId="541C9A9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862D61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2BBFE4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16E66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691B38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EA0AE7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552BB9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F3631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12DAEB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0948D6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E0189F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C17027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C6E72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E9F6FB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58D3BB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639722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4DC96A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D8BB09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302BF1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B68AEB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40B0F2EE" w14:textId="77777777" w:rsidTr="00DF7C13">
        <w:trPr>
          <w:trHeight w:val="255"/>
        </w:trPr>
        <w:tc>
          <w:tcPr>
            <w:tcW w:w="586" w:type="pct"/>
            <w:gridSpan w:val="2"/>
            <w:shd w:val="clear" w:color="auto" w:fill="auto"/>
            <w:vAlign w:val="center"/>
            <w:hideMark/>
          </w:tcPr>
          <w:p w14:paraId="02F32565"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1а-многоквартирные дома</w:t>
            </w:r>
          </w:p>
        </w:tc>
        <w:tc>
          <w:tcPr>
            <w:tcW w:w="221" w:type="pct"/>
            <w:shd w:val="clear" w:color="auto" w:fill="auto"/>
            <w:vAlign w:val="center"/>
            <w:hideMark/>
          </w:tcPr>
          <w:p w14:paraId="44EE518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5B9BC7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17F588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D74EBB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983CB2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015AB2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A53C70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B07BCC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2E0DDB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7A7097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E227BA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BEEEF0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854DF0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AFD255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C8DBED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4DE0D5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5B2FCB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E964CE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71111E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4E7EE6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397D5B85" w14:textId="77777777" w:rsidTr="00DF7C13">
        <w:trPr>
          <w:trHeight w:val="255"/>
        </w:trPr>
        <w:tc>
          <w:tcPr>
            <w:tcW w:w="586" w:type="pct"/>
            <w:gridSpan w:val="2"/>
            <w:shd w:val="clear" w:color="auto" w:fill="auto"/>
            <w:vAlign w:val="center"/>
            <w:hideMark/>
          </w:tcPr>
          <w:p w14:paraId="5F645952"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1б-индивидуальные жилые дома</w:t>
            </w:r>
          </w:p>
        </w:tc>
        <w:tc>
          <w:tcPr>
            <w:tcW w:w="221" w:type="pct"/>
            <w:shd w:val="clear" w:color="auto" w:fill="auto"/>
            <w:vAlign w:val="center"/>
            <w:hideMark/>
          </w:tcPr>
          <w:p w14:paraId="27C375D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08D2EF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34ED25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1E7C73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3D3707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18F328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D91DA4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F6EC37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74D432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A1645B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37CBAA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31124E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3C0BCE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41AE83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74B761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4FD868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D1FAC4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32136E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C44E3C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9E4618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68D9D8E1" w14:textId="77777777" w:rsidTr="00DF7C13">
        <w:trPr>
          <w:trHeight w:val="255"/>
        </w:trPr>
        <w:tc>
          <w:tcPr>
            <w:tcW w:w="586" w:type="pct"/>
            <w:gridSpan w:val="2"/>
            <w:shd w:val="clear" w:color="auto" w:fill="auto"/>
            <w:vAlign w:val="center"/>
            <w:hideMark/>
          </w:tcPr>
          <w:p w14:paraId="192CC600"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2-общественные здания</w:t>
            </w:r>
          </w:p>
        </w:tc>
        <w:tc>
          <w:tcPr>
            <w:tcW w:w="221" w:type="pct"/>
            <w:shd w:val="clear" w:color="auto" w:fill="auto"/>
            <w:vAlign w:val="center"/>
            <w:hideMark/>
          </w:tcPr>
          <w:p w14:paraId="65B4A8D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EBD4A5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ED8F0F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3A066D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B96AB7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E3CA7C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7FD7C4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29644E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9DD3A5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713E3E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11B465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E66A2F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286C76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79BB26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B18BF7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F74FC3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5FD6DC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668449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91BB5E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71E84C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7A6636A5" w14:textId="77777777" w:rsidTr="00DF7C13">
        <w:trPr>
          <w:trHeight w:val="510"/>
        </w:trPr>
        <w:tc>
          <w:tcPr>
            <w:tcW w:w="586" w:type="pct"/>
            <w:gridSpan w:val="2"/>
            <w:shd w:val="clear" w:color="auto" w:fill="auto"/>
            <w:vAlign w:val="center"/>
            <w:hideMark/>
          </w:tcPr>
          <w:p w14:paraId="08622E4C"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lastRenderedPageBreak/>
              <w:t>3-производственные здания промышленных предприятий</w:t>
            </w:r>
          </w:p>
        </w:tc>
        <w:tc>
          <w:tcPr>
            <w:tcW w:w="221" w:type="pct"/>
            <w:shd w:val="clear" w:color="auto" w:fill="auto"/>
            <w:vAlign w:val="center"/>
            <w:hideMark/>
          </w:tcPr>
          <w:p w14:paraId="3996C51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813048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CA08ED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694E75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7B932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4CA036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4F09ED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E0B837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ABE42F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01BF16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B09811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6AA4CC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E50976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4CD493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27DE9E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382AAC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6DEF50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269F73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63EAAC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D29DF3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2EADF0BF" w14:textId="77777777" w:rsidTr="00DF7C13">
        <w:trPr>
          <w:trHeight w:val="255"/>
        </w:trPr>
        <w:tc>
          <w:tcPr>
            <w:tcW w:w="135" w:type="pct"/>
            <w:shd w:val="clear" w:color="auto" w:fill="auto"/>
            <w:vAlign w:val="center"/>
            <w:hideMark/>
          </w:tcPr>
          <w:p w14:paraId="3E4B522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w:t>
            </w:r>
          </w:p>
        </w:tc>
        <w:tc>
          <w:tcPr>
            <w:tcW w:w="450" w:type="pct"/>
            <w:shd w:val="clear" w:color="auto" w:fill="auto"/>
            <w:vAlign w:val="center"/>
            <w:hideMark/>
          </w:tcPr>
          <w:p w14:paraId="6A9B5F88"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Котельная НИЦ "Курчатовский институт" -"ВНИИРАЭ"</w:t>
            </w:r>
          </w:p>
        </w:tc>
        <w:tc>
          <w:tcPr>
            <w:tcW w:w="221" w:type="pct"/>
            <w:shd w:val="clear" w:color="auto" w:fill="auto"/>
            <w:vAlign w:val="center"/>
            <w:hideMark/>
          </w:tcPr>
          <w:p w14:paraId="65ACDB8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4548</w:t>
            </w:r>
          </w:p>
        </w:tc>
        <w:tc>
          <w:tcPr>
            <w:tcW w:w="221" w:type="pct"/>
            <w:shd w:val="clear" w:color="auto" w:fill="auto"/>
            <w:vAlign w:val="center"/>
            <w:hideMark/>
          </w:tcPr>
          <w:p w14:paraId="336F35F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C772A9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2A9AA1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1EFEA6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C0089B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BB148C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B42568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AFD8D1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C19CF3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52E7AF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33052B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FE1E90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8B6AF4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370086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BFFDCD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1C81A7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4AD2D5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4548</w:t>
            </w:r>
          </w:p>
        </w:tc>
        <w:tc>
          <w:tcPr>
            <w:tcW w:w="221" w:type="pct"/>
            <w:shd w:val="clear" w:color="auto" w:fill="auto"/>
            <w:vAlign w:val="center"/>
            <w:hideMark/>
          </w:tcPr>
          <w:p w14:paraId="22B0324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4548</w:t>
            </w:r>
          </w:p>
        </w:tc>
        <w:tc>
          <w:tcPr>
            <w:tcW w:w="221" w:type="pct"/>
            <w:shd w:val="clear" w:color="auto" w:fill="auto"/>
            <w:vAlign w:val="center"/>
            <w:hideMark/>
          </w:tcPr>
          <w:p w14:paraId="5C867E7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4548</w:t>
            </w:r>
          </w:p>
        </w:tc>
      </w:tr>
      <w:tr w:rsidR="00DF7C13" w:rsidRPr="00DF7C13" w14:paraId="21F61557" w14:textId="77777777" w:rsidTr="00DF7C13">
        <w:trPr>
          <w:trHeight w:val="255"/>
        </w:trPr>
        <w:tc>
          <w:tcPr>
            <w:tcW w:w="586" w:type="pct"/>
            <w:gridSpan w:val="2"/>
            <w:shd w:val="clear" w:color="auto" w:fill="auto"/>
            <w:vAlign w:val="center"/>
            <w:hideMark/>
          </w:tcPr>
          <w:p w14:paraId="61F9A999"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1-жилищный фонд, в т.ч.</w:t>
            </w:r>
          </w:p>
        </w:tc>
        <w:tc>
          <w:tcPr>
            <w:tcW w:w="221" w:type="pct"/>
            <w:shd w:val="clear" w:color="auto" w:fill="auto"/>
            <w:vAlign w:val="center"/>
            <w:hideMark/>
          </w:tcPr>
          <w:p w14:paraId="41EC471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0704ED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F8E6AC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5A201E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32F863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13D6FA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CF255C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7D19EE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FC9646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C1C7EA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C33CD5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A5897E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3C8865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ED5552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93155F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4BBF4E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9AEBAF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46DA3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C2F277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809906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0C559BFD" w14:textId="77777777" w:rsidTr="00DF7C13">
        <w:trPr>
          <w:trHeight w:val="255"/>
        </w:trPr>
        <w:tc>
          <w:tcPr>
            <w:tcW w:w="586" w:type="pct"/>
            <w:gridSpan w:val="2"/>
            <w:shd w:val="clear" w:color="auto" w:fill="auto"/>
            <w:vAlign w:val="center"/>
            <w:hideMark/>
          </w:tcPr>
          <w:p w14:paraId="789D748E"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1а-многоквартирные дома</w:t>
            </w:r>
          </w:p>
        </w:tc>
        <w:tc>
          <w:tcPr>
            <w:tcW w:w="221" w:type="pct"/>
            <w:shd w:val="clear" w:color="auto" w:fill="auto"/>
            <w:vAlign w:val="center"/>
            <w:hideMark/>
          </w:tcPr>
          <w:p w14:paraId="4B8D768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D0803B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783369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FD1C75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DD882C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61E255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D8C8AD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3B8734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62BB56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5DAE9E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A4B8F8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FCDA3E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F16A74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31CCD2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2F8049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FD545D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3E4FDE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2EE6F7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03750E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527362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7A46B521" w14:textId="77777777" w:rsidTr="00DF7C13">
        <w:trPr>
          <w:trHeight w:val="255"/>
        </w:trPr>
        <w:tc>
          <w:tcPr>
            <w:tcW w:w="586" w:type="pct"/>
            <w:gridSpan w:val="2"/>
            <w:shd w:val="clear" w:color="auto" w:fill="auto"/>
            <w:vAlign w:val="center"/>
            <w:hideMark/>
          </w:tcPr>
          <w:p w14:paraId="4B4DEB43"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1б-индивидуальные жилые дома</w:t>
            </w:r>
          </w:p>
        </w:tc>
        <w:tc>
          <w:tcPr>
            <w:tcW w:w="221" w:type="pct"/>
            <w:shd w:val="clear" w:color="auto" w:fill="auto"/>
            <w:vAlign w:val="center"/>
            <w:hideMark/>
          </w:tcPr>
          <w:p w14:paraId="0747459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445093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7807E7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78181F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E64950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3B74B9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9DBFCA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7797FB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B258DE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AC1015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95DA2E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83F3D2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D19D4B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302384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7353CC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069815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A94121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D87DA1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FC7BB9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C74720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29E637B4" w14:textId="77777777" w:rsidTr="00DF7C13">
        <w:trPr>
          <w:trHeight w:val="255"/>
        </w:trPr>
        <w:tc>
          <w:tcPr>
            <w:tcW w:w="586" w:type="pct"/>
            <w:gridSpan w:val="2"/>
            <w:shd w:val="clear" w:color="auto" w:fill="auto"/>
            <w:vAlign w:val="center"/>
            <w:hideMark/>
          </w:tcPr>
          <w:p w14:paraId="059F9D3E"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2-общественные здания</w:t>
            </w:r>
          </w:p>
        </w:tc>
        <w:tc>
          <w:tcPr>
            <w:tcW w:w="221" w:type="pct"/>
            <w:shd w:val="clear" w:color="auto" w:fill="auto"/>
            <w:vAlign w:val="center"/>
            <w:hideMark/>
          </w:tcPr>
          <w:p w14:paraId="575FF68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4548</w:t>
            </w:r>
          </w:p>
        </w:tc>
        <w:tc>
          <w:tcPr>
            <w:tcW w:w="221" w:type="pct"/>
            <w:shd w:val="clear" w:color="auto" w:fill="auto"/>
            <w:vAlign w:val="center"/>
            <w:hideMark/>
          </w:tcPr>
          <w:p w14:paraId="1780F92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E20BE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FF071F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651F08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084F0A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711752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3C78F3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9CE001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EE6DE7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9F0EF6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B1CB4B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74D546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CAAD1C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03F60A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A6C46A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6DE656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CE5153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4548</w:t>
            </w:r>
          </w:p>
        </w:tc>
        <w:tc>
          <w:tcPr>
            <w:tcW w:w="221" w:type="pct"/>
            <w:shd w:val="clear" w:color="auto" w:fill="auto"/>
            <w:vAlign w:val="center"/>
            <w:hideMark/>
          </w:tcPr>
          <w:p w14:paraId="7B6C591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4548</w:t>
            </w:r>
          </w:p>
        </w:tc>
        <w:tc>
          <w:tcPr>
            <w:tcW w:w="221" w:type="pct"/>
            <w:shd w:val="clear" w:color="auto" w:fill="auto"/>
            <w:vAlign w:val="center"/>
            <w:hideMark/>
          </w:tcPr>
          <w:p w14:paraId="06A2AD7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4548</w:t>
            </w:r>
          </w:p>
        </w:tc>
      </w:tr>
      <w:tr w:rsidR="00DF7C13" w:rsidRPr="00DF7C13" w14:paraId="3084C30C" w14:textId="77777777" w:rsidTr="00DF7C13">
        <w:trPr>
          <w:trHeight w:val="510"/>
        </w:trPr>
        <w:tc>
          <w:tcPr>
            <w:tcW w:w="586" w:type="pct"/>
            <w:gridSpan w:val="2"/>
            <w:shd w:val="clear" w:color="auto" w:fill="auto"/>
            <w:vAlign w:val="center"/>
            <w:hideMark/>
          </w:tcPr>
          <w:p w14:paraId="7FF3BD11"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21" w:type="pct"/>
            <w:shd w:val="clear" w:color="auto" w:fill="auto"/>
            <w:vAlign w:val="center"/>
            <w:hideMark/>
          </w:tcPr>
          <w:p w14:paraId="44A93CB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B8B4F5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A6E7C3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B9F2C4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471AC4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7EA100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74E0C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3DF6FF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DD7D38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BDB296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1D121B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06A77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D537F7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74D95A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673F67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9C2632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161E28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33BF9F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EF2011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5203B0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5518C0C4" w14:textId="77777777" w:rsidTr="00DF7C13">
        <w:trPr>
          <w:trHeight w:val="255"/>
        </w:trPr>
        <w:tc>
          <w:tcPr>
            <w:tcW w:w="135" w:type="pct"/>
            <w:shd w:val="clear" w:color="auto" w:fill="auto"/>
            <w:vAlign w:val="center"/>
            <w:hideMark/>
          </w:tcPr>
          <w:p w14:paraId="703B7ED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8</w:t>
            </w:r>
          </w:p>
        </w:tc>
        <w:tc>
          <w:tcPr>
            <w:tcW w:w="450" w:type="pct"/>
            <w:shd w:val="clear" w:color="auto" w:fill="auto"/>
            <w:vAlign w:val="center"/>
            <w:hideMark/>
          </w:tcPr>
          <w:p w14:paraId="357E1C5B"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БМК Заовражье</w:t>
            </w:r>
          </w:p>
        </w:tc>
        <w:tc>
          <w:tcPr>
            <w:tcW w:w="221" w:type="pct"/>
            <w:shd w:val="clear" w:color="auto" w:fill="auto"/>
            <w:vAlign w:val="center"/>
            <w:hideMark/>
          </w:tcPr>
          <w:p w14:paraId="42129A8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14170</w:t>
            </w:r>
          </w:p>
        </w:tc>
        <w:tc>
          <w:tcPr>
            <w:tcW w:w="221" w:type="pct"/>
            <w:shd w:val="clear" w:color="auto" w:fill="auto"/>
            <w:vAlign w:val="center"/>
            <w:hideMark/>
          </w:tcPr>
          <w:p w14:paraId="5EBE6A0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16500</w:t>
            </w:r>
          </w:p>
        </w:tc>
        <w:tc>
          <w:tcPr>
            <w:tcW w:w="221" w:type="pct"/>
            <w:shd w:val="clear" w:color="auto" w:fill="auto"/>
            <w:vAlign w:val="center"/>
            <w:hideMark/>
          </w:tcPr>
          <w:p w14:paraId="49F78C7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8D4112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16500</w:t>
            </w:r>
          </w:p>
        </w:tc>
        <w:tc>
          <w:tcPr>
            <w:tcW w:w="221" w:type="pct"/>
            <w:shd w:val="clear" w:color="auto" w:fill="auto"/>
            <w:vAlign w:val="center"/>
            <w:hideMark/>
          </w:tcPr>
          <w:p w14:paraId="3AA335A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24D0BE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0CE490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4D5510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9956</w:t>
            </w:r>
          </w:p>
        </w:tc>
        <w:tc>
          <w:tcPr>
            <w:tcW w:w="221" w:type="pct"/>
            <w:shd w:val="clear" w:color="auto" w:fill="auto"/>
            <w:vAlign w:val="center"/>
            <w:hideMark/>
          </w:tcPr>
          <w:p w14:paraId="0692B3E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4869</w:t>
            </w:r>
          </w:p>
        </w:tc>
        <w:tc>
          <w:tcPr>
            <w:tcW w:w="221" w:type="pct"/>
            <w:shd w:val="clear" w:color="auto" w:fill="auto"/>
            <w:vAlign w:val="center"/>
            <w:hideMark/>
          </w:tcPr>
          <w:p w14:paraId="450C0D3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32460</w:t>
            </w:r>
          </w:p>
        </w:tc>
        <w:tc>
          <w:tcPr>
            <w:tcW w:w="221" w:type="pct"/>
            <w:shd w:val="clear" w:color="auto" w:fill="auto"/>
            <w:vAlign w:val="center"/>
            <w:hideMark/>
          </w:tcPr>
          <w:p w14:paraId="7A63302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A3B094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32460</w:t>
            </w:r>
          </w:p>
        </w:tc>
        <w:tc>
          <w:tcPr>
            <w:tcW w:w="221" w:type="pct"/>
            <w:shd w:val="clear" w:color="auto" w:fill="auto"/>
            <w:vAlign w:val="center"/>
            <w:hideMark/>
          </w:tcPr>
          <w:p w14:paraId="55DFE32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18705</w:t>
            </w:r>
          </w:p>
        </w:tc>
        <w:tc>
          <w:tcPr>
            <w:tcW w:w="221" w:type="pct"/>
            <w:shd w:val="clear" w:color="auto" w:fill="auto"/>
            <w:vAlign w:val="center"/>
            <w:hideMark/>
          </w:tcPr>
          <w:p w14:paraId="091A1A6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16131</w:t>
            </w:r>
          </w:p>
        </w:tc>
        <w:tc>
          <w:tcPr>
            <w:tcW w:w="221" w:type="pct"/>
            <w:shd w:val="clear" w:color="auto" w:fill="auto"/>
            <w:vAlign w:val="center"/>
            <w:hideMark/>
          </w:tcPr>
          <w:p w14:paraId="49737C9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4734</w:t>
            </w:r>
          </w:p>
        </w:tc>
        <w:tc>
          <w:tcPr>
            <w:tcW w:w="221" w:type="pct"/>
            <w:shd w:val="clear" w:color="auto" w:fill="auto"/>
            <w:vAlign w:val="center"/>
            <w:hideMark/>
          </w:tcPr>
          <w:p w14:paraId="6E8090C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18340</w:t>
            </w:r>
          </w:p>
        </w:tc>
        <w:tc>
          <w:tcPr>
            <w:tcW w:w="221" w:type="pct"/>
            <w:shd w:val="clear" w:color="auto" w:fill="auto"/>
            <w:vAlign w:val="center"/>
            <w:hideMark/>
          </w:tcPr>
          <w:p w14:paraId="553E811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9EB8A7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14170</w:t>
            </w:r>
          </w:p>
        </w:tc>
        <w:tc>
          <w:tcPr>
            <w:tcW w:w="221" w:type="pct"/>
            <w:shd w:val="clear" w:color="auto" w:fill="auto"/>
            <w:vAlign w:val="center"/>
            <w:hideMark/>
          </w:tcPr>
          <w:p w14:paraId="3C2B4CF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47170</w:t>
            </w:r>
          </w:p>
        </w:tc>
        <w:tc>
          <w:tcPr>
            <w:tcW w:w="221" w:type="pct"/>
            <w:shd w:val="clear" w:color="auto" w:fill="auto"/>
            <w:vAlign w:val="center"/>
            <w:hideMark/>
          </w:tcPr>
          <w:p w14:paraId="6434B53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184824</w:t>
            </w:r>
          </w:p>
        </w:tc>
      </w:tr>
      <w:tr w:rsidR="00DF7C13" w:rsidRPr="00DF7C13" w14:paraId="4203490E" w14:textId="77777777" w:rsidTr="00DF7C13">
        <w:trPr>
          <w:trHeight w:val="255"/>
        </w:trPr>
        <w:tc>
          <w:tcPr>
            <w:tcW w:w="586" w:type="pct"/>
            <w:gridSpan w:val="2"/>
            <w:shd w:val="clear" w:color="auto" w:fill="auto"/>
            <w:vAlign w:val="center"/>
            <w:hideMark/>
          </w:tcPr>
          <w:p w14:paraId="31A80B7A"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1-жилищный фонд, в т.ч.</w:t>
            </w:r>
          </w:p>
        </w:tc>
        <w:tc>
          <w:tcPr>
            <w:tcW w:w="221" w:type="pct"/>
            <w:shd w:val="clear" w:color="auto" w:fill="auto"/>
            <w:vAlign w:val="center"/>
            <w:hideMark/>
          </w:tcPr>
          <w:p w14:paraId="16CD0CD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14170</w:t>
            </w:r>
          </w:p>
        </w:tc>
        <w:tc>
          <w:tcPr>
            <w:tcW w:w="221" w:type="pct"/>
            <w:shd w:val="clear" w:color="auto" w:fill="auto"/>
            <w:vAlign w:val="center"/>
            <w:hideMark/>
          </w:tcPr>
          <w:p w14:paraId="5372F69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16500</w:t>
            </w:r>
          </w:p>
        </w:tc>
        <w:tc>
          <w:tcPr>
            <w:tcW w:w="221" w:type="pct"/>
            <w:shd w:val="clear" w:color="auto" w:fill="auto"/>
            <w:vAlign w:val="center"/>
            <w:hideMark/>
          </w:tcPr>
          <w:p w14:paraId="7C6BC2B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D19027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16500</w:t>
            </w:r>
          </w:p>
        </w:tc>
        <w:tc>
          <w:tcPr>
            <w:tcW w:w="221" w:type="pct"/>
            <w:shd w:val="clear" w:color="auto" w:fill="auto"/>
            <w:vAlign w:val="center"/>
            <w:hideMark/>
          </w:tcPr>
          <w:p w14:paraId="537FE33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C3DD02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A68954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933CEE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394AB3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7A15A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32460</w:t>
            </w:r>
          </w:p>
        </w:tc>
        <w:tc>
          <w:tcPr>
            <w:tcW w:w="221" w:type="pct"/>
            <w:shd w:val="clear" w:color="auto" w:fill="auto"/>
            <w:vAlign w:val="center"/>
            <w:hideMark/>
          </w:tcPr>
          <w:p w14:paraId="6B9DA75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A29C89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32460</w:t>
            </w:r>
          </w:p>
        </w:tc>
        <w:tc>
          <w:tcPr>
            <w:tcW w:w="221" w:type="pct"/>
            <w:shd w:val="clear" w:color="auto" w:fill="auto"/>
            <w:vAlign w:val="center"/>
            <w:hideMark/>
          </w:tcPr>
          <w:p w14:paraId="500118C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18705</w:t>
            </w:r>
          </w:p>
        </w:tc>
        <w:tc>
          <w:tcPr>
            <w:tcW w:w="221" w:type="pct"/>
            <w:shd w:val="clear" w:color="auto" w:fill="auto"/>
            <w:vAlign w:val="center"/>
            <w:hideMark/>
          </w:tcPr>
          <w:p w14:paraId="5521696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16131</w:t>
            </w:r>
          </w:p>
        </w:tc>
        <w:tc>
          <w:tcPr>
            <w:tcW w:w="221" w:type="pct"/>
            <w:shd w:val="clear" w:color="auto" w:fill="auto"/>
            <w:vAlign w:val="center"/>
            <w:hideMark/>
          </w:tcPr>
          <w:p w14:paraId="7DD59B1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4734</w:t>
            </w:r>
          </w:p>
        </w:tc>
        <w:tc>
          <w:tcPr>
            <w:tcW w:w="221" w:type="pct"/>
            <w:shd w:val="clear" w:color="auto" w:fill="auto"/>
            <w:vAlign w:val="center"/>
            <w:hideMark/>
          </w:tcPr>
          <w:p w14:paraId="06AA9E5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18340</w:t>
            </w:r>
          </w:p>
        </w:tc>
        <w:tc>
          <w:tcPr>
            <w:tcW w:w="221" w:type="pct"/>
            <w:shd w:val="clear" w:color="auto" w:fill="auto"/>
            <w:vAlign w:val="center"/>
            <w:hideMark/>
          </w:tcPr>
          <w:p w14:paraId="5A88334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6254C2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14170</w:t>
            </w:r>
          </w:p>
        </w:tc>
        <w:tc>
          <w:tcPr>
            <w:tcW w:w="221" w:type="pct"/>
            <w:shd w:val="clear" w:color="auto" w:fill="auto"/>
            <w:vAlign w:val="center"/>
            <w:hideMark/>
          </w:tcPr>
          <w:p w14:paraId="4FE6F73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47170</w:t>
            </w:r>
          </w:p>
        </w:tc>
        <w:tc>
          <w:tcPr>
            <w:tcW w:w="221" w:type="pct"/>
            <w:shd w:val="clear" w:color="auto" w:fill="auto"/>
            <w:vAlign w:val="center"/>
            <w:hideMark/>
          </w:tcPr>
          <w:p w14:paraId="6AA7CA2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169999</w:t>
            </w:r>
          </w:p>
        </w:tc>
      </w:tr>
      <w:tr w:rsidR="00DF7C13" w:rsidRPr="00DF7C13" w14:paraId="75D3F649" w14:textId="77777777" w:rsidTr="00DF7C13">
        <w:trPr>
          <w:trHeight w:val="255"/>
        </w:trPr>
        <w:tc>
          <w:tcPr>
            <w:tcW w:w="586" w:type="pct"/>
            <w:gridSpan w:val="2"/>
            <w:shd w:val="clear" w:color="auto" w:fill="auto"/>
            <w:vAlign w:val="center"/>
            <w:hideMark/>
          </w:tcPr>
          <w:p w14:paraId="131686D7"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1а-многоквартирные дома</w:t>
            </w:r>
          </w:p>
        </w:tc>
        <w:tc>
          <w:tcPr>
            <w:tcW w:w="221" w:type="pct"/>
            <w:shd w:val="clear" w:color="auto" w:fill="auto"/>
            <w:vAlign w:val="center"/>
            <w:hideMark/>
          </w:tcPr>
          <w:p w14:paraId="623F970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14170</w:t>
            </w:r>
          </w:p>
        </w:tc>
        <w:tc>
          <w:tcPr>
            <w:tcW w:w="221" w:type="pct"/>
            <w:shd w:val="clear" w:color="auto" w:fill="auto"/>
            <w:vAlign w:val="center"/>
            <w:hideMark/>
          </w:tcPr>
          <w:p w14:paraId="3C91FF3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16500</w:t>
            </w:r>
          </w:p>
        </w:tc>
        <w:tc>
          <w:tcPr>
            <w:tcW w:w="221" w:type="pct"/>
            <w:shd w:val="clear" w:color="auto" w:fill="auto"/>
            <w:vAlign w:val="center"/>
            <w:hideMark/>
          </w:tcPr>
          <w:p w14:paraId="47F8139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313FC9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16500</w:t>
            </w:r>
          </w:p>
        </w:tc>
        <w:tc>
          <w:tcPr>
            <w:tcW w:w="221" w:type="pct"/>
            <w:shd w:val="clear" w:color="auto" w:fill="auto"/>
            <w:vAlign w:val="center"/>
            <w:hideMark/>
          </w:tcPr>
          <w:p w14:paraId="00CF09C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1B7AD2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E79928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8F7D5B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6CFCA2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C8B208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32460</w:t>
            </w:r>
          </w:p>
        </w:tc>
        <w:tc>
          <w:tcPr>
            <w:tcW w:w="221" w:type="pct"/>
            <w:shd w:val="clear" w:color="auto" w:fill="auto"/>
            <w:vAlign w:val="center"/>
            <w:hideMark/>
          </w:tcPr>
          <w:p w14:paraId="406B6CC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439D02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32460</w:t>
            </w:r>
          </w:p>
        </w:tc>
        <w:tc>
          <w:tcPr>
            <w:tcW w:w="221" w:type="pct"/>
            <w:shd w:val="clear" w:color="auto" w:fill="auto"/>
            <w:vAlign w:val="center"/>
            <w:hideMark/>
          </w:tcPr>
          <w:p w14:paraId="68F4818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18705</w:t>
            </w:r>
          </w:p>
        </w:tc>
        <w:tc>
          <w:tcPr>
            <w:tcW w:w="221" w:type="pct"/>
            <w:shd w:val="clear" w:color="auto" w:fill="auto"/>
            <w:vAlign w:val="center"/>
            <w:hideMark/>
          </w:tcPr>
          <w:p w14:paraId="0718F10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16131</w:t>
            </w:r>
          </w:p>
        </w:tc>
        <w:tc>
          <w:tcPr>
            <w:tcW w:w="221" w:type="pct"/>
            <w:shd w:val="clear" w:color="auto" w:fill="auto"/>
            <w:vAlign w:val="center"/>
            <w:hideMark/>
          </w:tcPr>
          <w:p w14:paraId="62E3781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4734</w:t>
            </w:r>
          </w:p>
        </w:tc>
        <w:tc>
          <w:tcPr>
            <w:tcW w:w="221" w:type="pct"/>
            <w:shd w:val="clear" w:color="auto" w:fill="auto"/>
            <w:vAlign w:val="center"/>
            <w:hideMark/>
          </w:tcPr>
          <w:p w14:paraId="4B83602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18340</w:t>
            </w:r>
          </w:p>
        </w:tc>
        <w:tc>
          <w:tcPr>
            <w:tcW w:w="221" w:type="pct"/>
            <w:shd w:val="clear" w:color="auto" w:fill="auto"/>
            <w:vAlign w:val="center"/>
            <w:hideMark/>
          </w:tcPr>
          <w:p w14:paraId="0A0B8DE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850C94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14170</w:t>
            </w:r>
          </w:p>
        </w:tc>
        <w:tc>
          <w:tcPr>
            <w:tcW w:w="221" w:type="pct"/>
            <w:shd w:val="clear" w:color="auto" w:fill="auto"/>
            <w:vAlign w:val="center"/>
            <w:hideMark/>
          </w:tcPr>
          <w:p w14:paraId="4E46EFF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47170</w:t>
            </w:r>
          </w:p>
        </w:tc>
        <w:tc>
          <w:tcPr>
            <w:tcW w:w="221" w:type="pct"/>
            <w:shd w:val="clear" w:color="auto" w:fill="auto"/>
            <w:vAlign w:val="center"/>
            <w:hideMark/>
          </w:tcPr>
          <w:p w14:paraId="127035F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169999</w:t>
            </w:r>
          </w:p>
        </w:tc>
      </w:tr>
      <w:tr w:rsidR="00DF7C13" w:rsidRPr="00DF7C13" w14:paraId="47D994B5" w14:textId="77777777" w:rsidTr="00DF7C13">
        <w:trPr>
          <w:trHeight w:val="255"/>
        </w:trPr>
        <w:tc>
          <w:tcPr>
            <w:tcW w:w="586" w:type="pct"/>
            <w:gridSpan w:val="2"/>
            <w:shd w:val="clear" w:color="auto" w:fill="auto"/>
            <w:vAlign w:val="center"/>
            <w:hideMark/>
          </w:tcPr>
          <w:p w14:paraId="5F9C4461"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1б-индивидуальные жилые дома</w:t>
            </w:r>
          </w:p>
        </w:tc>
        <w:tc>
          <w:tcPr>
            <w:tcW w:w="221" w:type="pct"/>
            <w:shd w:val="clear" w:color="auto" w:fill="auto"/>
            <w:vAlign w:val="center"/>
            <w:hideMark/>
          </w:tcPr>
          <w:p w14:paraId="08F832C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4C1BC1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7597B2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ED53A0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51F788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360B5E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02F425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0112B9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DC2495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84C11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CF0361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6580D1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AFBD59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A3D192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4FBDD1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D5CA97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6DE47B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8714F1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DF497A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B6B8BA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6A0CB515" w14:textId="77777777" w:rsidTr="00DF7C13">
        <w:trPr>
          <w:trHeight w:val="255"/>
        </w:trPr>
        <w:tc>
          <w:tcPr>
            <w:tcW w:w="586" w:type="pct"/>
            <w:gridSpan w:val="2"/>
            <w:shd w:val="clear" w:color="auto" w:fill="auto"/>
            <w:vAlign w:val="center"/>
            <w:hideMark/>
          </w:tcPr>
          <w:p w14:paraId="012AB415"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2-общественные здания</w:t>
            </w:r>
          </w:p>
        </w:tc>
        <w:tc>
          <w:tcPr>
            <w:tcW w:w="221" w:type="pct"/>
            <w:shd w:val="clear" w:color="auto" w:fill="auto"/>
            <w:vAlign w:val="center"/>
            <w:hideMark/>
          </w:tcPr>
          <w:p w14:paraId="5E4B325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5D6191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18DF14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D6E342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7D332E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C53B2F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2055D5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2D986A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9956</w:t>
            </w:r>
          </w:p>
        </w:tc>
        <w:tc>
          <w:tcPr>
            <w:tcW w:w="221" w:type="pct"/>
            <w:shd w:val="clear" w:color="auto" w:fill="auto"/>
            <w:vAlign w:val="center"/>
            <w:hideMark/>
          </w:tcPr>
          <w:p w14:paraId="0E0F7E2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4869</w:t>
            </w:r>
          </w:p>
        </w:tc>
        <w:tc>
          <w:tcPr>
            <w:tcW w:w="221" w:type="pct"/>
            <w:shd w:val="clear" w:color="auto" w:fill="auto"/>
            <w:vAlign w:val="center"/>
            <w:hideMark/>
          </w:tcPr>
          <w:p w14:paraId="0368561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4BBB71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06B445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E2ABCA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893A80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3A22D9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FBD0A3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23D0D6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B38488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943B65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5B70A2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14825</w:t>
            </w:r>
          </w:p>
        </w:tc>
      </w:tr>
      <w:tr w:rsidR="00DF7C13" w:rsidRPr="00DF7C13" w14:paraId="7FBBD464" w14:textId="77777777" w:rsidTr="00DF7C13">
        <w:trPr>
          <w:trHeight w:val="510"/>
        </w:trPr>
        <w:tc>
          <w:tcPr>
            <w:tcW w:w="586" w:type="pct"/>
            <w:gridSpan w:val="2"/>
            <w:shd w:val="clear" w:color="auto" w:fill="auto"/>
            <w:vAlign w:val="center"/>
            <w:hideMark/>
          </w:tcPr>
          <w:p w14:paraId="048BD4B4"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21" w:type="pct"/>
            <w:shd w:val="clear" w:color="auto" w:fill="auto"/>
            <w:vAlign w:val="center"/>
            <w:hideMark/>
          </w:tcPr>
          <w:p w14:paraId="036BAA5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472F19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8AA54B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97FDE4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97FD4D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814FDA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854607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8066D4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99C37B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11E39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E54BA3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379EB0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73AA48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FC72E0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73DB1F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4E1080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7FDD05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2E13F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5C192E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E2E428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0D17225B" w14:textId="77777777" w:rsidTr="00DF7C13">
        <w:trPr>
          <w:trHeight w:val="255"/>
        </w:trPr>
        <w:tc>
          <w:tcPr>
            <w:tcW w:w="586" w:type="pct"/>
            <w:gridSpan w:val="2"/>
            <w:shd w:val="clear" w:color="auto" w:fill="auto"/>
            <w:vAlign w:val="center"/>
            <w:hideMark/>
          </w:tcPr>
          <w:p w14:paraId="63CFF0F2"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 xml:space="preserve">ИТОГО по существующим источникам </w:t>
            </w:r>
            <w:r w:rsidRPr="00DF7C13">
              <w:rPr>
                <w:rFonts w:ascii="Times New Roman" w:eastAsia="Times New Roman" w:hAnsi="Times New Roman" w:cs="Times New Roman"/>
                <w:b/>
                <w:bCs/>
                <w:color w:val="000000"/>
                <w:sz w:val="20"/>
                <w:szCs w:val="20"/>
                <w:lang w:val="ru-RU" w:eastAsia="ru-RU" w:bidi="ar-SA"/>
              </w:rPr>
              <w:br/>
              <w:t>централизованного теплоснабжения</w:t>
            </w:r>
          </w:p>
        </w:tc>
        <w:tc>
          <w:tcPr>
            <w:tcW w:w="221" w:type="pct"/>
            <w:shd w:val="clear" w:color="auto" w:fill="auto"/>
            <w:vAlign w:val="center"/>
            <w:hideMark/>
          </w:tcPr>
          <w:p w14:paraId="3B5B4E0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137748</w:t>
            </w:r>
          </w:p>
        </w:tc>
        <w:tc>
          <w:tcPr>
            <w:tcW w:w="221" w:type="pct"/>
            <w:shd w:val="clear" w:color="auto" w:fill="auto"/>
            <w:vAlign w:val="center"/>
            <w:hideMark/>
          </w:tcPr>
          <w:p w14:paraId="38CE364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101960</w:t>
            </w:r>
          </w:p>
        </w:tc>
        <w:tc>
          <w:tcPr>
            <w:tcW w:w="221" w:type="pct"/>
            <w:shd w:val="clear" w:color="auto" w:fill="auto"/>
            <w:vAlign w:val="center"/>
            <w:hideMark/>
          </w:tcPr>
          <w:p w14:paraId="5A04BDF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133606</w:t>
            </w:r>
          </w:p>
        </w:tc>
        <w:tc>
          <w:tcPr>
            <w:tcW w:w="221" w:type="pct"/>
            <w:shd w:val="clear" w:color="auto" w:fill="auto"/>
            <w:vAlign w:val="center"/>
            <w:hideMark/>
          </w:tcPr>
          <w:p w14:paraId="02F8C92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96559</w:t>
            </w:r>
          </w:p>
        </w:tc>
        <w:tc>
          <w:tcPr>
            <w:tcW w:w="221" w:type="pct"/>
            <w:shd w:val="clear" w:color="auto" w:fill="auto"/>
            <w:vAlign w:val="center"/>
            <w:hideMark/>
          </w:tcPr>
          <w:p w14:paraId="1D4ACDB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33156</w:t>
            </w:r>
          </w:p>
        </w:tc>
        <w:tc>
          <w:tcPr>
            <w:tcW w:w="221" w:type="pct"/>
            <w:shd w:val="clear" w:color="auto" w:fill="auto"/>
            <w:vAlign w:val="center"/>
            <w:hideMark/>
          </w:tcPr>
          <w:p w14:paraId="59C3B84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39302</w:t>
            </w:r>
          </w:p>
        </w:tc>
        <w:tc>
          <w:tcPr>
            <w:tcW w:w="221" w:type="pct"/>
            <w:shd w:val="clear" w:color="auto" w:fill="auto"/>
            <w:vAlign w:val="center"/>
            <w:hideMark/>
          </w:tcPr>
          <w:p w14:paraId="448287B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24542</w:t>
            </w:r>
          </w:p>
        </w:tc>
        <w:tc>
          <w:tcPr>
            <w:tcW w:w="221" w:type="pct"/>
            <w:shd w:val="clear" w:color="auto" w:fill="auto"/>
            <w:vAlign w:val="center"/>
            <w:hideMark/>
          </w:tcPr>
          <w:p w14:paraId="5E9D493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34405</w:t>
            </w:r>
          </w:p>
        </w:tc>
        <w:tc>
          <w:tcPr>
            <w:tcW w:w="221" w:type="pct"/>
            <w:shd w:val="clear" w:color="auto" w:fill="auto"/>
            <w:vAlign w:val="center"/>
            <w:hideMark/>
          </w:tcPr>
          <w:p w14:paraId="530F166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60215</w:t>
            </w:r>
          </w:p>
        </w:tc>
        <w:tc>
          <w:tcPr>
            <w:tcW w:w="221" w:type="pct"/>
            <w:shd w:val="clear" w:color="auto" w:fill="auto"/>
            <w:vAlign w:val="center"/>
            <w:hideMark/>
          </w:tcPr>
          <w:p w14:paraId="04DC441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56962</w:t>
            </w:r>
          </w:p>
        </w:tc>
        <w:tc>
          <w:tcPr>
            <w:tcW w:w="221" w:type="pct"/>
            <w:shd w:val="clear" w:color="auto" w:fill="auto"/>
            <w:vAlign w:val="center"/>
            <w:hideMark/>
          </w:tcPr>
          <w:p w14:paraId="112C0C4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36311</w:t>
            </w:r>
          </w:p>
        </w:tc>
        <w:tc>
          <w:tcPr>
            <w:tcW w:w="221" w:type="pct"/>
            <w:shd w:val="clear" w:color="auto" w:fill="auto"/>
            <w:vAlign w:val="center"/>
            <w:hideMark/>
          </w:tcPr>
          <w:p w14:paraId="61E0D4C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41612</w:t>
            </w:r>
          </w:p>
        </w:tc>
        <w:tc>
          <w:tcPr>
            <w:tcW w:w="221" w:type="pct"/>
            <w:shd w:val="clear" w:color="auto" w:fill="auto"/>
            <w:vAlign w:val="center"/>
            <w:hideMark/>
          </w:tcPr>
          <w:p w14:paraId="09503C0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34466</w:t>
            </w:r>
          </w:p>
        </w:tc>
        <w:tc>
          <w:tcPr>
            <w:tcW w:w="221" w:type="pct"/>
            <w:shd w:val="clear" w:color="auto" w:fill="auto"/>
            <w:vAlign w:val="center"/>
            <w:hideMark/>
          </w:tcPr>
          <w:p w14:paraId="661B889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32511</w:t>
            </w:r>
          </w:p>
        </w:tc>
        <w:tc>
          <w:tcPr>
            <w:tcW w:w="221" w:type="pct"/>
            <w:shd w:val="clear" w:color="auto" w:fill="auto"/>
            <w:vAlign w:val="center"/>
            <w:hideMark/>
          </w:tcPr>
          <w:p w14:paraId="4953337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36880</w:t>
            </w:r>
          </w:p>
        </w:tc>
        <w:tc>
          <w:tcPr>
            <w:tcW w:w="221" w:type="pct"/>
            <w:shd w:val="clear" w:color="auto" w:fill="auto"/>
            <w:vAlign w:val="center"/>
            <w:hideMark/>
          </w:tcPr>
          <w:p w14:paraId="17E926D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42726</w:t>
            </w:r>
          </w:p>
        </w:tc>
        <w:tc>
          <w:tcPr>
            <w:tcW w:w="221" w:type="pct"/>
            <w:shd w:val="clear" w:color="auto" w:fill="auto"/>
            <w:vAlign w:val="center"/>
            <w:hideMark/>
          </w:tcPr>
          <w:p w14:paraId="6683765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16053</w:t>
            </w:r>
          </w:p>
        </w:tc>
        <w:tc>
          <w:tcPr>
            <w:tcW w:w="221" w:type="pct"/>
            <w:shd w:val="clear" w:color="auto" w:fill="auto"/>
            <w:vAlign w:val="center"/>
            <w:hideMark/>
          </w:tcPr>
          <w:p w14:paraId="5C60EEC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137748</w:t>
            </w:r>
          </w:p>
        </w:tc>
        <w:tc>
          <w:tcPr>
            <w:tcW w:w="221" w:type="pct"/>
            <w:shd w:val="clear" w:color="auto" w:fill="auto"/>
            <w:vAlign w:val="center"/>
            <w:hideMark/>
          </w:tcPr>
          <w:p w14:paraId="0DB63BF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503029</w:t>
            </w:r>
          </w:p>
        </w:tc>
        <w:tc>
          <w:tcPr>
            <w:tcW w:w="221" w:type="pct"/>
            <w:shd w:val="clear" w:color="auto" w:fill="auto"/>
            <w:vAlign w:val="center"/>
            <w:hideMark/>
          </w:tcPr>
          <w:p w14:paraId="23263DA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959017</w:t>
            </w:r>
          </w:p>
        </w:tc>
      </w:tr>
      <w:tr w:rsidR="00DF7C13" w:rsidRPr="00DF7C13" w14:paraId="3027CFFA" w14:textId="77777777" w:rsidTr="00DF7C13">
        <w:trPr>
          <w:trHeight w:val="255"/>
        </w:trPr>
        <w:tc>
          <w:tcPr>
            <w:tcW w:w="586" w:type="pct"/>
            <w:gridSpan w:val="2"/>
            <w:shd w:val="clear" w:color="auto" w:fill="auto"/>
            <w:vAlign w:val="center"/>
            <w:hideMark/>
          </w:tcPr>
          <w:p w14:paraId="4B8DC0DE"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1-жилищный фонд, в т.ч.</w:t>
            </w:r>
          </w:p>
        </w:tc>
        <w:tc>
          <w:tcPr>
            <w:tcW w:w="221" w:type="pct"/>
            <w:shd w:val="clear" w:color="auto" w:fill="auto"/>
            <w:vAlign w:val="center"/>
            <w:hideMark/>
          </w:tcPr>
          <w:p w14:paraId="182CED4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111925</w:t>
            </w:r>
          </w:p>
        </w:tc>
        <w:tc>
          <w:tcPr>
            <w:tcW w:w="221" w:type="pct"/>
            <w:shd w:val="clear" w:color="auto" w:fill="auto"/>
            <w:vAlign w:val="center"/>
            <w:hideMark/>
          </w:tcPr>
          <w:p w14:paraId="0E96799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59158</w:t>
            </w:r>
          </w:p>
        </w:tc>
        <w:tc>
          <w:tcPr>
            <w:tcW w:w="221" w:type="pct"/>
            <w:shd w:val="clear" w:color="auto" w:fill="auto"/>
            <w:vAlign w:val="center"/>
            <w:hideMark/>
          </w:tcPr>
          <w:p w14:paraId="3DC4027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67007</w:t>
            </w:r>
          </w:p>
        </w:tc>
        <w:tc>
          <w:tcPr>
            <w:tcW w:w="221" w:type="pct"/>
            <w:shd w:val="clear" w:color="auto" w:fill="auto"/>
            <w:vAlign w:val="center"/>
            <w:hideMark/>
          </w:tcPr>
          <w:p w14:paraId="239FF3F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58104</w:t>
            </w:r>
          </w:p>
        </w:tc>
        <w:tc>
          <w:tcPr>
            <w:tcW w:w="221" w:type="pct"/>
            <w:shd w:val="clear" w:color="auto" w:fill="auto"/>
            <w:vAlign w:val="center"/>
            <w:hideMark/>
          </w:tcPr>
          <w:p w14:paraId="4A5FF97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2192</w:t>
            </w:r>
          </w:p>
        </w:tc>
        <w:tc>
          <w:tcPr>
            <w:tcW w:w="221" w:type="pct"/>
            <w:shd w:val="clear" w:color="auto" w:fill="auto"/>
            <w:vAlign w:val="center"/>
            <w:hideMark/>
          </w:tcPr>
          <w:p w14:paraId="5EF1374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18588</w:t>
            </w:r>
          </w:p>
        </w:tc>
        <w:tc>
          <w:tcPr>
            <w:tcW w:w="221" w:type="pct"/>
            <w:shd w:val="clear" w:color="auto" w:fill="auto"/>
            <w:vAlign w:val="center"/>
            <w:hideMark/>
          </w:tcPr>
          <w:p w14:paraId="66E330E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3828</w:t>
            </w:r>
          </w:p>
        </w:tc>
        <w:tc>
          <w:tcPr>
            <w:tcW w:w="221" w:type="pct"/>
            <w:shd w:val="clear" w:color="auto" w:fill="auto"/>
            <w:vAlign w:val="center"/>
            <w:hideMark/>
          </w:tcPr>
          <w:p w14:paraId="34D7128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3735</w:t>
            </w:r>
          </w:p>
        </w:tc>
        <w:tc>
          <w:tcPr>
            <w:tcW w:w="221" w:type="pct"/>
            <w:shd w:val="clear" w:color="auto" w:fill="auto"/>
            <w:vAlign w:val="center"/>
            <w:hideMark/>
          </w:tcPr>
          <w:p w14:paraId="39EDFF3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34632</w:t>
            </w:r>
          </w:p>
        </w:tc>
        <w:tc>
          <w:tcPr>
            <w:tcW w:w="221" w:type="pct"/>
            <w:shd w:val="clear" w:color="auto" w:fill="auto"/>
            <w:vAlign w:val="center"/>
            <w:hideMark/>
          </w:tcPr>
          <w:p w14:paraId="7A64895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36248</w:t>
            </w:r>
          </w:p>
        </w:tc>
        <w:tc>
          <w:tcPr>
            <w:tcW w:w="221" w:type="pct"/>
            <w:shd w:val="clear" w:color="auto" w:fill="auto"/>
            <w:vAlign w:val="center"/>
            <w:hideMark/>
          </w:tcPr>
          <w:p w14:paraId="7DF6B15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1263</w:t>
            </w:r>
          </w:p>
        </w:tc>
        <w:tc>
          <w:tcPr>
            <w:tcW w:w="221" w:type="pct"/>
            <w:shd w:val="clear" w:color="auto" w:fill="auto"/>
            <w:vAlign w:val="center"/>
            <w:hideMark/>
          </w:tcPr>
          <w:p w14:paraId="7BFD461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33279</w:t>
            </w:r>
          </w:p>
        </w:tc>
        <w:tc>
          <w:tcPr>
            <w:tcW w:w="221" w:type="pct"/>
            <w:shd w:val="clear" w:color="auto" w:fill="auto"/>
            <w:vAlign w:val="center"/>
            <w:hideMark/>
          </w:tcPr>
          <w:p w14:paraId="3E75EBB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26133</w:t>
            </w:r>
          </w:p>
        </w:tc>
        <w:tc>
          <w:tcPr>
            <w:tcW w:w="221" w:type="pct"/>
            <w:shd w:val="clear" w:color="auto" w:fill="auto"/>
            <w:vAlign w:val="center"/>
            <w:hideMark/>
          </w:tcPr>
          <w:p w14:paraId="4CDFC65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24178</w:t>
            </w:r>
          </w:p>
        </w:tc>
        <w:tc>
          <w:tcPr>
            <w:tcW w:w="221" w:type="pct"/>
            <w:shd w:val="clear" w:color="auto" w:fill="auto"/>
            <w:vAlign w:val="center"/>
            <w:hideMark/>
          </w:tcPr>
          <w:p w14:paraId="3FC88D5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28547</w:t>
            </w:r>
          </w:p>
        </w:tc>
        <w:tc>
          <w:tcPr>
            <w:tcW w:w="221" w:type="pct"/>
            <w:shd w:val="clear" w:color="auto" w:fill="auto"/>
            <w:vAlign w:val="center"/>
            <w:hideMark/>
          </w:tcPr>
          <w:p w14:paraId="0BE2E9A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34393</w:t>
            </w:r>
          </w:p>
        </w:tc>
        <w:tc>
          <w:tcPr>
            <w:tcW w:w="221" w:type="pct"/>
            <w:shd w:val="clear" w:color="auto" w:fill="auto"/>
            <w:vAlign w:val="center"/>
            <w:hideMark/>
          </w:tcPr>
          <w:p w14:paraId="1B2A2AC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16053</w:t>
            </w:r>
          </w:p>
        </w:tc>
        <w:tc>
          <w:tcPr>
            <w:tcW w:w="221" w:type="pct"/>
            <w:shd w:val="clear" w:color="auto" w:fill="auto"/>
            <w:vAlign w:val="center"/>
            <w:hideMark/>
          </w:tcPr>
          <w:p w14:paraId="3BB79A8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111925</w:t>
            </w:r>
          </w:p>
        </w:tc>
        <w:tc>
          <w:tcPr>
            <w:tcW w:w="221" w:type="pct"/>
            <w:shd w:val="clear" w:color="auto" w:fill="auto"/>
            <w:vAlign w:val="center"/>
            <w:hideMark/>
          </w:tcPr>
          <w:p w14:paraId="0DAF705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298386</w:t>
            </w:r>
          </w:p>
        </w:tc>
        <w:tc>
          <w:tcPr>
            <w:tcW w:w="221" w:type="pct"/>
            <w:shd w:val="clear" w:color="auto" w:fill="auto"/>
            <w:vAlign w:val="center"/>
            <w:hideMark/>
          </w:tcPr>
          <w:p w14:paraId="1E76019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559263</w:t>
            </w:r>
          </w:p>
        </w:tc>
      </w:tr>
      <w:tr w:rsidR="00DF7C13" w:rsidRPr="00DF7C13" w14:paraId="79EB9A32" w14:textId="77777777" w:rsidTr="00DF7C13">
        <w:trPr>
          <w:trHeight w:val="255"/>
        </w:trPr>
        <w:tc>
          <w:tcPr>
            <w:tcW w:w="586" w:type="pct"/>
            <w:gridSpan w:val="2"/>
            <w:shd w:val="clear" w:color="auto" w:fill="auto"/>
            <w:vAlign w:val="center"/>
            <w:hideMark/>
          </w:tcPr>
          <w:p w14:paraId="026286A9"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1а-многоквартирные дома</w:t>
            </w:r>
          </w:p>
        </w:tc>
        <w:tc>
          <w:tcPr>
            <w:tcW w:w="221" w:type="pct"/>
            <w:shd w:val="clear" w:color="auto" w:fill="auto"/>
            <w:vAlign w:val="center"/>
            <w:hideMark/>
          </w:tcPr>
          <w:p w14:paraId="18D4B6E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111925</w:t>
            </w:r>
          </w:p>
        </w:tc>
        <w:tc>
          <w:tcPr>
            <w:tcW w:w="221" w:type="pct"/>
            <w:shd w:val="clear" w:color="auto" w:fill="auto"/>
            <w:vAlign w:val="center"/>
            <w:hideMark/>
          </w:tcPr>
          <w:p w14:paraId="33793D3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59158</w:t>
            </w:r>
          </w:p>
        </w:tc>
        <w:tc>
          <w:tcPr>
            <w:tcW w:w="221" w:type="pct"/>
            <w:shd w:val="clear" w:color="auto" w:fill="auto"/>
            <w:vAlign w:val="center"/>
            <w:hideMark/>
          </w:tcPr>
          <w:p w14:paraId="4D2D750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67007</w:t>
            </w:r>
          </w:p>
        </w:tc>
        <w:tc>
          <w:tcPr>
            <w:tcW w:w="221" w:type="pct"/>
            <w:shd w:val="clear" w:color="auto" w:fill="auto"/>
            <w:vAlign w:val="center"/>
            <w:hideMark/>
          </w:tcPr>
          <w:p w14:paraId="63EEE9B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58104</w:t>
            </w:r>
          </w:p>
        </w:tc>
        <w:tc>
          <w:tcPr>
            <w:tcW w:w="221" w:type="pct"/>
            <w:shd w:val="clear" w:color="auto" w:fill="auto"/>
            <w:vAlign w:val="center"/>
            <w:hideMark/>
          </w:tcPr>
          <w:p w14:paraId="5F89652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2192</w:t>
            </w:r>
          </w:p>
        </w:tc>
        <w:tc>
          <w:tcPr>
            <w:tcW w:w="221" w:type="pct"/>
            <w:shd w:val="clear" w:color="auto" w:fill="auto"/>
            <w:vAlign w:val="center"/>
            <w:hideMark/>
          </w:tcPr>
          <w:p w14:paraId="34FA682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18588</w:t>
            </w:r>
          </w:p>
        </w:tc>
        <w:tc>
          <w:tcPr>
            <w:tcW w:w="221" w:type="pct"/>
            <w:shd w:val="clear" w:color="auto" w:fill="auto"/>
            <w:vAlign w:val="center"/>
            <w:hideMark/>
          </w:tcPr>
          <w:p w14:paraId="057B6C7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3828</w:t>
            </w:r>
          </w:p>
        </w:tc>
        <w:tc>
          <w:tcPr>
            <w:tcW w:w="221" w:type="pct"/>
            <w:shd w:val="clear" w:color="auto" w:fill="auto"/>
            <w:vAlign w:val="center"/>
            <w:hideMark/>
          </w:tcPr>
          <w:p w14:paraId="6AFD4DE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3735</w:t>
            </w:r>
          </w:p>
        </w:tc>
        <w:tc>
          <w:tcPr>
            <w:tcW w:w="221" w:type="pct"/>
            <w:shd w:val="clear" w:color="auto" w:fill="auto"/>
            <w:vAlign w:val="center"/>
            <w:hideMark/>
          </w:tcPr>
          <w:p w14:paraId="12A258A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34632</w:t>
            </w:r>
          </w:p>
        </w:tc>
        <w:tc>
          <w:tcPr>
            <w:tcW w:w="221" w:type="pct"/>
            <w:shd w:val="clear" w:color="auto" w:fill="auto"/>
            <w:vAlign w:val="center"/>
            <w:hideMark/>
          </w:tcPr>
          <w:p w14:paraId="792EFDD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36248</w:t>
            </w:r>
          </w:p>
        </w:tc>
        <w:tc>
          <w:tcPr>
            <w:tcW w:w="221" w:type="pct"/>
            <w:shd w:val="clear" w:color="auto" w:fill="auto"/>
            <w:vAlign w:val="center"/>
            <w:hideMark/>
          </w:tcPr>
          <w:p w14:paraId="1ACDFE4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1263</w:t>
            </w:r>
          </w:p>
        </w:tc>
        <w:tc>
          <w:tcPr>
            <w:tcW w:w="221" w:type="pct"/>
            <w:shd w:val="clear" w:color="auto" w:fill="auto"/>
            <w:vAlign w:val="center"/>
            <w:hideMark/>
          </w:tcPr>
          <w:p w14:paraId="6BA087F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32460</w:t>
            </w:r>
          </w:p>
        </w:tc>
        <w:tc>
          <w:tcPr>
            <w:tcW w:w="221" w:type="pct"/>
            <w:shd w:val="clear" w:color="auto" w:fill="auto"/>
            <w:vAlign w:val="center"/>
            <w:hideMark/>
          </w:tcPr>
          <w:p w14:paraId="088DD67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26133</w:t>
            </w:r>
          </w:p>
        </w:tc>
        <w:tc>
          <w:tcPr>
            <w:tcW w:w="221" w:type="pct"/>
            <w:shd w:val="clear" w:color="auto" w:fill="auto"/>
            <w:vAlign w:val="center"/>
            <w:hideMark/>
          </w:tcPr>
          <w:p w14:paraId="4469804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24178</w:t>
            </w:r>
          </w:p>
        </w:tc>
        <w:tc>
          <w:tcPr>
            <w:tcW w:w="221" w:type="pct"/>
            <w:shd w:val="clear" w:color="auto" w:fill="auto"/>
            <w:vAlign w:val="center"/>
            <w:hideMark/>
          </w:tcPr>
          <w:p w14:paraId="1E69FC1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28547</w:t>
            </w:r>
          </w:p>
        </w:tc>
        <w:tc>
          <w:tcPr>
            <w:tcW w:w="221" w:type="pct"/>
            <w:shd w:val="clear" w:color="auto" w:fill="auto"/>
            <w:vAlign w:val="center"/>
            <w:hideMark/>
          </w:tcPr>
          <w:p w14:paraId="62F95E0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34393</w:t>
            </w:r>
          </w:p>
        </w:tc>
        <w:tc>
          <w:tcPr>
            <w:tcW w:w="221" w:type="pct"/>
            <w:shd w:val="clear" w:color="auto" w:fill="auto"/>
            <w:vAlign w:val="center"/>
            <w:hideMark/>
          </w:tcPr>
          <w:p w14:paraId="1398A0D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16053</w:t>
            </w:r>
          </w:p>
        </w:tc>
        <w:tc>
          <w:tcPr>
            <w:tcW w:w="221" w:type="pct"/>
            <w:shd w:val="clear" w:color="auto" w:fill="auto"/>
            <w:vAlign w:val="center"/>
            <w:hideMark/>
          </w:tcPr>
          <w:p w14:paraId="615FF6D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111925</w:t>
            </w:r>
          </w:p>
        </w:tc>
        <w:tc>
          <w:tcPr>
            <w:tcW w:w="221" w:type="pct"/>
            <w:shd w:val="clear" w:color="auto" w:fill="auto"/>
            <w:vAlign w:val="center"/>
            <w:hideMark/>
          </w:tcPr>
          <w:p w14:paraId="398E0EB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298386</w:t>
            </w:r>
          </w:p>
        </w:tc>
        <w:tc>
          <w:tcPr>
            <w:tcW w:w="221" w:type="pct"/>
            <w:shd w:val="clear" w:color="auto" w:fill="auto"/>
            <w:vAlign w:val="center"/>
            <w:hideMark/>
          </w:tcPr>
          <w:p w14:paraId="19D7768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558444</w:t>
            </w:r>
          </w:p>
        </w:tc>
      </w:tr>
      <w:tr w:rsidR="00DF7C13" w:rsidRPr="00DF7C13" w14:paraId="679BFF3D" w14:textId="77777777" w:rsidTr="00DF7C13">
        <w:trPr>
          <w:trHeight w:val="255"/>
        </w:trPr>
        <w:tc>
          <w:tcPr>
            <w:tcW w:w="586" w:type="pct"/>
            <w:gridSpan w:val="2"/>
            <w:shd w:val="clear" w:color="auto" w:fill="auto"/>
            <w:vAlign w:val="center"/>
            <w:hideMark/>
          </w:tcPr>
          <w:p w14:paraId="5E8758FD"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1б-индивидуальные жилые дома</w:t>
            </w:r>
          </w:p>
        </w:tc>
        <w:tc>
          <w:tcPr>
            <w:tcW w:w="221" w:type="pct"/>
            <w:shd w:val="clear" w:color="auto" w:fill="auto"/>
            <w:vAlign w:val="center"/>
            <w:hideMark/>
          </w:tcPr>
          <w:p w14:paraId="096DC04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274FEA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D5A881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522B28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F27509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24B742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3B3674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48D5B8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DFDCB0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C63663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C56656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97C736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819</w:t>
            </w:r>
          </w:p>
        </w:tc>
        <w:tc>
          <w:tcPr>
            <w:tcW w:w="221" w:type="pct"/>
            <w:shd w:val="clear" w:color="auto" w:fill="auto"/>
            <w:vAlign w:val="center"/>
            <w:hideMark/>
          </w:tcPr>
          <w:p w14:paraId="6663706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FDD398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4F3C1E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662DC6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9ADAC8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6C002A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F33353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A8E13D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819</w:t>
            </w:r>
          </w:p>
        </w:tc>
      </w:tr>
      <w:tr w:rsidR="00DF7C13" w:rsidRPr="00DF7C13" w14:paraId="04B37128" w14:textId="77777777" w:rsidTr="00DF7C13">
        <w:trPr>
          <w:trHeight w:val="255"/>
        </w:trPr>
        <w:tc>
          <w:tcPr>
            <w:tcW w:w="586" w:type="pct"/>
            <w:gridSpan w:val="2"/>
            <w:shd w:val="clear" w:color="auto" w:fill="auto"/>
            <w:vAlign w:val="center"/>
            <w:hideMark/>
          </w:tcPr>
          <w:p w14:paraId="669BA2B8"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2-общественные здания</w:t>
            </w:r>
          </w:p>
        </w:tc>
        <w:tc>
          <w:tcPr>
            <w:tcW w:w="221" w:type="pct"/>
            <w:shd w:val="clear" w:color="auto" w:fill="auto"/>
            <w:vAlign w:val="center"/>
            <w:hideMark/>
          </w:tcPr>
          <w:p w14:paraId="7BBE6BB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25824</w:t>
            </w:r>
          </w:p>
        </w:tc>
        <w:tc>
          <w:tcPr>
            <w:tcW w:w="221" w:type="pct"/>
            <w:shd w:val="clear" w:color="auto" w:fill="auto"/>
            <w:vAlign w:val="center"/>
            <w:hideMark/>
          </w:tcPr>
          <w:p w14:paraId="5336795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35764</w:t>
            </w:r>
          </w:p>
        </w:tc>
        <w:tc>
          <w:tcPr>
            <w:tcW w:w="221" w:type="pct"/>
            <w:shd w:val="clear" w:color="auto" w:fill="auto"/>
            <w:vAlign w:val="center"/>
            <w:hideMark/>
          </w:tcPr>
          <w:p w14:paraId="6BDA954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26173</w:t>
            </w:r>
          </w:p>
        </w:tc>
        <w:tc>
          <w:tcPr>
            <w:tcW w:w="221" w:type="pct"/>
            <w:shd w:val="clear" w:color="auto" w:fill="auto"/>
            <w:vAlign w:val="center"/>
            <w:hideMark/>
          </w:tcPr>
          <w:p w14:paraId="3B9D192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38455</w:t>
            </w:r>
          </w:p>
        </w:tc>
        <w:tc>
          <w:tcPr>
            <w:tcW w:w="221" w:type="pct"/>
            <w:shd w:val="clear" w:color="auto" w:fill="auto"/>
            <w:vAlign w:val="center"/>
            <w:hideMark/>
          </w:tcPr>
          <w:p w14:paraId="14DC050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30964</w:t>
            </w:r>
          </w:p>
        </w:tc>
        <w:tc>
          <w:tcPr>
            <w:tcW w:w="221" w:type="pct"/>
            <w:shd w:val="clear" w:color="auto" w:fill="auto"/>
            <w:vAlign w:val="center"/>
            <w:hideMark/>
          </w:tcPr>
          <w:p w14:paraId="57B8C48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20714</w:t>
            </w:r>
          </w:p>
        </w:tc>
        <w:tc>
          <w:tcPr>
            <w:tcW w:w="221" w:type="pct"/>
            <w:shd w:val="clear" w:color="auto" w:fill="auto"/>
            <w:vAlign w:val="center"/>
            <w:hideMark/>
          </w:tcPr>
          <w:p w14:paraId="6658BF6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20714</w:t>
            </w:r>
          </w:p>
        </w:tc>
        <w:tc>
          <w:tcPr>
            <w:tcW w:w="221" w:type="pct"/>
            <w:shd w:val="clear" w:color="auto" w:fill="auto"/>
            <w:vAlign w:val="center"/>
            <w:hideMark/>
          </w:tcPr>
          <w:p w14:paraId="75B44B2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30670</w:t>
            </w:r>
          </w:p>
        </w:tc>
        <w:tc>
          <w:tcPr>
            <w:tcW w:w="221" w:type="pct"/>
            <w:shd w:val="clear" w:color="auto" w:fill="auto"/>
            <w:vAlign w:val="center"/>
            <w:hideMark/>
          </w:tcPr>
          <w:p w14:paraId="20B4FF5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25583</w:t>
            </w:r>
          </w:p>
        </w:tc>
        <w:tc>
          <w:tcPr>
            <w:tcW w:w="221" w:type="pct"/>
            <w:shd w:val="clear" w:color="auto" w:fill="auto"/>
            <w:vAlign w:val="center"/>
            <w:hideMark/>
          </w:tcPr>
          <w:p w14:paraId="5AB4D8D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20714</w:t>
            </w:r>
          </w:p>
        </w:tc>
        <w:tc>
          <w:tcPr>
            <w:tcW w:w="221" w:type="pct"/>
            <w:shd w:val="clear" w:color="auto" w:fill="auto"/>
            <w:vAlign w:val="center"/>
            <w:hideMark/>
          </w:tcPr>
          <w:p w14:paraId="66F086D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35048</w:t>
            </w:r>
          </w:p>
        </w:tc>
        <w:tc>
          <w:tcPr>
            <w:tcW w:w="221" w:type="pct"/>
            <w:shd w:val="clear" w:color="auto" w:fill="auto"/>
            <w:vAlign w:val="center"/>
            <w:hideMark/>
          </w:tcPr>
          <w:p w14:paraId="3471461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789B8AD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022B59A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541BA1B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4317532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70DDEB1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C8FB43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25824</w:t>
            </w:r>
          </w:p>
        </w:tc>
        <w:tc>
          <w:tcPr>
            <w:tcW w:w="221" w:type="pct"/>
            <w:shd w:val="clear" w:color="auto" w:fill="auto"/>
            <w:vAlign w:val="center"/>
            <w:hideMark/>
          </w:tcPr>
          <w:p w14:paraId="0002192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157180</w:t>
            </w:r>
          </w:p>
        </w:tc>
        <w:tc>
          <w:tcPr>
            <w:tcW w:w="221" w:type="pct"/>
            <w:shd w:val="clear" w:color="auto" w:fill="auto"/>
            <w:vAlign w:val="center"/>
            <w:hideMark/>
          </w:tcPr>
          <w:p w14:paraId="6B8C696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352291</w:t>
            </w:r>
          </w:p>
        </w:tc>
      </w:tr>
      <w:tr w:rsidR="00DF7C13" w:rsidRPr="00DF7C13" w14:paraId="44B3A133" w14:textId="77777777" w:rsidTr="00DF7C13">
        <w:trPr>
          <w:trHeight w:val="510"/>
        </w:trPr>
        <w:tc>
          <w:tcPr>
            <w:tcW w:w="586" w:type="pct"/>
            <w:gridSpan w:val="2"/>
            <w:shd w:val="clear" w:color="auto" w:fill="auto"/>
            <w:vAlign w:val="center"/>
            <w:hideMark/>
          </w:tcPr>
          <w:p w14:paraId="7308AE5F"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3-производственные здания промышленных предприятий</w:t>
            </w:r>
          </w:p>
        </w:tc>
        <w:tc>
          <w:tcPr>
            <w:tcW w:w="221" w:type="pct"/>
            <w:shd w:val="clear" w:color="auto" w:fill="auto"/>
            <w:vAlign w:val="center"/>
            <w:hideMark/>
          </w:tcPr>
          <w:p w14:paraId="2F165E1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8252BB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7037</w:t>
            </w:r>
          </w:p>
        </w:tc>
        <w:tc>
          <w:tcPr>
            <w:tcW w:w="221" w:type="pct"/>
            <w:shd w:val="clear" w:color="auto" w:fill="auto"/>
            <w:vAlign w:val="center"/>
            <w:hideMark/>
          </w:tcPr>
          <w:p w14:paraId="150AF9A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40426</w:t>
            </w:r>
          </w:p>
        </w:tc>
        <w:tc>
          <w:tcPr>
            <w:tcW w:w="221" w:type="pct"/>
            <w:shd w:val="clear" w:color="auto" w:fill="auto"/>
            <w:vAlign w:val="center"/>
            <w:hideMark/>
          </w:tcPr>
          <w:p w14:paraId="6117496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5683CA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AEAAD2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80181A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CD74D9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AC7771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131594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D3B703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C4C728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BD3682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84EC32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0A2ABF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BAB8D3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F55BEE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788FBF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D37AD2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47463</w:t>
            </w:r>
          </w:p>
        </w:tc>
        <w:tc>
          <w:tcPr>
            <w:tcW w:w="221" w:type="pct"/>
            <w:shd w:val="clear" w:color="auto" w:fill="auto"/>
            <w:vAlign w:val="center"/>
            <w:hideMark/>
          </w:tcPr>
          <w:p w14:paraId="7BFA199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47463</w:t>
            </w:r>
          </w:p>
        </w:tc>
      </w:tr>
      <w:tr w:rsidR="00DF7C13" w:rsidRPr="00DF7C13" w14:paraId="33634814" w14:textId="77777777" w:rsidTr="00DF7C13">
        <w:trPr>
          <w:trHeight w:val="255"/>
        </w:trPr>
        <w:tc>
          <w:tcPr>
            <w:tcW w:w="135" w:type="pct"/>
            <w:shd w:val="clear" w:color="auto" w:fill="auto"/>
            <w:vAlign w:val="center"/>
            <w:hideMark/>
          </w:tcPr>
          <w:p w14:paraId="3A3BECF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w:t>
            </w:r>
          </w:p>
        </w:tc>
        <w:tc>
          <w:tcPr>
            <w:tcW w:w="450" w:type="pct"/>
            <w:shd w:val="clear" w:color="auto" w:fill="auto"/>
            <w:vAlign w:val="center"/>
            <w:hideMark/>
          </w:tcPr>
          <w:p w14:paraId="27FF2FA7"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Индивидуальные теплогенераторы</w:t>
            </w:r>
          </w:p>
        </w:tc>
        <w:tc>
          <w:tcPr>
            <w:tcW w:w="221" w:type="pct"/>
            <w:shd w:val="clear" w:color="auto" w:fill="auto"/>
            <w:vAlign w:val="center"/>
            <w:hideMark/>
          </w:tcPr>
          <w:p w14:paraId="03D3E4A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88768</w:t>
            </w:r>
          </w:p>
        </w:tc>
        <w:tc>
          <w:tcPr>
            <w:tcW w:w="221" w:type="pct"/>
            <w:shd w:val="clear" w:color="auto" w:fill="auto"/>
            <w:vAlign w:val="center"/>
            <w:hideMark/>
          </w:tcPr>
          <w:p w14:paraId="72F86D8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71245</w:t>
            </w:r>
          </w:p>
        </w:tc>
        <w:tc>
          <w:tcPr>
            <w:tcW w:w="221" w:type="pct"/>
            <w:shd w:val="clear" w:color="auto" w:fill="auto"/>
            <w:vAlign w:val="center"/>
            <w:hideMark/>
          </w:tcPr>
          <w:p w14:paraId="3F8DD19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103733</w:t>
            </w:r>
          </w:p>
        </w:tc>
        <w:tc>
          <w:tcPr>
            <w:tcW w:w="221" w:type="pct"/>
            <w:shd w:val="clear" w:color="auto" w:fill="auto"/>
            <w:vAlign w:val="center"/>
            <w:hideMark/>
          </w:tcPr>
          <w:p w14:paraId="3EAE851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41310</w:t>
            </w:r>
          </w:p>
        </w:tc>
        <w:tc>
          <w:tcPr>
            <w:tcW w:w="221" w:type="pct"/>
            <w:shd w:val="clear" w:color="auto" w:fill="auto"/>
            <w:vAlign w:val="center"/>
            <w:hideMark/>
          </w:tcPr>
          <w:p w14:paraId="4833B6A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48933</w:t>
            </w:r>
          </w:p>
        </w:tc>
        <w:tc>
          <w:tcPr>
            <w:tcW w:w="221" w:type="pct"/>
            <w:shd w:val="clear" w:color="auto" w:fill="auto"/>
            <w:vAlign w:val="center"/>
            <w:hideMark/>
          </w:tcPr>
          <w:p w14:paraId="02F286C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48933</w:t>
            </w:r>
          </w:p>
        </w:tc>
        <w:tc>
          <w:tcPr>
            <w:tcW w:w="221" w:type="pct"/>
            <w:shd w:val="clear" w:color="auto" w:fill="auto"/>
            <w:vAlign w:val="center"/>
            <w:hideMark/>
          </w:tcPr>
          <w:p w14:paraId="2D29219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41310</w:t>
            </w:r>
          </w:p>
        </w:tc>
        <w:tc>
          <w:tcPr>
            <w:tcW w:w="221" w:type="pct"/>
            <w:shd w:val="clear" w:color="auto" w:fill="auto"/>
            <w:vAlign w:val="center"/>
            <w:hideMark/>
          </w:tcPr>
          <w:p w14:paraId="1DF95DA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66720</w:t>
            </w:r>
          </w:p>
        </w:tc>
        <w:tc>
          <w:tcPr>
            <w:tcW w:w="221" w:type="pct"/>
            <w:shd w:val="clear" w:color="auto" w:fill="auto"/>
            <w:vAlign w:val="center"/>
            <w:hideMark/>
          </w:tcPr>
          <w:p w14:paraId="028B372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41310</w:t>
            </w:r>
          </w:p>
        </w:tc>
        <w:tc>
          <w:tcPr>
            <w:tcW w:w="221" w:type="pct"/>
            <w:shd w:val="clear" w:color="auto" w:fill="auto"/>
            <w:vAlign w:val="center"/>
            <w:hideMark/>
          </w:tcPr>
          <w:p w14:paraId="31CE7D7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19906</w:t>
            </w:r>
          </w:p>
        </w:tc>
        <w:tc>
          <w:tcPr>
            <w:tcW w:w="221" w:type="pct"/>
            <w:shd w:val="clear" w:color="auto" w:fill="auto"/>
            <w:vAlign w:val="center"/>
            <w:hideMark/>
          </w:tcPr>
          <w:p w14:paraId="59B0634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45316</w:t>
            </w:r>
          </w:p>
        </w:tc>
        <w:tc>
          <w:tcPr>
            <w:tcW w:w="221" w:type="pct"/>
            <w:shd w:val="clear" w:color="auto" w:fill="auto"/>
            <w:vAlign w:val="center"/>
            <w:hideMark/>
          </w:tcPr>
          <w:p w14:paraId="5EDE515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19906</w:t>
            </w:r>
          </w:p>
        </w:tc>
        <w:tc>
          <w:tcPr>
            <w:tcW w:w="221" w:type="pct"/>
            <w:shd w:val="clear" w:color="auto" w:fill="auto"/>
            <w:vAlign w:val="center"/>
            <w:hideMark/>
          </w:tcPr>
          <w:p w14:paraId="11E47F8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50688</w:t>
            </w:r>
          </w:p>
        </w:tc>
        <w:tc>
          <w:tcPr>
            <w:tcW w:w="221" w:type="pct"/>
            <w:shd w:val="clear" w:color="auto" w:fill="auto"/>
            <w:vAlign w:val="center"/>
            <w:hideMark/>
          </w:tcPr>
          <w:p w14:paraId="05FD4BF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27529</w:t>
            </w:r>
          </w:p>
        </w:tc>
        <w:tc>
          <w:tcPr>
            <w:tcW w:w="221" w:type="pct"/>
            <w:shd w:val="clear" w:color="auto" w:fill="auto"/>
            <w:vAlign w:val="center"/>
            <w:hideMark/>
          </w:tcPr>
          <w:p w14:paraId="6158081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19906</w:t>
            </w:r>
          </w:p>
        </w:tc>
        <w:tc>
          <w:tcPr>
            <w:tcW w:w="221" w:type="pct"/>
            <w:shd w:val="clear" w:color="auto" w:fill="auto"/>
            <w:vAlign w:val="center"/>
            <w:hideMark/>
          </w:tcPr>
          <w:p w14:paraId="093C220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19906</w:t>
            </w:r>
          </w:p>
        </w:tc>
        <w:tc>
          <w:tcPr>
            <w:tcW w:w="221" w:type="pct"/>
            <w:shd w:val="clear" w:color="auto" w:fill="auto"/>
            <w:vAlign w:val="center"/>
            <w:hideMark/>
          </w:tcPr>
          <w:p w14:paraId="62F1D95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19906</w:t>
            </w:r>
          </w:p>
        </w:tc>
        <w:tc>
          <w:tcPr>
            <w:tcW w:w="221" w:type="pct"/>
            <w:shd w:val="clear" w:color="auto" w:fill="auto"/>
            <w:vAlign w:val="center"/>
            <w:hideMark/>
          </w:tcPr>
          <w:p w14:paraId="732C531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88768</w:t>
            </w:r>
          </w:p>
        </w:tc>
        <w:tc>
          <w:tcPr>
            <w:tcW w:w="221" w:type="pct"/>
            <w:shd w:val="clear" w:color="auto" w:fill="auto"/>
            <w:vAlign w:val="center"/>
            <w:hideMark/>
          </w:tcPr>
          <w:p w14:paraId="067CB42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353988</w:t>
            </w:r>
          </w:p>
        </w:tc>
        <w:tc>
          <w:tcPr>
            <w:tcW w:w="221" w:type="pct"/>
            <w:shd w:val="clear" w:color="auto" w:fill="auto"/>
            <w:vAlign w:val="center"/>
            <w:hideMark/>
          </w:tcPr>
          <w:p w14:paraId="791846D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775323</w:t>
            </w:r>
          </w:p>
        </w:tc>
      </w:tr>
      <w:tr w:rsidR="00DF7C13" w:rsidRPr="00DF7C13" w14:paraId="095CC1A8" w14:textId="77777777" w:rsidTr="00DF7C13">
        <w:trPr>
          <w:trHeight w:val="255"/>
        </w:trPr>
        <w:tc>
          <w:tcPr>
            <w:tcW w:w="586" w:type="pct"/>
            <w:gridSpan w:val="2"/>
            <w:shd w:val="clear" w:color="auto" w:fill="auto"/>
            <w:vAlign w:val="center"/>
            <w:hideMark/>
          </w:tcPr>
          <w:p w14:paraId="02D0FF4F"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1-жилищный фонд, в т.ч.</w:t>
            </w:r>
          </w:p>
        </w:tc>
        <w:tc>
          <w:tcPr>
            <w:tcW w:w="221" w:type="pct"/>
            <w:shd w:val="clear" w:color="auto" w:fill="auto"/>
            <w:vAlign w:val="center"/>
            <w:hideMark/>
          </w:tcPr>
          <w:p w14:paraId="26DF3D9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35724</w:t>
            </w:r>
          </w:p>
        </w:tc>
        <w:tc>
          <w:tcPr>
            <w:tcW w:w="221" w:type="pct"/>
            <w:shd w:val="clear" w:color="auto" w:fill="auto"/>
            <w:vAlign w:val="center"/>
            <w:hideMark/>
          </w:tcPr>
          <w:p w14:paraId="5D4A6CB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0B38EB45"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60710</w:t>
            </w:r>
          </w:p>
        </w:tc>
        <w:tc>
          <w:tcPr>
            <w:tcW w:w="221" w:type="pct"/>
            <w:shd w:val="clear" w:color="auto" w:fill="auto"/>
            <w:vAlign w:val="center"/>
            <w:hideMark/>
          </w:tcPr>
          <w:p w14:paraId="21A65A2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05DE85A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44BB3E6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5E56A9B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3DBAEF8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66720</w:t>
            </w:r>
          </w:p>
        </w:tc>
        <w:tc>
          <w:tcPr>
            <w:tcW w:w="221" w:type="pct"/>
            <w:shd w:val="clear" w:color="auto" w:fill="auto"/>
            <w:vAlign w:val="center"/>
            <w:hideMark/>
          </w:tcPr>
          <w:p w14:paraId="47842AD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346D672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641B419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45316</w:t>
            </w:r>
          </w:p>
        </w:tc>
        <w:tc>
          <w:tcPr>
            <w:tcW w:w="221" w:type="pct"/>
            <w:shd w:val="clear" w:color="auto" w:fill="auto"/>
            <w:vAlign w:val="center"/>
            <w:hideMark/>
          </w:tcPr>
          <w:p w14:paraId="04AF684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5840A81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43065</w:t>
            </w:r>
          </w:p>
        </w:tc>
        <w:tc>
          <w:tcPr>
            <w:tcW w:w="221" w:type="pct"/>
            <w:shd w:val="clear" w:color="auto" w:fill="auto"/>
            <w:vAlign w:val="center"/>
            <w:hideMark/>
          </w:tcPr>
          <w:p w14:paraId="437D3F9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36FD576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300ED23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43A2C8D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56FECF0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35724</w:t>
            </w:r>
          </w:p>
        </w:tc>
        <w:tc>
          <w:tcPr>
            <w:tcW w:w="221" w:type="pct"/>
            <w:shd w:val="clear" w:color="auto" w:fill="auto"/>
            <w:vAlign w:val="center"/>
            <w:hideMark/>
          </w:tcPr>
          <w:p w14:paraId="0859C00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220363</w:t>
            </w:r>
          </w:p>
        </w:tc>
        <w:tc>
          <w:tcPr>
            <w:tcW w:w="221" w:type="pct"/>
            <w:shd w:val="clear" w:color="auto" w:fill="auto"/>
            <w:vAlign w:val="center"/>
            <w:hideMark/>
          </w:tcPr>
          <w:p w14:paraId="762876A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618829</w:t>
            </w:r>
          </w:p>
        </w:tc>
      </w:tr>
      <w:tr w:rsidR="00DF7C13" w:rsidRPr="00DF7C13" w14:paraId="6EAD033D" w14:textId="77777777" w:rsidTr="00DF7C13">
        <w:trPr>
          <w:trHeight w:val="255"/>
        </w:trPr>
        <w:tc>
          <w:tcPr>
            <w:tcW w:w="586" w:type="pct"/>
            <w:gridSpan w:val="2"/>
            <w:shd w:val="clear" w:color="auto" w:fill="auto"/>
            <w:vAlign w:val="center"/>
            <w:hideMark/>
          </w:tcPr>
          <w:p w14:paraId="467E0D8B"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1а-многоквартирные дома</w:t>
            </w:r>
          </w:p>
        </w:tc>
        <w:tc>
          <w:tcPr>
            <w:tcW w:w="221" w:type="pct"/>
            <w:shd w:val="clear" w:color="auto" w:fill="auto"/>
            <w:vAlign w:val="center"/>
            <w:hideMark/>
          </w:tcPr>
          <w:p w14:paraId="6CDA5A3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35724</w:t>
            </w:r>
          </w:p>
        </w:tc>
        <w:tc>
          <w:tcPr>
            <w:tcW w:w="221" w:type="pct"/>
            <w:shd w:val="clear" w:color="auto" w:fill="auto"/>
            <w:vAlign w:val="center"/>
            <w:hideMark/>
          </w:tcPr>
          <w:p w14:paraId="0FC4168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70A1CA9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60710</w:t>
            </w:r>
          </w:p>
        </w:tc>
        <w:tc>
          <w:tcPr>
            <w:tcW w:w="221" w:type="pct"/>
            <w:shd w:val="clear" w:color="auto" w:fill="auto"/>
            <w:vAlign w:val="center"/>
            <w:hideMark/>
          </w:tcPr>
          <w:p w14:paraId="09E67CA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6A49765F"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1F4F1AF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38C94FC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1E05DF3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66720</w:t>
            </w:r>
          </w:p>
        </w:tc>
        <w:tc>
          <w:tcPr>
            <w:tcW w:w="221" w:type="pct"/>
            <w:shd w:val="clear" w:color="auto" w:fill="auto"/>
            <w:vAlign w:val="center"/>
            <w:hideMark/>
          </w:tcPr>
          <w:p w14:paraId="6251A9C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41310</w:t>
            </w:r>
          </w:p>
        </w:tc>
        <w:tc>
          <w:tcPr>
            <w:tcW w:w="221" w:type="pct"/>
            <w:shd w:val="clear" w:color="auto" w:fill="auto"/>
            <w:vAlign w:val="center"/>
            <w:hideMark/>
          </w:tcPr>
          <w:p w14:paraId="71EB453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69CADD2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45316</w:t>
            </w:r>
          </w:p>
        </w:tc>
        <w:tc>
          <w:tcPr>
            <w:tcW w:w="221" w:type="pct"/>
            <w:shd w:val="clear" w:color="auto" w:fill="auto"/>
            <w:vAlign w:val="center"/>
            <w:hideMark/>
          </w:tcPr>
          <w:p w14:paraId="269294A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605DBE0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43065</w:t>
            </w:r>
          </w:p>
        </w:tc>
        <w:tc>
          <w:tcPr>
            <w:tcW w:w="221" w:type="pct"/>
            <w:shd w:val="clear" w:color="auto" w:fill="auto"/>
            <w:vAlign w:val="center"/>
            <w:hideMark/>
          </w:tcPr>
          <w:p w14:paraId="075114C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4C97BDA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7453D74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4F76CBA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19906</w:t>
            </w:r>
          </w:p>
        </w:tc>
        <w:tc>
          <w:tcPr>
            <w:tcW w:w="221" w:type="pct"/>
            <w:shd w:val="clear" w:color="auto" w:fill="auto"/>
            <w:vAlign w:val="center"/>
            <w:hideMark/>
          </w:tcPr>
          <w:p w14:paraId="1B6FD87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35724</w:t>
            </w:r>
          </w:p>
        </w:tc>
        <w:tc>
          <w:tcPr>
            <w:tcW w:w="221" w:type="pct"/>
            <w:shd w:val="clear" w:color="auto" w:fill="auto"/>
            <w:vAlign w:val="center"/>
            <w:hideMark/>
          </w:tcPr>
          <w:p w14:paraId="2CCFAD9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220363</w:t>
            </w:r>
          </w:p>
        </w:tc>
        <w:tc>
          <w:tcPr>
            <w:tcW w:w="221" w:type="pct"/>
            <w:shd w:val="clear" w:color="auto" w:fill="auto"/>
            <w:vAlign w:val="center"/>
            <w:hideMark/>
          </w:tcPr>
          <w:p w14:paraId="364420D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618829</w:t>
            </w:r>
          </w:p>
        </w:tc>
      </w:tr>
      <w:tr w:rsidR="00DF7C13" w:rsidRPr="00DF7C13" w14:paraId="63941DFD" w14:textId="77777777" w:rsidTr="00DF7C13">
        <w:trPr>
          <w:trHeight w:val="255"/>
        </w:trPr>
        <w:tc>
          <w:tcPr>
            <w:tcW w:w="586" w:type="pct"/>
            <w:gridSpan w:val="2"/>
            <w:shd w:val="clear" w:color="auto" w:fill="auto"/>
            <w:vAlign w:val="center"/>
            <w:hideMark/>
          </w:tcPr>
          <w:p w14:paraId="7E623644"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1б-индивидуальные жилые дома</w:t>
            </w:r>
          </w:p>
        </w:tc>
        <w:tc>
          <w:tcPr>
            <w:tcW w:w="221" w:type="pct"/>
            <w:shd w:val="clear" w:color="auto" w:fill="auto"/>
            <w:vAlign w:val="center"/>
            <w:hideMark/>
          </w:tcPr>
          <w:p w14:paraId="18C8B95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77A914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424086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562B5A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6DE980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47B741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F21D35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FB4F4B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C1DCB8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E16D8C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D87547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BC00A9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163D10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D57930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3B11D8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CC6D30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7299BD1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EF7A1E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D09E0B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EFEE49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r>
      <w:tr w:rsidR="00DF7C13" w:rsidRPr="00DF7C13" w14:paraId="69E11832" w14:textId="77777777" w:rsidTr="00DF7C13">
        <w:trPr>
          <w:trHeight w:val="255"/>
        </w:trPr>
        <w:tc>
          <w:tcPr>
            <w:tcW w:w="586" w:type="pct"/>
            <w:gridSpan w:val="2"/>
            <w:shd w:val="clear" w:color="auto" w:fill="auto"/>
            <w:vAlign w:val="center"/>
            <w:hideMark/>
          </w:tcPr>
          <w:p w14:paraId="444F6866"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2-общественные здания</w:t>
            </w:r>
          </w:p>
        </w:tc>
        <w:tc>
          <w:tcPr>
            <w:tcW w:w="221" w:type="pct"/>
            <w:shd w:val="clear" w:color="auto" w:fill="auto"/>
            <w:vAlign w:val="center"/>
            <w:hideMark/>
          </w:tcPr>
          <w:p w14:paraId="3564E3B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30035</w:t>
            </w:r>
          </w:p>
        </w:tc>
        <w:tc>
          <w:tcPr>
            <w:tcW w:w="221" w:type="pct"/>
            <w:shd w:val="clear" w:color="auto" w:fill="auto"/>
            <w:vAlign w:val="center"/>
            <w:hideMark/>
          </w:tcPr>
          <w:p w14:paraId="7A80314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23284</w:t>
            </w:r>
          </w:p>
        </w:tc>
        <w:tc>
          <w:tcPr>
            <w:tcW w:w="221" w:type="pct"/>
            <w:shd w:val="clear" w:color="auto" w:fill="auto"/>
            <w:vAlign w:val="center"/>
            <w:hideMark/>
          </w:tcPr>
          <w:p w14:paraId="22EF562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43023</w:t>
            </w:r>
          </w:p>
        </w:tc>
        <w:tc>
          <w:tcPr>
            <w:tcW w:w="221" w:type="pct"/>
            <w:shd w:val="clear" w:color="auto" w:fill="auto"/>
            <w:vAlign w:val="center"/>
            <w:hideMark/>
          </w:tcPr>
          <w:p w14:paraId="52C9A6A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D0C531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7623</w:t>
            </w:r>
          </w:p>
        </w:tc>
        <w:tc>
          <w:tcPr>
            <w:tcW w:w="221" w:type="pct"/>
            <w:shd w:val="clear" w:color="auto" w:fill="auto"/>
            <w:vAlign w:val="center"/>
            <w:hideMark/>
          </w:tcPr>
          <w:p w14:paraId="7CDCE9E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7623</w:t>
            </w:r>
          </w:p>
        </w:tc>
        <w:tc>
          <w:tcPr>
            <w:tcW w:w="221" w:type="pct"/>
            <w:shd w:val="clear" w:color="auto" w:fill="auto"/>
            <w:vAlign w:val="center"/>
            <w:hideMark/>
          </w:tcPr>
          <w:p w14:paraId="420549F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FF41C1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2E68C8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1A8E4CA"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75DEE8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9938B8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C5C8A84"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7623</w:t>
            </w:r>
          </w:p>
        </w:tc>
        <w:tc>
          <w:tcPr>
            <w:tcW w:w="221" w:type="pct"/>
            <w:shd w:val="clear" w:color="auto" w:fill="auto"/>
            <w:vAlign w:val="center"/>
            <w:hideMark/>
          </w:tcPr>
          <w:p w14:paraId="453AC6F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7623</w:t>
            </w:r>
          </w:p>
        </w:tc>
        <w:tc>
          <w:tcPr>
            <w:tcW w:w="221" w:type="pct"/>
            <w:shd w:val="clear" w:color="auto" w:fill="auto"/>
            <w:vAlign w:val="center"/>
            <w:hideMark/>
          </w:tcPr>
          <w:p w14:paraId="7AEECEF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68785A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81FCF29"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75B09C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30035</w:t>
            </w:r>
          </w:p>
        </w:tc>
        <w:tc>
          <w:tcPr>
            <w:tcW w:w="221" w:type="pct"/>
            <w:shd w:val="clear" w:color="auto" w:fill="auto"/>
            <w:vAlign w:val="center"/>
            <w:hideMark/>
          </w:tcPr>
          <w:p w14:paraId="0A93AFE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103965</w:t>
            </w:r>
          </w:p>
        </w:tc>
        <w:tc>
          <w:tcPr>
            <w:tcW w:w="221" w:type="pct"/>
            <w:shd w:val="clear" w:color="auto" w:fill="auto"/>
            <w:vAlign w:val="center"/>
            <w:hideMark/>
          </w:tcPr>
          <w:p w14:paraId="5ECFEDC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126834</w:t>
            </w:r>
          </w:p>
        </w:tc>
      </w:tr>
      <w:tr w:rsidR="00DF7C13" w:rsidRPr="00DF7C13" w14:paraId="50CE2BCA" w14:textId="77777777" w:rsidTr="00DF7C13">
        <w:trPr>
          <w:trHeight w:val="510"/>
        </w:trPr>
        <w:tc>
          <w:tcPr>
            <w:tcW w:w="586" w:type="pct"/>
            <w:gridSpan w:val="2"/>
            <w:shd w:val="clear" w:color="auto" w:fill="auto"/>
            <w:vAlign w:val="center"/>
            <w:hideMark/>
          </w:tcPr>
          <w:p w14:paraId="7B6A2581" w14:textId="77777777" w:rsidR="00DF7C13" w:rsidRPr="00DF7C13" w:rsidRDefault="00DF7C13" w:rsidP="00DF7C13">
            <w:pPr>
              <w:spacing w:line="240" w:lineRule="auto"/>
              <w:ind w:firstLine="0"/>
              <w:jc w:val="lef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3-производственные здания промышленных предприятий</w:t>
            </w:r>
          </w:p>
        </w:tc>
        <w:tc>
          <w:tcPr>
            <w:tcW w:w="221" w:type="pct"/>
            <w:shd w:val="clear" w:color="auto" w:fill="auto"/>
            <w:vAlign w:val="center"/>
            <w:hideMark/>
          </w:tcPr>
          <w:p w14:paraId="322DC2E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23009</w:t>
            </w:r>
          </w:p>
        </w:tc>
        <w:tc>
          <w:tcPr>
            <w:tcW w:w="221" w:type="pct"/>
            <w:shd w:val="clear" w:color="auto" w:fill="auto"/>
            <w:vAlign w:val="center"/>
            <w:hideMark/>
          </w:tcPr>
          <w:p w14:paraId="209B915B"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6651</w:t>
            </w:r>
          </w:p>
        </w:tc>
        <w:tc>
          <w:tcPr>
            <w:tcW w:w="221" w:type="pct"/>
            <w:shd w:val="clear" w:color="auto" w:fill="auto"/>
            <w:vAlign w:val="center"/>
            <w:hideMark/>
          </w:tcPr>
          <w:p w14:paraId="0B241DB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393A35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1ECD448"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598AC0C"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4D0CEC53"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03D30D30"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2ADA68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6ADA7CCE"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AF2DD06"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3216287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71C202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2D0B0CE1"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BF9E5DD"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5CF405C2"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88DBF57" w14:textId="7777777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0</w:t>
            </w:r>
          </w:p>
        </w:tc>
        <w:tc>
          <w:tcPr>
            <w:tcW w:w="221" w:type="pct"/>
            <w:shd w:val="clear" w:color="auto" w:fill="auto"/>
            <w:vAlign w:val="center"/>
            <w:hideMark/>
          </w:tcPr>
          <w:p w14:paraId="10F23A9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23009</w:t>
            </w:r>
          </w:p>
        </w:tc>
        <w:tc>
          <w:tcPr>
            <w:tcW w:w="221" w:type="pct"/>
            <w:shd w:val="clear" w:color="auto" w:fill="auto"/>
            <w:vAlign w:val="center"/>
            <w:hideMark/>
          </w:tcPr>
          <w:p w14:paraId="37BF298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29660</w:t>
            </w:r>
          </w:p>
        </w:tc>
        <w:tc>
          <w:tcPr>
            <w:tcW w:w="221" w:type="pct"/>
            <w:shd w:val="clear" w:color="auto" w:fill="auto"/>
            <w:vAlign w:val="center"/>
            <w:hideMark/>
          </w:tcPr>
          <w:p w14:paraId="3BA8ABA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29660</w:t>
            </w:r>
          </w:p>
        </w:tc>
      </w:tr>
      <w:tr w:rsidR="00DF7C13" w:rsidRPr="00DF7C13" w14:paraId="59EFDB13" w14:textId="77777777" w:rsidTr="00DF7C13">
        <w:trPr>
          <w:trHeight w:val="255"/>
        </w:trPr>
        <w:tc>
          <w:tcPr>
            <w:tcW w:w="586" w:type="pct"/>
            <w:gridSpan w:val="2"/>
            <w:shd w:val="clear" w:color="auto" w:fill="auto"/>
            <w:vAlign w:val="center"/>
            <w:hideMark/>
          </w:tcPr>
          <w:p w14:paraId="1072C378"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ИТОГО по городу</w:t>
            </w:r>
          </w:p>
        </w:tc>
        <w:tc>
          <w:tcPr>
            <w:tcW w:w="221" w:type="pct"/>
            <w:shd w:val="clear" w:color="auto" w:fill="auto"/>
            <w:vAlign w:val="center"/>
            <w:hideMark/>
          </w:tcPr>
          <w:p w14:paraId="1DC1995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226516</w:t>
            </w:r>
          </w:p>
        </w:tc>
        <w:tc>
          <w:tcPr>
            <w:tcW w:w="221" w:type="pct"/>
            <w:shd w:val="clear" w:color="auto" w:fill="auto"/>
            <w:vAlign w:val="center"/>
            <w:hideMark/>
          </w:tcPr>
          <w:p w14:paraId="2723F0F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173204</w:t>
            </w:r>
          </w:p>
        </w:tc>
        <w:tc>
          <w:tcPr>
            <w:tcW w:w="221" w:type="pct"/>
            <w:shd w:val="clear" w:color="auto" w:fill="auto"/>
            <w:vAlign w:val="center"/>
            <w:hideMark/>
          </w:tcPr>
          <w:p w14:paraId="28E068E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237338</w:t>
            </w:r>
          </w:p>
        </w:tc>
        <w:tc>
          <w:tcPr>
            <w:tcW w:w="221" w:type="pct"/>
            <w:shd w:val="clear" w:color="auto" w:fill="auto"/>
            <w:vAlign w:val="center"/>
            <w:hideMark/>
          </w:tcPr>
          <w:p w14:paraId="44256E1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137869</w:t>
            </w:r>
          </w:p>
        </w:tc>
        <w:tc>
          <w:tcPr>
            <w:tcW w:w="221" w:type="pct"/>
            <w:shd w:val="clear" w:color="auto" w:fill="auto"/>
            <w:vAlign w:val="center"/>
            <w:hideMark/>
          </w:tcPr>
          <w:p w14:paraId="6AFC373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82089</w:t>
            </w:r>
          </w:p>
        </w:tc>
        <w:tc>
          <w:tcPr>
            <w:tcW w:w="221" w:type="pct"/>
            <w:shd w:val="clear" w:color="auto" w:fill="auto"/>
            <w:vAlign w:val="center"/>
            <w:hideMark/>
          </w:tcPr>
          <w:p w14:paraId="68DF769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88235</w:t>
            </w:r>
          </w:p>
        </w:tc>
        <w:tc>
          <w:tcPr>
            <w:tcW w:w="221" w:type="pct"/>
            <w:shd w:val="clear" w:color="auto" w:fill="auto"/>
            <w:vAlign w:val="center"/>
            <w:hideMark/>
          </w:tcPr>
          <w:p w14:paraId="5FD6A7C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65852</w:t>
            </w:r>
          </w:p>
        </w:tc>
        <w:tc>
          <w:tcPr>
            <w:tcW w:w="221" w:type="pct"/>
            <w:shd w:val="clear" w:color="auto" w:fill="auto"/>
            <w:vAlign w:val="center"/>
            <w:hideMark/>
          </w:tcPr>
          <w:p w14:paraId="48EF33F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101125</w:t>
            </w:r>
          </w:p>
        </w:tc>
        <w:tc>
          <w:tcPr>
            <w:tcW w:w="221" w:type="pct"/>
            <w:shd w:val="clear" w:color="auto" w:fill="auto"/>
            <w:vAlign w:val="center"/>
            <w:hideMark/>
          </w:tcPr>
          <w:p w14:paraId="1BAA61A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101525</w:t>
            </w:r>
          </w:p>
        </w:tc>
        <w:tc>
          <w:tcPr>
            <w:tcW w:w="221" w:type="pct"/>
            <w:shd w:val="clear" w:color="auto" w:fill="auto"/>
            <w:vAlign w:val="center"/>
            <w:hideMark/>
          </w:tcPr>
          <w:p w14:paraId="727211D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76868</w:t>
            </w:r>
          </w:p>
        </w:tc>
        <w:tc>
          <w:tcPr>
            <w:tcW w:w="221" w:type="pct"/>
            <w:shd w:val="clear" w:color="auto" w:fill="auto"/>
            <w:vAlign w:val="center"/>
            <w:hideMark/>
          </w:tcPr>
          <w:p w14:paraId="1D23902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81626</w:t>
            </w:r>
          </w:p>
        </w:tc>
        <w:tc>
          <w:tcPr>
            <w:tcW w:w="221" w:type="pct"/>
            <w:shd w:val="clear" w:color="auto" w:fill="auto"/>
            <w:vAlign w:val="center"/>
            <w:hideMark/>
          </w:tcPr>
          <w:p w14:paraId="785E8F7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61518</w:t>
            </w:r>
          </w:p>
        </w:tc>
        <w:tc>
          <w:tcPr>
            <w:tcW w:w="221" w:type="pct"/>
            <w:shd w:val="clear" w:color="auto" w:fill="auto"/>
            <w:vAlign w:val="center"/>
            <w:hideMark/>
          </w:tcPr>
          <w:p w14:paraId="5EB2E43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85154</w:t>
            </w:r>
          </w:p>
        </w:tc>
        <w:tc>
          <w:tcPr>
            <w:tcW w:w="221" w:type="pct"/>
            <w:shd w:val="clear" w:color="auto" w:fill="auto"/>
            <w:vAlign w:val="center"/>
            <w:hideMark/>
          </w:tcPr>
          <w:p w14:paraId="0FEA8C2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60040</w:t>
            </w:r>
          </w:p>
        </w:tc>
        <w:tc>
          <w:tcPr>
            <w:tcW w:w="221" w:type="pct"/>
            <w:shd w:val="clear" w:color="auto" w:fill="auto"/>
            <w:vAlign w:val="center"/>
            <w:hideMark/>
          </w:tcPr>
          <w:p w14:paraId="3410143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56786</w:t>
            </w:r>
          </w:p>
        </w:tc>
        <w:tc>
          <w:tcPr>
            <w:tcW w:w="221" w:type="pct"/>
            <w:shd w:val="clear" w:color="auto" w:fill="auto"/>
            <w:vAlign w:val="center"/>
            <w:hideMark/>
          </w:tcPr>
          <w:p w14:paraId="67E3ECC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62632</w:t>
            </w:r>
          </w:p>
        </w:tc>
        <w:tc>
          <w:tcPr>
            <w:tcW w:w="221" w:type="pct"/>
            <w:shd w:val="clear" w:color="auto" w:fill="auto"/>
            <w:vAlign w:val="center"/>
            <w:hideMark/>
          </w:tcPr>
          <w:p w14:paraId="2DFF58A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35959</w:t>
            </w:r>
          </w:p>
        </w:tc>
        <w:tc>
          <w:tcPr>
            <w:tcW w:w="221" w:type="pct"/>
            <w:shd w:val="clear" w:color="auto" w:fill="auto"/>
            <w:vAlign w:val="center"/>
            <w:hideMark/>
          </w:tcPr>
          <w:p w14:paraId="37F7ACC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226516</w:t>
            </w:r>
          </w:p>
        </w:tc>
        <w:tc>
          <w:tcPr>
            <w:tcW w:w="221" w:type="pct"/>
            <w:shd w:val="clear" w:color="auto" w:fill="auto"/>
            <w:vAlign w:val="center"/>
            <w:hideMark/>
          </w:tcPr>
          <w:p w14:paraId="33ACCA3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857017</w:t>
            </w:r>
          </w:p>
        </w:tc>
        <w:tc>
          <w:tcPr>
            <w:tcW w:w="221" w:type="pct"/>
            <w:shd w:val="clear" w:color="auto" w:fill="auto"/>
            <w:vAlign w:val="center"/>
            <w:hideMark/>
          </w:tcPr>
          <w:p w14:paraId="06D5FA4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1734340</w:t>
            </w:r>
          </w:p>
        </w:tc>
      </w:tr>
      <w:tr w:rsidR="00DF7C13" w:rsidRPr="00DF7C13" w14:paraId="09237556" w14:textId="77777777" w:rsidTr="00DF7C13">
        <w:trPr>
          <w:trHeight w:val="255"/>
        </w:trPr>
        <w:tc>
          <w:tcPr>
            <w:tcW w:w="586" w:type="pct"/>
            <w:gridSpan w:val="2"/>
            <w:shd w:val="clear" w:color="auto" w:fill="auto"/>
            <w:vAlign w:val="center"/>
            <w:hideMark/>
          </w:tcPr>
          <w:p w14:paraId="61B43AD9"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1-жилищный фонд, в т.ч.</w:t>
            </w:r>
          </w:p>
        </w:tc>
        <w:tc>
          <w:tcPr>
            <w:tcW w:w="221" w:type="pct"/>
            <w:shd w:val="clear" w:color="auto" w:fill="auto"/>
            <w:vAlign w:val="center"/>
            <w:hideMark/>
          </w:tcPr>
          <w:p w14:paraId="5A42739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147649</w:t>
            </w:r>
          </w:p>
        </w:tc>
        <w:tc>
          <w:tcPr>
            <w:tcW w:w="221" w:type="pct"/>
            <w:shd w:val="clear" w:color="auto" w:fill="auto"/>
            <w:vAlign w:val="center"/>
            <w:hideMark/>
          </w:tcPr>
          <w:p w14:paraId="4259631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100468</w:t>
            </w:r>
          </w:p>
        </w:tc>
        <w:tc>
          <w:tcPr>
            <w:tcW w:w="221" w:type="pct"/>
            <w:shd w:val="clear" w:color="auto" w:fill="auto"/>
            <w:vAlign w:val="center"/>
            <w:hideMark/>
          </w:tcPr>
          <w:p w14:paraId="7A3C21A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127716</w:t>
            </w:r>
          </w:p>
        </w:tc>
        <w:tc>
          <w:tcPr>
            <w:tcW w:w="221" w:type="pct"/>
            <w:shd w:val="clear" w:color="auto" w:fill="auto"/>
            <w:vAlign w:val="center"/>
            <w:hideMark/>
          </w:tcPr>
          <w:p w14:paraId="6FE406D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99414</w:t>
            </w:r>
          </w:p>
        </w:tc>
        <w:tc>
          <w:tcPr>
            <w:tcW w:w="221" w:type="pct"/>
            <w:shd w:val="clear" w:color="auto" w:fill="auto"/>
            <w:vAlign w:val="center"/>
            <w:hideMark/>
          </w:tcPr>
          <w:p w14:paraId="19E84E9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43502</w:t>
            </w:r>
          </w:p>
        </w:tc>
        <w:tc>
          <w:tcPr>
            <w:tcW w:w="221" w:type="pct"/>
            <w:shd w:val="clear" w:color="auto" w:fill="auto"/>
            <w:vAlign w:val="center"/>
            <w:hideMark/>
          </w:tcPr>
          <w:p w14:paraId="001BA58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59898</w:t>
            </w:r>
          </w:p>
        </w:tc>
        <w:tc>
          <w:tcPr>
            <w:tcW w:w="221" w:type="pct"/>
            <w:shd w:val="clear" w:color="auto" w:fill="auto"/>
            <w:vAlign w:val="center"/>
            <w:hideMark/>
          </w:tcPr>
          <w:p w14:paraId="3FAA58D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45138</w:t>
            </w:r>
          </w:p>
        </w:tc>
        <w:tc>
          <w:tcPr>
            <w:tcW w:w="221" w:type="pct"/>
            <w:shd w:val="clear" w:color="auto" w:fill="auto"/>
            <w:vAlign w:val="center"/>
            <w:hideMark/>
          </w:tcPr>
          <w:p w14:paraId="051E919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70455</w:t>
            </w:r>
          </w:p>
        </w:tc>
        <w:tc>
          <w:tcPr>
            <w:tcW w:w="221" w:type="pct"/>
            <w:shd w:val="clear" w:color="auto" w:fill="auto"/>
            <w:vAlign w:val="center"/>
            <w:hideMark/>
          </w:tcPr>
          <w:p w14:paraId="00C4F8A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75942</w:t>
            </w:r>
          </w:p>
        </w:tc>
        <w:tc>
          <w:tcPr>
            <w:tcW w:w="221" w:type="pct"/>
            <w:shd w:val="clear" w:color="auto" w:fill="auto"/>
            <w:vAlign w:val="center"/>
            <w:hideMark/>
          </w:tcPr>
          <w:p w14:paraId="1F84A0A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56154</w:t>
            </w:r>
          </w:p>
        </w:tc>
        <w:tc>
          <w:tcPr>
            <w:tcW w:w="221" w:type="pct"/>
            <w:shd w:val="clear" w:color="auto" w:fill="auto"/>
            <w:vAlign w:val="center"/>
            <w:hideMark/>
          </w:tcPr>
          <w:p w14:paraId="3E13C2B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46579</w:t>
            </w:r>
          </w:p>
        </w:tc>
        <w:tc>
          <w:tcPr>
            <w:tcW w:w="221" w:type="pct"/>
            <w:shd w:val="clear" w:color="auto" w:fill="auto"/>
            <w:vAlign w:val="center"/>
            <w:hideMark/>
          </w:tcPr>
          <w:p w14:paraId="1720E31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53185</w:t>
            </w:r>
          </w:p>
        </w:tc>
        <w:tc>
          <w:tcPr>
            <w:tcW w:w="221" w:type="pct"/>
            <w:shd w:val="clear" w:color="auto" w:fill="auto"/>
            <w:vAlign w:val="center"/>
            <w:hideMark/>
          </w:tcPr>
          <w:p w14:paraId="63B4E95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69198</w:t>
            </w:r>
          </w:p>
        </w:tc>
        <w:tc>
          <w:tcPr>
            <w:tcW w:w="221" w:type="pct"/>
            <w:shd w:val="clear" w:color="auto" w:fill="auto"/>
            <w:vAlign w:val="center"/>
            <w:hideMark/>
          </w:tcPr>
          <w:p w14:paraId="2E68450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44084</w:t>
            </w:r>
          </w:p>
        </w:tc>
        <w:tc>
          <w:tcPr>
            <w:tcW w:w="221" w:type="pct"/>
            <w:shd w:val="clear" w:color="auto" w:fill="auto"/>
            <w:vAlign w:val="center"/>
            <w:hideMark/>
          </w:tcPr>
          <w:p w14:paraId="712C437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48453</w:t>
            </w:r>
          </w:p>
        </w:tc>
        <w:tc>
          <w:tcPr>
            <w:tcW w:w="221" w:type="pct"/>
            <w:shd w:val="clear" w:color="auto" w:fill="auto"/>
            <w:vAlign w:val="center"/>
            <w:hideMark/>
          </w:tcPr>
          <w:p w14:paraId="4A2592C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54299</w:t>
            </w:r>
          </w:p>
        </w:tc>
        <w:tc>
          <w:tcPr>
            <w:tcW w:w="221" w:type="pct"/>
            <w:shd w:val="clear" w:color="auto" w:fill="auto"/>
            <w:vAlign w:val="center"/>
            <w:hideMark/>
          </w:tcPr>
          <w:p w14:paraId="1E7CFF6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35959</w:t>
            </w:r>
          </w:p>
        </w:tc>
        <w:tc>
          <w:tcPr>
            <w:tcW w:w="221" w:type="pct"/>
            <w:shd w:val="clear" w:color="auto" w:fill="auto"/>
            <w:vAlign w:val="center"/>
            <w:hideMark/>
          </w:tcPr>
          <w:p w14:paraId="3C5F498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147649</w:t>
            </w:r>
          </w:p>
        </w:tc>
        <w:tc>
          <w:tcPr>
            <w:tcW w:w="221" w:type="pct"/>
            <w:shd w:val="clear" w:color="auto" w:fill="auto"/>
            <w:vAlign w:val="center"/>
            <w:hideMark/>
          </w:tcPr>
          <w:p w14:paraId="2E9530A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518749</w:t>
            </w:r>
          </w:p>
        </w:tc>
        <w:tc>
          <w:tcPr>
            <w:tcW w:w="221" w:type="pct"/>
            <w:shd w:val="clear" w:color="auto" w:fill="auto"/>
            <w:vAlign w:val="center"/>
            <w:hideMark/>
          </w:tcPr>
          <w:p w14:paraId="2C77C09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1178092</w:t>
            </w:r>
          </w:p>
        </w:tc>
      </w:tr>
      <w:tr w:rsidR="00DF7C13" w:rsidRPr="00DF7C13" w14:paraId="0AFB5690" w14:textId="77777777" w:rsidTr="00DF7C13">
        <w:trPr>
          <w:trHeight w:val="240"/>
        </w:trPr>
        <w:tc>
          <w:tcPr>
            <w:tcW w:w="135" w:type="pct"/>
            <w:shd w:val="clear" w:color="auto" w:fill="auto"/>
            <w:noWrap/>
            <w:vAlign w:val="bottom"/>
            <w:hideMark/>
          </w:tcPr>
          <w:p w14:paraId="305924F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p>
        </w:tc>
        <w:tc>
          <w:tcPr>
            <w:tcW w:w="450" w:type="pct"/>
            <w:shd w:val="clear" w:color="auto" w:fill="auto"/>
            <w:vAlign w:val="center"/>
            <w:hideMark/>
          </w:tcPr>
          <w:p w14:paraId="66EC889F"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1а-многоквартирные дома</w:t>
            </w:r>
          </w:p>
        </w:tc>
        <w:tc>
          <w:tcPr>
            <w:tcW w:w="221" w:type="pct"/>
            <w:shd w:val="clear" w:color="auto" w:fill="auto"/>
            <w:vAlign w:val="center"/>
            <w:hideMark/>
          </w:tcPr>
          <w:p w14:paraId="1B423AF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147649</w:t>
            </w:r>
          </w:p>
        </w:tc>
        <w:tc>
          <w:tcPr>
            <w:tcW w:w="221" w:type="pct"/>
            <w:shd w:val="clear" w:color="auto" w:fill="auto"/>
            <w:vAlign w:val="center"/>
            <w:hideMark/>
          </w:tcPr>
          <w:p w14:paraId="56DDE61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100468</w:t>
            </w:r>
          </w:p>
        </w:tc>
        <w:tc>
          <w:tcPr>
            <w:tcW w:w="221" w:type="pct"/>
            <w:shd w:val="clear" w:color="auto" w:fill="auto"/>
            <w:vAlign w:val="center"/>
            <w:hideMark/>
          </w:tcPr>
          <w:p w14:paraId="19D09C3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127716</w:t>
            </w:r>
          </w:p>
        </w:tc>
        <w:tc>
          <w:tcPr>
            <w:tcW w:w="221" w:type="pct"/>
            <w:shd w:val="clear" w:color="auto" w:fill="auto"/>
            <w:vAlign w:val="center"/>
            <w:hideMark/>
          </w:tcPr>
          <w:p w14:paraId="73064CC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99414</w:t>
            </w:r>
          </w:p>
        </w:tc>
        <w:tc>
          <w:tcPr>
            <w:tcW w:w="221" w:type="pct"/>
            <w:shd w:val="clear" w:color="auto" w:fill="auto"/>
            <w:vAlign w:val="center"/>
            <w:hideMark/>
          </w:tcPr>
          <w:p w14:paraId="53BCB48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43502</w:t>
            </w:r>
          </w:p>
        </w:tc>
        <w:tc>
          <w:tcPr>
            <w:tcW w:w="221" w:type="pct"/>
            <w:shd w:val="clear" w:color="auto" w:fill="auto"/>
            <w:vAlign w:val="center"/>
            <w:hideMark/>
          </w:tcPr>
          <w:p w14:paraId="0967770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59898</w:t>
            </w:r>
          </w:p>
        </w:tc>
        <w:tc>
          <w:tcPr>
            <w:tcW w:w="221" w:type="pct"/>
            <w:shd w:val="clear" w:color="auto" w:fill="auto"/>
            <w:vAlign w:val="center"/>
            <w:hideMark/>
          </w:tcPr>
          <w:p w14:paraId="614E911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45138</w:t>
            </w:r>
          </w:p>
        </w:tc>
        <w:tc>
          <w:tcPr>
            <w:tcW w:w="221" w:type="pct"/>
            <w:shd w:val="clear" w:color="auto" w:fill="auto"/>
            <w:vAlign w:val="center"/>
            <w:hideMark/>
          </w:tcPr>
          <w:p w14:paraId="1E215D7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70455</w:t>
            </w:r>
          </w:p>
        </w:tc>
        <w:tc>
          <w:tcPr>
            <w:tcW w:w="221" w:type="pct"/>
            <w:shd w:val="clear" w:color="auto" w:fill="auto"/>
            <w:vAlign w:val="center"/>
            <w:hideMark/>
          </w:tcPr>
          <w:p w14:paraId="010AD7C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75942</w:t>
            </w:r>
          </w:p>
        </w:tc>
        <w:tc>
          <w:tcPr>
            <w:tcW w:w="221" w:type="pct"/>
            <w:shd w:val="clear" w:color="auto" w:fill="auto"/>
            <w:vAlign w:val="center"/>
            <w:hideMark/>
          </w:tcPr>
          <w:p w14:paraId="180590D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56154</w:t>
            </w:r>
          </w:p>
        </w:tc>
        <w:tc>
          <w:tcPr>
            <w:tcW w:w="221" w:type="pct"/>
            <w:shd w:val="clear" w:color="auto" w:fill="auto"/>
            <w:vAlign w:val="center"/>
            <w:hideMark/>
          </w:tcPr>
          <w:p w14:paraId="289258E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46579</w:t>
            </w:r>
          </w:p>
        </w:tc>
        <w:tc>
          <w:tcPr>
            <w:tcW w:w="221" w:type="pct"/>
            <w:shd w:val="clear" w:color="auto" w:fill="auto"/>
            <w:vAlign w:val="center"/>
            <w:hideMark/>
          </w:tcPr>
          <w:p w14:paraId="11688DB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52366</w:t>
            </w:r>
          </w:p>
        </w:tc>
        <w:tc>
          <w:tcPr>
            <w:tcW w:w="221" w:type="pct"/>
            <w:shd w:val="clear" w:color="auto" w:fill="auto"/>
            <w:vAlign w:val="center"/>
            <w:hideMark/>
          </w:tcPr>
          <w:p w14:paraId="73124D4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69198</w:t>
            </w:r>
          </w:p>
        </w:tc>
        <w:tc>
          <w:tcPr>
            <w:tcW w:w="221" w:type="pct"/>
            <w:shd w:val="clear" w:color="auto" w:fill="auto"/>
            <w:vAlign w:val="center"/>
            <w:hideMark/>
          </w:tcPr>
          <w:p w14:paraId="202ACB0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44084</w:t>
            </w:r>
          </w:p>
        </w:tc>
        <w:tc>
          <w:tcPr>
            <w:tcW w:w="221" w:type="pct"/>
            <w:shd w:val="clear" w:color="auto" w:fill="auto"/>
            <w:vAlign w:val="center"/>
            <w:hideMark/>
          </w:tcPr>
          <w:p w14:paraId="24BAEED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48453</w:t>
            </w:r>
          </w:p>
        </w:tc>
        <w:tc>
          <w:tcPr>
            <w:tcW w:w="221" w:type="pct"/>
            <w:shd w:val="clear" w:color="auto" w:fill="auto"/>
            <w:vAlign w:val="center"/>
            <w:hideMark/>
          </w:tcPr>
          <w:p w14:paraId="326A2D5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54299</w:t>
            </w:r>
          </w:p>
        </w:tc>
        <w:tc>
          <w:tcPr>
            <w:tcW w:w="221" w:type="pct"/>
            <w:shd w:val="clear" w:color="auto" w:fill="auto"/>
            <w:vAlign w:val="center"/>
            <w:hideMark/>
          </w:tcPr>
          <w:p w14:paraId="2E59232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35959</w:t>
            </w:r>
          </w:p>
        </w:tc>
        <w:tc>
          <w:tcPr>
            <w:tcW w:w="221" w:type="pct"/>
            <w:shd w:val="clear" w:color="auto" w:fill="auto"/>
            <w:vAlign w:val="center"/>
            <w:hideMark/>
          </w:tcPr>
          <w:p w14:paraId="2CA6D89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147649</w:t>
            </w:r>
          </w:p>
        </w:tc>
        <w:tc>
          <w:tcPr>
            <w:tcW w:w="221" w:type="pct"/>
            <w:shd w:val="clear" w:color="auto" w:fill="auto"/>
            <w:vAlign w:val="center"/>
            <w:hideMark/>
          </w:tcPr>
          <w:p w14:paraId="17CF62D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518749</w:t>
            </w:r>
          </w:p>
        </w:tc>
        <w:tc>
          <w:tcPr>
            <w:tcW w:w="221" w:type="pct"/>
            <w:shd w:val="clear" w:color="auto" w:fill="auto"/>
            <w:vAlign w:val="center"/>
            <w:hideMark/>
          </w:tcPr>
          <w:p w14:paraId="0A0F60A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1177273</w:t>
            </w:r>
          </w:p>
        </w:tc>
      </w:tr>
      <w:tr w:rsidR="00DF7C13" w:rsidRPr="00DF7C13" w14:paraId="2FE301F1" w14:textId="77777777" w:rsidTr="00DF7C13">
        <w:trPr>
          <w:trHeight w:val="240"/>
        </w:trPr>
        <w:tc>
          <w:tcPr>
            <w:tcW w:w="135" w:type="pct"/>
            <w:shd w:val="clear" w:color="auto" w:fill="auto"/>
            <w:noWrap/>
            <w:vAlign w:val="bottom"/>
            <w:hideMark/>
          </w:tcPr>
          <w:p w14:paraId="673483C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p>
        </w:tc>
        <w:tc>
          <w:tcPr>
            <w:tcW w:w="450" w:type="pct"/>
            <w:shd w:val="clear" w:color="auto" w:fill="auto"/>
            <w:vAlign w:val="center"/>
            <w:hideMark/>
          </w:tcPr>
          <w:p w14:paraId="64AFCB8B"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1б-индивидуальные жилые дома</w:t>
            </w:r>
          </w:p>
        </w:tc>
        <w:tc>
          <w:tcPr>
            <w:tcW w:w="221" w:type="pct"/>
            <w:shd w:val="clear" w:color="auto" w:fill="auto"/>
            <w:vAlign w:val="center"/>
            <w:hideMark/>
          </w:tcPr>
          <w:p w14:paraId="47208F6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72B331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F5317A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1BF1A8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B69F4C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AE1400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E631C0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0B35E75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DF8EF6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205842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8ACCE4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8722D0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819</w:t>
            </w:r>
          </w:p>
        </w:tc>
        <w:tc>
          <w:tcPr>
            <w:tcW w:w="221" w:type="pct"/>
            <w:shd w:val="clear" w:color="auto" w:fill="auto"/>
            <w:vAlign w:val="center"/>
            <w:hideMark/>
          </w:tcPr>
          <w:p w14:paraId="5F36E22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78DCB6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5C0155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4FF80E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901C12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35C438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597284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2F1C36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819</w:t>
            </w:r>
          </w:p>
        </w:tc>
      </w:tr>
      <w:tr w:rsidR="00DF7C13" w:rsidRPr="00DF7C13" w14:paraId="103DA2A4" w14:textId="77777777" w:rsidTr="00DF7C13">
        <w:trPr>
          <w:trHeight w:val="240"/>
        </w:trPr>
        <w:tc>
          <w:tcPr>
            <w:tcW w:w="135" w:type="pct"/>
            <w:shd w:val="clear" w:color="auto" w:fill="auto"/>
            <w:noWrap/>
            <w:vAlign w:val="bottom"/>
            <w:hideMark/>
          </w:tcPr>
          <w:p w14:paraId="32CE501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p>
        </w:tc>
        <w:tc>
          <w:tcPr>
            <w:tcW w:w="450" w:type="pct"/>
            <w:shd w:val="clear" w:color="auto" w:fill="auto"/>
            <w:vAlign w:val="center"/>
            <w:hideMark/>
          </w:tcPr>
          <w:p w14:paraId="2FE4795F"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2-общественные здания</w:t>
            </w:r>
          </w:p>
        </w:tc>
        <w:tc>
          <w:tcPr>
            <w:tcW w:w="221" w:type="pct"/>
            <w:shd w:val="clear" w:color="auto" w:fill="auto"/>
            <w:vAlign w:val="center"/>
            <w:hideMark/>
          </w:tcPr>
          <w:p w14:paraId="6B110F9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55858</w:t>
            </w:r>
          </w:p>
        </w:tc>
        <w:tc>
          <w:tcPr>
            <w:tcW w:w="221" w:type="pct"/>
            <w:shd w:val="clear" w:color="auto" w:fill="auto"/>
            <w:vAlign w:val="center"/>
            <w:hideMark/>
          </w:tcPr>
          <w:p w14:paraId="0891260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59049</w:t>
            </w:r>
          </w:p>
        </w:tc>
        <w:tc>
          <w:tcPr>
            <w:tcW w:w="221" w:type="pct"/>
            <w:shd w:val="clear" w:color="auto" w:fill="auto"/>
            <w:vAlign w:val="center"/>
            <w:hideMark/>
          </w:tcPr>
          <w:p w14:paraId="436B7C6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69196</w:t>
            </w:r>
          </w:p>
        </w:tc>
        <w:tc>
          <w:tcPr>
            <w:tcW w:w="221" w:type="pct"/>
            <w:shd w:val="clear" w:color="auto" w:fill="auto"/>
            <w:vAlign w:val="center"/>
            <w:hideMark/>
          </w:tcPr>
          <w:p w14:paraId="0D8F7FC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38455</w:t>
            </w:r>
          </w:p>
        </w:tc>
        <w:tc>
          <w:tcPr>
            <w:tcW w:w="221" w:type="pct"/>
            <w:shd w:val="clear" w:color="auto" w:fill="auto"/>
            <w:vAlign w:val="center"/>
            <w:hideMark/>
          </w:tcPr>
          <w:p w14:paraId="5526271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38587</w:t>
            </w:r>
          </w:p>
        </w:tc>
        <w:tc>
          <w:tcPr>
            <w:tcW w:w="221" w:type="pct"/>
            <w:shd w:val="clear" w:color="auto" w:fill="auto"/>
            <w:vAlign w:val="center"/>
            <w:hideMark/>
          </w:tcPr>
          <w:p w14:paraId="33B6C53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28337</w:t>
            </w:r>
          </w:p>
        </w:tc>
        <w:tc>
          <w:tcPr>
            <w:tcW w:w="221" w:type="pct"/>
            <w:shd w:val="clear" w:color="auto" w:fill="auto"/>
            <w:vAlign w:val="center"/>
            <w:hideMark/>
          </w:tcPr>
          <w:p w14:paraId="05B7E43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20714</w:t>
            </w:r>
          </w:p>
        </w:tc>
        <w:tc>
          <w:tcPr>
            <w:tcW w:w="221" w:type="pct"/>
            <w:shd w:val="clear" w:color="auto" w:fill="auto"/>
            <w:vAlign w:val="center"/>
            <w:hideMark/>
          </w:tcPr>
          <w:p w14:paraId="7ABAA54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30670</w:t>
            </w:r>
          </w:p>
        </w:tc>
        <w:tc>
          <w:tcPr>
            <w:tcW w:w="221" w:type="pct"/>
            <w:shd w:val="clear" w:color="auto" w:fill="auto"/>
            <w:vAlign w:val="center"/>
            <w:hideMark/>
          </w:tcPr>
          <w:p w14:paraId="6564C2A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25583</w:t>
            </w:r>
          </w:p>
        </w:tc>
        <w:tc>
          <w:tcPr>
            <w:tcW w:w="221" w:type="pct"/>
            <w:shd w:val="clear" w:color="auto" w:fill="auto"/>
            <w:vAlign w:val="center"/>
            <w:hideMark/>
          </w:tcPr>
          <w:p w14:paraId="658C83B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20714</w:t>
            </w:r>
          </w:p>
        </w:tc>
        <w:tc>
          <w:tcPr>
            <w:tcW w:w="221" w:type="pct"/>
            <w:shd w:val="clear" w:color="auto" w:fill="auto"/>
            <w:vAlign w:val="center"/>
            <w:hideMark/>
          </w:tcPr>
          <w:p w14:paraId="5AA5F7C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35048</w:t>
            </w:r>
          </w:p>
        </w:tc>
        <w:tc>
          <w:tcPr>
            <w:tcW w:w="221" w:type="pct"/>
            <w:shd w:val="clear" w:color="auto" w:fill="auto"/>
            <w:vAlign w:val="center"/>
            <w:hideMark/>
          </w:tcPr>
          <w:p w14:paraId="2C1F16C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3FBADFA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15956</w:t>
            </w:r>
          </w:p>
        </w:tc>
        <w:tc>
          <w:tcPr>
            <w:tcW w:w="221" w:type="pct"/>
            <w:shd w:val="clear" w:color="auto" w:fill="auto"/>
            <w:vAlign w:val="center"/>
            <w:hideMark/>
          </w:tcPr>
          <w:p w14:paraId="7F2335C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15956</w:t>
            </w:r>
          </w:p>
        </w:tc>
        <w:tc>
          <w:tcPr>
            <w:tcW w:w="221" w:type="pct"/>
            <w:shd w:val="clear" w:color="auto" w:fill="auto"/>
            <w:vAlign w:val="center"/>
            <w:hideMark/>
          </w:tcPr>
          <w:p w14:paraId="04D2F5E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2C3053E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8333</w:t>
            </w:r>
          </w:p>
        </w:tc>
        <w:tc>
          <w:tcPr>
            <w:tcW w:w="221" w:type="pct"/>
            <w:shd w:val="clear" w:color="auto" w:fill="auto"/>
            <w:vAlign w:val="center"/>
            <w:hideMark/>
          </w:tcPr>
          <w:p w14:paraId="550F3BC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47514F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55858</w:t>
            </w:r>
          </w:p>
        </w:tc>
        <w:tc>
          <w:tcPr>
            <w:tcW w:w="221" w:type="pct"/>
            <w:shd w:val="clear" w:color="auto" w:fill="auto"/>
            <w:vAlign w:val="center"/>
            <w:hideMark/>
          </w:tcPr>
          <w:p w14:paraId="5AB303A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261145</w:t>
            </w:r>
          </w:p>
        </w:tc>
        <w:tc>
          <w:tcPr>
            <w:tcW w:w="221" w:type="pct"/>
            <w:shd w:val="clear" w:color="auto" w:fill="auto"/>
            <w:vAlign w:val="center"/>
            <w:hideMark/>
          </w:tcPr>
          <w:p w14:paraId="209F098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479125</w:t>
            </w:r>
          </w:p>
        </w:tc>
      </w:tr>
      <w:tr w:rsidR="00DF7C13" w:rsidRPr="00DF7C13" w14:paraId="1C82BA16" w14:textId="77777777" w:rsidTr="00DF7C13">
        <w:trPr>
          <w:trHeight w:val="240"/>
        </w:trPr>
        <w:tc>
          <w:tcPr>
            <w:tcW w:w="135" w:type="pct"/>
            <w:shd w:val="clear" w:color="auto" w:fill="auto"/>
            <w:noWrap/>
            <w:vAlign w:val="bottom"/>
            <w:hideMark/>
          </w:tcPr>
          <w:p w14:paraId="2795273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p>
        </w:tc>
        <w:tc>
          <w:tcPr>
            <w:tcW w:w="450" w:type="pct"/>
            <w:shd w:val="clear" w:color="auto" w:fill="auto"/>
            <w:vAlign w:val="center"/>
            <w:hideMark/>
          </w:tcPr>
          <w:p w14:paraId="200D9D28"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3-производственные здания промышленных предприятий</w:t>
            </w:r>
          </w:p>
        </w:tc>
        <w:tc>
          <w:tcPr>
            <w:tcW w:w="221" w:type="pct"/>
            <w:shd w:val="clear" w:color="auto" w:fill="auto"/>
            <w:vAlign w:val="center"/>
            <w:hideMark/>
          </w:tcPr>
          <w:p w14:paraId="4552C1E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23009</w:t>
            </w:r>
          </w:p>
        </w:tc>
        <w:tc>
          <w:tcPr>
            <w:tcW w:w="221" w:type="pct"/>
            <w:shd w:val="clear" w:color="auto" w:fill="auto"/>
            <w:vAlign w:val="center"/>
            <w:hideMark/>
          </w:tcPr>
          <w:p w14:paraId="12E5818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13688</w:t>
            </w:r>
          </w:p>
        </w:tc>
        <w:tc>
          <w:tcPr>
            <w:tcW w:w="221" w:type="pct"/>
            <w:shd w:val="clear" w:color="auto" w:fill="auto"/>
            <w:vAlign w:val="center"/>
            <w:hideMark/>
          </w:tcPr>
          <w:p w14:paraId="09A5E96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40426</w:t>
            </w:r>
          </w:p>
        </w:tc>
        <w:tc>
          <w:tcPr>
            <w:tcW w:w="221" w:type="pct"/>
            <w:shd w:val="clear" w:color="auto" w:fill="auto"/>
            <w:vAlign w:val="center"/>
            <w:hideMark/>
          </w:tcPr>
          <w:p w14:paraId="3CF7454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52A2F4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E64993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457F9C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5E17074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48059B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3AFF5AB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7146E02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712770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2A6C7A2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E969EE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35BE0D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46CE2DF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6EC53E1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w:t>
            </w:r>
          </w:p>
        </w:tc>
        <w:tc>
          <w:tcPr>
            <w:tcW w:w="221" w:type="pct"/>
            <w:shd w:val="clear" w:color="auto" w:fill="auto"/>
            <w:vAlign w:val="center"/>
            <w:hideMark/>
          </w:tcPr>
          <w:p w14:paraId="1FEC7D8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23009</w:t>
            </w:r>
          </w:p>
        </w:tc>
        <w:tc>
          <w:tcPr>
            <w:tcW w:w="221" w:type="pct"/>
            <w:shd w:val="clear" w:color="auto" w:fill="auto"/>
            <w:vAlign w:val="center"/>
            <w:hideMark/>
          </w:tcPr>
          <w:p w14:paraId="4E99923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77123</w:t>
            </w:r>
          </w:p>
        </w:tc>
        <w:tc>
          <w:tcPr>
            <w:tcW w:w="221" w:type="pct"/>
            <w:shd w:val="clear" w:color="auto" w:fill="auto"/>
            <w:vAlign w:val="center"/>
            <w:hideMark/>
          </w:tcPr>
          <w:p w14:paraId="748B3BD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77123</w:t>
            </w:r>
          </w:p>
        </w:tc>
      </w:tr>
    </w:tbl>
    <w:p w14:paraId="10B71CC2" w14:textId="77777777" w:rsidR="002C4C8E" w:rsidRPr="00167DA3" w:rsidRDefault="002C4C8E" w:rsidP="002C4C8E">
      <w:pPr>
        <w:rPr>
          <w:lang w:val="ru-RU"/>
        </w:rPr>
      </w:pPr>
    </w:p>
    <w:p w14:paraId="5BD706B5" w14:textId="77777777" w:rsidR="00BF5D41" w:rsidRPr="00167DA3" w:rsidRDefault="00BF5D41" w:rsidP="00A34282">
      <w:pPr>
        <w:spacing w:line="324" w:lineRule="auto"/>
        <w:rPr>
          <w:rFonts w:ascii="Times New Roman" w:eastAsia="Times New Roman" w:hAnsi="Times New Roman" w:cs="Times New Roman"/>
          <w:kern w:val="28"/>
          <w:lang w:val="ru-RU" w:eastAsia="ru-RU"/>
        </w:rPr>
        <w:sectPr w:rsidR="00BF5D41" w:rsidRPr="00167DA3" w:rsidSect="00457C3E">
          <w:pgSz w:w="23814" w:h="16840" w:orient="landscape" w:code="9"/>
          <w:pgMar w:top="851" w:right="1134" w:bottom="1701" w:left="1134" w:header="709" w:footer="709" w:gutter="0"/>
          <w:cols w:space="708"/>
          <w:docGrid w:linePitch="360"/>
        </w:sectPr>
      </w:pPr>
    </w:p>
    <w:p w14:paraId="4A68AE27" w14:textId="77777777" w:rsidR="00676DEE" w:rsidRPr="00167DA3" w:rsidRDefault="00676DEE" w:rsidP="0004321D">
      <w:pPr>
        <w:pStyle w:val="1d"/>
        <w:keepNext/>
        <w:pageBreakBefore w:val="0"/>
        <w:numPr>
          <w:ilvl w:val="0"/>
          <w:numId w:val="18"/>
        </w:numPr>
        <w:spacing w:before="120" w:line="240" w:lineRule="auto"/>
        <w:ind w:left="0" w:firstLine="0"/>
        <w:rPr>
          <w:rFonts w:ascii="Times New Roman" w:hAnsi="Times New Roman" w:cs="Times New Roman"/>
        </w:rPr>
      </w:pPr>
      <w:bookmarkStart w:id="20" w:name="_Toc342573349"/>
      <w:bookmarkStart w:id="21" w:name="_Toc357159237"/>
      <w:bookmarkStart w:id="22" w:name="_Toc357583942"/>
      <w:bookmarkStart w:id="23" w:name="_Toc467203440"/>
      <w:bookmarkStart w:id="24" w:name="_Toc191313175"/>
      <w:r w:rsidRPr="00167DA3">
        <w:rPr>
          <w:rFonts w:ascii="Times New Roman" w:hAnsi="Times New Roman" w:cs="Times New Roman"/>
        </w:rPr>
        <w:lastRenderedPageBreak/>
        <w:t>ПРОГНОЗЫ ПЕРСПЕКТИВНЫХ УДЕЛЬНЫХ РАСХОДОВ ТЕПЛОВОЙ ЭНЕРГИИ НА ОТОПЛЕНИЕ, ВЕНТИЛЯЦИЮ И ГОРЯЧЕЕ ВОДОСНАБЖЕНИЕ, СОГЛАСОВАННЫЕ С ТРЕБОВАНИЯМИ К ЭНЕРГЕТИЧЕСКОЙ ЭФФЕКТИВНОСТИ ОБЪЕКТОВ ТЕПЛОПОТРЕБЛЕНИЯ, УСТАНАВЛИВАЕМЫЕ В СООТВЕТСТВИИС ЗАКОНОДАТЕЛЬСТВОМ РОССИЙСКОЙ ФЕДЕРАЦИИ</w:t>
      </w:r>
      <w:bookmarkEnd w:id="20"/>
      <w:bookmarkEnd w:id="21"/>
      <w:bookmarkEnd w:id="22"/>
      <w:bookmarkEnd w:id="23"/>
      <w:bookmarkEnd w:id="24"/>
    </w:p>
    <w:p w14:paraId="2CEDFC8A" w14:textId="77777777" w:rsidR="00676DEE" w:rsidRPr="00167DA3" w:rsidRDefault="00676DEE" w:rsidP="00915B74">
      <w:pPr>
        <w:pStyle w:val="20"/>
        <w:widowControl w:val="0"/>
        <w:numPr>
          <w:ilvl w:val="1"/>
          <w:numId w:val="18"/>
        </w:numPr>
        <w:suppressAutoHyphens/>
        <w:spacing w:before="240" w:after="240" w:line="240" w:lineRule="auto"/>
        <w:ind w:left="0" w:firstLine="0"/>
        <w:jc w:val="center"/>
        <w:textAlignment w:val="baseline"/>
        <w:rPr>
          <w:rFonts w:ascii="Times New Roman" w:hAnsi="Times New Roman" w:cs="Times New Roman"/>
          <w:b/>
          <w:smallCaps w:val="0"/>
          <w:lang w:val="ru-RU"/>
        </w:rPr>
      </w:pPr>
      <w:bookmarkStart w:id="25" w:name="_Toc422400114"/>
      <w:bookmarkStart w:id="26" w:name="_Toc467203441"/>
      <w:bookmarkStart w:id="27" w:name="_Toc191313176"/>
      <w:bookmarkStart w:id="28" w:name="OLE_LINK28"/>
      <w:bookmarkStart w:id="29" w:name="OLE_LINK29"/>
      <w:r w:rsidRPr="00167DA3">
        <w:rPr>
          <w:rFonts w:ascii="Times New Roman" w:hAnsi="Times New Roman" w:cs="Times New Roman"/>
          <w:b/>
          <w:smallCaps w:val="0"/>
          <w:lang w:val="ru-RU"/>
        </w:rPr>
        <w:t>Нормативы потребления тепловой энергии для целей отопления и вентиляции зданий</w:t>
      </w:r>
      <w:bookmarkEnd w:id="25"/>
      <w:bookmarkEnd w:id="26"/>
      <w:bookmarkEnd w:id="27"/>
    </w:p>
    <w:p w14:paraId="40FE02F7" w14:textId="77777777" w:rsidR="00051DC0" w:rsidRPr="00167DA3" w:rsidRDefault="00051DC0" w:rsidP="00F4666F">
      <w:pPr>
        <w:spacing w:line="276" w:lineRule="auto"/>
        <w:ind w:firstLine="709"/>
        <w:contextualSpacing/>
        <w:rPr>
          <w:rFonts w:ascii="Times New Roman" w:hAnsi="Times New Roman" w:cs="Times New Roman"/>
          <w:szCs w:val="24"/>
          <w:lang w:val="ru-RU"/>
        </w:rPr>
      </w:pPr>
      <w:r w:rsidRPr="00167DA3">
        <w:rPr>
          <w:rFonts w:ascii="Times New Roman" w:hAnsi="Times New Roman" w:cs="Times New Roman"/>
          <w:szCs w:val="24"/>
          <w:lang w:val="ru-RU"/>
        </w:rPr>
        <w:t>В соответствии с п. 16 главы 1 Общие положения «Методических рекомендаций по разработке схем теплоснабжения», утвержденных приказом Минэнерго России №565 и Минрегиона России №667 от 29.12.2012 «Об утверждении методических рекомендаций по разработке схем теплоснабжения»:</w:t>
      </w:r>
    </w:p>
    <w:p w14:paraId="6BC4867C" w14:textId="77777777" w:rsidR="00051DC0" w:rsidRPr="00167DA3" w:rsidRDefault="00051DC0" w:rsidP="00F4666F">
      <w:pPr>
        <w:spacing w:line="276" w:lineRule="auto"/>
        <w:ind w:firstLine="709"/>
        <w:contextualSpacing/>
        <w:rPr>
          <w:rFonts w:ascii="Times New Roman" w:hAnsi="Times New Roman" w:cs="Times New Roman"/>
          <w:i/>
          <w:szCs w:val="24"/>
          <w:lang w:val="ru-RU"/>
        </w:rPr>
      </w:pPr>
      <w:r w:rsidRPr="00167DA3">
        <w:rPr>
          <w:rFonts w:ascii="Times New Roman" w:hAnsi="Times New Roman" w:cs="Times New Roman"/>
          <w:i/>
          <w:szCs w:val="24"/>
          <w:lang w:val="ru-RU"/>
        </w:rPr>
        <w:t>«Для формирования прогноза теплопотребления на расчетный период рекомендуется принимать нормативные значения удельного теплопотребления вновь строящихся и реконструируемых зданий в соответствии с СНиП 23-02-2003 «Тепловая защита зданий» (его актуализации) и на основании Приказа Министерства регионального развития РФ от 28 мая 2010 года №262 «О требованиях энергетической эффективности зданий, строений и сооружений».</w:t>
      </w:r>
    </w:p>
    <w:p w14:paraId="6D682B32" w14:textId="77777777" w:rsidR="00051DC0" w:rsidRPr="00167DA3" w:rsidRDefault="00051DC0"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Приказ Минрегиона впоследствии был отменен, появился аналогичный документ - Приказ Министерства регионального развития Российской Федерации от 17 мая 2011 г. №224 «Об утверждении требований энергетической эффективности зданий, строений и сооружений». Данный нормативный документ также не был принят.</w:t>
      </w:r>
    </w:p>
    <w:p w14:paraId="504E0996" w14:textId="77777777" w:rsidR="00051DC0" w:rsidRPr="00167DA3" w:rsidRDefault="00051DC0"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В СП 50.13330.2012 актуализированная версия СНиП 23-02-2003 «Тепловая защита зданий» выделены 6 характерных групп потребителей тепловой энергии:</w:t>
      </w:r>
    </w:p>
    <w:p w14:paraId="5CD29309" w14:textId="77777777" w:rsidR="00051DC0" w:rsidRPr="00167DA3" w:rsidRDefault="00051DC0" w:rsidP="00F4666F">
      <w:pPr>
        <w:numPr>
          <w:ilvl w:val="0"/>
          <w:numId w:val="66"/>
        </w:numPr>
        <w:spacing w:line="276" w:lineRule="auto"/>
        <w:ind w:left="0"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жилые здания, общежития;</w:t>
      </w:r>
    </w:p>
    <w:p w14:paraId="155FAE6B" w14:textId="77777777" w:rsidR="00051DC0" w:rsidRPr="00167DA3" w:rsidRDefault="00051DC0" w:rsidP="00F4666F">
      <w:pPr>
        <w:numPr>
          <w:ilvl w:val="0"/>
          <w:numId w:val="66"/>
        </w:numPr>
        <w:spacing w:line="276" w:lineRule="auto"/>
        <w:ind w:left="0"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общественные, кроме перечисленных в поз. 3-6;</w:t>
      </w:r>
    </w:p>
    <w:p w14:paraId="12B2F2CD" w14:textId="77777777" w:rsidR="00051DC0" w:rsidRPr="00167DA3" w:rsidRDefault="00051DC0" w:rsidP="00F4666F">
      <w:pPr>
        <w:numPr>
          <w:ilvl w:val="0"/>
          <w:numId w:val="66"/>
        </w:numPr>
        <w:spacing w:line="276" w:lineRule="auto"/>
        <w:ind w:left="0"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поликлиники и лечебные учреждения, дома-интернаты;</w:t>
      </w:r>
    </w:p>
    <w:p w14:paraId="7619513A" w14:textId="77777777" w:rsidR="00051DC0" w:rsidRPr="00167DA3" w:rsidRDefault="00051DC0" w:rsidP="00F4666F">
      <w:pPr>
        <w:numPr>
          <w:ilvl w:val="0"/>
          <w:numId w:val="66"/>
        </w:numPr>
        <w:spacing w:line="276" w:lineRule="auto"/>
        <w:ind w:left="0"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дошкольные учреждения, хосписы;</w:t>
      </w:r>
    </w:p>
    <w:p w14:paraId="444E0519" w14:textId="77777777" w:rsidR="00051DC0" w:rsidRPr="00167DA3" w:rsidRDefault="00051DC0" w:rsidP="00F4666F">
      <w:pPr>
        <w:numPr>
          <w:ilvl w:val="0"/>
          <w:numId w:val="66"/>
        </w:numPr>
        <w:spacing w:line="276" w:lineRule="auto"/>
        <w:ind w:left="0"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административного назначения (офисы);</w:t>
      </w:r>
    </w:p>
    <w:p w14:paraId="002660A2" w14:textId="77777777" w:rsidR="00051DC0" w:rsidRPr="00167DA3" w:rsidRDefault="00051DC0" w:rsidP="00F4666F">
      <w:pPr>
        <w:numPr>
          <w:ilvl w:val="0"/>
          <w:numId w:val="66"/>
        </w:numPr>
        <w:spacing w:line="276" w:lineRule="auto"/>
        <w:ind w:left="0"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сервисного обслуживания.</w:t>
      </w:r>
    </w:p>
    <w:p w14:paraId="5B55E471" w14:textId="77777777" w:rsidR="00051DC0" w:rsidRPr="00167DA3" w:rsidRDefault="00051DC0"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Нормативы согласно данному документу представлены для 1 м</w:t>
      </w:r>
      <w:r w:rsidRPr="00167DA3">
        <w:rPr>
          <w:rFonts w:ascii="Times New Roman" w:eastAsiaTheme="minorHAnsi" w:hAnsi="Times New Roman" w:cs="Times New Roman"/>
          <w:szCs w:val="24"/>
          <w:vertAlign w:val="superscript"/>
          <w:lang w:val="ru-RU" w:bidi="ar-SA"/>
        </w:rPr>
        <w:t>3</w:t>
      </w:r>
      <w:r w:rsidRPr="00167DA3">
        <w:rPr>
          <w:rFonts w:ascii="Times New Roman" w:eastAsiaTheme="minorHAnsi" w:hAnsi="Times New Roman" w:cs="Times New Roman"/>
          <w:szCs w:val="24"/>
          <w:lang w:val="ru-RU" w:bidi="ar-SA"/>
        </w:rPr>
        <w:t xml:space="preserve"> здания, т.е. имеют размерность Вт/(м</w:t>
      </w:r>
      <w:r w:rsidRPr="00167DA3">
        <w:rPr>
          <w:rFonts w:ascii="Times New Roman" w:eastAsiaTheme="minorHAnsi" w:hAnsi="Times New Roman" w:cs="Times New Roman"/>
          <w:szCs w:val="24"/>
          <w:vertAlign w:val="superscript"/>
          <w:lang w:val="ru-RU" w:bidi="ar-SA"/>
        </w:rPr>
        <w:t>3</w:t>
      </w:r>
      <w:r w:rsidRPr="00167DA3">
        <w:rPr>
          <w:rFonts w:ascii="Times New Roman" w:eastAsiaTheme="minorHAnsi" w:hAnsi="Times New Roman" w:cs="Times New Roman"/>
          <w:szCs w:val="24"/>
          <w:lang w:val="ru-RU" w:bidi="ar-SA"/>
        </w:rPr>
        <w:t>·°</w:t>
      </w:r>
      <w:r w:rsidRPr="00167DA3">
        <w:rPr>
          <w:rFonts w:ascii="Times New Roman" w:eastAsiaTheme="minorHAnsi" w:hAnsi="Times New Roman" w:cs="Times New Roman"/>
          <w:szCs w:val="24"/>
          <w:lang w:bidi="ar-SA"/>
        </w:rPr>
        <w:t>C</w:t>
      </w:r>
      <w:r w:rsidRPr="00167DA3">
        <w:rPr>
          <w:rFonts w:ascii="Times New Roman" w:eastAsiaTheme="minorHAnsi" w:hAnsi="Times New Roman" w:cs="Times New Roman"/>
          <w:szCs w:val="24"/>
          <w:lang w:val="ru-RU" w:bidi="ar-SA"/>
        </w:rPr>
        <w:t>). Таким образом, для расчета перспективных тепловых нагрузок и перспективного теплопотребления необходимо предварительно задаваться высотой здания.</w:t>
      </w:r>
    </w:p>
    <w:p w14:paraId="0929A8BC" w14:textId="77777777" w:rsidR="00051DC0" w:rsidRPr="00167DA3" w:rsidRDefault="00051DC0"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Вместе с тем в СП 124.13330.2012 Тепловые сети. Актуализированная редакция СНиП 41-02-2003 представлены нормативы для жилой застройки, отнесенные на единицу площади отапливаемого здания (Вт/м</w:t>
      </w:r>
      <w:r w:rsidRPr="00167DA3">
        <w:rPr>
          <w:rFonts w:ascii="Times New Roman" w:eastAsiaTheme="minorHAnsi" w:hAnsi="Times New Roman" w:cs="Times New Roman"/>
          <w:szCs w:val="24"/>
          <w:vertAlign w:val="superscript"/>
          <w:lang w:val="ru-RU" w:bidi="ar-SA"/>
        </w:rPr>
        <w:t>2</w:t>
      </w:r>
      <w:r w:rsidRPr="00167DA3">
        <w:rPr>
          <w:rFonts w:ascii="Times New Roman" w:eastAsiaTheme="minorHAnsi" w:hAnsi="Times New Roman" w:cs="Times New Roman"/>
          <w:szCs w:val="24"/>
          <w:lang w:val="ru-RU" w:bidi="ar-SA"/>
        </w:rPr>
        <w:t>) для каждой расчетной температуры наружного воздуха. При этом пунктом 5.2 СП 124.13330.2012 четко определено:</w:t>
      </w:r>
    </w:p>
    <w:p w14:paraId="1E3AE275" w14:textId="77777777" w:rsidR="00051DC0" w:rsidRPr="00167DA3" w:rsidRDefault="00051DC0" w:rsidP="00F4666F">
      <w:pPr>
        <w:spacing w:line="276" w:lineRule="auto"/>
        <w:ind w:firstLine="709"/>
        <w:contextualSpacing/>
        <w:rPr>
          <w:rFonts w:ascii="Times New Roman" w:eastAsia="Calibri" w:hAnsi="Times New Roman" w:cs="Times New Roman"/>
          <w:i/>
          <w:lang w:val="ru-RU" w:bidi="ar-SA"/>
        </w:rPr>
      </w:pPr>
      <w:r w:rsidRPr="00167DA3">
        <w:rPr>
          <w:rFonts w:ascii="Times New Roman" w:eastAsia="Calibri" w:hAnsi="Times New Roman" w:cs="Times New Roman"/>
          <w:i/>
          <w:lang w:val="ru-RU" w:bidi="ar-SA"/>
        </w:rPr>
        <w:t xml:space="preserve">«Решения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 </w:t>
      </w:r>
    </w:p>
    <w:p w14:paraId="540E51C8" w14:textId="77777777" w:rsidR="00051DC0" w:rsidRPr="00167DA3" w:rsidRDefault="00051DC0" w:rsidP="00F4666F">
      <w:pPr>
        <w:spacing w:line="276" w:lineRule="auto"/>
        <w:ind w:firstLine="709"/>
        <w:contextualSpacing/>
        <w:rPr>
          <w:rFonts w:ascii="Times New Roman" w:eastAsia="Calibri" w:hAnsi="Times New Roman" w:cs="Times New Roman"/>
          <w:i/>
          <w:lang w:val="ru-RU" w:bidi="ar-SA"/>
        </w:rPr>
      </w:pPr>
      <w:r w:rsidRPr="00167DA3">
        <w:rPr>
          <w:rFonts w:ascii="Times New Roman" w:eastAsia="Calibri" w:hAnsi="Times New Roman" w:cs="Times New Roman"/>
          <w:i/>
          <w:lang w:val="ru-RU" w:bidi="ar-SA"/>
        </w:rPr>
        <w:lastRenderedPageBreak/>
        <w:t>а) 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14:paraId="44645719" w14:textId="77777777" w:rsidR="00051DC0" w:rsidRPr="00167DA3" w:rsidRDefault="00051DC0" w:rsidP="00F4666F">
      <w:pPr>
        <w:spacing w:line="276" w:lineRule="auto"/>
        <w:ind w:firstLine="709"/>
        <w:contextualSpacing/>
        <w:rPr>
          <w:rFonts w:ascii="Times New Roman" w:eastAsia="Calibri" w:hAnsi="Times New Roman" w:cs="Times New Roman"/>
          <w:i/>
          <w:lang w:val="ru-RU" w:bidi="ar-SA"/>
        </w:rPr>
      </w:pPr>
      <w:r w:rsidRPr="00167DA3">
        <w:rPr>
          <w:rFonts w:ascii="Times New Roman" w:eastAsia="Calibri" w:hAnsi="Times New Roman" w:cs="Times New Roman"/>
          <w:i/>
          <w:lang w:val="ru-RU" w:bidi="ar-SA"/>
        </w:rPr>
        <w:t>б) 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14:paraId="586E3412" w14:textId="77777777" w:rsidR="00051DC0" w:rsidRPr="00167DA3" w:rsidRDefault="00051DC0" w:rsidP="00F4666F">
      <w:pPr>
        <w:spacing w:line="276" w:lineRule="auto"/>
        <w:ind w:firstLine="709"/>
        <w:contextualSpacing/>
        <w:rPr>
          <w:rFonts w:ascii="Times New Roman" w:eastAsia="Calibri" w:hAnsi="Times New Roman" w:cs="Times New Roman"/>
          <w:i/>
          <w:lang w:val="ru-RU" w:bidi="ar-SA"/>
        </w:rPr>
      </w:pPr>
      <w:r w:rsidRPr="00167DA3">
        <w:rPr>
          <w:rFonts w:ascii="Times New Roman" w:eastAsia="Calibri" w:hAnsi="Times New Roman" w:cs="Times New Roman"/>
          <w:i/>
          <w:lang w:val="ru-RU" w:bidi="ar-SA"/>
        </w:rPr>
        <w:t>в) для намечаемых к застройке жилых районов – по укрупненным показателям плотности размещения тепловых нагрузок или при известной этажности и общей площади зданий, согласно генеральным планам застройки районов населенного пункта – по удельным тепловым характеристикам зданий (Приложение В)».</w:t>
      </w:r>
    </w:p>
    <w:p w14:paraId="16D07627" w14:textId="77777777" w:rsidR="00051DC0" w:rsidRPr="00167DA3" w:rsidRDefault="00051DC0" w:rsidP="00F4666F">
      <w:pPr>
        <w:spacing w:line="276" w:lineRule="auto"/>
        <w:ind w:firstLine="709"/>
        <w:contextualSpacing/>
        <w:rPr>
          <w:rFonts w:ascii="Times New Roman" w:eastAsia="Calibri" w:hAnsi="Times New Roman" w:cs="Times New Roman"/>
          <w:i/>
          <w:lang w:val="ru-RU" w:bidi="ar-SA"/>
        </w:rPr>
      </w:pPr>
      <w:r w:rsidRPr="00167DA3">
        <w:rPr>
          <w:rFonts w:ascii="Times New Roman" w:eastAsiaTheme="minorHAnsi" w:hAnsi="Times New Roman" w:cs="Times New Roman"/>
          <w:szCs w:val="24"/>
          <w:lang w:val="ru-RU" w:bidi="ar-SA"/>
        </w:rPr>
        <w:t>Пунктом 15 Постановления Правительства Российской Федерации от 25.01.2011 г. №18 «Об утверждении правил установления энергетической эффективности для зданий, строений сооружений и требований к правилам определения класса энергоэффективности многоквартирных домов» выдвигается требование:</w:t>
      </w:r>
    </w:p>
    <w:p w14:paraId="565160F3" w14:textId="77777777" w:rsidR="0001699B" w:rsidRPr="00167DA3" w:rsidRDefault="00051DC0" w:rsidP="00F4666F">
      <w:pPr>
        <w:spacing w:line="276" w:lineRule="auto"/>
        <w:ind w:firstLine="709"/>
        <w:contextualSpacing/>
        <w:rPr>
          <w:rFonts w:ascii="Times New Roman" w:eastAsia="Calibri" w:hAnsi="Times New Roman" w:cs="Times New Roman"/>
          <w:i/>
          <w:lang w:val="ru-RU" w:bidi="ar-SA"/>
        </w:rPr>
      </w:pPr>
      <w:r w:rsidRPr="00167DA3">
        <w:rPr>
          <w:rFonts w:ascii="Times New Roman" w:eastAsia="Calibri" w:hAnsi="Times New Roman" w:cs="Times New Roman"/>
          <w:i/>
          <w:lang w:val="ru-RU" w:bidi="ar-SA"/>
        </w:rPr>
        <w:t>«После установления базового уровня требований энергетической эффективности зданий, строений, сооружений требования энергетической эффективности должны предусматривать уменьшение показателей, характеризующих годов</w:t>
      </w:r>
      <w:r w:rsidR="0001699B" w:rsidRPr="00167DA3">
        <w:rPr>
          <w:rFonts w:ascii="Times New Roman" w:eastAsia="Calibri" w:hAnsi="Times New Roman" w:cs="Times New Roman"/>
          <w:i/>
          <w:lang w:val="ru-RU" w:bidi="ar-SA"/>
        </w:rPr>
        <w:t>ые</w:t>
      </w:r>
      <w:r w:rsidRPr="00167DA3">
        <w:rPr>
          <w:rFonts w:ascii="Times New Roman" w:eastAsia="Calibri" w:hAnsi="Times New Roman" w:cs="Times New Roman"/>
          <w:i/>
          <w:lang w:val="ru-RU" w:bidi="ar-SA"/>
        </w:rPr>
        <w:t xml:space="preserve"> удельн</w:t>
      </w:r>
      <w:r w:rsidR="0001699B" w:rsidRPr="00167DA3">
        <w:rPr>
          <w:rFonts w:ascii="Times New Roman" w:eastAsia="Calibri" w:hAnsi="Times New Roman" w:cs="Times New Roman"/>
          <w:i/>
          <w:lang w:val="ru-RU" w:bidi="ar-SA"/>
        </w:rPr>
        <w:t>ые расходы энергетических ресурсов в здании, строении, сооружении не реже чем 1 раз в 5 лет:</w:t>
      </w:r>
    </w:p>
    <w:p w14:paraId="0B013F9E" w14:textId="77777777" w:rsidR="0001699B" w:rsidRPr="00167DA3" w:rsidRDefault="0001699B" w:rsidP="00F4666F">
      <w:pPr>
        <w:spacing w:line="276" w:lineRule="auto"/>
        <w:ind w:firstLine="709"/>
        <w:contextualSpacing/>
        <w:rPr>
          <w:rFonts w:ascii="Times New Roman" w:eastAsia="Calibri" w:hAnsi="Times New Roman" w:cs="Times New Roman"/>
          <w:i/>
          <w:lang w:val="ru-RU"/>
        </w:rPr>
      </w:pPr>
      <w:r w:rsidRPr="00167DA3">
        <w:rPr>
          <w:rFonts w:ascii="Times New Roman" w:eastAsia="Calibri" w:hAnsi="Times New Roman" w:cs="Times New Roman"/>
          <w:i/>
          <w:lang w:val="ru-RU" w:bidi="ar-SA"/>
        </w:rPr>
        <w:t>а) для вновь создаваемых зданий, строений, сооружений с 1 января 2018 г. – не менее чем на 20 процентов по отношению к базовому уровню, с 1 января 2023 г. – не менее чем на 40 процентов по отношению к базовому уровню</w:t>
      </w:r>
      <w:r w:rsidRPr="00167DA3">
        <w:rPr>
          <w:rFonts w:ascii="Times New Roman" w:eastAsia="Calibri" w:hAnsi="Times New Roman" w:cs="Times New Roman"/>
          <w:i/>
          <w:lang w:val="ru-RU"/>
        </w:rPr>
        <w:t>, с 1 января 2028 г. - не менее чем на 50 процентов по отношению к базовому уровню;</w:t>
      </w:r>
    </w:p>
    <w:p w14:paraId="49F2551B" w14:textId="77777777" w:rsidR="0001699B" w:rsidRPr="00167DA3" w:rsidRDefault="0001699B" w:rsidP="00F4666F">
      <w:pPr>
        <w:spacing w:line="276" w:lineRule="auto"/>
        <w:ind w:firstLine="709"/>
        <w:contextualSpacing/>
        <w:rPr>
          <w:rFonts w:ascii="Times New Roman" w:eastAsia="Calibri" w:hAnsi="Times New Roman" w:cs="Times New Roman"/>
          <w:i/>
          <w:lang w:val="ru-RU" w:bidi="ar-SA"/>
        </w:rPr>
      </w:pPr>
      <w:r w:rsidRPr="00167DA3">
        <w:rPr>
          <w:rFonts w:ascii="Times New Roman" w:eastAsia="Calibri" w:hAnsi="Times New Roman" w:cs="Times New Roman"/>
          <w:i/>
          <w:lang w:val="ru-RU"/>
        </w:rPr>
        <w:t>б) для реконструируемых или проходящих капитальный ремонт зданий (за исключением многоквартирных домов), строений, сооружений с 1 января 2018 г. - не менее чем на 20 процентов по отношению к базовому уровню».</w:t>
      </w:r>
    </w:p>
    <w:p w14:paraId="70B7DC4D" w14:textId="77777777" w:rsidR="0001699B" w:rsidRPr="00167DA3" w:rsidRDefault="00650C59" w:rsidP="00F4666F">
      <w:pPr>
        <w:keepNext/>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Calibri" w:hAnsi="Times New Roman" w:cs="Times New Roman"/>
          <w:lang w:val="ru-RU" w:bidi="ar-SA"/>
        </w:rPr>
        <w:t xml:space="preserve">Нормативы, представленные в приложении В </w:t>
      </w:r>
      <w:r w:rsidRPr="00167DA3">
        <w:rPr>
          <w:rFonts w:ascii="Times New Roman" w:eastAsiaTheme="minorHAnsi" w:hAnsi="Times New Roman" w:cs="Times New Roman"/>
          <w:szCs w:val="24"/>
          <w:lang w:val="ru-RU" w:bidi="ar-SA"/>
        </w:rPr>
        <w:t>СП 124.13330.2012 «Для зданий строительства после 2015 г.», уже предусматривают снижение теплопотребления на 20% по отношению к базовому уровню. Таким образом, необходимо предусмотреть снижение показателя:</w:t>
      </w:r>
    </w:p>
    <w:p w14:paraId="588B5A9A" w14:textId="77777777" w:rsidR="00650C59" w:rsidRPr="00167DA3" w:rsidRDefault="00650C59" w:rsidP="00F4666F">
      <w:pPr>
        <w:pStyle w:val="affff2"/>
        <w:numPr>
          <w:ilvl w:val="0"/>
          <w:numId w:val="99"/>
        </w:numPr>
        <w:tabs>
          <w:tab w:val="left" w:pos="993"/>
        </w:tabs>
        <w:spacing w:line="276" w:lineRule="auto"/>
        <w:ind w:left="0" w:firstLine="709"/>
        <w:rPr>
          <w:rFonts w:ascii="Times New Roman" w:eastAsia="Calibri" w:hAnsi="Times New Roman" w:cs="Times New Roman"/>
          <w:lang w:val="ru-RU" w:bidi="ar-SA"/>
        </w:rPr>
      </w:pPr>
      <w:r w:rsidRPr="00167DA3">
        <w:rPr>
          <w:rFonts w:ascii="Times New Roman" w:eastAsiaTheme="minorHAnsi" w:hAnsi="Times New Roman" w:cs="Times New Roman"/>
          <w:szCs w:val="24"/>
          <w:lang w:val="ru-RU" w:bidi="ar-SA"/>
        </w:rPr>
        <w:t>с 2023 – на 20% от норматива «Для зданий строительства после 2015 г.»;</w:t>
      </w:r>
    </w:p>
    <w:p w14:paraId="751F9DAF" w14:textId="77777777" w:rsidR="00650C59" w:rsidRPr="00167DA3" w:rsidRDefault="00650C59" w:rsidP="00F4666F">
      <w:pPr>
        <w:pStyle w:val="affff2"/>
        <w:numPr>
          <w:ilvl w:val="0"/>
          <w:numId w:val="99"/>
        </w:numPr>
        <w:tabs>
          <w:tab w:val="left" w:pos="993"/>
        </w:tabs>
        <w:spacing w:line="276" w:lineRule="auto"/>
        <w:ind w:left="0" w:firstLine="709"/>
        <w:rPr>
          <w:rFonts w:ascii="Times New Roman" w:eastAsia="Calibri" w:hAnsi="Times New Roman" w:cs="Times New Roman"/>
          <w:lang w:val="ru-RU" w:bidi="ar-SA"/>
        </w:rPr>
      </w:pPr>
      <w:r w:rsidRPr="00167DA3">
        <w:rPr>
          <w:rFonts w:ascii="Times New Roman" w:eastAsiaTheme="minorHAnsi" w:hAnsi="Times New Roman" w:cs="Times New Roman"/>
          <w:szCs w:val="24"/>
          <w:lang w:val="ru-RU" w:bidi="ar-SA"/>
        </w:rPr>
        <w:t>с 2028 г. – на 30% от норматива «Для зданий строительства после 2015 г.».</w:t>
      </w:r>
    </w:p>
    <w:p w14:paraId="58F13750" w14:textId="77777777" w:rsidR="00676DEE" w:rsidRPr="00167DA3" w:rsidRDefault="00676DEE" w:rsidP="00F4666F">
      <w:pPr>
        <w:keepNext/>
        <w:spacing w:line="276" w:lineRule="auto"/>
        <w:ind w:firstLine="709"/>
        <w:contextualSpacing/>
        <w:rPr>
          <w:rFonts w:ascii="Times New Roman" w:eastAsiaTheme="minorHAnsi" w:hAnsi="Times New Roman" w:cs="Times New Roman"/>
          <w:szCs w:val="24"/>
          <w:lang w:val="ru-RU" w:eastAsia="ru-RU" w:bidi="ar-SA"/>
        </w:rPr>
      </w:pPr>
      <w:r w:rsidRPr="00167DA3">
        <w:rPr>
          <w:rFonts w:ascii="Times New Roman" w:eastAsia="Calibri" w:hAnsi="Times New Roman" w:cs="Times New Roman"/>
          <w:lang w:val="ru-RU" w:bidi="ar-SA"/>
        </w:rPr>
        <w:t>Климатическ</w:t>
      </w:r>
      <w:r w:rsidR="00965A9D" w:rsidRPr="00167DA3">
        <w:rPr>
          <w:rFonts w:ascii="Times New Roman" w:eastAsia="Calibri" w:hAnsi="Times New Roman" w:cs="Times New Roman"/>
          <w:lang w:val="ru-RU" w:bidi="ar-SA"/>
        </w:rPr>
        <w:t xml:space="preserve">ие характеристики г. </w:t>
      </w:r>
      <w:r w:rsidR="00934041" w:rsidRPr="00167DA3">
        <w:rPr>
          <w:rFonts w:ascii="Times New Roman" w:eastAsia="Calibri" w:hAnsi="Times New Roman" w:cs="Times New Roman"/>
          <w:lang w:val="ru-RU" w:bidi="ar-SA"/>
        </w:rPr>
        <w:t>Обнинск</w:t>
      </w:r>
      <w:r w:rsidR="00965A9D" w:rsidRPr="00167DA3">
        <w:rPr>
          <w:rFonts w:ascii="Times New Roman" w:eastAsia="Calibri" w:hAnsi="Times New Roman" w:cs="Times New Roman"/>
          <w:lang w:val="ru-RU" w:bidi="ar-SA"/>
        </w:rPr>
        <w:t>а</w:t>
      </w:r>
      <w:r w:rsidRPr="00167DA3">
        <w:rPr>
          <w:rFonts w:ascii="Times New Roman" w:eastAsia="Calibri" w:hAnsi="Times New Roman" w:cs="Times New Roman"/>
          <w:lang w:val="ru-RU" w:bidi="ar-SA"/>
        </w:rPr>
        <w:t xml:space="preserve"> </w:t>
      </w:r>
      <w:r w:rsidR="00650C59" w:rsidRPr="00167DA3">
        <w:rPr>
          <w:rFonts w:ascii="Times New Roman" w:eastAsia="Calibri" w:hAnsi="Times New Roman" w:cs="Times New Roman"/>
          <w:lang w:val="ru-RU" w:bidi="ar-SA"/>
        </w:rPr>
        <w:t xml:space="preserve">(для г. Калуги) </w:t>
      </w:r>
      <w:r w:rsidRPr="00167DA3">
        <w:rPr>
          <w:rFonts w:ascii="Times New Roman" w:eastAsia="Calibri" w:hAnsi="Times New Roman" w:cs="Times New Roman"/>
          <w:lang w:val="ru-RU" w:bidi="ar-SA"/>
        </w:rPr>
        <w:t>определены в соответствии с СП131.13330.2012 актуализированная версия СНиП 23-01-99 «Строительная климатология»:</w:t>
      </w:r>
    </w:p>
    <w:p w14:paraId="38E3D1E7" w14:textId="77777777" w:rsidR="00676DEE" w:rsidRPr="00167DA3" w:rsidRDefault="00676DEE" w:rsidP="00F4666F">
      <w:pPr>
        <w:numPr>
          <w:ilvl w:val="0"/>
          <w:numId w:val="24"/>
        </w:numPr>
        <w:tabs>
          <w:tab w:val="left" w:pos="993"/>
        </w:tabs>
        <w:spacing w:line="276" w:lineRule="auto"/>
        <w:ind w:left="0" w:firstLine="709"/>
        <w:rPr>
          <w:rFonts w:ascii="Times New Roman" w:eastAsia="Calibri" w:hAnsi="Times New Roman" w:cs="Times New Roman"/>
          <w:szCs w:val="24"/>
          <w:lang w:val="ru-RU" w:bidi="ar-SA"/>
        </w:rPr>
      </w:pPr>
      <w:r w:rsidRPr="00167DA3">
        <w:rPr>
          <w:rFonts w:ascii="Times New Roman" w:eastAsia="Calibri" w:hAnsi="Times New Roman" w:cs="Times New Roman"/>
          <w:szCs w:val="24"/>
          <w:lang w:val="ru-RU" w:bidi="ar-SA"/>
        </w:rPr>
        <w:t>t</w:t>
      </w:r>
      <w:r w:rsidRPr="00167DA3">
        <w:rPr>
          <w:rFonts w:ascii="Times New Roman" w:eastAsia="Calibri" w:hAnsi="Times New Roman" w:cs="Times New Roman"/>
          <w:szCs w:val="24"/>
          <w:vertAlign w:val="subscript"/>
          <w:lang w:val="ru-RU" w:bidi="ar-SA"/>
        </w:rPr>
        <w:t>р.о</w:t>
      </w:r>
      <w:r w:rsidRPr="00167DA3">
        <w:rPr>
          <w:rFonts w:ascii="Times New Roman" w:eastAsia="Calibri" w:hAnsi="Times New Roman" w:cs="Times New Roman"/>
          <w:szCs w:val="24"/>
          <w:lang w:val="ru-RU" w:bidi="ar-SA"/>
        </w:rPr>
        <w:t xml:space="preserve"> = -</w:t>
      </w:r>
      <w:r w:rsidR="00650C59" w:rsidRPr="00167DA3">
        <w:rPr>
          <w:rFonts w:ascii="Times New Roman" w:eastAsia="Calibri" w:hAnsi="Times New Roman" w:cs="Times New Roman"/>
          <w:szCs w:val="24"/>
          <w:lang w:val="ru-RU" w:bidi="ar-SA"/>
        </w:rPr>
        <w:t>27</w:t>
      </w:r>
      <w:r w:rsidRPr="00167DA3">
        <w:rPr>
          <w:rFonts w:ascii="Times New Roman" w:eastAsia="Calibri" w:hAnsi="Times New Roman" w:cs="Times New Roman"/>
          <w:szCs w:val="24"/>
          <w:lang w:val="ru-RU" w:bidi="ar-SA"/>
        </w:rPr>
        <w:t>º</w:t>
      </w:r>
      <w:r w:rsidRPr="00167DA3">
        <w:rPr>
          <w:rFonts w:ascii="Times New Roman" w:eastAsia="Calibri" w:hAnsi="Times New Roman" w:cs="Times New Roman"/>
          <w:szCs w:val="24"/>
          <w:lang w:bidi="ar-SA"/>
        </w:rPr>
        <w:t>C</w:t>
      </w:r>
      <w:r w:rsidRPr="00167DA3">
        <w:rPr>
          <w:rFonts w:ascii="Times New Roman" w:eastAsia="Calibri" w:hAnsi="Times New Roman" w:cs="Times New Roman"/>
          <w:szCs w:val="24"/>
          <w:lang w:val="ru-RU" w:bidi="ar-SA"/>
        </w:rPr>
        <w:t xml:space="preserve"> - расчётная температура наружного воздуха для проектирования отопления;</w:t>
      </w:r>
    </w:p>
    <w:p w14:paraId="16F85C98" w14:textId="77777777" w:rsidR="00676DEE" w:rsidRPr="00167DA3" w:rsidRDefault="00676DEE" w:rsidP="00F4666F">
      <w:pPr>
        <w:numPr>
          <w:ilvl w:val="0"/>
          <w:numId w:val="24"/>
        </w:numPr>
        <w:tabs>
          <w:tab w:val="left" w:pos="993"/>
        </w:tabs>
        <w:spacing w:line="276" w:lineRule="auto"/>
        <w:ind w:left="0" w:firstLine="709"/>
        <w:rPr>
          <w:rFonts w:ascii="Times New Roman" w:eastAsia="Calibri" w:hAnsi="Times New Roman" w:cs="Times New Roman"/>
          <w:szCs w:val="24"/>
          <w:lang w:val="ru-RU" w:bidi="ar-SA"/>
        </w:rPr>
      </w:pPr>
      <w:r w:rsidRPr="00167DA3">
        <w:rPr>
          <w:rFonts w:ascii="Times New Roman" w:eastAsia="Calibri" w:hAnsi="Times New Roman" w:cs="Times New Roman"/>
          <w:szCs w:val="24"/>
          <w:lang w:val="ru-RU" w:bidi="ar-SA"/>
        </w:rPr>
        <w:t>t</w:t>
      </w:r>
      <w:r w:rsidRPr="00167DA3">
        <w:rPr>
          <w:rFonts w:ascii="Times New Roman" w:eastAsia="Calibri" w:hAnsi="Times New Roman" w:cs="Times New Roman"/>
          <w:szCs w:val="24"/>
          <w:vertAlign w:val="subscript"/>
          <w:lang w:val="ru-RU" w:bidi="ar-SA"/>
        </w:rPr>
        <w:t>ср.о</w:t>
      </w:r>
      <w:r w:rsidRPr="00167DA3">
        <w:rPr>
          <w:rFonts w:ascii="Times New Roman" w:eastAsia="Calibri" w:hAnsi="Times New Roman" w:cs="Times New Roman"/>
          <w:szCs w:val="24"/>
          <w:lang w:val="ru-RU" w:bidi="ar-SA"/>
        </w:rPr>
        <w:t xml:space="preserve"> = -</w:t>
      </w:r>
      <w:r w:rsidR="00650C59" w:rsidRPr="00167DA3">
        <w:rPr>
          <w:rFonts w:ascii="Times New Roman" w:eastAsia="Calibri" w:hAnsi="Times New Roman" w:cs="Times New Roman"/>
          <w:szCs w:val="24"/>
          <w:lang w:val="ru-RU" w:bidi="ar-SA"/>
        </w:rPr>
        <w:t>2,9</w:t>
      </w:r>
      <w:r w:rsidRPr="00167DA3">
        <w:rPr>
          <w:rFonts w:ascii="Times New Roman" w:eastAsia="Calibri" w:hAnsi="Times New Roman" w:cs="Times New Roman"/>
          <w:szCs w:val="24"/>
          <w:lang w:val="ru-RU" w:bidi="ar-SA"/>
        </w:rPr>
        <w:t>º</w:t>
      </w:r>
      <w:r w:rsidRPr="00167DA3">
        <w:rPr>
          <w:rFonts w:ascii="Times New Roman" w:eastAsia="Calibri" w:hAnsi="Times New Roman" w:cs="Times New Roman"/>
          <w:szCs w:val="24"/>
          <w:lang w:bidi="ar-SA"/>
        </w:rPr>
        <w:t>C</w:t>
      </w:r>
      <w:r w:rsidRPr="00167DA3">
        <w:rPr>
          <w:rFonts w:ascii="Times New Roman" w:eastAsia="Calibri" w:hAnsi="Times New Roman" w:cs="Times New Roman"/>
          <w:szCs w:val="24"/>
          <w:lang w:val="ru-RU" w:bidi="ar-SA"/>
        </w:rPr>
        <w:t xml:space="preserve"> - средняя температура наружного воздуха за отапливаемый период;</w:t>
      </w:r>
    </w:p>
    <w:p w14:paraId="5104E63F" w14:textId="77777777" w:rsidR="00676DEE" w:rsidRPr="00167DA3" w:rsidRDefault="00676DEE" w:rsidP="00F4666F">
      <w:pPr>
        <w:numPr>
          <w:ilvl w:val="0"/>
          <w:numId w:val="24"/>
        </w:numPr>
        <w:tabs>
          <w:tab w:val="left" w:pos="993"/>
        </w:tabs>
        <w:spacing w:line="276" w:lineRule="auto"/>
        <w:ind w:left="0" w:firstLine="709"/>
        <w:rPr>
          <w:rFonts w:ascii="Times New Roman" w:eastAsia="Calibri" w:hAnsi="Times New Roman" w:cs="Times New Roman"/>
          <w:szCs w:val="24"/>
          <w:lang w:val="ru-RU" w:bidi="ar-SA"/>
        </w:rPr>
      </w:pPr>
      <w:r w:rsidRPr="00167DA3">
        <w:rPr>
          <w:rFonts w:ascii="Times New Roman" w:eastAsia="Calibri" w:hAnsi="Times New Roman" w:cs="Times New Roman"/>
          <w:szCs w:val="24"/>
          <w:lang w:bidi="ar-SA"/>
        </w:rPr>
        <w:t>n</w:t>
      </w:r>
      <w:r w:rsidRPr="00167DA3">
        <w:rPr>
          <w:rFonts w:ascii="Times New Roman" w:eastAsia="Calibri" w:hAnsi="Times New Roman" w:cs="Times New Roman"/>
          <w:szCs w:val="24"/>
          <w:vertAlign w:val="subscript"/>
          <w:lang w:val="ru-RU" w:bidi="ar-SA"/>
        </w:rPr>
        <w:t>о</w:t>
      </w:r>
      <w:r w:rsidRPr="00167DA3">
        <w:rPr>
          <w:rFonts w:ascii="Times New Roman" w:eastAsia="Calibri" w:hAnsi="Times New Roman" w:cs="Times New Roman"/>
          <w:szCs w:val="24"/>
          <w:lang w:val="ru-RU" w:bidi="ar-SA"/>
        </w:rPr>
        <w:t xml:space="preserve"> =2</w:t>
      </w:r>
      <w:r w:rsidR="00650C59" w:rsidRPr="00167DA3">
        <w:rPr>
          <w:rFonts w:ascii="Times New Roman" w:eastAsia="Calibri" w:hAnsi="Times New Roman" w:cs="Times New Roman"/>
          <w:szCs w:val="24"/>
          <w:lang w:val="ru-RU" w:bidi="ar-SA"/>
        </w:rPr>
        <w:t>10</w:t>
      </w:r>
      <w:r w:rsidR="00051DC0" w:rsidRPr="00167DA3">
        <w:rPr>
          <w:rFonts w:ascii="Times New Roman" w:eastAsia="Calibri" w:hAnsi="Times New Roman" w:cs="Times New Roman"/>
          <w:szCs w:val="24"/>
          <w:lang w:val="ru-RU" w:bidi="ar-SA"/>
        </w:rPr>
        <w:t xml:space="preserve"> </w:t>
      </w:r>
      <w:r w:rsidRPr="00167DA3">
        <w:rPr>
          <w:rFonts w:ascii="Times New Roman" w:eastAsia="Calibri" w:hAnsi="Times New Roman" w:cs="Times New Roman"/>
          <w:szCs w:val="24"/>
          <w:lang w:val="ru-RU" w:bidi="ar-SA"/>
        </w:rPr>
        <w:t>суток – продолжительность отопительного периода.</w:t>
      </w:r>
    </w:p>
    <w:p w14:paraId="4401CD1D" w14:textId="77777777" w:rsidR="00676DEE" w:rsidRPr="00167DA3" w:rsidRDefault="00676DEE" w:rsidP="00F4666F">
      <w:pPr>
        <w:keepNext/>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Calibri" w:hAnsi="Times New Roman" w:cs="Times New Roman"/>
          <w:lang w:val="ru-RU" w:bidi="ar-SA"/>
        </w:rPr>
        <w:t xml:space="preserve">Таким образом, нормативы удельной тепловой нагрузки и удельного теплопотребления </w:t>
      </w:r>
      <w:r w:rsidRPr="00167DA3">
        <w:rPr>
          <w:rFonts w:ascii="Times New Roman" w:eastAsiaTheme="minorHAnsi" w:hAnsi="Times New Roman" w:cs="Times New Roman"/>
          <w:szCs w:val="24"/>
          <w:lang w:val="ru-RU" w:bidi="ar-SA"/>
        </w:rPr>
        <w:t>принимаются:</w:t>
      </w:r>
    </w:p>
    <w:p w14:paraId="14269D4A" w14:textId="77777777" w:rsidR="00676DEE" w:rsidRPr="00167DA3" w:rsidRDefault="00676DEE" w:rsidP="00F4666F">
      <w:pPr>
        <w:numPr>
          <w:ilvl w:val="0"/>
          <w:numId w:val="67"/>
        </w:numPr>
        <w:tabs>
          <w:tab w:val="left" w:pos="993"/>
        </w:tabs>
        <w:spacing w:line="276" w:lineRule="auto"/>
        <w:ind w:left="0"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Для жилой застройки – в соответствии с СП 124.13330.2012 Тепловые сети. Актуализированная редакция СНиП 41-02-2003, с учетом</w:t>
      </w:r>
    </w:p>
    <w:p w14:paraId="286CEBDD" w14:textId="77777777" w:rsidR="00676DEE" w:rsidRPr="00167DA3" w:rsidRDefault="00676DEE" w:rsidP="00F4666F">
      <w:pPr>
        <w:tabs>
          <w:tab w:val="left" w:pos="993"/>
        </w:tabs>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 СП131.13330</w:t>
      </w:r>
      <w:r w:rsidRPr="00EC1745">
        <w:rPr>
          <w:rFonts w:ascii="Times New Roman" w:eastAsiaTheme="minorHAnsi" w:hAnsi="Times New Roman" w:cs="Times New Roman"/>
          <w:szCs w:val="24"/>
          <w:lang w:val="ru-RU" w:bidi="ar-SA"/>
        </w:rPr>
        <w:t>.201</w:t>
      </w:r>
      <w:r w:rsidR="002535AB" w:rsidRPr="00EC1745">
        <w:rPr>
          <w:rFonts w:ascii="Times New Roman" w:eastAsiaTheme="minorHAnsi" w:hAnsi="Times New Roman" w:cs="Times New Roman"/>
          <w:szCs w:val="24"/>
          <w:lang w:val="ru-RU" w:bidi="ar-SA"/>
        </w:rPr>
        <w:t>8</w:t>
      </w:r>
      <w:r w:rsidRPr="00EC1745">
        <w:rPr>
          <w:rFonts w:ascii="Times New Roman" w:eastAsiaTheme="minorHAnsi" w:hAnsi="Times New Roman" w:cs="Times New Roman"/>
          <w:szCs w:val="24"/>
          <w:lang w:val="ru-RU" w:bidi="ar-SA"/>
        </w:rPr>
        <w:t xml:space="preserve"> актуализированная</w:t>
      </w:r>
      <w:r w:rsidRPr="00167DA3">
        <w:rPr>
          <w:rFonts w:ascii="Times New Roman" w:eastAsiaTheme="minorHAnsi" w:hAnsi="Times New Roman" w:cs="Times New Roman"/>
          <w:szCs w:val="24"/>
          <w:lang w:val="ru-RU" w:bidi="ar-SA"/>
        </w:rPr>
        <w:t xml:space="preserve"> версия СНиП 23-01-99 «Строительная климатология»;</w:t>
      </w:r>
    </w:p>
    <w:p w14:paraId="75A137CD" w14:textId="77777777" w:rsidR="00676DEE" w:rsidRPr="00167DA3" w:rsidRDefault="00676DEE" w:rsidP="00F4666F">
      <w:pPr>
        <w:tabs>
          <w:tab w:val="left" w:pos="993"/>
        </w:tabs>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 Постановления Правительства Российской Федерации от 25.01.2011 г. №18 «Об утверждении правил установления энергетической эффективности»</w:t>
      </w:r>
      <w:r w:rsidR="00757533" w:rsidRPr="00167DA3">
        <w:rPr>
          <w:rFonts w:ascii="Times New Roman" w:eastAsiaTheme="minorHAnsi" w:hAnsi="Times New Roman" w:cs="Times New Roman"/>
          <w:szCs w:val="24"/>
          <w:lang w:val="ru-RU" w:bidi="ar-SA"/>
        </w:rPr>
        <w:t xml:space="preserve"> (с учетом изменений от 20 мая 2017 г.)</w:t>
      </w:r>
      <w:r w:rsidRPr="00167DA3">
        <w:rPr>
          <w:rFonts w:ascii="Times New Roman" w:eastAsiaTheme="minorHAnsi" w:hAnsi="Times New Roman" w:cs="Times New Roman"/>
          <w:szCs w:val="24"/>
          <w:lang w:val="ru-RU" w:bidi="ar-SA"/>
        </w:rPr>
        <w:t>;</w:t>
      </w:r>
    </w:p>
    <w:p w14:paraId="44E6AE5B" w14:textId="77777777" w:rsidR="00676DEE" w:rsidRPr="00167DA3" w:rsidRDefault="00676DEE" w:rsidP="00F4666F">
      <w:pPr>
        <w:tabs>
          <w:tab w:val="left" w:pos="993"/>
        </w:tabs>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Расчетные нормы коррелируются с СП 50.13330.2012 актуализированная версия СНиП 23-02-2003 «Тепловая защита зданий».</w:t>
      </w:r>
    </w:p>
    <w:p w14:paraId="60BBAEB3" w14:textId="77777777" w:rsidR="00676DEE" w:rsidRPr="00167DA3" w:rsidRDefault="00676DEE" w:rsidP="00F4666F">
      <w:pPr>
        <w:numPr>
          <w:ilvl w:val="0"/>
          <w:numId w:val="67"/>
        </w:numPr>
        <w:tabs>
          <w:tab w:val="left" w:pos="993"/>
        </w:tabs>
        <w:spacing w:line="276" w:lineRule="auto"/>
        <w:ind w:left="0"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lastRenderedPageBreak/>
        <w:t>Для остальных потребителей – в соответствии с СП 50.13330.2012 актуализированная версия СНиП 23-02-2003 «Тепловая защита зданий», принимая различную высоту для каждого конкретного потребителя, с учетом</w:t>
      </w:r>
      <w:r w:rsidR="00965A9D" w:rsidRPr="00167DA3">
        <w:rPr>
          <w:rFonts w:ascii="Times New Roman" w:eastAsiaTheme="minorHAnsi" w:hAnsi="Times New Roman" w:cs="Times New Roman"/>
          <w:szCs w:val="24"/>
          <w:lang w:val="ru-RU" w:bidi="ar-SA"/>
        </w:rPr>
        <w:t xml:space="preserve"> </w:t>
      </w:r>
      <w:r w:rsidRPr="00167DA3">
        <w:rPr>
          <w:rFonts w:ascii="Times New Roman" w:eastAsiaTheme="minorHAnsi" w:hAnsi="Times New Roman" w:cs="Times New Roman"/>
          <w:szCs w:val="24"/>
          <w:lang w:val="ru-RU" w:bidi="ar-SA"/>
        </w:rPr>
        <w:t>СП131.13330.2012 актуализированная версия СНиП 23-01-99 «Строительная клима</w:t>
      </w:r>
      <w:r w:rsidR="00965A9D" w:rsidRPr="00167DA3">
        <w:rPr>
          <w:rFonts w:ascii="Times New Roman" w:eastAsiaTheme="minorHAnsi" w:hAnsi="Times New Roman" w:cs="Times New Roman"/>
          <w:szCs w:val="24"/>
          <w:lang w:val="ru-RU" w:bidi="ar-SA"/>
        </w:rPr>
        <w:t>тология».</w:t>
      </w:r>
    </w:p>
    <w:p w14:paraId="1B29FA79" w14:textId="77777777"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14:paraId="347AA795" w14:textId="77777777"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w:t>
      </w:r>
      <w:r w:rsidR="00051DC0" w:rsidRPr="00167DA3">
        <w:rPr>
          <w:rFonts w:ascii="Times New Roman" w:eastAsiaTheme="minorHAnsi" w:hAnsi="Times New Roman" w:cs="Times New Roman"/>
          <w:szCs w:val="24"/>
          <w:lang w:val="ru-RU" w:bidi="ar-SA"/>
        </w:rPr>
        <w:t>онального использования не</w:t>
      </w:r>
      <w:r w:rsidRPr="00167DA3">
        <w:rPr>
          <w:rFonts w:ascii="Times New Roman" w:eastAsiaTheme="minorHAnsi" w:hAnsi="Times New Roman" w:cs="Times New Roman"/>
          <w:szCs w:val="24"/>
          <w:lang w:val="ru-RU" w:bidi="ar-SA"/>
        </w:rPr>
        <w:t>возобновляемых природных ресурсов, уменьшения влияния «парникового» эффекта и сокращения выделений двуокиси углерода и других вредных веществ в атмосферу.</w:t>
      </w:r>
    </w:p>
    <w:p w14:paraId="607BDEBC" w14:textId="77777777"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и электрической энергии путем автоматического управления и регулирования оборудования и инженерных систем в целом.</w:t>
      </w:r>
    </w:p>
    <w:p w14:paraId="0B1CC9D0" w14:textId="77777777"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14:paraId="6A76D92C" w14:textId="77777777"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14:paraId="6C76580E" w14:textId="11557ED5"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 xml:space="preserve">Согласно </w:t>
      </w:r>
      <w:r w:rsidR="0089432A" w:rsidRPr="00167DA3">
        <w:rPr>
          <w:rFonts w:ascii="Times New Roman" w:eastAsiaTheme="minorHAnsi" w:hAnsi="Times New Roman" w:cs="Times New Roman"/>
          <w:szCs w:val="24"/>
          <w:lang w:val="ru-RU" w:bidi="ar-SA"/>
        </w:rPr>
        <w:t>СП 50.13330.2012 актуализированная версия СНиП 23-02-2003 «Тепловая защита зданий»</w:t>
      </w:r>
      <w:r w:rsidRPr="00167DA3">
        <w:rPr>
          <w:rFonts w:ascii="Times New Roman" w:eastAsiaTheme="minorHAnsi" w:hAnsi="Times New Roman" w:cs="Times New Roman"/>
          <w:szCs w:val="24"/>
          <w:lang w:val="ru-RU" w:bidi="ar-SA"/>
        </w:rPr>
        <w:t xml:space="preserve">, энергетическую эффективность жилых и общественных зданий следует устанавливать в соответствии с классификацией по таблице </w:t>
      </w:r>
      <w:r w:rsidR="001E6ED8">
        <w:rPr>
          <w:rFonts w:ascii="Times New Roman" w:eastAsiaTheme="minorHAnsi" w:hAnsi="Times New Roman" w:cs="Times New Roman"/>
          <w:szCs w:val="24"/>
          <w:lang w:val="ru-RU" w:bidi="ar-SA"/>
        </w:rPr>
        <w:t>9</w:t>
      </w:r>
      <w:r w:rsidRPr="00167DA3">
        <w:rPr>
          <w:rFonts w:ascii="Times New Roman" w:eastAsiaTheme="minorHAnsi" w:hAnsi="Times New Roman" w:cs="Times New Roman"/>
          <w:szCs w:val="24"/>
          <w:lang w:val="ru-RU" w:bidi="ar-SA"/>
        </w:rPr>
        <w:t>.</w:t>
      </w:r>
    </w:p>
    <w:p w14:paraId="131D0095" w14:textId="77777777"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Присвоение классов D, Е на стадии проектирования не допускается.</w:t>
      </w:r>
    </w:p>
    <w:p w14:paraId="5AAC1265" w14:textId="77777777"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Классы А, В, С устанавливают для вновь возводимых и реконструируемых зданий на стадии разработки проектной документации и впоследствии их уточняют в процессе эксплуатации, по результатам энергетического обследования. С целью увеличения доли зданий с классами «А, В» субъекты Российской Федерации должны применять меры по экономическому стимулированию, как к участникам строительного процесса, так и эксплуатирующим организациям.</w:t>
      </w:r>
    </w:p>
    <w:p w14:paraId="164A845C" w14:textId="77777777"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и мероприятий по реконструкции этих зданий.</w:t>
      </w:r>
    </w:p>
    <w:p w14:paraId="43C484D4" w14:textId="77777777" w:rsidR="00676DEE" w:rsidRPr="00167DA3" w:rsidRDefault="00676DEE"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В соответствии с п. 8 Требований энергоэффективности зданий, строений и сооружений:</w:t>
      </w:r>
    </w:p>
    <w:p w14:paraId="652896D3" w14:textId="77777777" w:rsidR="00676DEE" w:rsidRPr="00167DA3" w:rsidRDefault="00676DEE" w:rsidP="00F4666F">
      <w:pPr>
        <w:spacing w:line="276" w:lineRule="auto"/>
        <w:ind w:firstLine="709"/>
        <w:contextualSpacing/>
        <w:rPr>
          <w:rFonts w:ascii="Times New Roman" w:eastAsiaTheme="minorHAnsi" w:hAnsi="Times New Roman" w:cs="Times New Roman"/>
          <w:i/>
          <w:szCs w:val="24"/>
          <w:lang w:val="ru-RU" w:bidi="ar-SA"/>
        </w:rPr>
      </w:pPr>
      <w:r w:rsidRPr="00167DA3">
        <w:rPr>
          <w:rFonts w:ascii="Times New Roman" w:eastAsiaTheme="minorHAnsi" w:hAnsi="Times New Roman" w:cs="Times New Roman"/>
          <w:i/>
          <w:szCs w:val="24"/>
          <w:lang w:val="ru-RU" w:bidi="ar-SA"/>
        </w:rPr>
        <w:t xml:space="preserve">«В задании на проектирование следует указывать класс энергетической эффективности </w:t>
      </w:r>
      <w:r w:rsidRPr="00167DA3">
        <w:rPr>
          <w:rFonts w:ascii="Times New Roman" w:eastAsiaTheme="minorHAnsi" w:hAnsi="Times New Roman" w:cs="Times New Roman"/>
          <w:i/>
          <w:szCs w:val="24"/>
          <w:lang w:bidi="ar-SA"/>
        </w:rPr>
        <w:t>B</w:t>
      </w:r>
      <w:r w:rsidRPr="00167DA3">
        <w:rPr>
          <w:rFonts w:ascii="Times New Roman" w:eastAsiaTheme="minorHAnsi" w:hAnsi="Times New Roman" w:cs="Times New Roman"/>
          <w:i/>
          <w:szCs w:val="24"/>
          <w:lang w:val="ru-RU" w:bidi="ar-SA"/>
        </w:rPr>
        <w:t xml:space="preserve"> ("высокий") и процент снижения нормируемого удельного расхода энергии на цели </w:t>
      </w:r>
      <w:r w:rsidRPr="00167DA3">
        <w:rPr>
          <w:rFonts w:ascii="Times New Roman" w:eastAsiaTheme="minorHAnsi" w:hAnsi="Times New Roman" w:cs="Times New Roman"/>
          <w:i/>
          <w:szCs w:val="24"/>
          <w:lang w:val="ru-RU" w:bidi="ar-SA"/>
        </w:rPr>
        <w:lastRenderedPageBreak/>
        <w:t>отопления и вентиляции по отношению к базовому уровню. Соответствие проектных значений нормируемым на стадии проектирования устанавливается в энергетическом паспорте здания. При неудовлетворении приведенных выше требований усиливается теплозащита наружных ограждающих конструкций, либо выполняются мероприятия по повышению энергоэффективности систем отопления и вентиляции».</w:t>
      </w:r>
    </w:p>
    <w:p w14:paraId="612F0660" w14:textId="121D373F" w:rsidR="00676DEE" w:rsidRPr="001E6ED8" w:rsidRDefault="001E6ED8" w:rsidP="007F63A4">
      <w:pPr>
        <w:pStyle w:val="afffa"/>
        <w:spacing w:before="240"/>
        <w:rPr>
          <w:rFonts w:eastAsia="Times New Roman" w:cs="Times New Roman"/>
          <w:szCs w:val="24"/>
          <w:lang w:val="ru-RU" w:eastAsia="ru-RU" w:bidi="ar-SA"/>
        </w:rPr>
      </w:pPr>
      <w:r w:rsidRPr="001E6ED8">
        <w:rPr>
          <w:lang w:val="ru-RU"/>
        </w:rPr>
        <w:t xml:space="preserve">Таблица </w:t>
      </w:r>
      <w:r>
        <w:fldChar w:fldCharType="begin"/>
      </w:r>
      <w:r w:rsidRPr="001E6ED8">
        <w:rPr>
          <w:lang w:val="ru-RU"/>
        </w:rPr>
        <w:instrText xml:space="preserve"> </w:instrText>
      </w:r>
      <w:r>
        <w:instrText>SEQ</w:instrText>
      </w:r>
      <w:r w:rsidRPr="001E6ED8">
        <w:rPr>
          <w:lang w:val="ru-RU"/>
        </w:rPr>
        <w:instrText xml:space="preserve"> Таблица \* </w:instrText>
      </w:r>
      <w:r>
        <w:instrText>ARABIC</w:instrText>
      </w:r>
      <w:r w:rsidRPr="001E6ED8">
        <w:rPr>
          <w:lang w:val="ru-RU"/>
        </w:rPr>
        <w:instrText xml:space="preserve"> </w:instrText>
      </w:r>
      <w:r>
        <w:fldChar w:fldCharType="separate"/>
      </w:r>
      <w:r w:rsidR="007F63A4" w:rsidRPr="007F63A4">
        <w:rPr>
          <w:noProof/>
          <w:lang w:val="ru-RU"/>
        </w:rPr>
        <w:t>9</w:t>
      </w:r>
      <w:r>
        <w:fldChar w:fldCharType="end"/>
      </w:r>
      <w:r>
        <w:rPr>
          <w:lang w:val="ru-RU"/>
        </w:rPr>
        <w:t xml:space="preserve"> </w:t>
      </w:r>
      <w:r w:rsidR="00676DEE" w:rsidRPr="00167DA3">
        <w:rPr>
          <w:rFonts w:eastAsia="Times New Roman" w:cs="Times New Roman"/>
          <w:b w:val="0"/>
          <w:szCs w:val="24"/>
          <w:lang w:val="ru-RU" w:eastAsia="ru-RU" w:bidi="ar-SA"/>
        </w:rPr>
        <w:t xml:space="preserve"> - </w:t>
      </w:r>
      <w:r w:rsidR="00676DEE" w:rsidRPr="001E6ED8">
        <w:rPr>
          <w:rFonts w:eastAsia="Times New Roman" w:cs="Times New Roman"/>
          <w:szCs w:val="24"/>
          <w:lang w:val="ru-RU" w:eastAsia="ru-RU" w:bidi="ar-SA"/>
        </w:rPr>
        <w:t>Классы энергетической эффективности жилых и общественных зданий</w:t>
      </w:r>
    </w:p>
    <w:tbl>
      <w:tblPr>
        <w:tblStyle w:val="TableGridReport15"/>
        <w:tblW w:w="5000" w:type="pct"/>
        <w:tblLayout w:type="fixed"/>
        <w:tblLook w:val="04A0" w:firstRow="1" w:lastRow="0" w:firstColumn="1" w:lastColumn="0" w:noHBand="0" w:noVBand="1"/>
      </w:tblPr>
      <w:tblGrid>
        <w:gridCol w:w="1540"/>
        <w:gridCol w:w="1277"/>
        <w:gridCol w:w="4133"/>
        <w:gridCol w:w="2679"/>
      </w:tblGrid>
      <w:tr w:rsidR="00676DEE" w:rsidRPr="00F4666F" w14:paraId="4F2E259B" w14:textId="77777777" w:rsidTr="0047012F">
        <w:trPr>
          <w:tblHeader/>
        </w:trPr>
        <w:tc>
          <w:tcPr>
            <w:tcW w:w="800" w:type="pct"/>
            <w:vAlign w:val="center"/>
          </w:tcPr>
          <w:p w14:paraId="64147607" w14:textId="77777777" w:rsidR="00676DEE" w:rsidRPr="00167DA3" w:rsidRDefault="00676DEE" w:rsidP="00676DEE">
            <w:pPr>
              <w:spacing w:line="240" w:lineRule="auto"/>
              <w:ind w:firstLine="0"/>
              <w:jc w:val="center"/>
              <w:rPr>
                <w:rFonts w:ascii="Times New Roman" w:hAnsi="Times New Roman" w:cs="Times New Roman"/>
                <w:b/>
                <w:sz w:val="20"/>
                <w:szCs w:val="20"/>
              </w:rPr>
            </w:pPr>
            <w:r w:rsidRPr="00167DA3">
              <w:rPr>
                <w:rFonts w:ascii="Times New Roman" w:hAnsi="Times New Roman" w:cs="Times New Roman"/>
                <w:b/>
                <w:sz w:val="20"/>
                <w:szCs w:val="20"/>
              </w:rPr>
              <w:t>Обозначение класса</w:t>
            </w:r>
          </w:p>
        </w:tc>
        <w:tc>
          <w:tcPr>
            <w:tcW w:w="663" w:type="pct"/>
            <w:vAlign w:val="center"/>
          </w:tcPr>
          <w:p w14:paraId="0000CCA1" w14:textId="77777777" w:rsidR="00676DEE" w:rsidRPr="00167DA3" w:rsidRDefault="00676DEE" w:rsidP="00676DEE">
            <w:pPr>
              <w:spacing w:line="240" w:lineRule="auto"/>
              <w:ind w:firstLine="0"/>
              <w:jc w:val="center"/>
              <w:rPr>
                <w:rFonts w:ascii="Times New Roman" w:hAnsi="Times New Roman" w:cs="Times New Roman"/>
                <w:b/>
                <w:sz w:val="20"/>
                <w:szCs w:val="20"/>
              </w:rPr>
            </w:pPr>
            <w:r w:rsidRPr="00167DA3">
              <w:rPr>
                <w:rFonts w:ascii="Times New Roman" w:hAnsi="Times New Roman" w:cs="Times New Roman"/>
                <w:b/>
                <w:sz w:val="20"/>
                <w:szCs w:val="20"/>
              </w:rPr>
              <w:t>Наименование класса</w:t>
            </w:r>
          </w:p>
        </w:tc>
        <w:tc>
          <w:tcPr>
            <w:tcW w:w="2146" w:type="pct"/>
            <w:vAlign w:val="center"/>
          </w:tcPr>
          <w:p w14:paraId="39B6E70C" w14:textId="77777777" w:rsidR="00676DEE" w:rsidRPr="00167DA3" w:rsidRDefault="00676DEE" w:rsidP="00676DEE">
            <w:pPr>
              <w:spacing w:line="240" w:lineRule="auto"/>
              <w:ind w:firstLine="0"/>
              <w:jc w:val="center"/>
              <w:rPr>
                <w:rFonts w:ascii="Times New Roman" w:hAnsi="Times New Roman" w:cs="Times New Roman"/>
                <w:b/>
                <w:sz w:val="20"/>
                <w:szCs w:val="20"/>
              </w:rPr>
            </w:pPr>
            <w:r w:rsidRPr="00167DA3">
              <w:rPr>
                <w:rFonts w:ascii="Times New Roman" w:hAnsi="Times New Roman" w:cs="Times New Roman"/>
                <w:b/>
                <w:sz w:val="20"/>
                <w:szCs w:val="20"/>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1390" w:type="pct"/>
            <w:vAlign w:val="center"/>
          </w:tcPr>
          <w:p w14:paraId="38CA97CB" w14:textId="77777777" w:rsidR="00676DEE" w:rsidRPr="00167DA3" w:rsidRDefault="00676DEE" w:rsidP="00676DEE">
            <w:pPr>
              <w:spacing w:line="240" w:lineRule="auto"/>
              <w:ind w:firstLine="0"/>
              <w:jc w:val="center"/>
              <w:rPr>
                <w:rFonts w:ascii="Times New Roman" w:hAnsi="Times New Roman" w:cs="Times New Roman"/>
                <w:b/>
                <w:sz w:val="20"/>
                <w:szCs w:val="20"/>
              </w:rPr>
            </w:pPr>
            <w:r w:rsidRPr="00167DA3">
              <w:rPr>
                <w:rFonts w:ascii="Times New Roman" w:hAnsi="Times New Roman" w:cs="Times New Roman"/>
                <w:b/>
                <w:sz w:val="20"/>
                <w:szCs w:val="20"/>
              </w:rPr>
              <w:t>Рекомендуемые мероприятия, разрабатываемые субъектами РФ</w:t>
            </w:r>
          </w:p>
        </w:tc>
      </w:tr>
      <w:tr w:rsidR="00676DEE" w:rsidRPr="00F4666F" w14:paraId="29729753" w14:textId="77777777" w:rsidTr="0047012F">
        <w:tc>
          <w:tcPr>
            <w:tcW w:w="5000" w:type="pct"/>
            <w:gridSpan w:val="4"/>
            <w:vAlign w:val="center"/>
          </w:tcPr>
          <w:p w14:paraId="38658380" w14:textId="77777777" w:rsidR="00676DEE" w:rsidRPr="00167DA3" w:rsidRDefault="00676DEE" w:rsidP="00676DEE">
            <w:pPr>
              <w:spacing w:line="240" w:lineRule="auto"/>
              <w:ind w:firstLine="0"/>
              <w:jc w:val="center"/>
              <w:rPr>
                <w:rFonts w:ascii="Times New Roman" w:hAnsi="Times New Roman" w:cs="Times New Roman"/>
                <w:b/>
                <w:sz w:val="20"/>
                <w:szCs w:val="20"/>
              </w:rPr>
            </w:pPr>
            <w:r w:rsidRPr="00167DA3">
              <w:rPr>
                <w:rFonts w:ascii="Times New Roman" w:hAnsi="Times New Roman" w:cs="Times New Roman"/>
                <w:b/>
                <w:sz w:val="20"/>
                <w:szCs w:val="20"/>
              </w:rPr>
              <w:t>При проектировании и эксплуатации новых и реконструируемых зданий</w:t>
            </w:r>
          </w:p>
        </w:tc>
      </w:tr>
      <w:tr w:rsidR="00676DEE" w:rsidRPr="00167DA3" w14:paraId="7E3C55EF" w14:textId="77777777" w:rsidTr="0047012F">
        <w:tc>
          <w:tcPr>
            <w:tcW w:w="800" w:type="pct"/>
            <w:vAlign w:val="center"/>
          </w:tcPr>
          <w:p w14:paraId="2C240C1E"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A++</w:t>
            </w:r>
          </w:p>
          <w:p w14:paraId="7DF1A0E1"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A+</w:t>
            </w:r>
          </w:p>
          <w:p w14:paraId="39B5CA9B"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A</w:t>
            </w:r>
          </w:p>
        </w:tc>
        <w:tc>
          <w:tcPr>
            <w:tcW w:w="663" w:type="pct"/>
            <w:vAlign w:val="center"/>
          </w:tcPr>
          <w:p w14:paraId="0E2A6152" w14:textId="77777777" w:rsidR="00676DEE" w:rsidRPr="00167DA3" w:rsidRDefault="00676DEE" w:rsidP="00676DEE">
            <w:pPr>
              <w:spacing w:line="240" w:lineRule="auto"/>
              <w:ind w:firstLine="0"/>
              <w:jc w:val="left"/>
              <w:rPr>
                <w:rFonts w:ascii="Times New Roman" w:hAnsi="Times New Roman" w:cs="Times New Roman"/>
                <w:sz w:val="20"/>
                <w:szCs w:val="20"/>
              </w:rPr>
            </w:pPr>
            <w:r w:rsidRPr="00167DA3">
              <w:rPr>
                <w:rFonts w:ascii="Times New Roman" w:hAnsi="Times New Roman" w:cs="Times New Roman"/>
                <w:sz w:val="20"/>
                <w:szCs w:val="20"/>
              </w:rPr>
              <w:t>Очень высокий</w:t>
            </w:r>
          </w:p>
        </w:tc>
        <w:tc>
          <w:tcPr>
            <w:tcW w:w="2146" w:type="pct"/>
            <w:vAlign w:val="center"/>
          </w:tcPr>
          <w:p w14:paraId="0AE4456F"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Ниже -60</w:t>
            </w:r>
          </w:p>
          <w:p w14:paraId="7248611A"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От -50 до -60 включительно</w:t>
            </w:r>
          </w:p>
          <w:p w14:paraId="5DC221F9"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От -40 до -50 включительно</w:t>
            </w:r>
          </w:p>
        </w:tc>
        <w:tc>
          <w:tcPr>
            <w:tcW w:w="1390" w:type="pct"/>
            <w:vAlign w:val="center"/>
          </w:tcPr>
          <w:p w14:paraId="7B9E2D49"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Экономическое стимулирование</w:t>
            </w:r>
          </w:p>
        </w:tc>
      </w:tr>
      <w:tr w:rsidR="00676DEE" w:rsidRPr="00167DA3" w14:paraId="5D4E05A1" w14:textId="77777777" w:rsidTr="0047012F">
        <w:tc>
          <w:tcPr>
            <w:tcW w:w="800" w:type="pct"/>
            <w:vAlign w:val="center"/>
          </w:tcPr>
          <w:p w14:paraId="6BB99AF2"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B+</w:t>
            </w:r>
          </w:p>
          <w:p w14:paraId="4A7A301F"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B</w:t>
            </w:r>
          </w:p>
        </w:tc>
        <w:tc>
          <w:tcPr>
            <w:tcW w:w="663" w:type="pct"/>
            <w:vAlign w:val="center"/>
          </w:tcPr>
          <w:p w14:paraId="4C94F8FE" w14:textId="77777777" w:rsidR="00676DEE" w:rsidRPr="00167DA3" w:rsidRDefault="00676DEE" w:rsidP="00676DEE">
            <w:pPr>
              <w:spacing w:line="240" w:lineRule="auto"/>
              <w:ind w:firstLine="0"/>
              <w:jc w:val="left"/>
              <w:rPr>
                <w:rFonts w:ascii="Times New Roman" w:hAnsi="Times New Roman" w:cs="Times New Roman"/>
                <w:sz w:val="20"/>
                <w:szCs w:val="20"/>
              </w:rPr>
            </w:pPr>
            <w:r w:rsidRPr="00167DA3">
              <w:rPr>
                <w:rFonts w:ascii="Times New Roman" w:hAnsi="Times New Roman" w:cs="Times New Roman"/>
                <w:sz w:val="20"/>
                <w:szCs w:val="20"/>
              </w:rPr>
              <w:t>Высокий</w:t>
            </w:r>
          </w:p>
        </w:tc>
        <w:tc>
          <w:tcPr>
            <w:tcW w:w="2146" w:type="pct"/>
            <w:vAlign w:val="center"/>
          </w:tcPr>
          <w:p w14:paraId="0A20F90D"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От -30 до -40 включительно</w:t>
            </w:r>
          </w:p>
          <w:p w14:paraId="2DFF13DB"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От -15 до -30 включительно</w:t>
            </w:r>
          </w:p>
        </w:tc>
        <w:tc>
          <w:tcPr>
            <w:tcW w:w="1390" w:type="pct"/>
            <w:vAlign w:val="center"/>
          </w:tcPr>
          <w:p w14:paraId="2DA991E0"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Экономическое стимулирование</w:t>
            </w:r>
          </w:p>
        </w:tc>
      </w:tr>
      <w:tr w:rsidR="00676DEE" w:rsidRPr="00167DA3" w14:paraId="45D3E7E1" w14:textId="77777777" w:rsidTr="0047012F">
        <w:tc>
          <w:tcPr>
            <w:tcW w:w="800" w:type="pct"/>
            <w:vAlign w:val="center"/>
          </w:tcPr>
          <w:p w14:paraId="153AE7BA"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C+</w:t>
            </w:r>
          </w:p>
          <w:p w14:paraId="0FD8962D"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C</w:t>
            </w:r>
          </w:p>
          <w:p w14:paraId="0305FA64"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C-</w:t>
            </w:r>
          </w:p>
        </w:tc>
        <w:tc>
          <w:tcPr>
            <w:tcW w:w="663" w:type="pct"/>
            <w:vAlign w:val="center"/>
          </w:tcPr>
          <w:p w14:paraId="17639118" w14:textId="77777777" w:rsidR="00676DEE" w:rsidRPr="00167DA3" w:rsidRDefault="00676DEE" w:rsidP="00676DEE">
            <w:pPr>
              <w:spacing w:line="240" w:lineRule="auto"/>
              <w:ind w:firstLine="0"/>
              <w:jc w:val="left"/>
              <w:rPr>
                <w:rFonts w:ascii="Times New Roman" w:hAnsi="Times New Roman" w:cs="Times New Roman"/>
                <w:sz w:val="20"/>
                <w:szCs w:val="20"/>
              </w:rPr>
            </w:pPr>
            <w:r w:rsidRPr="00167DA3">
              <w:rPr>
                <w:rFonts w:ascii="Times New Roman" w:hAnsi="Times New Roman" w:cs="Times New Roman"/>
                <w:sz w:val="20"/>
                <w:szCs w:val="20"/>
              </w:rPr>
              <w:t>Нормальный</w:t>
            </w:r>
          </w:p>
        </w:tc>
        <w:tc>
          <w:tcPr>
            <w:tcW w:w="2146" w:type="pct"/>
            <w:vAlign w:val="center"/>
          </w:tcPr>
          <w:p w14:paraId="61C1F320"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От -5 до -15 включительно</w:t>
            </w:r>
          </w:p>
          <w:p w14:paraId="68990650"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От +5 до -5 включительно</w:t>
            </w:r>
          </w:p>
          <w:p w14:paraId="51941649"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От +15 до 5 включительно</w:t>
            </w:r>
          </w:p>
        </w:tc>
        <w:tc>
          <w:tcPr>
            <w:tcW w:w="1390" w:type="pct"/>
            <w:vAlign w:val="center"/>
          </w:tcPr>
          <w:p w14:paraId="3927C596"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Мероприятия не разрабатываются</w:t>
            </w:r>
          </w:p>
        </w:tc>
      </w:tr>
      <w:tr w:rsidR="00676DEE" w:rsidRPr="00167DA3" w14:paraId="02486DE6" w14:textId="77777777" w:rsidTr="0047012F">
        <w:tc>
          <w:tcPr>
            <w:tcW w:w="5000" w:type="pct"/>
            <w:gridSpan w:val="4"/>
            <w:vAlign w:val="center"/>
          </w:tcPr>
          <w:p w14:paraId="6D737B27" w14:textId="77777777" w:rsidR="00676DEE" w:rsidRPr="00167DA3" w:rsidRDefault="00676DEE" w:rsidP="00676DEE">
            <w:pPr>
              <w:spacing w:line="240" w:lineRule="auto"/>
              <w:ind w:firstLine="0"/>
              <w:jc w:val="center"/>
              <w:rPr>
                <w:rFonts w:ascii="Times New Roman" w:hAnsi="Times New Roman" w:cs="Times New Roman"/>
                <w:b/>
                <w:sz w:val="20"/>
                <w:szCs w:val="20"/>
              </w:rPr>
            </w:pPr>
            <w:r w:rsidRPr="00167DA3">
              <w:rPr>
                <w:rFonts w:ascii="Times New Roman" w:hAnsi="Times New Roman" w:cs="Times New Roman"/>
                <w:b/>
                <w:sz w:val="20"/>
                <w:szCs w:val="20"/>
              </w:rPr>
              <w:t>При эксплуатации существующих зданий</w:t>
            </w:r>
          </w:p>
        </w:tc>
      </w:tr>
      <w:tr w:rsidR="00676DEE" w:rsidRPr="00F4666F" w14:paraId="7CBE0390" w14:textId="77777777" w:rsidTr="0047012F">
        <w:tc>
          <w:tcPr>
            <w:tcW w:w="800" w:type="pct"/>
            <w:vAlign w:val="center"/>
          </w:tcPr>
          <w:p w14:paraId="2FACC53B"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D</w:t>
            </w:r>
          </w:p>
        </w:tc>
        <w:tc>
          <w:tcPr>
            <w:tcW w:w="663" w:type="pct"/>
            <w:vAlign w:val="center"/>
          </w:tcPr>
          <w:p w14:paraId="12173684" w14:textId="77777777" w:rsidR="00676DEE" w:rsidRPr="00167DA3" w:rsidRDefault="00676DEE" w:rsidP="00676DEE">
            <w:pPr>
              <w:spacing w:line="240" w:lineRule="auto"/>
              <w:ind w:firstLine="0"/>
              <w:jc w:val="left"/>
              <w:rPr>
                <w:rFonts w:ascii="Times New Roman" w:hAnsi="Times New Roman" w:cs="Times New Roman"/>
                <w:sz w:val="20"/>
                <w:szCs w:val="20"/>
              </w:rPr>
            </w:pPr>
            <w:r w:rsidRPr="00167DA3">
              <w:rPr>
                <w:rFonts w:ascii="Times New Roman" w:hAnsi="Times New Roman" w:cs="Times New Roman"/>
                <w:sz w:val="20"/>
                <w:szCs w:val="20"/>
              </w:rPr>
              <w:t>Пониженный</w:t>
            </w:r>
          </w:p>
        </w:tc>
        <w:tc>
          <w:tcPr>
            <w:tcW w:w="2146" w:type="pct"/>
            <w:vAlign w:val="center"/>
          </w:tcPr>
          <w:p w14:paraId="1F931469"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От +15,1 до +50 включительно</w:t>
            </w:r>
          </w:p>
        </w:tc>
        <w:tc>
          <w:tcPr>
            <w:tcW w:w="1390" w:type="pct"/>
            <w:vAlign w:val="center"/>
          </w:tcPr>
          <w:p w14:paraId="6882CB4C"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Реконструкция при соответствующем экономическом обосновании</w:t>
            </w:r>
          </w:p>
        </w:tc>
      </w:tr>
      <w:tr w:rsidR="00676DEE" w:rsidRPr="00F4666F" w14:paraId="090C43CA" w14:textId="77777777" w:rsidTr="0047012F">
        <w:tc>
          <w:tcPr>
            <w:tcW w:w="800" w:type="pct"/>
            <w:vAlign w:val="center"/>
          </w:tcPr>
          <w:p w14:paraId="209BAD2A"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E</w:t>
            </w:r>
          </w:p>
        </w:tc>
        <w:tc>
          <w:tcPr>
            <w:tcW w:w="663" w:type="pct"/>
            <w:vAlign w:val="center"/>
          </w:tcPr>
          <w:p w14:paraId="0F4EF5DC" w14:textId="77777777" w:rsidR="00676DEE" w:rsidRPr="00167DA3" w:rsidRDefault="00676DEE" w:rsidP="00676DEE">
            <w:pPr>
              <w:spacing w:line="240" w:lineRule="auto"/>
              <w:ind w:firstLine="0"/>
              <w:jc w:val="left"/>
              <w:rPr>
                <w:rFonts w:ascii="Times New Roman" w:hAnsi="Times New Roman" w:cs="Times New Roman"/>
                <w:sz w:val="20"/>
                <w:szCs w:val="20"/>
              </w:rPr>
            </w:pPr>
            <w:r w:rsidRPr="00167DA3">
              <w:rPr>
                <w:rFonts w:ascii="Times New Roman" w:hAnsi="Times New Roman" w:cs="Times New Roman"/>
                <w:sz w:val="20"/>
                <w:szCs w:val="20"/>
              </w:rPr>
              <w:t>Низкий</w:t>
            </w:r>
          </w:p>
        </w:tc>
        <w:tc>
          <w:tcPr>
            <w:tcW w:w="2146" w:type="pct"/>
            <w:vAlign w:val="center"/>
          </w:tcPr>
          <w:p w14:paraId="633AA4FA"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Более +50</w:t>
            </w:r>
          </w:p>
        </w:tc>
        <w:tc>
          <w:tcPr>
            <w:tcW w:w="1390" w:type="pct"/>
            <w:vAlign w:val="center"/>
          </w:tcPr>
          <w:p w14:paraId="5BD80387" w14:textId="77777777" w:rsidR="00676DEE" w:rsidRPr="00167DA3" w:rsidRDefault="00676DEE" w:rsidP="00676DEE">
            <w:pPr>
              <w:spacing w:line="240" w:lineRule="auto"/>
              <w:ind w:firstLine="0"/>
              <w:jc w:val="center"/>
              <w:rPr>
                <w:rFonts w:ascii="Times New Roman" w:hAnsi="Times New Roman" w:cs="Times New Roman"/>
                <w:sz w:val="20"/>
                <w:szCs w:val="20"/>
              </w:rPr>
            </w:pPr>
            <w:r w:rsidRPr="00167DA3">
              <w:rPr>
                <w:rFonts w:ascii="Times New Roman" w:hAnsi="Times New Roman" w:cs="Times New Roman"/>
                <w:sz w:val="20"/>
                <w:szCs w:val="20"/>
              </w:rPr>
              <w:t>Реконструкция при соответствующем экономическом обосновании или снос</w:t>
            </w:r>
          </w:p>
        </w:tc>
      </w:tr>
    </w:tbl>
    <w:p w14:paraId="36914585" w14:textId="77777777" w:rsidR="00676DEE" w:rsidRPr="00167DA3" w:rsidRDefault="00676DEE" w:rsidP="00676DEE">
      <w:pPr>
        <w:ind w:firstLine="567"/>
        <w:contextualSpacing/>
        <w:rPr>
          <w:rFonts w:ascii="Times New Roman" w:eastAsiaTheme="minorHAnsi" w:hAnsi="Times New Roman" w:cs="Times New Roman"/>
          <w:szCs w:val="24"/>
          <w:lang w:val="ru-RU" w:eastAsia="ru-RU" w:bidi="ar-SA"/>
        </w:rPr>
      </w:pPr>
    </w:p>
    <w:p w14:paraId="651097B2" w14:textId="77777777" w:rsidR="0089432A" w:rsidRPr="00167DA3" w:rsidRDefault="0089432A" w:rsidP="00F4666F">
      <w:pPr>
        <w:spacing w:line="276" w:lineRule="auto"/>
        <w:ind w:firstLine="709"/>
        <w:contextualSpacing/>
        <w:rPr>
          <w:rFonts w:ascii="Times New Roman" w:eastAsiaTheme="minorHAnsi" w:hAnsi="Times New Roman" w:cs="Times New Roman"/>
          <w:szCs w:val="24"/>
          <w:lang w:val="ru-RU" w:eastAsia="ru-RU" w:bidi="ar-SA"/>
        </w:rPr>
      </w:pPr>
      <w:r w:rsidRPr="00167DA3">
        <w:rPr>
          <w:rFonts w:ascii="Times New Roman" w:eastAsiaTheme="minorHAnsi" w:hAnsi="Times New Roman" w:cs="Times New Roman"/>
          <w:szCs w:val="24"/>
          <w:lang w:val="ru-RU" w:eastAsia="ru-RU" w:bidi="ar-SA"/>
        </w:rPr>
        <w:t xml:space="preserve">Таким образом, принимая значения нормативов, рассчитывается тепловая нагрузка </w:t>
      </w:r>
      <w:r w:rsidR="002A1FA4" w:rsidRPr="00167DA3">
        <w:rPr>
          <w:rFonts w:ascii="Times New Roman" w:eastAsiaTheme="minorHAnsi" w:hAnsi="Times New Roman" w:cs="Times New Roman"/>
          <w:szCs w:val="24"/>
          <w:lang w:val="ru-RU" w:eastAsia="ru-RU" w:bidi="ar-SA"/>
        </w:rPr>
        <w:t xml:space="preserve">отопления и вентиляции </w:t>
      </w:r>
      <w:r w:rsidRPr="00167DA3">
        <w:rPr>
          <w:rFonts w:ascii="Times New Roman" w:eastAsiaTheme="minorHAnsi" w:hAnsi="Times New Roman" w:cs="Times New Roman"/>
          <w:szCs w:val="24"/>
          <w:lang w:val="ru-RU" w:eastAsia="ru-RU" w:bidi="ar-SA"/>
        </w:rPr>
        <w:t>перспективных потребителей по следующей формуле</w:t>
      </w:r>
      <w:r w:rsidR="00C162E6" w:rsidRPr="00167DA3">
        <w:rPr>
          <w:rFonts w:ascii="Times New Roman" w:eastAsiaTheme="minorHAnsi" w:hAnsi="Times New Roman" w:cs="Times New Roman"/>
          <w:szCs w:val="24"/>
          <w:lang w:val="ru-RU" w:eastAsia="ru-RU" w:bidi="ar-SA"/>
        </w:rPr>
        <w:t>, Гкал/ч</w:t>
      </w:r>
      <w:r w:rsidR="002A1FA4" w:rsidRPr="00167DA3">
        <w:rPr>
          <w:rFonts w:ascii="Times New Roman" w:eastAsiaTheme="minorHAnsi" w:hAnsi="Times New Roman" w:cs="Times New Roman"/>
          <w:szCs w:val="24"/>
          <w:lang w:val="ru-RU" w:eastAsia="ru-RU" w:bidi="ar-SA"/>
        </w:rPr>
        <w:t>:</w:t>
      </w:r>
    </w:p>
    <w:tbl>
      <w:tblPr>
        <w:tblW w:w="5000" w:type="pct"/>
        <w:tblLook w:val="01E0" w:firstRow="1" w:lastRow="1" w:firstColumn="1" w:lastColumn="1" w:noHBand="0" w:noVBand="0"/>
      </w:tblPr>
      <w:tblGrid>
        <w:gridCol w:w="8413"/>
        <w:gridCol w:w="1226"/>
      </w:tblGrid>
      <w:tr w:rsidR="0089432A" w:rsidRPr="00167DA3" w14:paraId="2336CC7B" w14:textId="77777777" w:rsidTr="0089432A">
        <w:tc>
          <w:tcPr>
            <w:tcW w:w="4364" w:type="pct"/>
            <w:vAlign w:val="center"/>
          </w:tcPr>
          <w:p w14:paraId="48986EFD" w14:textId="77777777" w:rsidR="0089432A" w:rsidRPr="00167DA3" w:rsidRDefault="008E2E83" w:rsidP="00F4666F">
            <w:pPr>
              <w:spacing w:line="276" w:lineRule="auto"/>
              <w:ind w:firstLine="709"/>
              <w:jc w:val="center"/>
              <w:rPr>
                <w:rFonts w:ascii="Times New Roman" w:hAnsi="Times New Roman" w:cs="Times New Roman"/>
                <w:i/>
                <w:szCs w:val="24"/>
                <w:lang w:val="ru-RU"/>
              </w:rPr>
            </w:pPr>
            <m:oMath>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lang w:val="ru-RU"/>
                    </w:rPr>
                    <m:t>ов</m:t>
                  </m:r>
                </m:sub>
              </m:sSub>
              <m:r>
                <w:rPr>
                  <w:rFonts w:ascii="Cambria Math" w:hAnsi="Cambria Math" w:cs="Times New Roman"/>
                  <w:sz w:val="32"/>
                  <w:szCs w:val="32"/>
                  <w:lang w:val="ru-RU"/>
                </w:rPr>
                <m:t>=</m:t>
              </m:r>
              <m:r>
                <w:rPr>
                  <w:rFonts w:ascii="Cambria Math" w:hAnsi="Cambria Math" w:cs="Times New Roman"/>
                  <w:sz w:val="32"/>
                  <w:szCs w:val="32"/>
                </w:rPr>
                <m:t>S</m:t>
              </m:r>
              <m:r>
                <w:rPr>
                  <w:rFonts w:ascii="Cambria Math" w:hAnsi="Cambria Math" w:cs="Times New Roman"/>
                  <w:sz w:val="32"/>
                  <w:szCs w:val="32"/>
                  <w:lang w:val="ru-RU"/>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lang w:val="ru-RU"/>
                    </w:rPr>
                    <m:t>о.в</m:t>
                  </m:r>
                </m:sub>
              </m:sSub>
            </m:oMath>
            <w:r w:rsidR="0089432A" w:rsidRPr="00167DA3">
              <w:rPr>
                <w:rFonts w:ascii="Times New Roman" w:hAnsi="Times New Roman" w:cs="Times New Roman"/>
                <w:sz w:val="32"/>
                <w:szCs w:val="32"/>
                <w:lang w:val="ru-RU"/>
              </w:rPr>
              <w:t>,</w:t>
            </w:r>
          </w:p>
        </w:tc>
        <w:tc>
          <w:tcPr>
            <w:tcW w:w="636" w:type="pct"/>
            <w:vAlign w:val="center"/>
          </w:tcPr>
          <w:p w14:paraId="1AE6CC42" w14:textId="77777777" w:rsidR="0089432A" w:rsidRPr="00167DA3" w:rsidRDefault="0089432A" w:rsidP="00F4666F">
            <w:pPr>
              <w:spacing w:line="276" w:lineRule="auto"/>
              <w:ind w:firstLine="709"/>
              <w:rPr>
                <w:rFonts w:ascii="Times New Roman" w:hAnsi="Times New Roman" w:cs="Times New Roman"/>
                <w:szCs w:val="24"/>
                <w:lang w:val="ru-RU"/>
              </w:rPr>
            </w:pPr>
            <w:r w:rsidRPr="00167DA3">
              <w:rPr>
                <w:rFonts w:ascii="Times New Roman" w:hAnsi="Times New Roman" w:cs="Times New Roman"/>
                <w:szCs w:val="24"/>
                <w:lang w:val="ru-RU"/>
              </w:rPr>
              <w:t>(1)</w:t>
            </w:r>
          </w:p>
        </w:tc>
      </w:tr>
    </w:tbl>
    <w:p w14:paraId="084F4F9F" w14:textId="77777777" w:rsidR="0089432A" w:rsidRPr="00167DA3" w:rsidRDefault="0089432A" w:rsidP="00F4666F">
      <w:pPr>
        <w:spacing w:line="276" w:lineRule="auto"/>
        <w:ind w:firstLine="709"/>
        <w:contextualSpacing/>
        <w:rPr>
          <w:rFonts w:ascii="Times New Roman" w:eastAsia="TimesNewRoman" w:hAnsi="Times New Roman" w:cs="Times New Roman"/>
          <w:szCs w:val="24"/>
          <w:lang w:val="ru-RU"/>
        </w:rPr>
      </w:pPr>
      <w:r w:rsidRPr="00167DA3">
        <w:rPr>
          <w:rFonts w:ascii="Times New Roman" w:eastAsia="TimesNewRoman" w:hAnsi="Times New Roman" w:cs="Times New Roman"/>
          <w:szCs w:val="24"/>
          <w:lang w:val="ru-RU"/>
        </w:rPr>
        <w:t xml:space="preserve">где </w:t>
      </w:r>
      <w:r w:rsidRPr="00167DA3">
        <w:rPr>
          <w:rFonts w:ascii="Times New Roman" w:eastAsia="TimesNewRoman" w:hAnsi="Times New Roman" w:cs="Times New Roman"/>
          <w:szCs w:val="24"/>
        </w:rPr>
        <w:t>S</w:t>
      </w:r>
      <w:r w:rsidRPr="00167DA3">
        <w:rPr>
          <w:rFonts w:ascii="Times New Roman" w:eastAsia="TimesNewRoman" w:hAnsi="Times New Roman" w:cs="Times New Roman"/>
          <w:i/>
          <w:szCs w:val="24"/>
          <w:lang w:val="ru-RU"/>
        </w:rPr>
        <w:t xml:space="preserve"> </w:t>
      </w:r>
      <w:r w:rsidRPr="00167DA3">
        <w:rPr>
          <w:rFonts w:ascii="Times New Roman" w:eastAsia="TimesNewRoman" w:hAnsi="Times New Roman" w:cs="Times New Roman"/>
          <w:szCs w:val="24"/>
          <w:lang w:val="ru-RU"/>
        </w:rPr>
        <w:t xml:space="preserve">- строительная площадь (получена на основании сведений </w:t>
      </w:r>
      <w:r w:rsidR="00EC6031" w:rsidRPr="00167DA3">
        <w:rPr>
          <w:rFonts w:ascii="Times New Roman" w:eastAsia="TimesNewRoman" w:hAnsi="Times New Roman" w:cs="Times New Roman"/>
          <w:szCs w:val="24"/>
          <w:lang w:val="ru-RU"/>
        </w:rPr>
        <w:t>Управления архитектуры и градостроительства</w:t>
      </w:r>
      <w:r w:rsidRPr="00167DA3">
        <w:rPr>
          <w:rFonts w:ascii="Times New Roman" w:eastAsia="TimesNewRoman" w:hAnsi="Times New Roman" w:cs="Times New Roman"/>
          <w:szCs w:val="24"/>
          <w:lang w:val="ru-RU"/>
        </w:rPr>
        <w:t xml:space="preserve"> и прочих источников информации, </w:t>
      </w:r>
      <w:r w:rsidR="00E238B3" w:rsidRPr="00167DA3">
        <w:rPr>
          <w:rFonts w:ascii="Times New Roman" w:eastAsia="TimesNewRoman" w:hAnsi="Times New Roman" w:cs="Times New Roman"/>
          <w:szCs w:val="24"/>
          <w:lang w:val="ru-RU"/>
        </w:rPr>
        <w:t>для каждого потребителя – свой источник информации</w:t>
      </w:r>
      <w:r w:rsidRPr="00167DA3">
        <w:rPr>
          <w:rFonts w:ascii="Times New Roman" w:eastAsia="TimesNewRoman" w:hAnsi="Times New Roman" w:cs="Times New Roman"/>
          <w:szCs w:val="24"/>
          <w:lang w:val="ru-RU"/>
        </w:rPr>
        <w:t>)</w:t>
      </w:r>
      <w:r w:rsidR="002A1FA4" w:rsidRPr="00167DA3">
        <w:rPr>
          <w:rFonts w:ascii="Times New Roman" w:eastAsia="TimesNewRoman" w:hAnsi="Times New Roman" w:cs="Times New Roman"/>
          <w:szCs w:val="24"/>
          <w:lang w:val="ru-RU"/>
        </w:rPr>
        <w:t>, м</w:t>
      </w:r>
      <w:r w:rsidR="002A1FA4" w:rsidRPr="00167DA3">
        <w:rPr>
          <w:rFonts w:ascii="Times New Roman" w:eastAsia="TimesNewRoman" w:hAnsi="Times New Roman" w:cs="Times New Roman"/>
          <w:szCs w:val="24"/>
          <w:vertAlign w:val="superscript"/>
          <w:lang w:val="ru-RU"/>
        </w:rPr>
        <w:t>2</w:t>
      </w:r>
      <w:r w:rsidRPr="00167DA3">
        <w:rPr>
          <w:rFonts w:ascii="Times New Roman" w:eastAsia="TimesNewRoman" w:hAnsi="Times New Roman" w:cs="Times New Roman"/>
          <w:szCs w:val="24"/>
          <w:lang w:val="ru-RU"/>
        </w:rPr>
        <w:t>;</w:t>
      </w:r>
    </w:p>
    <w:p w14:paraId="65AE3E6E" w14:textId="77777777" w:rsidR="0089432A" w:rsidRPr="00167DA3" w:rsidRDefault="0089432A" w:rsidP="00F4666F">
      <w:pPr>
        <w:spacing w:line="276" w:lineRule="auto"/>
        <w:ind w:firstLine="709"/>
        <w:contextualSpacing/>
        <w:rPr>
          <w:rFonts w:ascii="Times New Roman" w:eastAsiaTheme="minorHAnsi" w:hAnsi="Times New Roman" w:cs="Times New Roman"/>
          <w:szCs w:val="24"/>
          <w:lang w:val="ru-RU" w:eastAsia="ru-RU" w:bidi="ar-SA"/>
        </w:rPr>
      </w:pPr>
      <w:r w:rsidRPr="00167DA3">
        <w:rPr>
          <w:rFonts w:ascii="Times New Roman" w:eastAsiaTheme="minorHAnsi" w:hAnsi="Times New Roman" w:cs="Times New Roman"/>
          <w:szCs w:val="24"/>
          <w:lang w:eastAsia="ru-RU" w:bidi="ar-SA"/>
        </w:rPr>
        <w:t>q</w:t>
      </w:r>
      <w:r w:rsidR="002A1FA4" w:rsidRPr="00167DA3">
        <w:rPr>
          <w:rFonts w:ascii="Times New Roman" w:eastAsiaTheme="minorHAnsi" w:hAnsi="Times New Roman" w:cs="Times New Roman"/>
          <w:szCs w:val="24"/>
          <w:vertAlign w:val="subscript"/>
          <w:lang w:val="ru-RU" w:eastAsia="ru-RU" w:bidi="ar-SA"/>
        </w:rPr>
        <w:t>о.в</w:t>
      </w:r>
      <w:r w:rsidRPr="00167DA3">
        <w:rPr>
          <w:rFonts w:ascii="Times New Roman" w:eastAsiaTheme="minorHAnsi" w:hAnsi="Times New Roman" w:cs="Times New Roman"/>
          <w:szCs w:val="24"/>
          <w:lang w:val="ru-RU" w:eastAsia="ru-RU" w:bidi="ar-SA"/>
        </w:rPr>
        <w:t xml:space="preserve"> - удельный показатель максимальной тепловой наг</w:t>
      </w:r>
      <w:r w:rsidR="00E238B3" w:rsidRPr="00167DA3">
        <w:rPr>
          <w:rFonts w:ascii="Times New Roman" w:eastAsiaTheme="minorHAnsi" w:hAnsi="Times New Roman" w:cs="Times New Roman"/>
          <w:szCs w:val="24"/>
          <w:lang w:val="ru-RU" w:eastAsia="ru-RU" w:bidi="ar-SA"/>
        </w:rPr>
        <w:t>рузки на отопление и вентиляцию</w:t>
      </w:r>
      <w:r w:rsidRPr="00167DA3">
        <w:rPr>
          <w:rFonts w:ascii="Times New Roman" w:eastAsiaTheme="minorHAnsi" w:hAnsi="Times New Roman" w:cs="Times New Roman"/>
          <w:szCs w:val="24"/>
          <w:lang w:val="ru-RU" w:eastAsia="ru-RU" w:bidi="ar-SA"/>
        </w:rPr>
        <w:t>, о</w:t>
      </w:r>
      <w:r w:rsidR="00E238B3" w:rsidRPr="00167DA3">
        <w:rPr>
          <w:rFonts w:ascii="Times New Roman" w:eastAsiaTheme="minorHAnsi" w:hAnsi="Times New Roman" w:cs="Times New Roman"/>
          <w:szCs w:val="24"/>
          <w:lang w:val="ru-RU" w:eastAsia="ru-RU" w:bidi="ar-SA"/>
        </w:rPr>
        <w:t>бо</w:t>
      </w:r>
      <w:r w:rsidRPr="00167DA3">
        <w:rPr>
          <w:rFonts w:ascii="Times New Roman" w:eastAsiaTheme="minorHAnsi" w:hAnsi="Times New Roman" w:cs="Times New Roman"/>
          <w:szCs w:val="24"/>
          <w:lang w:val="ru-RU" w:eastAsia="ru-RU" w:bidi="ar-SA"/>
        </w:rPr>
        <w:t xml:space="preserve">снование принятия </w:t>
      </w:r>
      <w:r w:rsidR="00E238B3" w:rsidRPr="00167DA3">
        <w:rPr>
          <w:rFonts w:ascii="Times New Roman" w:eastAsiaTheme="minorHAnsi" w:hAnsi="Times New Roman" w:cs="Times New Roman"/>
          <w:szCs w:val="24"/>
          <w:lang w:val="ru-RU" w:eastAsia="ru-RU" w:bidi="ar-SA"/>
        </w:rPr>
        <w:t>нормативов по каждому конкретному потребителю, с известными характеристиками,</w:t>
      </w:r>
      <w:r w:rsidRPr="00167DA3">
        <w:rPr>
          <w:rFonts w:ascii="Times New Roman" w:eastAsiaTheme="minorHAnsi" w:hAnsi="Times New Roman" w:cs="Times New Roman"/>
          <w:szCs w:val="24"/>
          <w:lang w:val="ru-RU" w:eastAsia="ru-RU" w:bidi="ar-SA"/>
        </w:rPr>
        <w:t xml:space="preserve"> представлено</w:t>
      </w:r>
      <w:r w:rsidR="00E238B3" w:rsidRPr="00167DA3">
        <w:rPr>
          <w:rFonts w:ascii="Times New Roman" w:eastAsiaTheme="minorHAnsi" w:hAnsi="Times New Roman" w:cs="Times New Roman"/>
          <w:szCs w:val="24"/>
          <w:lang w:val="ru-RU" w:eastAsia="ru-RU" w:bidi="ar-SA"/>
        </w:rPr>
        <w:t xml:space="preserve"> </w:t>
      </w:r>
      <w:r w:rsidRPr="00167DA3">
        <w:rPr>
          <w:rFonts w:ascii="Times New Roman" w:eastAsiaTheme="minorHAnsi" w:hAnsi="Times New Roman" w:cs="Times New Roman"/>
          <w:szCs w:val="24"/>
          <w:lang w:val="ru-RU" w:eastAsia="ru-RU" w:bidi="ar-SA"/>
        </w:rPr>
        <w:t xml:space="preserve">в Приложении </w:t>
      </w:r>
      <w:r w:rsidR="00051DC0" w:rsidRPr="00167DA3">
        <w:rPr>
          <w:rFonts w:ascii="Times New Roman" w:eastAsiaTheme="minorHAnsi" w:hAnsi="Times New Roman" w:cs="Times New Roman"/>
          <w:szCs w:val="24"/>
          <w:lang w:val="ru-RU" w:eastAsia="ru-RU" w:bidi="ar-SA"/>
        </w:rPr>
        <w:t>4</w:t>
      </w:r>
      <w:r w:rsidR="002A1FA4" w:rsidRPr="00167DA3">
        <w:rPr>
          <w:rFonts w:ascii="Times New Roman" w:eastAsiaTheme="minorHAnsi" w:hAnsi="Times New Roman" w:cs="Times New Roman"/>
          <w:szCs w:val="24"/>
          <w:lang w:val="ru-RU" w:eastAsia="ru-RU" w:bidi="ar-SA"/>
        </w:rPr>
        <w:t>, ккал/(ч·м</w:t>
      </w:r>
      <w:r w:rsidR="002A1FA4" w:rsidRPr="00167DA3">
        <w:rPr>
          <w:rFonts w:ascii="Times New Roman" w:eastAsiaTheme="minorHAnsi" w:hAnsi="Times New Roman" w:cs="Times New Roman"/>
          <w:szCs w:val="24"/>
          <w:vertAlign w:val="superscript"/>
          <w:lang w:val="ru-RU" w:eastAsia="ru-RU" w:bidi="ar-SA"/>
        </w:rPr>
        <w:t>2</w:t>
      </w:r>
      <w:r w:rsidR="002A1FA4" w:rsidRPr="00167DA3">
        <w:rPr>
          <w:rFonts w:ascii="Times New Roman" w:eastAsiaTheme="minorHAnsi" w:hAnsi="Times New Roman" w:cs="Times New Roman"/>
          <w:szCs w:val="24"/>
          <w:lang w:val="ru-RU" w:eastAsia="ru-RU" w:bidi="ar-SA"/>
        </w:rPr>
        <w:t>)</w:t>
      </w:r>
      <w:r w:rsidRPr="00167DA3">
        <w:rPr>
          <w:rFonts w:ascii="Times New Roman" w:eastAsiaTheme="minorHAnsi" w:hAnsi="Times New Roman" w:cs="Times New Roman"/>
          <w:szCs w:val="24"/>
          <w:lang w:val="ru-RU" w:eastAsia="ru-RU" w:bidi="ar-SA"/>
        </w:rPr>
        <w:t>.</w:t>
      </w:r>
    </w:p>
    <w:p w14:paraId="689E0096" w14:textId="77777777" w:rsidR="00E238B3" w:rsidRPr="00167DA3" w:rsidRDefault="002A1FA4" w:rsidP="00F4666F">
      <w:pPr>
        <w:keepNext/>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Полезный отпуск на нужды отопления и вентиляции для перспективных потребителей определ</w:t>
      </w:r>
      <w:r w:rsidR="00100BEC" w:rsidRPr="00167DA3">
        <w:rPr>
          <w:rFonts w:ascii="Times New Roman" w:eastAsiaTheme="minorHAnsi" w:hAnsi="Times New Roman" w:cs="Times New Roman"/>
          <w:szCs w:val="24"/>
          <w:lang w:val="ru-RU" w:bidi="ar-SA"/>
        </w:rPr>
        <w:t>ен</w:t>
      </w:r>
      <w:r w:rsidRPr="00167DA3">
        <w:rPr>
          <w:rFonts w:ascii="Times New Roman" w:eastAsiaTheme="minorHAnsi" w:hAnsi="Times New Roman" w:cs="Times New Roman"/>
          <w:szCs w:val="24"/>
          <w:lang w:val="ru-RU" w:bidi="ar-SA"/>
        </w:rPr>
        <w:t xml:space="preserve"> по следующей формуле</w:t>
      </w:r>
      <w:r w:rsidR="00C162E6" w:rsidRPr="00167DA3">
        <w:rPr>
          <w:rFonts w:ascii="Times New Roman" w:eastAsiaTheme="minorHAnsi" w:hAnsi="Times New Roman" w:cs="Times New Roman"/>
          <w:szCs w:val="24"/>
          <w:lang w:val="ru-RU" w:bidi="ar-SA"/>
        </w:rPr>
        <w:t>, Гкал</w:t>
      </w:r>
      <w:r w:rsidRPr="00167DA3">
        <w:rPr>
          <w:rFonts w:ascii="Times New Roman" w:eastAsiaTheme="minorHAnsi" w:hAnsi="Times New Roman" w:cs="Times New Roman"/>
          <w:szCs w:val="24"/>
          <w:lang w:val="ru-RU" w:bidi="ar-SA"/>
        </w:rPr>
        <w:t>:</w:t>
      </w:r>
    </w:p>
    <w:tbl>
      <w:tblPr>
        <w:tblW w:w="5000" w:type="pct"/>
        <w:tblLook w:val="01E0" w:firstRow="1" w:lastRow="1" w:firstColumn="1" w:lastColumn="1" w:noHBand="0" w:noVBand="0"/>
      </w:tblPr>
      <w:tblGrid>
        <w:gridCol w:w="8413"/>
        <w:gridCol w:w="1226"/>
      </w:tblGrid>
      <w:tr w:rsidR="002A1FA4" w:rsidRPr="00167DA3" w14:paraId="4E4F8229" w14:textId="77777777" w:rsidTr="002A1FA4">
        <w:tc>
          <w:tcPr>
            <w:tcW w:w="4364" w:type="pct"/>
            <w:vAlign w:val="center"/>
          </w:tcPr>
          <w:p w14:paraId="108979A6" w14:textId="5562BA7B" w:rsidR="002A1FA4" w:rsidRPr="00167DA3" w:rsidRDefault="008E2E83" w:rsidP="00F4666F">
            <w:pPr>
              <w:spacing w:line="276" w:lineRule="auto"/>
              <w:ind w:firstLine="709"/>
              <w:jc w:val="center"/>
              <w:rPr>
                <w:rFonts w:ascii="Times New Roman" w:hAnsi="Times New Roman" w:cs="Times New Roman"/>
                <w:i/>
                <w:szCs w:val="24"/>
                <w:lang w:val="ru-RU"/>
              </w:rPr>
            </w:pPr>
            <m:oMath>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lang w:val="ru-RU"/>
                    </w:rPr>
                    <m:t>ПОов</m:t>
                  </m:r>
                </m:sub>
              </m:sSub>
              <m:r>
                <w:rPr>
                  <w:rFonts w:ascii="Cambria Math" w:hAnsi="Cambria Math" w:cs="Times New Roman"/>
                  <w:sz w:val="32"/>
                  <w:szCs w:val="32"/>
                  <w:lang w:val="ru-RU"/>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lang w:val="ru-RU"/>
                    </w:rPr>
                    <m:t>ов</m:t>
                  </m:r>
                </m:sub>
              </m:sSub>
              <m:r>
                <w:rPr>
                  <w:rFonts w:ascii="Cambria Math" w:hAnsi="Cambria Math" w:cs="Times New Roman"/>
                  <w:sz w:val="32"/>
                  <w:szCs w:val="32"/>
                  <w:lang w:val="ru-RU"/>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lang w:val="ru-RU"/>
                    </w:rPr>
                    <m:t>ПОов2022-2024</m:t>
                  </m:r>
                </m:sub>
              </m:sSub>
              <m:r>
                <w:rPr>
                  <w:rFonts w:ascii="Cambria Math" w:hAnsi="Cambria Math" w:cs="Times New Roman"/>
                  <w:sz w:val="32"/>
                  <w:szCs w:val="32"/>
                  <w:lang w:val="ru-RU"/>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lang w:val="ru-RU"/>
                    </w:rPr>
                    <m:t>ов2025</m:t>
                  </m:r>
                </m:sub>
              </m:sSub>
            </m:oMath>
            <w:r w:rsidR="002A1FA4" w:rsidRPr="00167DA3">
              <w:rPr>
                <w:rFonts w:ascii="Times New Roman" w:hAnsi="Times New Roman" w:cs="Times New Roman"/>
                <w:i/>
                <w:sz w:val="32"/>
                <w:szCs w:val="32"/>
                <w:lang w:val="ru-RU"/>
              </w:rPr>
              <w:t>,</w:t>
            </w:r>
          </w:p>
        </w:tc>
        <w:tc>
          <w:tcPr>
            <w:tcW w:w="636" w:type="pct"/>
            <w:vAlign w:val="center"/>
          </w:tcPr>
          <w:p w14:paraId="050C9226" w14:textId="77777777" w:rsidR="002A1FA4" w:rsidRPr="00167DA3" w:rsidRDefault="002A1FA4" w:rsidP="00F4666F">
            <w:pPr>
              <w:spacing w:line="276" w:lineRule="auto"/>
              <w:ind w:firstLine="709"/>
              <w:rPr>
                <w:rFonts w:ascii="Times New Roman" w:hAnsi="Times New Roman" w:cs="Times New Roman"/>
                <w:szCs w:val="24"/>
                <w:lang w:val="ru-RU"/>
              </w:rPr>
            </w:pPr>
            <w:r w:rsidRPr="00167DA3">
              <w:rPr>
                <w:rFonts w:ascii="Times New Roman" w:hAnsi="Times New Roman" w:cs="Times New Roman"/>
                <w:szCs w:val="24"/>
                <w:lang w:val="ru-RU"/>
              </w:rPr>
              <w:t>(</w:t>
            </w:r>
            <w:r w:rsidR="00C162E6" w:rsidRPr="00167DA3">
              <w:rPr>
                <w:rFonts w:ascii="Times New Roman" w:hAnsi="Times New Roman" w:cs="Times New Roman"/>
                <w:szCs w:val="24"/>
                <w:lang w:val="ru-RU"/>
              </w:rPr>
              <w:t>2</w:t>
            </w:r>
            <w:r w:rsidRPr="00167DA3">
              <w:rPr>
                <w:rFonts w:ascii="Times New Roman" w:hAnsi="Times New Roman" w:cs="Times New Roman"/>
                <w:szCs w:val="24"/>
                <w:lang w:val="ru-RU"/>
              </w:rPr>
              <w:t>)</w:t>
            </w:r>
          </w:p>
        </w:tc>
      </w:tr>
    </w:tbl>
    <w:p w14:paraId="5B414E3D" w14:textId="2813AEDE" w:rsidR="002A1FA4" w:rsidRPr="00167DA3" w:rsidRDefault="002A1FA4" w:rsidP="00F4666F">
      <w:pPr>
        <w:spacing w:line="276" w:lineRule="auto"/>
        <w:ind w:firstLine="709"/>
        <w:contextualSpacing/>
        <w:rPr>
          <w:rFonts w:ascii="Times New Roman" w:eastAsia="TimesNewRoman" w:hAnsi="Times New Roman" w:cs="Times New Roman"/>
          <w:szCs w:val="24"/>
          <w:lang w:val="ru-RU"/>
        </w:rPr>
      </w:pPr>
      <w:r w:rsidRPr="00167DA3">
        <w:rPr>
          <w:rFonts w:ascii="Times New Roman" w:eastAsia="TimesNewRoman" w:hAnsi="Times New Roman" w:cs="Times New Roman"/>
          <w:szCs w:val="24"/>
          <w:lang w:val="ru-RU"/>
        </w:rPr>
        <w:t xml:space="preserve">где </w:t>
      </w:r>
      <w:r w:rsidRPr="00167DA3">
        <w:rPr>
          <w:rFonts w:ascii="Times New Roman" w:eastAsia="TimesNewRoman" w:hAnsi="Times New Roman" w:cs="Times New Roman"/>
          <w:szCs w:val="24"/>
        </w:rPr>
        <w:t>Q</w:t>
      </w:r>
      <w:r w:rsidR="0039122B" w:rsidRPr="00167DA3">
        <w:rPr>
          <w:rFonts w:ascii="Times New Roman" w:eastAsia="TimesNewRoman" w:hAnsi="Times New Roman" w:cs="Times New Roman"/>
          <w:szCs w:val="24"/>
          <w:vertAlign w:val="subscript"/>
          <w:lang w:val="ru-RU"/>
        </w:rPr>
        <w:t>ов20</w:t>
      </w:r>
      <w:r w:rsidR="001D21E9">
        <w:rPr>
          <w:rFonts w:ascii="Times New Roman" w:eastAsia="TimesNewRoman" w:hAnsi="Times New Roman" w:cs="Times New Roman"/>
          <w:szCs w:val="24"/>
          <w:vertAlign w:val="subscript"/>
          <w:lang w:val="ru-RU"/>
        </w:rPr>
        <w:t>25</w:t>
      </w:r>
      <w:r w:rsidRPr="00167DA3">
        <w:rPr>
          <w:rFonts w:ascii="Times New Roman" w:eastAsia="TimesNewRoman" w:hAnsi="Times New Roman" w:cs="Times New Roman"/>
          <w:i/>
          <w:szCs w:val="24"/>
          <w:lang w:val="ru-RU"/>
        </w:rPr>
        <w:t xml:space="preserve"> </w:t>
      </w:r>
      <w:r w:rsidRPr="00167DA3">
        <w:rPr>
          <w:rFonts w:ascii="Times New Roman" w:eastAsia="TimesNewRoman" w:hAnsi="Times New Roman" w:cs="Times New Roman"/>
          <w:szCs w:val="24"/>
          <w:lang w:val="ru-RU"/>
        </w:rPr>
        <w:t>– тепловая нагрузка отопления и вентиляции в 20</w:t>
      </w:r>
      <w:r w:rsidR="001D21E9">
        <w:rPr>
          <w:rFonts w:ascii="Times New Roman" w:eastAsia="TimesNewRoman" w:hAnsi="Times New Roman" w:cs="Times New Roman"/>
          <w:szCs w:val="24"/>
          <w:lang w:val="ru-RU"/>
        </w:rPr>
        <w:t>25</w:t>
      </w:r>
      <w:r w:rsidRPr="00167DA3">
        <w:rPr>
          <w:rFonts w:ascii="Times New Roman" w:eastAsia="TimesNewRoman" w:hAnsi="Times New Roman" w:cs="Times New Roman"/>
          <w:szCs w:val="24"/>
          <w:lang w:val="ru-RU"/>
        </w:rPr>
        <w:t xml:space="preserve"> г., Гкал/ч;</w:t>
      </w:r>
    </w:p>
    <w:p w14:paraId="736350D9" w14:textId="41F58EC7" w:rsidR="00C162E6" w:rsidRPr="00167DA3" w:rsidRDefault="00C162E6" w:rsidP="00F4666F">
      <w:pPr>
        <w:spacing w:line="276" w:lineRule="auto"/>
        <w:ind w:firstLine="709"/>
        <w:contextualSpacing/>
        <w:rPr>
          <w:rFonts w:ascii="Times New Roman" w:eastAsia="TimesNewRoman" w:hAnsi="Times New Roman" w:cs="Times New Roman"/>
          <w:szCs w:val="24"/>
          <w:lang w:val="ru-RU"/>
        </w:rPr>
      </w:pPr>
      <w:r w:rsidRPr="00167DA3">
        <w:rPr>
          <w:rFonts w:ascii="Times New Roman" w:eastAsia="TimesNewRoman" w:hAnsi="Times New Roman" w:cs="Times New Roman"/>
          <w:szCs w:val="24"/>
        </w:rPr>
        <w:t>Q</w:t>
      </w:r>
      <w:r w:rsidRPr="00167DA3">
        <w:rPr>
          <w:rFonts w:ascii="Times New Roman" w:eastAsia="TimesNewRoman" w:hAnsi="Times New Roman" w:cs="Times New Roman"/>
          <w:szCs w:val="24"/>
          <w:vertAlign w:val="subscript"/>
          <w:lang w:val="ru-RU"/>
        </w:rPr>
        <w:t>ПОо</w:t>
      </w:r>
      <w:r w:rsidR="00757533" w:rsidRPr="00167DA3">
        <w:rPr>
          <w:rFonts w:ascii="Times New Roman" w:eastAsia="TimesNewRoman" w:hAnsi="Times New Roman" w:cs="Times New Roman"/>
          <w:szCs w:val="24"/>
          <w:vertAlign w:val="subscript"/>
          <w:lang w:val="ru-RU"/>
        </w:rPr>
        <w:t>в20</w:t>
      </w:r>
      <w:r w:rsidR="001D21E9">
        <w:rPr>
          <w:rFonts w:ascii="Times New Roman" w:eastAsia="TimesNewRoman" w:hAnsi="Times New Roman" w:cs="Times New Roman"/>
          <w:szCs w:val="24"/>
          <w:vertAlign w:val="subscript"/>
          <w:lang w:val="ru-RU"/>
        </w:rPr>
        <w:t>22</w:t>
      </w:r>
      <w:r w:rsidR="00757533" w:rsidRPr="00167DA3">
        <w:rPr>
          <w:rFonts w:ascii="Times New Roman" w:eastAsia="TimesNewRoman" w:hAnsi="Times New Roman" w:cs="Times New Roman"/>
          <w:szCs w:val="24"/>
          <w:vertAlign w:val="subscript"/>
          <w:lang w:val="ru-RU"/>
        </w:rPr>
        <w:t>-20</w:t>
      </w:r>
      <w:r w:rsidR="001D21E9">
        <w:rPr>
          <w:rFonts w:ascii="Times New Roman" w:eastAsia="TimesNewRoman" w:hAnsi="Times New Roman" w:cs="Times New Roman"/>
          <w:szCs w:val="24"/>
          <w:vertAlign w:val="subscript"/>
          <w:lang w:val="ru-RU"/>
        </w:rPr>
        <w:t>24</w:t>
      </w:r>
      <w:r w:rsidRPr="00167DA3">
        <w:rPr>
          <w:rFonts w:ascii="Times New Roman" w:eastAsia="TimesNewRoman" w:hAnsi="Times New Roman" w:cs="Times New Roman"/>
          <w:i/>
          <w:szCs w:val="24"/>
          <w:lang w:val="ru-RU"/>
        </w:rPr>
        <w:t xml:space="preserve"> </w:t>
      </w:r>
      <w:r w:rsidRPr="00167DA3">
        <w:rPr>
          <w:rFonts w:ascii="Times New Roman" w:eastAsia="TimesNewRoman" w:hAnsi="Times New Roman" w:cs="Times New Roman"/>
          <w:szCs w:val="24"/>
          <w:lang w:val="ru-RU"/>
        </w:rPr>
        <w:t xml:space="preserve">– </w:t>
      </w:r>
      <w:r w:rsidR="00100BEC" w:rsidRPr="00167DA3">
        <w:rPr>
          <w:rFonts w:ascii="Times New Roman" w:eastAsia="TimesNewRoman" w:hAnsi="Times New Roman" w:cs="Times New Roman"/>
          <w:szCs w:val="24"/>
          <w:lang w:val="ru-RU"/>
        </w:rPr>
        <w:t xml:space="preserve">средний </w:t>
      </w:r>
      <w:r w:rsidRPr="00167DA3">
        <w:rPr>
          <w:rFonts w:ascii="Times New Roman" w:eastAsia="TimesNewRoman" w:hAnsi="Times New Roman" w:cs="Times New Roman"/>
          <w:szCs w:val="24"/>
          <w:lang w:val="ru-RU"/>
        </w:rPr>
        <w:t xml:space="preserve">полезный отпуск на нужды отопления и вентиляции </w:t>
      </w:r>
      <w:r w:rsidR="00100BEC" w:rsidRPr="00167DA3">
        <w:rPr>
          <w:rFonts w:ascii="Times New Roman" w:eastAsia="TimesNewRoman" w:hAnsi="Times New Roman" w:cs="Times New Roman"/>
          <w:szCs w:val="24"/>
          <w:lang w:val="ru-RU"/>
        </w:rPr>
        <w:t>за</w:t>
      </w:r>
      <w:r w:rsidRPr="00167DA3">
        <w:rPr>
          <w:rFonts w:ascii="Times New Roman" w:eastAsia="TimesNewRoman" w:hAnsi="Times New Roman" w:cs="Times New Roman"/>
          <w:szCs w:val="24"/>
          <w:lang w:val="ru-RU"/>
        </w:rPr>
        <w:t xml:space="preserve"> 20</w:t>
      </w:r>
      <w:r w:rsidR="001D21E9">
        <w:rPr>
          <w:rFonts w:ascii="Times New Roman" w:eastAsia="TimesNewRoman" w:hAnsi="Times New Roman" w:cs="Times New Roman"/>
          <w:szCs w:val="24"/>
          <w:lang w:val="ru-RU"/>
        </w:rPr>
        <w:t>22</w:t>
      </w:r>
      <w:r w:rsidR="00806090" w:rsidRPr="00167DA3">
        <w:rPr>
          <w:rFonts w:ascii="Times New Roman" w:eastAsia="TimesNewRoman" w:hAnsi="Times New Roman" w:cs="Times New Roman"/>
          <w:szCs w:val="24"/>
          <w:lang w:val="ru-RU"/>
        </w:rPr>
        <w:t>-20</w:t>
      </w:r>
      <w:r w:rsidR="001D21E9">
        <w:rPr>
          <w:rFonts w:ascii="Times New Roman" w:eastAsia="TimesNewRoman" w:hAnsi="Times New Roman" w:cs="Times New Roman"/>
          <w:szCs w:val="24"/>
          <w:lang w:val="ru-RU"/>
        </w:rPr>
        <w:t>24</w:t>
      </w:r>
      <w:r w:rsidRPr="00167DA3">
        <w:rPr>
          <w:rFonts w:ascii="Times New Roman" w:eastAsia="TimesNewRoman" w:hAnsi="Times New Roman" w:cs="Times New Roman"/>
          <w:szCs w:val="24"/>
          <w:lang w:val="ru-RU"/>
        </w:rPr>
        <w:t xml:space="preserve"> </w:t>
      </w:r>
      <w:r w:rsidR="00806090" w:rsidRPr="00167DA3">
        <w:rPr>
          <w:rFonts w:ascii="Times New Roman" w:eastAsia="TimesNewRoman" w:hAnsi="Times New Roman" w:cs="Times New Roman"/>
          <w:szCs w:val="24"/>
          <w:lang w:val="ru-RU"/>
        </w:rPr>
        <w:t>г</w:t>
      </w:r>
      <w:r w:rsidRPr="00167DA3">
        <w:rPr>
          <w:rFonts w:ascii="Times New Roman" w:eastAsia="TimesNewRoman" w:hAnsi="Times New Roman" w:cs="Times New Roman"/>
          <w:szCs w:val="24"/>
          <w:lang w:val="ru-RU"/>
        </w:rPr>
        <w:t>г., Гкал.</w:t>
      </w:r>
    </w:p>
    <w:p w14:paraId="6238B715" w14:textId="77777777" w:rsidR="00E238B3" w:rsidRPr="00167DA3" w:rsidRDefault="00E238B3" w:rsidP="00F4666F">
      <w:pPr>
        <w:pStyle w:val="20"/>
        <w:widowControl w:val="0"/>
        <w:numPr>
          <w:ilvl w:val="1"/>
          <w:numId w:val="18"/>
        </w:numPr>
        <w:suppressAutoHyphens/>
        <w:spacing w:before="240" w:after="240" w:line="276" w:lineRule="auto"/>
        <w:ind w:left="0" w:firstLine="709"/>
        <w:jc w:val="center"/>
        <w:textAlignment w:val="baseline"/>
        <w:rPr>
          <w:rFonts w:ascii="Times New Roman" w:hAnsi="Times New Roman" w:cs="Times New Roman"/>
          <w:b/>
          <w:smallCaps w:val="0"/>
          <w:lang w:val="ru-RU"/>
        </w:rPr>
      </w:pPr>
      <w:bookmarkStart w:id="30" w:name="_Toc422400115"/>
      <w:bookmarkStart w:id="31" w:name="_Toc467203442"/>
      <w:bookmarkStart w:id="32" w:name="_Toc191313177"/>
      <w:bookmarkEnd w:id="28"/>
      <w:bookmarkEnd w:id="29"/>
      <w:r w:rsidRPr="00167DA3">
        <w:rPr>
          <w:rFonts w:ascii="Times New Roman" w:hAnsi="Times New Roman" w:cs="Times New Roman"/>
          <w:b/>
          <w:smallCaps w:val="0"/>
          <w:lang w:val="ru-RU"/>
        </w:rPr>
        <w:t>Нормативы потребления тепловой энергии для целей ГВС</w:t>
      </w:r>
      <w:bookmarkEnd w:id="30"/>
      <w:bookmarkEnd w:id="31"/>
      <w:bookmarkEnd w:id="32"/>
    </w:p>
    <w:p w14:paraId="34D48D33" w14:textId="77777777" w:rsidR="00E238B3" w:rsidRPr="00167DA3" w:rsidRDefault="00E238B3" w:rsidP="00F4666F">
      <w:pPr>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Расход воды на нужды ГВС для перспективных потребителей принимается на основании Приложения Г СП 124.13330.2012 Тепловые сети. Актуализированная редакция СНиП 41-</w:t>
      </w:r>
      <w:r w:rsidRPr="00167DA3">
        <w:rPr>
          <w:rFonts w:ascii="Times New Roman" w:eastAsiaTheme="minorHAnsi" w:hAnsi="Times New Roman" w:cs="Times New Roman"/>
          <w:szCs w:val="24"/>
          <w:lang w:val="ru-RU" w:bidi="ar-SA"/>
        </w:rPr>
        <w:lastRenderedPageBreak/>
        <w:t xml:space="preserve">02-2003, </w:t>
      </w:r>
      <w:r w:rsidRPr="000C30A0">
        <w:rPr>
          <w:rFonts w:ascii="Times New Roman" w:eastAsiaTheme="minorHAnsi" w:hAnsi="Times New Roman" w:cs="Times New Roman"/>
          <w:szCs w:val="24"/>
          <w:lang w:val="ru-RU" w:bidi="ar-SA"/>
        </w:rPr>
        <w:t>а также СП 30.13330.201</w:t>
      </w:r>
      <w:r w:rsidR="00524123" w:rsidRPr="000C30A0">
        <w:rPr>
          <w:rFonts w:ascii="Times New Roman" w:eastAsiaTheme="minorHAnsi" w:hAnsi="Times New Roman" w:cs="Times New Roman"/>
          <w:szCs w:val="24"/>
          <w:lang w:val="ru-RU" w:bidi="ar-SA"/>
        </w:rPr>
        <w:t>6</w:t>
      </w:r>
      <w:r w:rsidRPr="00167DA3">
        <w:rPr>
          <w:rFonts w:ascii="Times New Roman" w:eastAsiaTheme="minorHAnsi" w:hAnsi="Times New Roman" w:cs="Times New Roman"/>
          <w:szCs w:val="24"/>
          <w:lang w:val="ru-RU" w:bidi="ar-SA"/>
        </w:rPr>
        <w:t xml:space="preserve"> Внутренний водопровод и канализация зданий. Актуализированная редакция СНиП 2.04.01-85.</w:t>
      </w:r>
    </w:p>
    <w:p w14:paraId="5939BEEF" w14:textId="77777777" w:rsidR="00E238B3" w:rsidRPr="00167DA3" w:rsidRDefault="00E238B3" w:rsidP="00F4666F">
      <w:pPr>
        <w:spacing w:line="276" w:lineRule="auto"/>
        <w:ind w:firstLine="709"/>
        <w:rPr>
          <w:rFonts w:ascii="Times New Roman" w:hAnsi="Times New Roman" w:cs="Times New Roman"/>
          <w:lang w:val="ru-RU"/>
        </w:rPr>
      </w:pPr>
      <w:r w:rsidRPr="00167DA3">
        <w:rPr>
          <w:rFonts w:ascii="Times New Roman" w:hAnsi="Times New Roman" w:cs="Times New Roman"/>
          <w:lang w:val="ru-RU"/>
        </w:rPr>
        <w:t xml:space="preserve">Результирующие нормативы для расчета тепловых нагрузок на нужды ГВС потребителей представлены в Приложении </w:t>
      </w:r>
      <w:r w:rsidR="00051DC0" w:rsidRPr="00167DA3">
        <w:rPr>
          <w:rFonts w:ascii="Times New Roman" w:hAnsi="Times New Roman" w:cs="Times New Roman"/>
          <w:lang w:val="ru-RU"/>
        </w:rPr>
        <w:t>4</w:t>
      </w:r>
      <w:r w:rsidRPr="00167DA3">
        <w:rPr>
          <w:rFonts w:ascii="Times New Roman" w:hAnsi="Times New Roman" w:cs="Times New Roman"/>
          <w:lang w:val="ru-RU"/>
        </w:rPr>
        <w:t>.</w:t>
      </w:r>
    </w:p>
    <w:p w14:paraId="175EB5C3" w14:textId="77777777" w:rsidR="002A1FA4" w:rsidRPr="00167DA3" w:rsidRDefault="002A1FA4" w:rsidP="00F4666F">
      <w:pPr>
        <w:spacing w:line="276" w:lineRule="auto"/>
        <w:ind w:firstLine="709"/>
        <w:contextualSpacing/>
        <w:rPr>
          <w:rFonts w:ascii="Times New Roman" w:eastAsiaTheme="minorHAnsi" w:hAnsi="Times New Roman" w:cs="Times New Roman"/>
          <w:szCs w:val="24"/>
          <w:lang w:val="ru-RU" w:eastAsia="ru-RU" w:bidi="ar-SA"/>
        </w:rPr>
      </w:pPr>
      <w:r w:rsidRPr="00167DA3">
        <w:rPr>
          <w:rFonts w:ascii="Times New Roman" w:eastAsiaTheme="minorHAnsi" w:hAnsi="Times New Roman" w:cs="Times New Roman"/>
          <w:szCs w:val="24"/>
          <w:lang w:val="ru-RU" w:eastAsia="ru-RU" w:bidi="ar-SA"/>
        </w:rPr>
        <w:t>Таким образом, принимая значения нормативов, рассчитывается тепловая нагрузка ГВС перспективных потребителей по следующей формуле</w:t>
      </w:r>
      <w:r w:rsidR="00C162E6" w:rsidRPr="00167DA3">
        <w:rPr>
          <w:rFonts w:ascii="Times New Roman" w:eastAsiaTheme="minorHAnsi" w:hAnsi="Times New Roman" w:cs="Times New Roman"/>
          <w:szCs w:val="24"/>
          <w:lang w:val="ru-RU" w:eastAsia="ru-RU" w:bidi="ar-SA"/>
        </w:rPr>
        <w:t>, Гкал/ч:</w:t>
      </w:r>
    </w:p>
    <w:tbl>
      <w:tblPr>
        <w:tblW w:w="5000" w:type="pct"/>
        <w:tblLook w:val="01E0" w:firstRow="1" w:lastRow="1" w:firstColumn="1" w:lastColumn="1" w:noHBand="0" w:noVBand="0"/>
      </w:tblPr>
      <w:tblGrid>
        <w:gridCol w:w="8413"/>
        <w:gridCol w:w="1226"/>
      </w:tblGrid>
      <w:tr w:rsidR="00E238B3" w:rsidRPr="00167DA3" w14:paraId="396ECCB6" w14:textId="77777777" w:rsidTr="002A1FA4">
        <w:tc>
          <w:tcPr>
            <w:tcW w:w="4364" w:type="pct"/>
            <w:vAlign w:val="center"/>
          </w:tcPr>
          <w:p w14:paraId="276FB2A3" w14:textId="77777777" w:rsidR="00E238B3" w:rsidRPr="00167DA3" w:rsidRDefault="008E2E83" w:rsidP="00F4666F">
            <w:pPr>
              <w:spacing w:line="276" w:lineRule="auto"/>
              <w:ind w:firstLine="709"/>
              <w:jc w:val="center"/>
              <w:rPr>
                <w:rFonts w:ascii="Times New Roman" w:hAnsi="Times New Roman" w:cs="Times New Roman"/>
                <w:i/>
                <w:szCs w:val="24"/>
                <w:lang w:val="ru-RU"/>
              </w:rPr>
            </w:pPr>
            <m:oMath>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lang w:val="ru-RU"/>
                    </w:rPr>
                    <m:t>гвс</m:t>
                  </m:r>
                </m:sub>
              </m:sSub>
              <m:r>
                <w:rPr>
                  <w:rFonts w:ascii="Cambria Math" w:hAnsi="Cambria Math" w:cs="Times New Roman"/>
                  <w:sz w:val="32"/>
                  <w:szCs w:val="32"/>
                  <w:lang w:val="ru-RU"/>
                </w:rPr>
                <m:t>=</m:t>
              </m:r>
              <m:r>
                <w:rPr>
                  <w:rFonts w:ascii="Cambria Math" w:hAnsi="Cambria Math" w:cs="Times New Roman"/>
                  <w:sz w:val="32"/>
                  <w:szCs w:val="32"/>
                </w:rPr>
                <m:t>S</m:t>
              </m:r>
              <m:r>
                <w:rPr>
                  <w:rFonts w:ascii="Cambria Math" w:hAnsi="Cambria Math" w:cs="Times New Roman"/>
                  <w:sz w:val="32"/>
                  <w:szCs w:val="32"/>
                  <w:lang w:val="ru-RU"/>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lang w:val="ru-RU"/>
                    </w:rPr>
                    <m:t>гвс</m:t>
                  </m:r>
                </m:sub>
              </m:sSub>
            </m:oMath>
            <w:r w:rsidR="00E238B3" w:rsidRPr="00167DA3">
              <w:rPr>
                <w:rFonts w:ascii="Times New Roman" w:hAnsi="Times New Roman" w:cs="Times New Roman"/>
                <w:sz w:val="32"/>
                <w:szCs w:val="32"/>
                <w:lang w:val="ru-RU"/>
              </w:rPr>
              <w:t>,</w:t>
            </w:r>
          </w:p>
        </w:tc>
        <w:tc>
          <w:tcPr>
            <w:tcW w:w="636" w:type="pct"/>
            <w:vAlign w:val="center"/>
          </w:tcPr>
          <w:p w14:paraId="0324E4EB" w14:textId="77777777" w:rsidR="00E238B3" w:rsidRPr="00167DA3" w:rsidRDefault="00E238B3" w:rsidP="00F4666F">
            <w:pPr>
              <w:spacing w:line="276" w:lineRule="auto"/>
              <w:ind w:firstLine="709"/>
              <w:rPr>
                <w:rFonts w:ascii="Times New Roman" w:hAnsi="Times New Roman" w:cs="Times New Roman"/>
                <w:szCs w:val="24"/>
                <w:lang w:val="ru-RU"/>
              </w:rPr>
            </w:pPr>
            <w:r w:rsidRPr="00167DA3">
              <w:rPr>
                <w:rFonts w:ascii="Times New Roman" w:hAnsi="Times New Roman" w:cs="Times New Roman"/>
                <w:szCs w:val="24"/>
                <w:lang w:val="ru-RU"/>
              </w:rPr>
              <w:t>(1)</w:t>
            </w:r>
          </w:p>
        </w:tc>
      </w:tr>
    </w:tbl>
    <w:p w14:paraId="6AB02494" w14:textId="77777777" w:rsidR="00E238B3" w:rsidRPr="00167DA3" w:rsidRDefault="00E238B3" w:rsidP="00F4666F">
      <w:pPr>
        <w:spacing w:line="276" w:lineRule="auto"/>
        <w:ind w:firstLine="709"/>
        <w:contextualSpacing/>
        <w:rPr>
          <w:rFonts w:ascii="Times New Roman" w:eastAsia="TimesNewRoman" w:hAnsi="Times New Roman" w:cs="Times New Roman"/>
          <w:szCs w:val="24"/>
          <w:lang w:val="ru-RU"/>
        </w:rPr>
      </w:pPr>
      <w:r w:rsidRPr="00167DA3">
        <w:rPr>
          <w:rFonts w:ascii="Times New Roman" w:eastAsia="TimesNewRoman" w:hAnsi="Times New Roman" w:cs="Times New Roman"/>
          <w:szCs w:val="24"/>
          <w:lang w:val="ru-RU"/>
        </w:rPr>
        <w:t xml:space="preserve">где </w:t>
      </w:r>
      <w:r w:rsidRPr="00167DA3">
        <w:rPr>
          <w:rFonts w:ascii="Times New Roman" w:eastAsia="TimesNewRoman" w:hAnsi="Times New Roman" w:cs="Times New Roman"/>
          <w:szCs w:val="24"/>
        </w:rPr>
        <w:t>S</w:t>
      </w:r>
      <w:r w:rsidRPr="00167DA3">
        <w:rPr>
          <w:rFonts w:ascii="Times New Roman" w:eastAsia="TimesNewRoman" w:hAnsi="Times New Roman" w:cs="Times New Roman"/>
          <w:i/>
          <w:szCs w:val="24"/>
          <w:lang w:val="ru-RU"/>
        </w:rPr>
        <w:t xml:space="preserve"> </w:t>
      </w:r>
      <w:r w:rsidRPr="00167DA3">
        <w:rPr>
          <w:rFonts w:ascii="Times New Roman" w:eastAsia="TimesNewRoman" w:hAnsi="Times New Roman" w:cs="Times New Roman"/>
          <w:szCs w:val="24"/>
          <w:lang w:val="ru-RU"/>
        </w:rPr>
        <w:t xml:space="preserve">- строительная площадь (получена на основании сведений </w:t>
      </w:r>
      <w:r w:rsidR="00EC6031" w:rsidRPr="00167DA3">
        <w:rPr>
          <w:rFonts w:ascii="Times New Roman" w:eastAsia="TimesNewRoman" w:hAnsi="Times New Roman" w:cs="Times New Roman"/>
          <w:szCs w:val="24"/>
          <w:lang w:val="ru-RU"/>
        </w:rPr>
        <w:t>Управления архитектуры и градостроительства</w:t>
      </w:r>
      <w:r w:rsidRPr="00167DA3">
        <w:rPr>
          <w:rFonts w:ascii="Times New Roman" w:eastAsia="TimesNewRoman" w:hAnsi="Times New Roman" w:cs="Times New Roman"/>
          <w:szCs w:val="24"/>
          <w:lang w:val="ru-RU"/>
        </w:rPr>
        <w:t xml:space="preserve"> и прочих источников информации, для каждого потребителя – свой источник информации)</w:t>
      </w:r>
      <w:r w:rsidR="00C162E6" w:rsidRPr="00167DA3">
        <w:rPr>
          <w:rFonts w:ascii="Times New Roman" w:eastAsia="TimesNewRoman" w:hAnsi="Times New Roman" w:cs="Times New Roman"/>
          <w:szCs w:val="24"/>
          <w:lang w:val="ru-RU"/>
        </w:rPr>
        <w:t>, м</w:t>
      </w:r>
      <w:r w:rsidR="00C162E6" w:rsidRPr="00167DA3">
        <w:rPr>
          <w:rFonts w:ascii="Times New Roman" w:eastAsia="TimesNewRoman" w:hAnsi="Times New Roman" w:cs="Times New Roman"/>
          <w:szCs w:val="24"/>
          <w:vertAlign w:val="superscript"/>
          <w:lang w:val="ru-RU"/>
        </w:rPr>
        <w:t>2</w:t>
      </w:r>
      <w:r w:rsidRPr="00167DA3">
        <w:rPr>
          <w:rFonts w:ascii="Times New Roman" w:eastAsia="TimesNewRoman" w:hAnsi="Times New Roman" w:cs="Times New Roman"/>
          <w:szCs w:val="24"/>
          <w:lang w:val="ru-RU"/>
        </w:rPr>
        <w:t>;</w:t>
      </w:r>
    </w:p>
    <w:p w14:paraId="02783708" w14:textId="77777777" w:rsidR="00E238B3" w:rsidRPr="00167DA3" w:rsidRDefault="00E238B3" w:rsidP="00F4666F">
      <w:pPr>
        <w:spacing w:line="276" w:lineRule="auto"/>
        <w:ind w:firstLine="709"/>
        <w:contextualSpacing/>
        <w:rPr>
          <w:rFonts w:ascii="Times New Roman" w:eastAsiaTheme="minorHAnsi" w:hAnsi="Times New Roman" w:cs="Times New Roman"/>
          <w:szCs w:val="24"/>
          <w:lang w:val="ru-RU" w:eastAsia="ru-RU" w:bidi="ar-SA"/>
        </w:rPr>
      </w:pPr>
      <w:r w:rsidRPr="00167DA3">
        <w:rPr>
          <w:rFonts w:ascii="Times New Roman" w:eastAsiaTheme="minorHAnsi" w:hAnsi="Times New Roman" w:cs="Times New Roman"/>
          <w:szCs w:val="24"/>
          <w:lang w:eastAsia="ru-RU" w:bidi="ar-SA"/>
        </w:rPr>
        <w:t>q</w:t>
      </w:r>
      <w:r w:rsidRPr="00167DA3">
        <w:rPr>
          <w:rFonts w:ascii="Times New Roman" w:eastAsiaTheme="minorHAnsi" w:hAnsi="Times New Roman" w:cs="Times New Roman"/>
          <w:szCs w:val="24"/>
          <w:vertAlign w:val="subscript"/>
          <w:lang w:val="ru-RU" w:eastAsia="ru-RU" w:bidi="ar-SA"/>
        </w:rPr>
        <w:t>гвс</w:t>
      </w:r>
      <w:r w:rsidRPr="00167DA3">
        <w:rPr>
          <w:rFonts w:ascii="Times New Roman" w:eastAsiaTheme="minorHAnsi" w:hAnsi="Times New Roman" w:cs="Times New Roman"/>
          <w:szCs w:val="24"/>
          <w:lang w:val="ru-RU" w:eastAsia="ru-RU" w:bidi="ar-SA"/>
        </w:rPr>
        <w:t xml:space="preserve"> - удельный показатель максимальной тепловой нагрузки на </w:t>
      </w:r>
      <w:r w:rsidR="00554597" w:rsidRPr="00167DA3">
        <w:rPr>
          <w:rFonts w:ascii="Times New Roman" w:eastAsiaTheme="minorHAnsi" w:hAnsi="Times New Roman" w:cs="Times New Roman"/>
          <w:szCs w:val="24"/>
          <w:lang w:val="ru-RU" w:eastAsia="ru-RU" w:bidi="ar-SA"/>
        </w:rPr>
        <w:t>ГВС</w:t>
      </w:r>
      <w:r w:rsidRPr="00167DA3">
        <w:rPr>
          <w:rFonts w:ascii="Times New Roman" w:eastAsiaTheme="minorHAnsi" w:hAnsi="Times New Roman" w:cs="Times New Roman"/>
          <w:szCs w:val="24"/>
          <w:lang w:val="ru-RU" w:eastAsia="ru-RU" w:bidi="ar-SA"/>
        </w:rPr>
        <w:t>,</w:t>
      </w:r>
      <w:r w:rsidR="008D5CD9" w:rsidRPr="00167DA3">
        <w:rPr>
          <w:rFonts w:ascii="Times New Roman" w:eastAsiaTheme="minorHAnsi" w:hAnsi="Times New Roman" w:cs="Times New Roman"/>
          <w:szCs w:val="24"/>
          <w:lang w:val="ru-RU" w:eastAsia="ru-RU" w:bidi="ar-SA"/>
        </w:rPr>
        <w:t xml:space="preserve"> принятый в соответствии с</w:t>
      </w:r>
      <w:r w:rsidRPr="00167DA3">
        <w:rPr>
          <w:rFonts w:ascii="Times New Roman" w:eastAsiaTheme="minorHAnsi" w:hAnsi="Times New Roman" w:cs="Times New Roman"/>
          <w:szCs w:val="24"/>
          <w:lang w:val="ru-RU" w:eastAsia="ru-RU" w:bidi="ar-SA"/>
        </w:rPr>
        <w:t xml:space="preserve"> </w:t>
      </w:r>
      <w:r w:rsidR="008D5CD9" w:rsidRPr="00167DA3">
        <w:rPr>
          <w:rFonts w:ascii="Times New Roman" w:eastAsiaTheme="minorHAnsi" w:hAnsi="Times New Roman" w:cs="Times New Roman"/>
          <w:szCs w:val="24"/>
          <w:lang w:val="ru-RU" w:eastAsia="ru-RU" w:bidi="ar-SA"/>
        </w:rPr>
        <w:t>Приложением Г СП 124.13330.2012 Тепловые сети. Актуализированная редакция СНиП 41-02-2003, а также СП 30.13330.2012 Внутренний водопровод и канализация зданий. Актуализированная редакция СНиП 2.04.01-85</w:t>
      </w:r>
      <w:r w:rsidR="00C162E6" w:rsidRPr="00167DA3">
        <w:rPr>
          <w:rFonts w:ascii="Times New Roman" w:eastAsiaTheme="minorHAnsi" w:hAnsi="Times New Roman" w:cs="Times New Roman"/>
          <w:szCs w:val="24"/>
          <w:lang w:val="ru-RU" w:eastAsia="ru-RU" w:bidi="ar-SA"/>
        </w:rPr>
        <w:t>, ккал/(ч·м</w:t>
      </w:r>
      <w:r w:rsidR="00C162E6" w:rsidRPr="00167DA3">
        <w:rPr>
          <w:rFonts w:ascii="Times New Roman" w:eastAsiaTheme="minorHAnsi" w:hAnsi="Times New Roman" w:cs="Times New Roman"/>
          <w:szCs w:val="24"/>
          <w:vertAlign w:val="superscript"/>
          <w:lang w:val="ru-RU" w:eastAsia="ru-RU" w:bidi="ar-SA"/>
        </w:rPr>
        <w:t>2</w:t>
      </w:r>
      <w:r w:rsidR="00C162E6" w:rsidRPr="00167DA3">
        <w:rPr>
          <w:rFonts w:ascii="Times New Roman" w:eastAsiaTheme="minorHAnsi" w:hAnsi="Times New Roman" w:cs="Times New Roman"/>
          <w:szCs w:val="24"/>
          <w:lang w:val="ru-RU" w:eastAsia="ru-RU" w:bidi="ar-SA"/>
        </w:rPr>
        <w:t>).</w:t>
      </w:r>
    </w:p>
    <w:p w14:paraId="0F2A6AC0" w14:textId="77777777" w:rsidR="00D211F7" w:rsidRPr="00167DA3" w:rsidRDefault="006E100C" w:rsidP="0004321D">
      <w:pPr>
        <w:pStyle w:val="1d"/>
        <w:keepNext/>
        <w:pageBreakBefore w:val="0"/>
        <w:numPr>
          <w:ilvl w:val="0"/>
          <w:numId w:val="18"/>
        </w:numPr>
        <w:spacing w:before="120" w:line="240" w:lineRule="auto"/>
        <w:ind w:left="0" w:firstLine="0"/>
        <w:rPr>
          <w:rFonts w:ascii="Times New Roman" w:hAnsi="Times New Roman" w:cs="Times New Roman"/>
        </w:rPr>
      </w:pPr>
      <w:bookmarkStart w:id="33" w:name="_Toc191313178"/>
      <w:r w:rsidRPr="00167DA3">
        <w:rPr>
          <w:rFonts w:ascii="Times New Roman" w:hAnsi="Times New Roman" w:cs="Times New Roman"/>
        </w:rPr>
        <w:t xml:space="preserve">ПРОГНОЗ ПРИРОСТА ОБЪЁМОВ ПОТРЕБЛЕНИЯ ТЕПЛОВОЙ ЭНЕРГИИ (МОЩНОСТИ) И ТЕПЛОНОСИТЕЛЯ С РАЗДЕЛЕНИЕМ ПО ВИДАМ ТЕПЛОПОТРЕБЛЕНИЯ В КАЖДОМ </w:t>
      </w:r>
      <w:r w:rsidR="00FC4275" w:rsidRPr="00167DA3">
        <w:rPr>
          <w:rFonts w:ascii="Times New Roman" w:hAnsi="Times New Roman" w:cs="Times New Roman"/>
        </w:rPr>
        <w:t xml:space="preserve">РАСЧЕТНОМ </w:t>
      </w:r>
      <w:r w:rsidRPr="00167DA3">
        <w:rPr>
          <w:rFonts w:ascii="Times New Roman" w:hAnsi="Times New Roman" w:cs="Times New Roman"/>
        </w:rPr>
        <w:t xml:space="preserve">ЭЛЕМЕНТЕ ТЕРРИТОРИАЛЬНОГО ДЕЛЕНИЯ И В ЗОНЕ ДЕЙСТВИЯ КАЖДОГО ИЗ СУЩЕСТВУЮЩИХ </w:t>
      </w:r>
      <w:r w:rsidR="00FC4275" w:rsidRPr="00167DA3">
        <w:rPr>
          <w:rFonts w:ascii="Times New Roman" w:hAnsi="Times New Roman" w:cs="Times New Roman"/>
        </w:rPr>
        <w:t xml:space="preserve">ИЛИ ПРЕДЛАГАЕМЫХ ДЛЯ СТРОИТЕЛЬСТВА </w:t>
      </w:r>
      <w:r w:rsidRPr="00167DA3">
        <w:rPr>
          <w:rFonts w:ascii="Times New Roman" w:hAnsi="Times New Roman" w:cs="Times New Roman"/>
        </w:rPr>
        <w:t>ИСТОЧНИКОВ ТЕПЛОВОЙ ЭНЕРГИИ</w:t>
      </w:r>
      <w:r w:rsidR="00FC4275" w:rsidRPr="00167DA3">
        <w:rPr>
          <w:rFonts w:ascii="Times New Roman" w:hAnsi="Times New Roman" w:cs="Times New Roman"/>
        </w:rPr>
        <w:t xml:space="preserve"> НА КАЖДОМ ЭТАПЕ</w:t>
      </w:r>
      <w:bookmarkEnd w:id="33"/>
    </w:p>
    <w:p w14:paraId="694DF23B" w14:textId="77777777" w:rsidR="003D5186" w:rsidRPr="00167DA3" w:rsidRDefault="003D5186" w:rsidP="00F4666F">
      <w:pPr>
        <w:pStyle w:val="2fc"/>
        <w:shd w:val="clear" w:color="auto" w:fill="auto"/>
        <w:spacing w:before="120" w:after="120" w:line="276" w:lineRule="auto"/>
        <w:ind w:firstLine="709"/>
        <w:jc w:val="both"/>
        <w:rPr>
          <w:rFonts w:ascii="Times New Roman" w:eastAsia="Times New Roman" w:hAnsi="Times New Roman" w:cs="Times New Roman"/>
          <w:kern w:val="28"/>
          <w:sz w:val="24"/>
          <w:szCs w:val="24"/>
          <w:lang w:val="ru-RU"/>
        </w:rPr>
      </w:pPr>
      <w:r w:rsidRPr="00167DA3">
        <w:rPr>
          <w:rFonts w:ascii="Times New Roman" w:eastAsia="Times New Roman" w:hAnsi="Times New Roman" w:cs="Times New Roman"/>
          <w:kern w:val="28"/>
          <w:sz w:val="24"/>
          <w:szCs w:val="24"/>
          <w:lang w:val="ru-RU"/>
        </w:rPr>
        <w:t xml:space="preserve">Прогноз прироста тепловых нагрузок по городу </w:t>
      </w:r>
      <w:r w:rsidR="00934041" w:rsidRPr="00167DA3">
        <w:rPr>
          <w:rFonts w:ascii="Times New Roman" w:eastAsia="Times New Roman" w:hAnsi="Times New Roman" w:cs="Times New Roman"/>
          <w:kern w:val="28"/>
          <w:sz w:val="24"/>
          <w:szCs w:val="24"/>
          <w:lang w:val="ru-RU"/>
        </w:rPr>
        <w:t>Обнинск</w:t>
      </w:r>
      <w:r w:rsidRPr="00167DA3">
        <w:rPr>
          <w:rFonts w:ascii="Times New Roman" w:eastAsia="Times New Roman" w:hAnsi="Times New Roman" w:cs="Times New Roman"/>
          <w:kern w:val="28"/>
          <w:sz w:val="24"/>
          <w:szCs w:val="24"/>
          <w:lang w:val="ru-RU"/>
        </w:rPr>
        <w:t>у сформирован на основе:</w:t>
      </w:r>
    </w:p>
    <w:p w14:paraId="6E52C142" w14:textId="151CAAB6" w:rsidR="003D5186" w:rsidRPr="00167DA3" w:rsidRDefault="003D5186" w:rsidP="00F4666F">
      <w:pPr>
        <w:pStyle w:val="affff2"/>
        <w:numPr>
          <w:ilvl w:val="0"/>
          <w:numId w:val="16"/>
        </w:numPr>
        <w:spacing w:line="276" w:lineRule="auto"/>
        <w:ind w:left="0" w:firstLine="709"/>
        <w:rPr>
          <w:rFonts w:ascii="Times New Roman" w:hAnsi="Times New Roman" w:cs="Times New Roman"/>
          <w:kern w:val="28"/>
          <w:szCs w:val="24"/>
          <w:lang w:val="ru-RU"/>
        </w:rPr>
      </w:pPr>
      <w:r w:rsidRPr="00167DA3">
        <w:rPr>
          <w:rFonts w:ascii="Times New Roman" w:hAnsi="Times New Roman" w:cs="Times New Roman"/>
          <w:kern w:val="28"/>
          <w:szCs w:val="24"/>
          <w:lang w:val="ru-RU"/>
        </w:rPr>
        <w:t>прогноза роста площадей перспективн</w:t>
      </w:r>
      <w:r w:rsidR="00865821" w:rsidRPr="00167DA3">
        <w:rPr>
          <w:rFonts w:ascii="Times New Roman" w:hAnsi="Times New Roman" w:cs="Times New Roman"/>
          <w:kern w:val="28"/>
          <w:szCs w:val="24"/>
          <w:lang w:val="ru-RU"/>
        </w:rPr>
        <w:t>ой застройки на период до 20</w:t>
      </w:r>
      <w:r w:rsidR="001D21E9">
        <w:rPr>
          <w:rFonts w:ascii="Times New Roman" w:hAnsi="Times New Roman" w:cs="Times New Roman"/>
          <w:kern w:val="28"/>
          <w:szCs w:val="24"/>
          <w:lang w:val="ru-RU"/>
        </w:rPr>
        <w:t>41</w:t>
      </w:r>
      <w:r w:rsidR="004E523D" w:rsidRPr="00167DA3">
        <w:rPr>
          <w:rFonts w:ascii="Times New Roman" w:hAnsi="Times New Roman" w:cs="Times New Roman"/>
          <w:kern w:val="28"/>
          <w:szCs w:val="24"/>
          <w:lang w:val="ru-RU"/>
        </w:rPr>
        <w:t xml:space="preserve"> года</w:t>
      </w:r>
      <w:r w:rsidR="0000624C" w:rsidRPr="00167DA3">
        <w:rPr>
          <w:rFonts w:ascii="Times New Roman" w:hAnsi="Times New Roman" w:cs="Times New Roman"/>
          <w:kern w:val="28"/>
          <w:szCs w:val="24"/>
          <w:lang w:val="ru-RU"/>
        </w:rPr>
        <w:t xml:space="preserve"> </w:t>
      </w:r>
      <w:r w:rsidRPr="00167DA3">
        <w:rPr>
          <w:rFonts w:ascii="Times New Roman" w:hAnsi="Times New Roman" w:cs="Times New Roman"/>
          <w:kern w:val="28"/>
          <w:szCs w:val="24"/>
          <w:lang w:val="ru-RU"/>
        </w:rPr>
        <w:t>и прогноза удельных параметров теплопотребления объектов нового строительства на отопление и вентиляцию и на нужды ГВС;</w:t>
      </w:r>
    </w:p>
    <w:p w14:paraId="77CCFC88" w14:textId="77777777" w:rsidR="003D5186" w:rsidRPr="00167DA3" w:rsidRDefault="003D5186" w:rsidP="00F4666F">
      <w:pPr>
        <w:pStyle w:val="affff2"/>
        <w:numPr>
          <w:ilvl w:val="0"/>
          <w:numId w:val="16"/>
        </w:numPr>
        <w:spacing w:line="276" w:lineRule="auto"/>
        <w:ind w:left="0" w:firstLine="709"/>
        <w:rPr>
          <w:rFonts w:ascii="Times New Roman" w:hAnsi="Times New Roman" w:cs="Times New Roman"/>
          <w:kern w:val="28"/>
          <w:szCs w:val="24"/>
          <w:lang w:val="ru-RU"/>
        </w:rPr>
      </w:pPr>
      <w:r w:rsidRPr="00167DA3">
        <w:rPr>
          <w:rFonts w:ascii="Times New Roman" w:hAnsi="Times New Roman" w:cs="Times New Roman"/>
          <w:kern w:val="28"/>
          <w:szCs w:val="24"/>
          <w:lang w:val="ru-RU"/>
        </w:rPr>
        <w:t>планов сн</w:t>
      </w:r>
      <w:r w:rsidR="00457820" w:rsidRPr="00167DA3">
        <w:rPr>
          <w:rFonts w:ascii="Times New Roman" w:hAnsi="Times New Roman" w:cs="Times New Roman"/>
          <w:kern w:val="28"/>
          <w:szCs w:val="24"/>
          <w:lang w:val="ru-RU"/>
        </w:rPr>
        <w:t>оса ветхого и аварийного фонда</w:t>
      </w:r>
      <w:r w:rsidR="005F3994" w:rsidRPr="00167DA3">
        <w:rPr>
          <w:rFonts w:ascii="Times New Roman" w:hAnsi="Times New Roman" w:cs="Times New Roman"/>
          <w:kern w:val="28"/>
          <w:szCs w:val="24"/>
          <w:lang w:val="ru-RU"/>
        </w:rPr>
        <w:t>.</w:t>
      </w:r>
    </w:p>
    <w:p w14:paraId="0E00DB7B" w14:textId="4D3F2869" w:rsidR="00880868" w:rsidRPr="00167DA3" w:rsidRDefault="00880868" w:rsidP="00F4666F">
      <w:pPr>
        <w:pStyle w:val="2fc"/>
        <w:shd w:val="clear" w:color="auto" w:fill="auto"/>
        <w:spacing w:before="120" w:after="120" w:line="276" w:lineRule="auto"/>
        <w:ind w:firstLine="709"/>
        <w:jc w:val="both"/>
        <w:rPr>
          <w:rFonts w:ascii="Times New Roman" w:eastAsia="Microsoft YaHei" w:hAnsi="Times New Roman" w:cs="Times New Roman"/>
          <w:spacing w:val="-5"/>
          <w:kern w:val="28"/>
          <w:sz w:val="24"/>
          <w:szCs w:val="24"/>
          <w:lang w:val="ru-RU" w:eastAsia="en-US"/>
        </w:rPr>
      </w:pPr>
      <w:r w:rsidRPr="00167DA3">
        <w:rPr>
          <w:rStyle w:val="ArialUnicodeMS115pt"/>
          <w:rFonts w:ascii="Times New Roman" w:hAnsi="Times New Roman" w:cs="Times New Roman"/>
          <w:sz w:val="24"/>
          <w:szCs w:val="24"/>
        </w:rPr>
        <w:t>Аналогично прогнозу площадей перспективной застройки, прогноз спроса на тепловую энергию выполнен территориально распределённым, для каждой расчётной единицы территориального деления и для каждого год</w:t>
      </w:r>
      <w:r w:rsidR="009D6F5D" w:rsidRPr="00167DA3">
        <w:rPr>
          <w:rStyle w:val="ArialUnicodeMS115pt"/>
          <w:rFonts w:ascii="Times New Roman" w:hAnsi="Times New Roman" w:cs="Times New Roman"/>
          <w:sz w:val="24"/>
          <w:szCs w:val="24"/>
        </w:rPr>
        <w:t>а проектного периода до 20</w:t>
      </w:r>
      <w:r w:rsidR="001D21E9">
        <w:rPr>
          <w:rStyle w:val="ArialUnicodeMS115pt"/>
          <w:rFonts w:ascii="Times New Roman" w:hAnsi="Times New Roman" w:cs="Times New Roman"/>
          <w:sz w:val="24"/>
          <w:szCs w:val="24"/>
        </w:rPr>
        <w:t>41</w:t>
      </w:r>
      <w:r w:rsidRPr="00167DA3">
        <w:rPr>
          <w:rStyle w:val="ArialUnicodeMS115pt"/>
          <w:rFonts w:ascii="Times New Roman" w:hAnsi="Times New Roman" w:cs="Times New Roman"/>
          <w:sz w:val="24"/>
          <w:szCs w:val="24"/>
        </w:rPr>
        <w:t xml:space="preserve"> года.</w:t>
      </w:r>
    </w:p>
    <w:p w14:paraId="51F0AAB7" w14:textId="77777777" w:rsidR="00A00504" w:rsidRPr="00167DA3" w:rsidRDefault="00A00504" w:rsidP="00915B74">
      <w:pPr>
        <w:pStyle w:val="20"/>
        <w:widowControl w:val="0"/>
        <w:numPr>
          <w:ilvl w:val="1"/>
          <w:numId w:val="18"/>
        </w:numPr>
        <w:suppressAutoHyphens/>
        <w:spacing w:before="240" w:after="240" w:line="240" w:lineRule="auto"/>
        <w:ind w:left="0" w:firstLine="0"/>
        <w:jc w:val="center"/>
        <w:textAlignment w:val="baseline"/>
        <w:rPr>
          <w:rFonts w:ascii="Times New Roman" w:hAnsi="Times New Roman" w:cs="Times New Roman"/>
          <w:b/>
          <w:smallCaps w:val="0"/>
          <w:lang w:val="ru-RU"/>
        </w:rPr>
      </w:pPr>
      <w:bookmarkStart w:id="34" w:name="_Toc191313179"/>
      <w:r w:rsidRPr="00167DA3">
        <w:rPr>
          <w:rFonts w:ascii="Times New Roman" w:hAnsi="Times New Roman" w:cs="Times New Roman"/>
          <w:b/>
          <w:smallCaps w:val="0"/>
          <w:lang w:val="ru-RU"/>
        </w:rPr>
        <w:t xml:space="preserve">Прогноз </w:t>
      </w:r>
      <w:r w:rsidR="00D227FB" w:rsidRPr="00167DA3">
        <w:rPr>
          <w:rFonts w:ascii="Times New Roman" w:hAnsi="Times New Roman" w:cs="Times New Roman"/>
          <w:b/>
          <w:smallCaps w:val="0"/>
          <w:lang w:val="ru-RU"/>
        </w:rPr>
        <w:t xml:space="preserve">прироста </w:t>
      </w:r>
      <w:r w:rsidRPr="00167DA3">
        <w:rPr>
          <w:rFonts w:ascii="Times New Roman" w:hAnsi="Times New Roman" w:cs="Times New Roman"/>
          <w:b/>
          <w:smallCaps w:val="0"/>
          <w:lang w:val="ru-RU"/>
        </w:rPr>
        <w:t>потребления тепловой мощности</w:t>
      </w:r>
      <w:bookmarkEnd w:id="34"/>
    </w:p>
    <w:p w14:paraId="18D20EB1" w14:textId="40BB1067" w:rsidR="00CA6339" w:rsidRPr="00167DA3" w:rsidRDefault="008C0D42" w:rsidP="00F4666F">
      <w:pPr>
        <w:widowControl w:val="0"/>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В таблиц</w:t>
      </w:r>
      <w:r w:rsidR="00CA6339" w:rsidRPr="00167DA3">
        <w:rPr>
          <w:rFonts w:ascii="Times New Roman" w:eastAsiaTheme="minorHAnsi" w:hAnsi="Times New Roman" w:cs="Times New Roman"/>
          <w:szCs w:val="24"/>
          <w:lang w:val="ru-RU" w:bidi="ar-SA"/>
        </w:rPr>
        <w:t>е</w:t>
      </w:r>
      <w:r w:rsidRPr="00167DA3">
        <w:rPr>
          <w:rFonts w:ascii="Times New Roman" w:eastAsiaTheme="minorHAnsi" w:hAnsi="Times New Roman" w:cs="Times New Roman"/>
          <w:szCs w:val="24"/>
          <w:lang w:val="ru-RU" w:bidi="ar-SA"/>
        </w:rPr>
        <w:t xml:space="preserve"> </w:t>
      </w:r>
      <w:r w:rsidR="001E6ED8">
        <w:rPr>
          <w:rFonts w:ascii="Times New Roman" w:eastAsiaTheme="minorHAnsi" w:hAnsi="Times New Roman" w:cs="Times New Roman"/>
          <w:szCs w:val="24"/>
          <w:lang w:val="ru-RU" w:bidi="ar-SA"/>
        </w:rPr>
        <w:t>1</w:t>
      </w:r>
      <w:r w:rsidR="007F63A4">
        <w:rPr>
          <w:rFonts w:ascii="Times New Roman" w:eastAsiaTheme="minorHAnsi" w:hAnsi="Times New Roman" w:cs="Times New Roman"/>
          <w:szCs w:val="24"/>
          <w:lang w:val="ru-RU" w:bidi="ar-SA"/>
        </w:rPr>
        <w:t>0</w:t>
      </w:r>
      <w:r w:rsidR="00CB6B59" w:rsidRPr="00167DA3">
        <w:rPr>
          <w:rFonts w:ascii="Times New Roman" w:eastAsiaTheme="minorHAnsi" w:hAnsi="Times New Roman" w:cs="Times New Roman"/>
          <w:szCs w:val="24"/>
          <w:lang w:val="ru-RU" w:bidi="ar-SA"/>
        </w:rPr>
        <w:t xml:space="preserve"> </w:t>
      </w:r>
      <w:r w:rsidRPr="00167DA3">
        <w:rPr>
          <w:rFonts w:ascii="Times New Roman" w:eastAsiaTheme="minorHAnsi" w:hAnsi="Times New Roman" w:cs="Times New Roman"/>
          <w:szCs w:val="24"/>
          <w:lang w:val="ru-RU" w:bidi="ar-SA"/>
        </w:rPr>
        <w:t xml:space="preserve">представлен прирост перспективных нагрузок по </w:t>
      </w:r>
      <w:r w:rsidR="00CA6339" w:rsidRPr="00167DA3">
        <w:rPr>
          <w:rFonts w:ascii="Times New Roman" w:eastAsiaTheme="minorHAnsi" w:hAnsi="Times New Roman" w:cs="Times New Roman"/>
          <w:szCs w:val="24"/>
          <w:lang w:val="ru-RU" w:bidi="ar-SA"/>
        </w:rPr>
        <w:t>единицам территориального деления</w:t>
      </w:r>
      <w:r w:rsidRPr="00167DA3">
        <w:rPr>
          <w:rFonts w:ascii="Times New Roman" w:eastAsiaTheme="minorHAnsi" w:hAnsi="Times New Roman" w:cs="Times New Roman"/>
          <w:szCs w:val="24"/>
          <w:lang w:val="ru-RU" w:bidi="ar-SA"/>
        </w:rPr>
        <w:t>, в таблиц</w:t>
      </w:r>
      <w:r w:rsidR="00CA6339" w:rsidRPr="00167DA3">
        <w:rPr>
          <w:rFonts w:ascii="Times New Roman" w:eastAsiaTheme="minorHAnsi" w:hAnsi="Times New Roman" w:cs="Times New Roman"/>
          <w:szCs w:val="24"/>
          <w:lang w:val="ru-RU" w:bidi="ar-SA"/>
        </w:rPr>
        <w:t>е</w:t>
      </w:r>
      <w:r w:rsidRPr="00167DA3">
        <w:rPr>
          <w:rFonts w:ascii="Times New Roman" w:eastAsiaTheme="minorHAnsi" w:hAnsi="Times New Roman" w:cs="Times New Roman"/>
          <w:szCs w:val="24"/>
          <w:lang w:val="ru-RU" w:bidi="ar-SA"/>
        </w:rPr>
        <w:t xml:space="preserve"> </w:t>
      </w:r>
      <w:r w:rsidR="001E6ED8">
        <w:rPr>
          <w:rFonts w:ascii="Times New Roman" w:eastAsiaTheme="minorHAnsi" w:hAnsi="Times New Roman" w:cs="Times New Roman"/>
          <w:szCs w:val="24"/>
          <w:lang w:val="ru-RU" w:bidi="ar-SA"/>
        </w:rPr>
        <w:t>1</w:t>
      </w:r>
      <w:r w:rsidR="007F63A4">
        <w:rPr>
          <w:rFonts w:ascii="Times New Roman" w:eastAsiaTheme="minorHAnsi" w:hAnsi="Times New Roman" w:cs="Times New Roman"/>
          <w:szCs w:val="24"/>
          <w:lang w:val="ru-RU" w:bidi="ar-SA"/>
        </w:rPr>
        <w:t>1</w:t>
      </w:r>
      <w:r w:rsidR="00CA6339" w:rsidRPr="00167DA3">
        <w:rPr>
          <w:rFonts w:ascii="Times New Roman" w:eastAsiaTheme="minorHAnsi" w:hAnsi="Times New Roman" w:cs="Times New Roman"/>
          <w:szCs w:val="24"/>
          <w:lang w:val="ru-RU" w:bidi="ar-SA"/>
        </w:rPr>
        <w:t xml:space="preserve"> </w:t>
      </w:r>
      <w:r w:rsidR="00332189" w:rsidRPr="00167DA3">
        <w:rPr>
          <w:rFonts w:ascii="Times New Roman" w:eastAsiaTheme="minorHAnsi" w:hAnsi="Times New Roman" w:cs="Times New Roman"/>
          <w:szCs w:val="24"/>
          <w:lang w:val="ru-RU" w:bidi="ar-SA"/>
        </w:rPr>
        <w:t xml:space="preserve"> </w:t>
      </w:r>
      <w:r w:rsidRPr="00167DA3">
        <w:rPr>
          <w:rFonts w:ascii="Times New Roman" w:eastAsiaTheme="minorHAnsi" w:hAnsi="Times New Roman" w:cs="Times New Roman"/>
          <w:szCs w:val="24"/>
          <w:lang w:val="ru-RU" w:bidi="ar-SA"/>
        </w:rPr>
        <w:t>– в зоне действия источников централизо</w:t>
      </w:r>
      <w:r w:rsidR="00446589" w:rsidRPr="00167DA3">
        <w:rPr>
          <w:rFonts w:ascii="Times New Roman" w:eastAsiaTheme="minorHAnsi" w:hAnsi="Times New Roman" w:cs="Times New Roman"/>
          <w:szCs w:val="24"/>
          <w:lang w:val="ru-RU" w:bidi="ar-SA"/>
        </w:rPr>
        <w:t>ванного теплоснабже</w:t>
      </w:r>
      <w:r w:rsidR="00CA6339" w:rsidRPr="00167DA3">
        <w:rPr>
          <w:rFonts w:ascii="Times New Roman" w:eastAsiaTheme="minorHAnsi" w:hAnsi="Times New Roman" w:cs="Times New Roman"/>
          <w:szCs w:val="24"/>
          <w:lang w:val="ru-RU" w:bidi="ar-SA"/>
        </w:rPr>
        <w:t>ния.</w:t>
      </w:r>
    </w:p>
    <w:p w14:paraId="4D8A5878" w14:textId="5DB7AF24" w:rsidR="00B35334" w:rsidRPr="00167DA3" w:rsidRDefault="00B35334" w:rsidP="00F4666F">
      <w:pPr>
        <w:widowControl w:val="0"/>
        <w:spacing w:line="276" w:lineRule="auto"/>
        <w:ind w:firstLine="709"/>
        <w:contextualSpacing/>
        <w:rPr>
          <w:rFonts w:ascii="Times New Roman" w:eastAsiaTheme="minorHAnsi" w:hAnsi="Times New Roman" w:cs="Times New Roman"/>
          <w:szCs w:val="24"/>
          <w:lang w:val="ru-RU" w:bidi="ar-SA"/>
        </w:rPr>
      </w:pPr>
      <w:r w:rsidRPr="00167DA3">
        <w:rPr>
          <w:rFonts w:ascii="Times New Roman" w:eastAsiaTheme="minorHAnsi" w:hAnsi="Times New Roman" w:cs="Times New Roman"/>
          <w:szCs w:val="24"/>
          <w:lang w:val="ru-RU" w:bidi="ar-SA"/>
        </w:rPr>
        <w:t xml:space="preserve">В таблице </w:t>
      </w:r>
      <w:r w:rsidR="001E6ED8">
        <w:rPr>
          <w:rFonts w:ascii="Times New Roman" w:eastAsiaTheme="minorHAnsi" w:hAnsi="Times New Roman" w:cs="Times New Roman"/>
          <w:szCs w:val="24"/>
          <w:lang w:val="ru-RU" w:bidi="ar-SA"/>
        </w:rPr>
        <w:t>1</w:t>
      </w:r>
      <w:r w:rsidR="007F63A4">
        <w:rPr>
          <w:rFonts w:ascii="Times New Roman" w:eastAsiaTheme="minorHAnsi" w:hAnsi="Times New Roman" w:cs="Times New Roman"/>
          <w:szCs w:val="24"/>
          <w:lang w:val="ru-RU" w:bidi="ar-SA"/>
        </w:rPr>
        <w:t>2</w:t>
      </w:r>
      <w:r w:rsidRPr="00167DA3">
        <w:rPr>
          <w:rFonts w:ascii="Times New Roman" w:eastAsiaTheme="minorHAnsi" w:hAnsi="Times New Roman" w:cs="Times New Roman"/>
          <w:szCs w:val="24"/>
          <w:lang w:val="ru-RU" w:bidi="ar-SA"/>
        </w:rPr>
        <w:t xml:space="preserve"> представлена убыль фактических нагрузок по единицам территориаль</w:t>
      </w:r>
      <w:r w:rsidR="00844EE4" w:rsidRPr="00167DA3">
        <w:rPr>
          <w:rFonts w:ascii="Times New Roman" w:eastAsiaTheme="minorHAnsi" w:hAnsi="Times New Roman" w:cs="Times New Roman"/>
          <w:szCs w:val="24"/>
          <w:lang w:val="ru-RU" w:bidi="ar-SA"/>
        </w:rPr>
        <w:t>ного деления</w:t>
      </w:r>
      <w:r w:rsidRPr="00167DA3">
        <w:rPr>
          <w:rFonts w:ascii="Times New Roman" w:eastAsiaTheme="minorHAnsi" w:hAnsi="Times New Roman" w:cs="Times New Roman"/>
          <w:szCs w:val="24"/>
          <w:lang w:val="ru-RU" w:bidi="ar-SA"/>
        </w:rPr>
        <w:t xml:space="preserve">, в таблице </w:t>
      </w:r>
      <w:r w:rsidR="001E6ED8">
        <w:rPr>
          <w:rFonts w:ascii="Times New Roman" w:eastAsiaTheme="minorHAnsi" w:hAnsi="Times New Roman" w:cs="Times New Roman"/>
          <w:szCs w:val="24"/>
          <w:lang w:val="ru-RU" w:bidi="ar-SA"/>
        </w:rPr>
        <w:t>1</w:t>
      </w:r>
      <w:r w:rsidR="007F63A4">
        <w:rPr>
          <w:rFonts w:ascii="Times New Roman" w:eastAsiaTheme="minorHAnsi" w:hAnsi="Times New Roman" w:cs="Times New Roman"/>
          <w:szCs w:val="24"/>
          <w:lang w:val="ru-RU" w:bidi="ar-SA"/>
        </w:rPr>
        <w:t>3</w:t>
      </w:r>
      <w:r w:rsidRPr="00167DA3">
        <w:rPr>
          <w:rFonts w:ascii="Times New Roman" w:eastAsiaTheme="minorHAnsi" w:hAnsi="Times New Roman" w:cs="Times New Roman"/>
          <w:szCs w:val="24"/>
          <w:lang w:val="ru-RU" w:bidi="ar-SA"/>
        </w:rPr>
        <w:t xml:space="preserve"> – в зоне действия источников теплоснабжения.</w:t>
      </w:r>
    </w:p>
    <w:p w14:paraId="34B41670" w14:textId="77777777" w:rsidR="00CA6339" w:rsidRPr="00167DA3" w:rsidRDefault="00CA6339" w:rsidP="00CA6339">
      <w:pPr>
        <w:pStyle w:val="affff2"/>
        <w:ind w:left="680" w:firstLine="0"/>
        <w:rPr>
          <w:rStyle w:val="ArialUnicodeMS115pt"/>
          <w:rFonts w:ascii="Times New Roman" w:hAnsi="Times New Roman" w:cs="Times New Roman"/>
          <w:sz w:val="24"/>
          <w:szCs w:val="24"/>
        </w:rPr>
      </w:pPr>
    </w:p>
    <w:p w14:paraId="7BCD9A01" w14:textId="77777777" w:rsidR="00CA6089" w:rsidRPr="00167DA3" w:rsidRDefault="00CA6089" w:rsidP="00915B74">
      <w:pPr>
        <w:pStyle w:val="affff2"/>
        <w:numPr>
          <w:ilvl w:val="0"/>
          <w:numId w:val="77"/>
        </w:numPr>
        <w:ind w:left="0" w:firstLine="680"/>
        <w:rPr>
          <w:rStyle w:val="ArialUnicodeMS115pt"/>
          <w:rFonts w:ascii="Times New Roman" w:hAnsi="Times New Roman" w:cs="Times New Roman"/>
          <w:sz w:val="24"/>
          <w:szCs w:val="24"/>
        </w:rPr>
        <w:sectPr w:rsidR="00CA6089" w:rsidRPr="00167DA3" w:rsidSect="006D7A11">
          <w:headerReference w:type="even" r:id="rId16"/>
          <w:footerReference w:type="even" r:id="rId17"/>
          <w:pgSz w:w="11907" w:h="16839" w:code="9"/>
          <w:pgMar w:top="1134" w:right="850" w:bottom="1134" w:left="1418" w:header="708" w:footer="291" w:gutter="0"/>
          <w:cols w:space="708"/>
          <w:docGrid w:linePitch="360"/>
        </w:sectPr>
      </w:pPr>
    </w:p>
    <w:p w14:paraId="199A17F8" w14:textId="5F889863" w:rsidR="008C0D42" w:rsidRDefault="001E6ED8" w:rsidP="001E6ED8">
      <w:pPr>
        <w:pStyle w:val="afffa"/>
        <w:rPr>
          <w:rFonts w:eastAsia="Times New Roman" w:cs="Times New Roman"/>
          <w:szCs w:val="24"/>
          <w:lang w:val="ru-RU" w:eastAsia="ru-RU" w:bidi="ar-SA"/>
        </w:rPr>
      </w:pPr>
      <w:r w:rsidRPr="001E6ED8">
        <w:rPr>
          <w:lang w:val="ru-RU"/>
        </w:rPr>
        <w:lastRenderedPageBreak/>
        <w:t xml:space="preserve">Таблица </w:t>
      </w:r>
      <w:r>
        <w:fldChar w:fldCharType="begin"/>
      </w:r>
      <w:r w:rsidRPr="001E6ED8">
        <w:rPr>
          <w:lang w:val="ru-RU"/>
        </w:rPr>
        <w:instrText xml:space="preserve"> </w:instrText>
      </w:r>
      <w:r>
        <w:instrText>SEQ</w:instrText>
      </w:r>
      <w:r w:rsidRPr="001E6ED8">
        <w:rPr>
          <w:lang w:val="ru-RU"/>
        </w:rPr>
        <w:instrText xml:space="preserve"> Таблица \* </w:instrText>
      </w:r>
      <w:r>
        <w:instrText>ARABIC</w:instrText>
      </w:r>
      <w:r w:rsidRPr="001E6ED8">
        <w:rPr>
          <w:lang w:val="ru-RU"/>
        </w:rPr>
        <w:instrText xml:space="preserve"> </w:instrText>
      </w:r>
      <w:r>
        <w:fldChar w:fldCharType="separate"/>
      </w:r>
      <w:r w:rsidR="007F63A4" w:rsidRPr="007F63A4">
        <w:rPr>
          <w:noProof/>
          <w:lang w:val="ru-RU"/>
        </w:rPr>
        <w:t>10</w:t>
      </w:r>
      <w:r>
        <w:fldChar w:fldCharType="end"/>
      </w:r>
      <w:r>
        <w:rPr>
          <w:lang w:val="ru-RU"/>
        </w:rPr>
        <w:t xml:space="preserve"> </w:t>
      </w:r>
      <w:r w:rsidR="008C0D42" w:rsidRPr="00167DA3">
        <w:rPr>
          <w:rFonts w:eastAsia="Times New Roman" w:cs="Times New Roman"/>
          <w:b w:val="0"/>
          <w:szCs w:val="24"/>
          <w:lang w:val="ru-RU" w:eastAsia="ru-RU" w:bidi="ar-SA"/>
        </w:rPr>
        <w:t>–</w:t>
      </w:r>
      <w:r w:rsidR="00CA6339" w:rsidRPr="00167DA3">
        <w:rPr>
          <w:rFonts w:eastAsia="Times New Roman" w:cs="Times New Roman"/>
          <w:b w:val="0"/>
          <w:szCs w:val="24"/>
          <w:lang w:val="ru-RU" w:eastAsia="ru-RU" w:bidi="ar-SA"/>
        </w:rPr>
        <w:t xml:space="preserve"> </w:t>
      </w:r>
      <w:r w:rsidR="00CA6339" w:rsidRPr="001E6ED8">
        <w:rPr>
          <w:rFonts w:eastAsia="Times New Roman" w:cs="Times New Roman"/>
          <w:szCs w:val="24"/>
          <w:lang w:val="ru-RU" w:eastAsia="ru-RU" w:bidi="ar-SA"/>
        </w:rPr>
        <w:t>П</w:t>
      </w:r>
      <w:r w:rsidR="008C0D42" w:rsidRPr="001E6ED8">
        <w:rPr>
          <w:rFonts w:eastAsia="Times New Roman" w:cs="Times New Roman"/>
          <w:szCs w:val="24"/>
          <w:lang w:val="ru-RU" w:eastAsia="ru-RU" w:bidi="ar-SA"/>
        </w:rPr>
        <w:t>риросты тепловой нагрузки в расчетных эле</w:t>
      </w:r>
      <w:r w:rsidR="009E3258" w:rsidRPr="001E6ED8">
        <w:rPr>
          <w:rFonts w:eastAsia="Times New Roman" w:cs="Times New Roman"/>
          <w:szCs w:val="24"/>
          <w:lang w:val="ru-RU" w:eastAsia="ru-RU" w:bidi="ar-SA"/>
        </w:rPr>
        <w:t>ментах территориального 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056"/>
        <w:gridCol w:w="1056"/>
        <w:gridCol w:w="1056"/>
        <w:gridCol w:w="917"/>
        <w:gridCol w:w="917"/>
        <w:gridCol w:w="917"/>
        <w:gridCol w:w="917"/>
        <w:gridCol w:w="917"/>
        <w:gridCol w:w="917"/>
        <w:gridCol w:w="917"/>
        <w:gridCol w:w="939"/>
        <w:gridCol w:w="930"/>
        <w:gridCol w:w="930"/>
        <w:gridCol w:w="926"/>
        <w:gridCol w:w="926"/>
        <w:gridCol w:w="930"/>
        <w:gridCol w:w="939"/>
        <w:gridCol w:w="1120"/>
        <w:gridCol w:w="1060"/>
        <w:gridCol w:w="1202"/>
      </w:tblGrid>
      <w:tr w:rsidR="00790902" w:rsidRPr="00F4666F" w14:paraId="068DBC2A" w14:textId="77777777" w:rsidTr="00790902">
        <w:trPr>
          <w:trHeight w:val="510"/>
          <w:tblHeader/>
        </w:trPr>
        <w:tc>
          <w:tcPr>
            <w:tcW w:w="475" w:type="pct"/>
            <w:vMerge w:val="restart"/>
            <w:shd w:val="clear" w:color="auto" w:fill="auto"/>
            <w:vAlign w:val="center"/>
            <w:hideMark/>
          </w:tcPr>
          <w:p w14:paraId="46676EE8" w14:textId="77777777" w:rsidR="00790902" w:rsidRPr="00790902" w:rsidRDefault="00790902" w:rsidP="00790902">
            <w:pPr>
              <w:spacing w:line="240" w:lineRule="auto"/>
              <w:ind w:firstLine="0"/>
              <w:jc w:val="center"/>
              <w:rPr>
                <w:rFonts w:ascii="Times New Roman" w:eastAsia="Times New Roman" w:hAnsi="Times New Roman" w:cs="Times New Roman"/>
                <w:b/>
                <w:bCs/>
                <w:sz w:val="20"/>
                <w:szCs w:val="20"/>
                <w:lang w:val="ru-RU" w:eastAsia="ru-RU" w:bidi="ar-SA"/>
              </w:rPr>
            </w:pPr>
            <w:r w:rsidRPr="00790902">
              <w:rPr>
                <w:rFonts w:ascii="Times New Roman" w:eastAsia="Times New Roman" w:hAnsi="Times New Roman" w:cs="Times New Roman"/>
                <w:b/>
                <w:bCs/>
                <w:sz w:val="20"/>
                <w:szCs w:val="20"/>
                <w:lang w:val="ru-RU" w:eastAsia="ru-RU" w:bidi="ar-SA"/>
              </w:rPr>
              <w:t>Микрорайон</w:t>
            </w:r>
          </w:p>
        </w:tc>
        <w:tc>
          <w:tcPr>
            <w:tcW w:w="3740" w:type="pct"/>
            <w:gridSpan w:val="17"/>
            <w:shd w:val="clear" w:color="auto" w:fill="auto"/>
            <w:vAlign w:val="center"/>
            <w:hideMark/>
          </w:tcPr>
          <w:p w14:paraId="0916A49C"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Ежегодное увеличение тепловых нагрузок, Гкал/ч</w:t>
            </w:r>
          </w:p>
        </w:tc>
        <w:tc>
          <w:tcPr>
            <w:tcW w:w="785" w:type="pct"/>
            <w:gridSpan w:val="3"/>
            <w:shd w:val="clear" w:color="auto" w:fill="auto"/>
            <w:vAlign w:val="center"/>
            <w:hideMark/>
          </w:tcPr>
          <w:p w14:paraId="44B59E7B"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Прирост тепловых нагрузок нарастающим итогом, Гкал/ч</w:t>
            </w:r>
          </w:p>
        </w:tc>
      </w:tr>
      <w:tr w:rsidR="00790902" w:rsidRPr="00790902" w14:paraId="55F1D0D0" w14:textId="77777777" w:rsidTr="0019290E">
        <w:trPr>
          <w:trHeight w:val="240"/>
          <w:tblHeader/>
        </w:trPr>
        <w:tc>
          <w:tcPr>
            <w:tcW w:w="475" w:type="pct"/>
            <w:vMerge/>
            <w:shd w:val="clear" w:color="auto" w:fill="auto"/>
            <w:vAlign w:val="center"/>
            <w:hideMark/>
          </w:tcPr>
          <w:p w14:paraId="067844D1" w14:textId="77777777" w:rsidR="00790902" w:rsidRPr="00790902" w:rsidRDefault="00790902" w:rsidP="00790902">
            <w:pPr>
              <w:spacing w:line="240" w:lineRule="auto"/>
              <w:ind w:firstLine="0"/>
              <w:jc w:val="left"/>
              <w:rPr>
                <w:rFonts w:ascii="Times New Roman" w:eastAsia="Times New Roman" w:hAnsi="Times New Roman" w:cs="Times New Roman"/>
                <w:b/>
                <w:bCs/>
                <w:sz w:val="20"/>
                <w:szCs w:val="20"/>
                <w:lang w:val="ru-RU" w:eastAsia="ru-RU" w:bidi="ar-SA"/>
              </w:rPr>
            </w:pPr>
          </w:p>
        </w:tc>
        <w:tc>
          <w:tcPr>
            <w:tcW w:w="245" w:type="pct"/>
            <w:shd w:val="clear" w:color="auto" w:fill="auto"/>
            <w:vAlign w:val="center"/>
            <w:hideMark/>
          </w:tcPr>
          <w:p w14:paraId="4EF4CA2F"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2025</w:t>
            </w:r>
          </w:p>
        </w:tc>
        <w:tc>
          <w:tcPr>
            <w:tcW w:w="245" w:type="pct"/>
            <w:shd w:val="clear" w:color="auto" w:fill="auto"/>
            <w:vAlign w:val="center"/>
            <w:hideMark/>
          </w:tcPr>
          <w:p w14:paraId="1FFD5920"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2026</w:t>
            </w:r>
          </w:p>
        </w:tc>
        <w:tc>
          <w:tcPr>
            <w:tcW w:w="245" w:type="pct"/>
            <w:shd w:val="clear" w:color="auto" w:fill="auto"/>
            <w:vAlign w:val="center"/>
            <w:hideMark/>
          </w:tcPr>
          <w:p w14:paraId="5550D141"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2027</w:t>
            </w:r>
          </w:p>
        </w:tc>
        <w:tc>
          <w:tcPr>
            <w:tcW w:w="213" w:type="pct"/>
            <w:shd w:val="clear" w:color="auto" w:fill="auto"/>
            <w:vAlign w:val="center"/>
            <w:hideMark/>
          </w:tcPr>
          <w:p w14:paraId="18788009"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2028</w:t>
            </w:r>
          </w:p>
        </w:tc>
        <w:tc>
          <w:tcPr>
            <w:tcW w:w="213" w:type="pct"/>
            <w:shd w:val="clear" w:color="auto" w:fill="auto"/>
            <w:vAlign w:val="center"/>
            <w:hideMark/>
          </w:tcPr>
          <w:p w14:paraId="61D48F71"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2029</w:t>
            </w:r>
          </w:p>
        </w:tc>
        <w:tc>
          <w:tcPr>
            <w:tcW w:w="213" w:type="pct"/>
            <w:shd w:val="clear" w:color="auto" w:fill="auto"/>
            <w:vAlign w:val="center"/>
            <w:hideMark/>
          </w:tcPr>
          <w:p w14:paraId="328FC867"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2030</w:t>
            </w:r>
          </w:p>
        </w:tc>
        <w:tc>
          <w:tcPr>
            <w:tcW w:w="213" w:type="pct"/>
            <w:shd w:val="clear" w:color="auto" w:fill="auto"/>
            <w:vAlign w:val="center"/>
            <w:hideMark/>
          </w:tcPr>
          <w:p w14:paraId="5107F5E7"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2031</w:t>
            </w:r>
          </w:p>
        </w:tc>
        <w:tc>
          <w:tcPr>
            <w:tcW w:w="213" w:type="pct"/>
            <w:shd w:val="clear" w:color="auto" w:fill="auto"/>
            <w:vAlign w:val="center"/>
            <w:hideMark/>
          </w:tcPr>
          <w:p w14:paraId="39717AA2"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2032</w:t>
            </w:r>
          </w:p>
        </w:tc>
        <w:tc>
          <w:tcPr>
            <w:tcW w:w="213" w:type="pct"/>
            <w:shd w:val="clear" w:color="auto" w:fill="auto"/>
            <w:vAlign w:val="center"/>
            <w:hideMark/>
          </w:tcPr>
          <w:p w14:paraId="517A58EA"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2033</w:t>
            </w:r>
          </w:p>
        </w:tc>
        <w:tc>
          <w:tcPr>
            <w:tcW w:w="213" w:type="pct"/>
            <w:shd w:val="clear" w:color="auto" w:fill="auto"/>
            <w:vAlign w:val="center"/>
            <w:hideMark/>
          </w:tcPr>
          <w:p w14:paraId="5DB1EE76"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2034</w:t>
            </w:r>
          </w:p>
        </w:tc>
        <w:tc>
          <w:tcPr>
            <w:tcW w:w="218" w:type="pct"/>
            <w:shd w:val="clear" w:color="auto" w:fill="auto"/>
            <w:vAlign w:val="center"/>
            <w:hideMark/>
          </w:tcPr>
          <w:p w14:paraId="0E15FC76"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2035</w:t>
            </w:r>
          </w:p>
        </w:tc>
        <w:tc>
          <w:tcPr>
            <w:tcW w:w="216" w:type="pct"/>
            <w:shd w:val="clear" w:color="auto" w:fill="auto"/>
            <w:vAlign w:val="center"/>
            <w:hideMark/>
          </w:tcPr>
          <w:p w14:paraId="7C82FB4D"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2036</w:t>
            </w:r>
          </w:p>
        </w:tc>
        <w:tc>
          <w:tcPr>
            <w:tcW w:w="216" w:type="pct"/>
            <w:shd w:val="clear" w:color="auto" w:fill="auto"/>
            <w:vAlign w:val="center"/>
            <w:hideMark/>
          </w:tcPr>
          <w:p w14:paraId="47EFC144"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2037</w:t>
            </w:r>
          </w:p>
        </w:tc>
        <w:tc>
          <w:tcPr>
            <w:tcW w:w="215" w:type="pct"/>
            <w:shd w:val="clear" w:color="auto" w:fill="auto"/>
            <w:vAlign w:val="center"/>
            <w:hideMark/>
          </w:tcPr>
          <w:p w14:paraId="53D63720"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2038</w:t>
            </w:r>
          </w:p>
        </w:tc>
        <w:tc>
          <w:tcPr>
            <w:tcW w:w="215" w:type="pct"/>
            <w:shd w:val="clear" w:color="auto" w:fill="auto"/>
            <w:vAlign w:val="center"/>
            <w:hideMark/>
          </w:tcPr>
          <w:p w14:paraId="5C0DB644"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2039</w:t>
            </w:r>
          </w:p>
        </w:tc>
        <w:tc>
          <w:tcPr>
            <w:tcW w:w="216" w:type="pct"/>
            <w:shd w:val="clear" w:color="auto" w:fill="auto"/>
            <w:vAlign w:val="center"/>
            <w:hideMark/>
          </w:tcPr>
          <w:p w14:paraId="15164145"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2040</w:t>
            </w:r>
          </w:p>
        </w:tc>
        <w:tc>
          <w:tcPr>
            <w:tcW w:w="218" w:type="pct"/>
            <w:shd w:val="clear" w:color="auto" w:fill="auto"/>
            <w:vAlign w:val="center"/>
            <w:hideMark/>
          </w:tcPr>
          <w:p w14:paraId="11D2C37E"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2041</w:t>
            </w:r>
          </w:p>
        </w:tc>
        <w:tc>
          <w:tcPr>
            <w:tcW w:w="260" w:type="pct"/>
            <w:shd w:val="clear" w:color="auto" w:fill="auto"/>
            <w:vAlign w:val="center"/>
            <w:hideMark/>
          </w:tcPr>
          <w:p w14:paraId="5DA280EE"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2025</w:t>
            </w:r>
          </w:p>
        </w:tc>
        <w:tc>
          <w:tcPr>
            <w:tcW w:w="246" w:type="pct"/>
            <w:shd w:val="clear" w:color="auto" w:fill="auto"/>
            <w:vAlign w:val="center"/>
            <w:hideMark/>
          </w:tcPr>
          <w:p w14:paraId="3E39013A"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2029</w:t>
            </w:r>
          </w:p>
        </w:tc>
        <w:tc>
          <w:tcPr>
            <w:tcW w:w="279" w:type="pct"/>
            <w:shd w:val="clear" w:color="auto" w:fill="auto"/>
            <w:vAlign w:val="center"/>
            <w:hideMark/>
          </w:tcPr>
          <w:p w14:paraId="2BF0F4F3" w14:textId="77777777" w:rsidR="00790902" w:rsidRPr="00790902" w:rsidRDefault="00790902" w:rsidP="007909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Итого</w:t>
            </w:r>
          </w:p>
        </w:tc>
      </w:tr>
      <w:tr w:rsidR="0019290E" w:rsidRPr="00790902" w14:paraId="670F7370" w14:textId="77777777" w:rsidTr="0019290E">
        <w:trPr>
          <w:trHeight w:val="240"/>
        </w:trPr>
        <w:tc>
          <w:tcPr>
            <w:tcW w:w="475" w:type="pct"/>
            <w:shd w:val="clear" w:color="auto" w:fill="auto"/>
            <w:vAlign w:val="center"/>
            <w:hideMark/>
          </w:tcPr>
          <w:p w14:paraId="38E4A0CB"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 микрорайон</w:t>
            </w:r>
          </w:p>
        </w:tc>
        <w:tc>
          <w:tcPr>
            <w:tcW w:w="245" w:type="pct"/>
            <w:shd w:val="clear" w:color="auto" w:fill="auto"/>
            <w:vAlign w:val="center"/>
            <w:hideMark/>
          </w:tcPr>
          <w:p w14:paraId="35F94E6F" w14:textId="07A78FA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3842C520" w14:textId="015B9BD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74913D6E" w14:textId="083D32D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0,026</w:t>
            </w:r>
          </w:p>
        </w:tc>
        <w:tc>
          <w:tcPr>
            <w:tcW w:w="213" w:type="pct"/>
            <w:shd w:val="clear" w:color="auto" w:fill="auto"/>
            <w:vAlign w:val="center"/>
            <w:hideMark/>
          </w:tcPr>
          <w:p w14:paraId="02EE98E1" w14:textId="353B151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66BA338" w14:textId="03025FE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A6146A8" w14:textId="757909C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0E06510" w14:textId="281BA41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B91DBF8" w14:textId="35B533F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5B0AC09" w14:textId="631C59A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5C4A153" w14:textId="3825E6E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636DAEA3" w14:textId="5BF3ADB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1D199FB" w14:textId="2593B49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10CE1D6" w14:textId="3A3ECBF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4640BCAA" w14:textId="0778678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3C92A225" w14:textId="4C1FC03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0633DDB" w14:textId="16F9632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A48E149" w14:textId="5C63503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38F7887C" w14:textId="3A3C3E9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B3BC428" w14:textId="1FFCF95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0,026</w:t>
            </w:r>
          </w:p>
        </w:tc>
        <w:tc>
          <w:tcPr>
            <w:tcW w:w="279" w:type="pct"/>
            <w:shd w:val="clear" w:color="auto" w:fill="auto"/>
            <w:vAlign w:val="center"/>
            <w:hideMark/>
          </w:tcPr>
          <w:p w14:paraId="0EE0F479" w14:textId="758349E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0,026</w:t>
            </w:r>
          </w:p>
        </w:tc>
      </w:tr>
      <w:tr w:rsidR="0019290E" w:rsidRPr="00790902" w14:paraId="6C0E0436" w14:textId="77777777" w:rsidTr="0019290E">
        <w:trPr>
          <w:trHeight w:val="240"/>
        </w:trPr>
        <w:tc>
          <w:tcPr>
            <w:tcW w:w="475" w:type="pct"/>
            <w:shd w:val="clear" w:color="auto" w:fill="auto"/>
            <w:vAlign w:val="center"/>
            <w:hideMark/>
          </w:tcPr>
          <w:p w14:paraId="56CC7357"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7C71C0C5" w14:textId="08EF672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2FD428C" w14:textId="57A4D51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8EECDCD" w14:textId="491C3B8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0,021</w:t>
            </w:r>
          </w:p>
        </w:tc>
        <w:tc>
          <w:tcPr>
            <w:tcW w:w="213" w:type="pct"/>
            <w:shd w:val="clear" w:color="auto" w:fill="auto"/>
            <w:vAlign w:val="center"/>
            <w:hideMark/>
          </w:tcPr>
          <w:p w14:paraId="3C59FC40" w14:textId="1134F27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32F07BA" w14:textId="25B0EFA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E485AAA" w14:textId="277A639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8CAFB68" w14:textId="6E30DB0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E1BA1D7" w14:textId="262FE9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51CA5E0" w14:textId="01487E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7144417" w14:textId="329E2E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F84E54C" w14:textId="6382996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85D5E44" w14:textId="34BE90C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0F61F62" w14:textId="4DF7358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D1ED3C9" w14:textId="3419D05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2AF900C" w14:textId="6D20A6B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43607E3" w14:textId="2D87541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7D935AE" w14:textId="2FAC7E6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2ED201D" w14:textId="00CACED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6DF5D272" w14:textId="063F4B4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0,021</w:t>
            </w:r>
          </w:p>
        </w:tc>
        <w:tc>
          <w:tcPr>
            <w:tcW w:w="279" w:type="pct"/>
            <w:shd w:val="clear" w:color="auto" w:fill="auto"/>
            <w:vAlign w:val="center"/>
            <w:hideMark/>
          </w:tcPr>
          <w:p w14:paraId="0A975E6C" w14:textId="752FA99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0,021</w:t>
            </w:r>
          </w:p>
        </w:tc>
      </w:tr>
      <w:tr w:rsidR="0019290E" w:rsidRPr="00790902" w14:paraId="76B2F36D" w14:textId="77777777" w:rsidTr="0019290E">
        <w:trPr>
          <w:trHeight w:val="240"/>
        </w:trPr>
        <w:tc>
          <w:tcPr>
            <w:tcW w:w="475" w:type="pct"/>
            <w:shd w:val="clear" w:color="auto" w:fill="auto"/>
            <w:vAlign w:val="center"/>
            <w:hideMark/>
          </w:tcPr>
          <w:p w14:paraId="70C4878C"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3E90F07C" w14:textId="2ADB05D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9668ACE" w14:textId="2618AB7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DE7DECC" w14:textId="2B080D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0,005</w:t>
            </w:r>
          </w:p>
        </w:tc>
        <w:tc>
          <w:tcPr>
            <w:tcW w:w="213" w:type="pct"/>
            <w:shd w:val="clear" w:color="auto" w:fill="auto"/>
            <w:vAlign w:val="center"/>
            <w:hideMark/>
          </w:tcPr>
          <w:p w14:paraId="535B0968" w14:textId="3B631B6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684B7B1" w14:textId="1DBDAA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C87E422" w14:textId="51F3ED8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447B63B" w14:textId="10F0BDD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E26D304" w14:textId="2792152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27A3BA3" w14:textId="3D12823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64EA75D" w14:textId="2DBF029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277A21B" w14:textId="37DEB27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292C173" w14:textId="069866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31411DF" w14:textId="74D5E68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3FE8197" w14:textId="45CD158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5BE45B7" w14:textId="1CA3700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F853860" w14:textId="46185DE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4D08BDF" w14:textId="1A5C1AA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7F92D169" w14:textId="2B2CDED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3E789C76" w14:textId="7100997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0,005</w:t>
            </w:r>
          </w:p>
        </w:tc>
        <w:tc>
          <w:tcPr>
            <w:tcW w:w="279" w:type="pct"/>
            <w:shd w:val="clear" w:color="auto" w:fill="auto"/>
            <w:vAlign w:val="center"/>
            <w:hideMark/>
          </w:tcPr>
          <w:p w14:paraId="34172353" w14:textId="715AED3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0,005</w:t>
            </w:r>
          </w:p>
        </w:tc>
      </w:tr>
      <w:tr w:rsidR="0019290E" w:rsidRPr="00790902" w14:paraId="1975B389" w14:textId="77777777" w:rsidTr="0019290E">
        <w:trPr>
          <w:trHeight w:val="240"/>
        </w:trPr>
        <w:tc>
          <w:tcPr>
            <w:tcW w:w="475" w:type="pct"/>
            <w:shd w:val="clear" w:color="auto" w:fill="auto"/>
            <w:vAlign w:val="center"/>
            <w:hideMark/>
          </w:tcPr>
          <w:p w14:paraId="4A31995A"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6BD4FC2B" w14:textId="02D7111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4DADBBB" w14:textId="75BAED4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B2C742B" w14:textId="627D73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3716A4B" w14:textId="431A00C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1077C77" w14:textId="1A6E5B6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73EA411" w14:textId="51D1E5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928FAE9" w14:textId="521279C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42EBB93" w14:textId="425F4D9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FDEC4D9" w14:textId="44F0AA7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032BFDB" w14:textId="43B8CDE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5F6F452" w14:textId="0C82BBD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E07DDBA" w14:textId="2FD73CC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ED23703" w14:textId="005AB5A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1952D1B" w14:textId="4FDF0EF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2F0356E" w14:textId="613165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43EA7E3" w14:textId="2809CBE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2BB6AA9" w14:textId="79784A4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AF79BE7" w14:textId="7047CDE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824C3D5" w14:textId="58A85EF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3579B731" w14:textId="4D216BC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766009A3" w14:textId="77777777" w:rsidTr="0019290E">
        <w:trPr>
          <w:trHeight w:val="240"/>
        </w:trPr>
        <w:tc>
          <w:tcPr>
            <w:tcW w:w="475" w:type="pct"/>
            <w:shd w:val="clear" w:color="auto" w:fill="auto"/>
            <w:vAlign w:val="center"/>
            <w:hideMark/>
          </w:tcPr>
          <w:p w14:paraId="5375555A"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7 микрорайон</w:t>
            </w:r>
          </w:p>
        </w:tc>
        <w:tc>
          <w:tcPr>
            <w:tcW w:w="245" w:type="pct"/>
            <w:shd w:val="clear" w:color="auto" w:fill="auto"/>
            <w:vAlign w:val="center"/>
            <w:hideMark/>
          </w:tcPr>
          <w:p w14:paraId="57583B94" w14:textId="350A303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6EF28D75" w14:textId="6EE8577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0,603</w:t>
            </w:r>
          </w:p>
        </w:tc>
        <w:tc>
          <w:tcPr>
            <w:tcW w:w="245" w:type="pct"/>
            <w:shd w:val="clear" w:color="auto" w:fill="auto"/>
            <w:vAlign w:val="center"/>
            <w:hideMark/>
          </w:tcPr>
          <w:p w14:paraId="6A29A289" w14:textId="68D336E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A4D444D" w14:textId="26318BD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1421257" w14:textId="1516A16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EC681AD" w14:textId="0F6F031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0699D2B" w14:textId="505D001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EBF53DC" w14:textId="7F8E626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D010593" w14:textId="247EDF7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B3FAC66" w14:textId="1E4DE42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64C59048" w14:textId="021282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A3D0216" w14:textId="4FB561B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185B6FE" w14:textId="6649336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61CA2688" w14:textId="37776BC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3351DB4" w14:textId="79DFC3D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7C14441" w14:textId="7667D36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C643E7D" w14:textId="1190011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0CBE2930" w14:textId="543E6DF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63EDFDD" w14:textId="656CFC4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0,603</w:t>
            </w:r>
          </w:p>
        </w:tc>
        <w:tc>
          <w:tcPr>
            <w:tcW w:w="279" w:type="pct"/>
            <w:shd w:val="clear" w:color="auto" w:fill="auto"/>
            <w:vAlign w:val="center"/>
            <w:hideMark/>
          </w:tcPr>
          <w:p w14:paraId="651F21C9" w14:textId="68C5718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0,603</w:t>
            </w:r>
          </w:p>
        </w:tc>
      </w:tr>
      <w:tr w:rsidR="0019290E" w:rsidRPr="00790902" w14:paraId="1A04324E" w14:textId="77777777" w:rsidTr="0019290E">
        <w:trPr>
          <w:trHeight w:val="240"/>
        </w:trPr>
        <w:tc>
          <w:tcPr>
            <w:tcW w:w="475" w:type="pct"/>
            <w:shd w:val="clear" w:color="auto" w:fill="auto"/>
            <w:vAlign w:val="center"/>
            <w:hideMark/>
          </w:tcPr>
          <w:p w14:paraId="5D5EA87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137135E5" w14:textId="446A42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92D5E2A" w14:textId="18F6604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0,445</w:t>
            </w:r>
          </w:p>
        </w:tc>
        <w:tc>
          <w:tcPr>
            <w:tcW w:w="245" w:type="pct"/>
            <w:shd w:val="clear" w:color="auto" w:fill="auto"/>
            <w:vAlign w:val="center"/>
            <w:hideMark/>
          </w:tcPr>
          <w:p w14:paraId="5C827881" w14:textId="7482C1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455C176" w14:textId="2350FBA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8EB821E" w14:textId="7A05348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DEB7FDB" w14:textId="35AC3E7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E94CEED" w14:textId="36D28AD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DD30FD1" w14:textId="39D1685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512CE32" w14:textId="533E94C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D7D2503" w14:textId="736862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501BD8E" w14:textId="3F1F4EF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ED1C5C7" w14:textId="1FF8D8A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09D5149" w14:textId="05DBA51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E44503D" w14:textId="0D1C0D3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DC6EB28" w14:textId="2D985D1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33843D0" w14:textId="6F6527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08E33CB" w14:textId="283C310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A65B331" w14:textId="0BCB9AB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A980B01" w14:textId="7E3F091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0,445</w:t>
            </w:r>
          </w:p>
        </w:tc>
        <w:tc>
          <w:tcPr>
            <w:tcW w:w="279" w:type="pct"/>
            <w:shd w:val="clear" w:color="auto" w:fill="auto"/>
            <w:vAlign w:val="center"/>
            <w:hideMark/>
          </w:tcPr>
          <w:p w14:paraId="35EB2C03" w14:textId="1831B2A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0,445</w:t>
            </w:r>
          </w:p>
        </w:tc>
      </w:tr>
      <w:tr w:rsidR="0019290E" w:rsidRPr="00790902" w14:paraId="1B77F428" w14:textId="77777777" w:rsidTr="0019290E">
        <w:trPr>
          <w:trHeight w:val="240"/>
        </w:trPr>
        <w:tc>
          <w:tcPr>
            <w:tcW w:w="475" w:type="pct"/>
            <w:shd w:val="clear" w:color="auto" w:fill="auto"/>
            <w:vAlign w:val="center"/>
            <w:hideMark/>
          </w:tcPr>
          <w:p w14:paraId="2E0A8B31"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658A9AC2" w14:textId="3EBB294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15FFB04" w14:textId="7802E9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0,158</w:t>
            </w:r>
          </w:p>
        </w:tc>
        <w:tc>
          <w:tcPr>
            <w:tcW w:w="245" w:type="pct"/>
            <w:shd w:val="clear" w:color="auto" w:fill="auto"/>
            <w:vAlign w:val="center"/>
            <w:hideMark/>
          </w:tcPr>
          <w:p w14:paraId="2A2D8991" w14:textId="161A093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0035399" w14:textId="3A3EEA1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AAAD8D8" w14:textId="349CF1E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4D9C27" w14:textId="27F5B0F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6C5B29" w14:textId="2108FA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2F2094F" w14:textId="4346FA7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A5C1E99" w14:textId="59355B7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B0EBA02" w14:textId="4944EB5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F02C42F" w14:textId="1920A54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82CF04D" w14:textId="07033DF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F0BA0C6" w14:textId="691E4D1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C23ADDD" w14:textId="469520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FD1BA58" w14:textId="7F54927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BE6B19C" w14:textId="73B495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C38A063" w14:textId="33F51C6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636DD353" w14:textId="79D1AA9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750FD6F" w14:textId="2DA18B9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0,158</w:t>
            </w:r>
          </w:p>
        </w:tc>
        <w:tc>
          <w:tcPr>
            <w:tcW w:w="279" w:type="pct"/>
            <w:shd w:val="clear" w:color="auto" w:fill="auto"/>
            <w:vAlign w:val="center"/>
            <w:hideMark/>
          </w:tcPr>
          <w:p w14:paraId="49173C7A" w14:textId="6FC845C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0,158</w:t>
            </w:r>
          </w:p>
        </w:tc>
      </w:tr>
      <w:tr w:rsidR="0019290E" w:rsidRPr="00790902" w14:paraId="39CE1FD9" w14:textId="77777777" w:rsidTr="0019290E">
        <w:trPr>
          <w:trHeight w:val="240"/>
        </w:trPr>
        <w:tc>
          <w:tcPr>
            <w:tcW w:w="475" w:type="pct"/>
            <w:shd w:val="clear" w:color="auto" w:fill="auto"/>
            <w:vAlign w:val="center"/>
            <w:hideMark/>
          </w:tcPr>
          <w:p w14:paraId="63DE6238"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656AE751" w14:textId="57AE5DE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138FA9F" w14:textId="5DA4891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1F38AB1" w14:textId="0E945FC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71C757A" w14:textId="0A320AD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9D3A69C" w14:textId="04EFC74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7AB679E" w14:textId="69EC43A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5B2F409" w14:textId="4D79478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D48DCBA" w14:textId="4B40FBC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F48B524" w14:textId="0B5B8E4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35A23BB" w14:textId="026D608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419AE4D" w14:textId="2F3A741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84092FF" w14:textId="0D5EE25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053FE01" w14:textId="10BD171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1443D23" w14:textId="6B20698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1EA3A35" w14:textId="376BC93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1C802EF" w14:textId="1311399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1255215" w14:textId="430E8B3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7FCABF80" w14:textId="18A33EC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20218378" w14:textId="64F0DCE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40BD50B6" w14:textId="44F8B1D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09DDB147" w14:textId="77777777" w:rsidTr="0019290E">
        <w:trPr>
          <w:trHeight w:val="240"/>
        </w:trPr>
        <w:tc>
          <w:tcPr>
            <w:tcW w:w="475" w:type="pct"/>
            <w:shd w:val="clear" w:color="auto" w:fill="auto"/>
            <w:vAlign w:val="center"/>
            <w:hideMark/>
          </w:tcPr>
          <w:p w14:paraId="33A8977B"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11 микрорайон</w:t>
            </w:r>
          </w:p>
        </w:tc>
        <w:tc>
          <w:tcPr>
            <w:tcW w:w="245" w:type="pct"/>
            <w:shd w:val="clear" w:color="auto" w:fill="auto"/>
            <w:vAlign w:val="center"/>
            <w:hideMark/>
          </w:tcPr>
          <w:p w14:paraId="65C826BE" w14:textId="5FBD615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0,640</w:t>
            </w:r>
          </w:p>
        </w:tc>
        <w:tc>
          <w:tcPr>
            <w:tcW w:w="245" w:type="pct"/>
            <w:shd w:val="clear" w:color="auto" w:fill="auto"/>
            <w:vAlign w:val="center"/>
            <w:hideMark/>
          </w:tcPr>
          <w:p w14:paraId="4A8337CA" w14:textId="40DFF78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0,763</w:t>
            </w:r>
          </w:p>
        </w:tc>
        <w:tc>
          <w:tcPr>
            <w:tcW w:w="245" w:type="pct"/>
            <w:shd w:val="clear" w:color="auto" w:fill="auto"/>
            <w:vAlign w:val="center"/>
            <w:hideMark/>
          </w:tcPr>
          <w:p w14:paraId="27002863" w14:textId="1E9F199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2,599</w:t>
            </w:r>
          </w:p>
        </w:tc>
        <w:tc>
          <w:tcPr>
            <w:tcW w:w="213" w:type="pct"/>
            <w:shd w:val="clear" w:color="auto" w:fill="auto"/>
            <w:vAlign w:val="center"/>
            <w:hideMark/>
          </w:tcPr>
          <w:p w14:paraId="4C1A15F0" w14:textId="62F96C2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FC865F7" w14:textId="354EA23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5FC7D09" w14:textId="311F290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255A6FA" w14:textId="4C4FE9E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AF37D17" w14:textId="72C5219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A12C500" w14:textId="187A62D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D1C958C" w14:textId="6007E0B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0CA20224" w14:textId="5A6B48A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E38D03B" w14:textId="6981A98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24994745" w14:textId="0561D46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74FE1C2" w14:textId="6331447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3E949217" w14:textId="1592238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4B54230" w14:textId="73D60F1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8B9105E" w14:textId="34E3B2C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0EB5B354" w14:textId="42C8F44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0,640</w:t>
            </w:r>
          </w:p>
        </w:tc>
        <w:tc>
          <w:tcPr>
            <w:tcW w:w="246" w:type="pct"/>
            <w:shd w:val="clear" w:color="auto" w:fill="auto"/>
            <w:vAlign w:val="center"/>
            <w:hideMark/>
          </w:tcPr>
          <w:p w14:paraId="6BAD5470" w14:textId="5E42CB5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4,002</w:t>
            </w:r>
          </w:p>
        </w:tc>
        <w:tc>
          <w:tcPr>
            <w:tcW w:w="279" w:type="pct"/>
            <w:shd w:val="clear" w:color="auto" w:fill="auto"/>
            <w:vAlign w:val="center"/>
            <w:hideMark/>
          </w:tcPr>
          <w:p w14:paraId="738D2BFE" w14:textId="4007350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4,002</w:t>
            </w:r>
          </w:p>
        </w:tc>
      </w:tr>
      <w:tr w:rsidR="0019290E" w:rsidRPr="00790902" w14:paraId="4B3C3CB0" w14:textId="77777777" w:rsidTr="0019290E">
        <w:trPr>
          <w:trHeight w:val="240"/>
        </w:trPr>
        <w:tc>
          <w:tcPr>
            <w:tcW w:w="475" w:type="pct"/>
            <w:shd w:val="clear" w:color="auto" w:fill="auto"/>
            <w:vAlign w:val="center"/>
            <w:hideMark/>
          </w:tcPr>
          <w:p w14:paraId="18E6A9F7"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641332E8" w14:textId="4E6FED7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0,496</w:t>
            </w:r>
          </w:p>
        </w:tc>
        <w:tc>
          <w:tcPr>
            <w:tcW w:w="245" w:type="pct"/>
            <w:shd w:val="clear" w:color="auto" w:fill="auto"/>
            <w:vAlign w:val="center"/>
            <w:hideMark/>
          </w:tcPr>
          <w:p w14:paraId="4F94E7BD" w14:textId="63E8117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0,544</w:t>
            </w:r>
          </w:p>
        </w:tc>
        <w:tc>
          <w:tcPr>
            <w:tcW w:w="245" w:type="pct"/>
            <w:shd w:val="clear" w:color="auto" w:fill="auto"/>
            <w:vAlign w:val="center"/>
            <w:hideMark/>
          </w:tcPr>
          <w:p w14:paraId="1E8B285C" w14:textId="55A6BB2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1,853</w:t>
            </w:r>
          </w:p>
        </w:tc>
        <w:tc>
          <w:tcPr>
            <w:tcW w:w="213" w:type="pct"/>
            <w:shd w:val="clear" w:color="auto" w:fill="auto"/>
            <w:vAlign w:val="center"/>
            <w:hideMark/>
          </w:tcPr>
          <w:p w14:paraId="5B981E12" w14:textId="314ACCB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5C691C5" w14:textId="021E7D2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DD32EB9" w14:textId="145D7E2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9B4484D" w14:textId="1FC223A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4466453" w14:textId="1314C91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B83A063" w14:textId="43DCE4D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3ACE6D0" w14:textId="14043CF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B1F5BF5" w14:textId="534A0B6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D1787CB" w14:textId="0E55176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AC13CA8" w14:textId="063693F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240BE90" w14:textId="2A3AACD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8DB89BC" w14:textId="759F6B8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93FA898" w14:textId="68DDE3F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A33AB01" w14:textId="0008D4C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B3432C3" w14:textId="7068590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0,496</w:t>
            </w:r>
          </w:p>
        </w:tc>
        <w:tc>
          <w:tcPr>
            <w:tcW w:w="246" w:type="pct"/>
            <w:shd w:val="clear" w:color="auto" w:fill="auto"/>
            <w:vAlign w:val="center"/>
            <w:hideMark/>
          </w:tcPr>
          <w:p w14:paraId="6C8C1DCE" w14:textId="5B3B54B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2,893</w:t>
            </w:r>
          </w:p>
        </w:tc>
        <w:tc>
          <w:tcPr>
            <w:tcW w:w="279" w:type="pct"/>
            <w:shd w:val="clear" w:color="auto" w:fill="auto"/>
            <w:vAlign w:val="center"/>
            <w:hideMark/>
          </w:tcPr>
          <w:p w14:paraId="5660662A" w14:textId="65E6880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2,893</w:t>
            </w:r>
          </w:p>
        </w:tc>
      </w:tr>
      <w:tr w:rsidR="0019290E" w:rsidRPr="00790902" w14:paraId="5332621F" w14:textId="77777777" w:rsidTr="0019290E">
        <w:trPr>
          <w:trHeight w:val="240"/>
        </w:trPr>
        <w:tc>
          <w:tcPr>
            <w:tcW w:w="475" w:type="pct"/>
            <w:shd w:val="clear" w:color="auto" w:fill="auto"/>
            <w:vAlign w:val="center"/>
            <w:hideMark/>
          </w:tcPr>
          <w:p w14:paraId="60F1073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19AE1283" w14:textId="4DA9503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0,144</w:t>
            </w:r>
          </w:p>
        </w:tc>
        <w:tc>
          <w:tcPr>
            <w:tcW w:w="245" w:type="pct"/>
            <w:shd w:val="clear" w:color="auto" w:fill="auto"/>
            <w:vAlign w:val="center"/>
            <w:hideMark/>
          </w:tcPr>
          <w:p w14:paraId="4608DD0B" w14:textId="1B95B8A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0,219</w:t>
            </w:r>
          </w:p>
        </w:tc>
        <w:tc>
          <w:tcPr>
            <w:tcW w:w="245" w:type="pct"/>
            <w:shd w:val="clear" w:color="auto" w:fill="auto"/>
            <w:vAlign w:val="center"/>
            <w:hideMark/>
          </w:tcPr>
          <w:p w14:paraId="5D14C457" w14:textId="38FFD2C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0,746</w:t>
            </w:r>
          </w:p>
        </w:tc>
        <w:tc>
          <w:tcPr>
            <w:tcW w:w="213" w:type="pct"/>
            <w:shd w:val="clear" w:color="auto" w:fill="auto"/>
            <w:vAlign w:val="center"/>
            <w:hideMark/>
          </w:tcPr>
          <w:p w14:paraId="00BD132E" w14:textId="491280E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0956974" w14:textId="196D282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EFB8B9E" w14:textId="346ADC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327F0D0" w14:textId="666B3D8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E4E08D2" w14:textId="7EC1E69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2B52F0C" w14:textId="70AB505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BDA7FCD" w14:textId="0E811E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865CE45" w14:textId="1364098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4A6DBBF" w14:textId="3F9F4FD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0490E72" w14:textId="1F4CED0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DBC0003" w14:textId="5796240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0592956" w14:textId="7C93A74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793B591" w14:textId="7F9F34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8A92FAD" w14:textId="6C06FFC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1D96DBF0" w14:textId="3E6B76D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0,144</w:t>
            </w:r>
          </w:p>
        </w:tc>
        <w:tc>
          <w:tcPr>
            <w:tcW w:w="246" w:type="pct"/>
            <w:shd w:val="clear" w:color="auto" w:fill="auto"/>
            <w:vAlign w:val="center"/>
            <w:hideMark/>
          </w:tcPr>
          <w:p w14:paraId="3F8042BB" w14:textId="6EB5EC1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1,109</w:t>
            </w:r>
          </w:p>
        </w:tc>
        <w:tc>
          <w:tcPr>
            <w:tcW w:w="279" w:type="pct"/>
            <w:shd w:val="clear" w:color="auto" w:fill="auto"/>
            <w:vAlign w:val="center"/>
            <w:hideMark/>
          </w:tcPr>
          <w:p w14:paraId="368CD0C8" w14:textId="3E45BDE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1,109</w:t>
            </w:r>
          </w:p>
        </w:tc>
      </w:tr>
      <w:tr w:rsidR="0019290E" w:rsidRPr="00790902" w14:paraId="5C8D8C42" w14:textId="77777777" w:rsidTr="0019290E">
        <w:trPr>
          <w:trHeight w:val="240"/>
        </w:trPr>
        <w:tc>
          <w:tcPr>
            <w:tcW w:w="475" w:type="pct"/>
            <w:shd w:val="clear" w:color="auto" w:fill="auto"/>
            <w:vAlign w:val="center"/>
            <w:hideMark/>
          </w:tcPr>
          <w:p w14:paraId="4EEB1474"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2B7C9423" w14:textId="08015A3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54BCF11" w14:textId="23FDA4A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8539C8A" w14:textId="6E8076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AA91A0C" w14:textId="5D51E22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45915E0" w14:textId="1481142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8A91235" w14:textId="28E7E5B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92C614E" w14:textId="4747350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69DD64F" w14:textId="39D650D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03380E5" w14:textId="58D8D7C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2E4B61E" w14:textId="32CB70C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B2B906F" w14:textId="00F02FF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150F5F9" w14:textId="096BDC9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9F930D8" w14:textId="0EE1088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7D38AB6" w14:textId="7FE1A29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97D4374" w14:textId="0D9CC1E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591A318" w14:textId="78876D3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F2A7D0D" w14:textId="1DC0F1F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C0C3170" w14:textId="530FBFB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AD18E19" w14:textId="3C8F6C7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34452AF3" w14:textId="05B7EC8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594216DE" w14:textId="77777777" w:rsidTr="0019290E">
        <w:trPr>
          <w:trHeight w:val="240"/>
        </w:trPr>
        <w:tc>
          <w:tcPr>
            <w:tcW w:w="475" w:type="pct"/>
            <w:shd w:val="clear" w:color="auto" w:fill="auto"/>
            <w:vAlign w:val="center"/>
            <w:hideMark/>
          </w:tcPr>
          <w:p w14:paraId="3D4AB3F7"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12 микрорайон</w:t>
            </w:r>
          </w:p>
        </w:tc>
        <w:tc>
          <w:tcPr>
            <w:tcW w:w="245" w:type="pct"/>
            <w:shd w:val="clear" w:color="auto" w:fill="auto"/>
            <w:vAlign w:val="center"/>
            <w:hideMark/>
          </w:tcPr>
          <w:p w14:paraId="75E6EB76" w14:textId="3277545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36E3FAD0" w14:textId="428FFB6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6319DB98" w14:textId="7F65616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0,061</w:t>
            </w:r>
          </w:p>
        </w:tc>
        <w:tc>
          <w:tcPr>
            <w:tcW w:w="213" w:type="pct"/>
            <w:shd w:val="clear" w:color="auto" w:fill="auto"/>
            <w:vAlign w:val="center"/>
            <w:hideMark/>
          </w:tcPr>
          <w:p w14:paraId="720A54D8" w14:textId="7DD84A4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165E1A0" w14:textId="531A6DF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C8D740C" w14:textId="5B59DDD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9A99753" w14:textId="351D922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A1F1002" w14:textId="069CB32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4B61A28" w14:textId="4A41EB7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9164CEC" w14:textId="5560614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0791ABCA" w14:textId="2AEA6B2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7A7824BE" w14:textId="67B4328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E268E59" w14:textId="7E2ED8C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582FD9F3" w14:textId="30CCF52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3EC93597" w14:textId="7D2EC54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819B46D" w14:textId="18D85C9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D2B99E2" w14:textId="390DE8A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2CBB363D" w14:textId="233AF89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251C9269" w14:textId="06046A9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0,061</w:t>
            </w:r>
          </w:p>
        </w:tc>
        <w:tc>
          <w:tcPr>
            <w:tcW w:w="279" w:type="pct"/>
            <w:shd w:val="clear" w:color="auto" w:fill="auto"/>
            <w:vAlign w:val="center"/>
            <w:hideMark/>
          </w:tcPr>
          <w:p w14:paraId="54298E3A" w14:textId="71ABC28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0,061</w:t>
            </w:r>
          </w:p>
        </w:tc>
      </w:tr>
      <w:tr w:rsidR="0019290E" w:rsidRPr="00790902" w14:paraId="50D49F2F" w14:textId="77777777" w:rsidTr="0019290E">
        <w:trPr>
          <w:trHeight w:val="240"/>
        </w:trPr>
        <w:tc>
          <w:tcPr>
            <w:tcW w:w="475" w:type="pct"/>
            <w:shd w:val="clear" w:color="auto" w:fill="auto"/>
            <w:vAlign w:val="center"/>
            <w:hideMark/>
          </w:tcPr>
          <w:p w14:paraId="57742DA5"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1F07FB78" w14:textId="3691C37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046ECFC" w14:textId="1772CC4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BFE307B" w14:textId="649C7D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0,048</w:t>
            </w:r>
          </w:p>
        </w:tc>
        <w:tc>
          <w:tcPr>
            <w:tcW w:w="213" w:type="pct"/>
            <w:shd w:val="clear" w:color="auto" w:fill="auto"/>
            <w:vAlign w:val="center"/>
            <w:hideMark/>
          </w:tcPr>
          <w:p w14:paraId="31968340" w14:textId="4F9B469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635FA4D" w14:textId="154C4E0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FD043D4" w14:textId="50D9A8D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3C6C633" w14:textId="1CB2DD8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BAE767B" w14:textId="47A0D29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04325D" w14:textId="05FC6DA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F0CDFEB" w14:textId="65F3268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BF714CF" w14:textId="645C44A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0E62C42" w14:textId="37A0D7C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93C9865" w14:textId="17CA030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4AF5247" w14:textId="0803B0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4F443BC" w14:textId="452C503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9D76A41" w14:textId="41E253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813E2C2" w14:textId="3170BE4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1DEEE739" w14:textId="3E09BAE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12938C4" w14:textId="3390CBE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0,048</w:t>
            </w:r>
          </w:p>
        </w:tc>
        <w:tc>
          <w:tcPr>
            <w:tcW w:w="279" w:type="pct"/>
            <w:shd w:val="clear" w:color="auto" w:fill="auto"/>
            <w:vAlign w:val="center"/>
            <w:hideMark/>
          </w:tcPr>
          <w:p w14:paraId="5573A6D8" w14:textId="79B5CA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0,048</w:t>
            </w:r>
          </w:p>
        </w:tc>
      </w:tr>
      <w:tr w:rsidR="0019290E" w:rsidRPr="00790902" w14:paraId="2132E1D1" w14:textId="77777777" w:rsidTr="0019290E">
        <w:trPr>
          <w:trHeight w:val="240"/>
        </w:trPr>
        <w:tc>
          <w:tcPr>
            <w:tcW w:w="475" w:type="pct"/>
            <w:shd w:val="clear" w:color="auto" w:fill="auto"/>
            <w:vAlign w:val="center"/>
            <w:hideMark/>
          </w:tcPr>
          <w:p w14:paraId="07EBAB70"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771CA799" w14:textId="0E76868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1569677" w14:textId="42F4EAD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1D70CB4" w14:textId="1876831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0,013</w:t>
            </w:r>
          </w:p>
        </w:tc>
        <w:tc>
          <w:tcPr>
            <w:tcW w:w="213" w:type="pct"/>
            <w:shd w:val="clear" w:color="auto" w:fill="auto"/>
            <w:vAlign w:val="center"/>
            <w:hideMark/>
          </w:tcPr>
          <w:p w14:paraId="020F1515" w14:textId="449CDC7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7A8893E" w14:textId="3E5A555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7A5D55C" w14:textId="63F4FE3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FF6FFFD" w14:textId="0651136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1C77761" w14:textId="3489315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C3BC8CA" w14:textId="0CBE778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C92AD4B" w14:textId="62676DA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20F1420" w14:textId="383E36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783EF76" w14:textId="555D800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B86418F" w14:textId="3A84257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88DCD90" w14:textId="7FE1CD8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313D326" w14:textId="0C4495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A98175F" w14:textId="21B90EF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7C564B0" w14:textId="6D59E91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4AB49139" w14:textId="7ED3C57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C341705" w14:textId="75EF653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0,013</w:t>
            </w:r>
          </w:p>
        </w:tc>
        <w:tc>
          <w:tcPr>
            <w:tcW w:w="279" w:type="pct"/>
            <w:shd w:val="clear" w:color="auto" w:fill="auto"/>
            <w:vAlign w:val="center"/>
            <w:hideMark/>
          </w:tcPr>
          <w:p w14:paraId="4563D017" w14:textId="601E573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0,013</w:t>
            </w:r>
          </w:p>
        </w:tc>
      </w:tr>
      <w:tr w:rsidR="0019290E" w:rsidRPr="00790902" w14:paraId="2782F376" w14:textId="77777777" w:rsidTr="0019290E">
        <w:trPr>
          <w:trHeight w:val="240"/>
        </w:trPr>
        <w:tc>
          <w:tcPr>
            <w:tcW w:w="475" w:type="pct"/>
            <w:shd w:val="clear" w:color="auto" w:fill="auto"/>
            <w:vAlign w:val="center"/>
            <w:hideMark/>
          </w:tcPr>
          <w:p w14:paraId="380DD22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05435FEF" w14:textId="47CBC91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4C417CA" w14:textId="24CA7B8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1D14A31" w14:textId="1A75039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5182148" w14:textId="3698755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9C174CB" w14:textId="1D2805B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DAA349C" w14:textId="40EDA6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5B12C98" w14:textId="794BD2B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908C0F2" w14:textId="0B5718A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FDEFC2D" w14:textId="1C6B8BB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87D1247" w14:textId="377C2A1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1331605" w14:textId="15F68B7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FE08AB1" w14:textId="00ED3A5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4359014" w14:textId="57D9F61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5E518B2" w14:textId="75A32BA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0F13ECE" w14:textId="68757F0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2032C05" w14:textId="166F0A0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EBC84B9" w14:textId="12E763B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613C7CEE" w14:textId="6043029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68919A7D" w14:textId="58E6CB6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34E09A0F" w14:textId="4463041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27ECC395" w14:textId="77777777" w:rsidTr="0019290E">
        <w:trPr>
          <w:trHeight w:val="240"/>
        </w:trPr>
        <w:tc>
          <w:tcPr>
            <w:tcW w:w="475" w:type="pct"/>
            <w:shd w:val="clear" w:color="auto" w:fill="auto"/>
            <w:vAlign w:val="center"/>
            <w:hideMark/>
          </w:tcPr>
          <w:p w14:paraId="65C2D0AE"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14 микрорайон</w:t>
            </w:r>
          </w:p>
        </w:tc>
        <w:tc>
          <w:tcPr>
            <w:tcW w:w="245" w:type="pct"/>
            <w:shd w:val="clear" w:color="auto" w:fill="auto"/>
            <w:vAlign w:val="center"/>
            <w:hideMark/>
          </w:tcPr>
          <w:p w14:paraId="7DCC82BE" w14:textId="0C5CD44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29C0A391" w14:textId="774F143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5E4FC4EB" w14:textId="7FCC3DC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5426402" w14:textId="0F635E4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1,097</w:t>
            </w:r>
          </w:p>
        </w:tc>
        <w:tc>
          <w:tcPr>
            <w:tcW w:w="213" w:type="pct"/>
            <w:shd w:val="clear" w:color="auto" w:fill="auto"/>
            <w:vAlign w:val="center"/>
            <w:hideMark/>
          </w:tcPr>
          <w:p w14:paraId="4F036523" w14:textId="74CE0EF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0,514</w:t>
            </w:r>
          </w:p>
        </w:tc>
        <w:tc>
          <w:tcPr>
            <w:tcW w:w="213" w:type="pct"/>
            <w:shd w:val="clear" w:color="auto" w:fill="auto"/>
            <w:vAlign w:val="center"/>
            <w:hideMark/>
          </w:tcPr>
          <w:p w14:paraId="504BC356" w14:textId="44B593B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59188FF" w14:textId="0898E47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B414E71" w14:textId="10F7D3C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36B1A8B" w14:textId="0F23E18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EE62A00" w14:textId="37B17A0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6EE6243A" w14:textId="6660EC9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E08CA4C" w14:textId="28D3615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2457797" w14:textId="22F423E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3E099540" w14:textId="4766E69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10AF9757" w14:textId="6639792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B4D9BFA" w14:textId="5F93E2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2B65A894" w14:textId="655C4ED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7600F8AC" w14:textId="092AED1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E50E68E" w14:textId="2A9D64D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1,611</w:t>
            </w:r>
          </w:p>
        </w:tc>
        <w:tc>
          <w:tcPr>
            <w:tcW w:w="279" w:type="pct"/>
            <w:shd w:val="clear" w:color="auto" w:fill="auto"/>
            <w:vAlign w:val="center"/>
            <w:hideMark/>
          </w:tcPr>
          <w:p w14:paraId="20A9AA08" w14:textId="6A4242D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1,611</w:t>
            </w:r>
          </w:p>
        </w:tc>
      </w:tr>
      <w:tr w:rsidR="0019290E" w:rsidRPr="00790902" w14:paraId="29865E63" w14:textId="77777777" w:rsidTr="0019290E">
        <w:trPr>
          <w:trHeight w:val="240"/>
        </w:trPr>
        <w:tc>
          <w:tcPr>
            <w:tcW w:w="475" w:type="pct"/>
            <w:shd w:val="clear" w:color="auto" w:fill="auto"/>
            <w:vAlign w:val="center"/>
            <w:hideMark/>
          </w:tcPr>
          <w:p w14:paraId="4117FA54"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4FEB4221" w14:textId="535A4AD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F54CF1F" w14:textId="783843A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39A97A7" w14:textId="72FF722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CB8AEC6" w14:textId="3B5400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0,782</w:t>
            </w:r>
          </w:p>
        </w:tc>
        <w:tc>
          <w:tcPr>
            <w:tcW w:w="213" w:type="pct"/>
            <w:shd w:val="clear" w:color="auto" w:fill="auto"/>
            <w:vAlign w:val="center"/>
            <w:hideMark/>
          </w:tcPr>
          <w:p w14:paraId="741591E2" w14:textId="63148A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0,366</w:t>
            </w:r>
          </w:p>
        </w:tc>
        <w:tc>
          <w:tcPr>
            <w:tcW w:w="213" w:type="pct"/>
            <w:shd w:val="clear" w:color="auto" w:fill="auto"/>
            <w:vAlign w:val="center"/>
            <w:hideMark/>
          </w:tcPr>
          <w:p w14:paraId="7A8A6E87" w14:textId="61FF592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BBF32BF" w14:textId="1D4BE39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10A8D0C" w14:textId="4A237E3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CD1E005" w14:textId="015F993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A8C17C7" w14:textId="7146F90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B78FFC9" w14:textId="432A571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BF9C1B2" w14:textId="40B8F23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788B748" w14:textId="27D91AE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2EC3B79" w14:textId="57E8683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BB23D2A" w14:textId="58BD4F6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FE1548B" w14:textId="2A82560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27532A3" w14:textId="5697F50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5245E66" w14:textId="701EC11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F4637F5" w14:textId="3649CB9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1,149</w:t>
            </w:r>
          </w:p>
        </w:tc>
        <w:tc>
          <w:tcPr>
            <w:tcW w:w="279" w:type="pct"/>
            <w:shd w:val="clear" w:color="auto" w:fill="auto"/>
            <w:vAlign w:val="center"/>
            <w:hideMark/>
          </w:tcPr>
          <w:p w14:paraId="43DDA817" w14:textId="342819F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1,149</w:t>
            </w:r>
          </w:p>
        </w:tc>
      </w:tr>
      <w:tr w:rsidR="0019290E" w:rsidRPr="00790902" w14:paraId="38E934AD" w14:textId="77777777" w:rsidTr="0019290E">
        <w:trPr>
          <w:trHeight w:val="240"/>
        </w:trPr>
        <w:tc>
          <w:tcPr>
            <w:tcW w:w="475" w:type="pct"/>
            <w:shd w:val="clear" w:color="auto" w:fill="auto"/>
            <w:vAlign w:val="center"/>
            <w:hideMark/>
          </w:tcPr>
          <w:p w14:paraId="22DFC240"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7D2BD342" w14:textId="46EB20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5548C28" w14:textId="782353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79193B3" w14:textId="431F398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6DC2A92" w14:textId="2C04F84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0,315</w:t>
            </w:r>
          </w:p>
        </w:tc>
        <w:tc>
          <w:tcPr>
            <w:tcW w:w="213" w:type="pct"/>
            <w:shd w:val="clear" w:color="auto" w:fill="auto"/>
            <w:vAlign w:val="center"/>
            <w:hideMark/>
          </w:tcPr>
          <w:p w14:paraId="5759F622" w14:textId="08585B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0,148</w:t>
            </w:r>
          </w:p>
        </w:tc>
        <w:tc>
          <w:tcPr>
            <w:tcW w:w="213" w:type="pct"/>
            <w:shd w:val="clear" w:color="auto" w:fill="auto"/>
            <w:vAlign w:val="center"/>
            <w:hideMark/>
          </w:tcPr>
          <w:p w14:paraId="3144610D" w14:textId="3E3D237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74BFC60" w14:textId="047B9AF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91DC1BF" w14:textId="039CE6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59E922D" w14:textId="198D4F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F5AC7B9" w14:textId="05CF085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8ACFC51" w14:textId="40167AF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F588FC8" w14:textId="5C84D57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390DC1F" w14:textId="16C6297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75983C1" w14:textId="368611F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0204B91" w14:textId="53A073A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1FFEC52" w14:textId="6A138B9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219B5D1" w14:textId="552D20D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F60FD54" w14:textId="3E1E4BD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6E3474D" w14:textId="2CB7E90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0,462</w:t>
            </w:r>
          </w:p>
        </w:tc>
        <w:tc>
          <w:tcPr>
            <w:tcW w:w="279" w:type="pct"/>
            <w:shd w:val="clear" w:color="auto" w:fill="auto"/>
            <w:vAlign w:val="center"/>
            <w:hideMark/>
          </w:tcPr>
          <w:p w14:paraId="583308E6" w14:textId="2575699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0,462</w:t>
            </w:r>
          </w:p>
        </w:tc>
      </w:tr>
      <w:tr w:rsidR="0019290E" w:rsidRPr="00790902" w14:paraId="2A72BF16" w14:textId="77777777" w:rsidTr="0019290E">
        <w:trPr>
          <w:trHeight w:val="240"/>
        </w:trPr>
        <w:tc>
          <w:tcPr>
            <w:tcW w:w="475" w:type="pct"/>
            <w:shd w:val="clear" w:color="auto" w:fill="auto"/>
            <w:vAlign w:val="center"/>
            <w:hideMark/>
          </w:tcPr>
          <w:p w14:paraId="65969182"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5C591F10" w14:textId="175456B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20985CC" w14:textId="3EAC7B8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25ECCE9" w14:textId="19F7492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9E7CC68" w14:textId="371CA9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C996961" w14:textId="7598162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46C7F89" w14:textId="4D0260A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16587AF" w14:textId="7931B60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F13010B" w14:textId="42FD586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71BCCE0" w14:textId="1690A57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08F8AF6" w14:textId="298FF11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DD2D42F" w14:textId="302B406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C230096" w14:textId="3845F86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5DA81D0" w14:textId="042A0A7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AB2E434" w14:textId="296FCC5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BE957FD" w14:textId="76A200B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1E14820" w14:textId="43A6C1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A98A47B" w14:textId="7D48CE2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1CEAC6A5" w14:textId="183E85C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5D3781D" w14:textId="3C088B8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4CB3D803" w14:textId="7E5AE90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500A80C3" w14:textId="77777777" w:rsidTr="0019290E">
        <w:trPr>
          <w:trHeight w:val="240"/>
        </w:trPr>
        <w:tc>
          <w:tcPr>
            <w:tcW w:w="475" w:type="pct"/>
            <w:shd w:val="clear" w:color="auto" w:fill="auto"/>
            <w:vAlign w:val="center"/>
            <w:hideMark/>
          </w:tcPr>
          <w:p w14:paraId="0F197A39"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19 микрорайон</w:t>
            </w:r>
          </w:p>
        </w:tc>
        <w:tc>
          <w:tcPr>
            <w:tcW w:w="245" w:type="pct"/>
            <w:shd w:val="clear" w:color="auto" w:fill="auto"/>
            <w:vAlign w:val="center"/>
            <w:hideMark/>
          </w:tcPr>
          <w:p w14:paraId="5F729E45" w14:textId="25B86E2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4B2E946F" w14:textId="6EEC122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0,089</w:t>
            </w:r>
          </w:p>
        </w:tc>
        <w:tc>
          <w:tcPr>
            <w:tcW w:w="245" w:type="pct"/>
            <w:shd w:val="clear" w:color="auto" w:fill="auto"/>
            <w:vAlign w:val="center"/>
            <w:hideMark/>
          </w:tcPr>
          <w:p w14:paraId="55013838" w14:textId="60A7C77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AD6AAA4" w14:textId="4BEFB3C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85D1772" w14:textId="72D6ACA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65916ED" w14:textId="6C5BF23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2D169DF" w14:textId="3216105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6D77FE1" w14:textId="5998FFB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451BBD8" w14:textId="18DF935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EA036E4" w14:textId="0655D02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4366B879" w14:textId="446C0E3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6BFC628" w14:textId="0EBE4C1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1621E252" w14:textId="3F16268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CF42BF2" w14:textId="365EB59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E46B9AF" w14:textId="6226CD3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A4E2F16" w14:textId="2FE0C64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47147E4" w14:textId="360133B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18DFDB0F" w14:textId="340DADE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EE39122" w14:textId="3AF3F71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0,089</w:t>
            </w:r>
          </w:p>
        </w:tc>
        <w:tc>
          <w:tcPr>
            <w:tcW w:w="279" w:type="pct"/>
            <w:shd w:val="clear" w:color="auto" w:fill="auto"/>
            <w:vAlign w:val="center"/>
            <w:hideMark/>
          </w:tcPr>
          <w:p w14:paraId="5B43B884" w14:textId="67051B6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0,089</w:t>
            </w:r>
          </w:p>
        </w:tc>
      </w:tr>
      <w:tr w:rsidR="0019290E" w:rsidRPr="00790902" w14:paraId="745F81A9" w14:textId="77777777" w:rsidTr="0019290E">
        <w:trPr>
          <w:trHeight w:val="240"/>
        </w:trPr>
        <w:tc>
          <w:tcPr>
            <w:tcW w:w="475" w:type="pct"/>
            <w:shd w:val="clear" w:color="auto" w:fill="auto"/>
            <w:vAlign w:val="center"/>
            <w:hideMark/>
          </w:tcPr>
          <w:p w14:paraId="3DFA8664"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4F028417" w14:textId="689C527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E92576C" w14:textId="3E3E84A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0,087</w:t>
            </w:r>
          </w:p>
        </w:tc>
        <w:tc>
          <w:tcPr>
            <w:tcW w:w="245" w:type="pct"/>
            <w:shd w:val="clear" w:color="auto" w:fill="auto"/>
            <w:vAlign w:val="center"/>
            <w:hideMark/>
          </w:tcPr>
          <w:p w14:paraId="3F30A7BF" w14:textId="1365793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8A0183D" w14:textId="5CFBB0A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0CEAB6F" w14:textId="4A0360D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393A1E8" w14:textId="013064F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1B7204A" w14:textId="2312371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95E9D03" w14:textId="3975F8E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DBA45AB" w14:textId="2517243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E0F9931" w14:textId="42220DD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774F878" w14:textId="7DC206E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D6CDD40" w14:textId="20C537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470A8ED" w14:textId="6491FB2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10D93A5" w14:textId="1BD40D9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0E5EB0C" w14:textId="4EE5EE6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F76F77D" w14:textId="705C4B8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2013EDF" w14:textId="1BDEDEC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4D596EE" w14:textId="04FE873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10BD87F" w14:textId="3FE8A8B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0,087</w:t>
            </w:r>
          </w:p>
        </w:tc>
        <w:tc>
          <w:tcPr>
            <w:tcW w:w="279" w:type="pct"/>
            <w:shd w:val="clear" w:color="auto" w:fill="auto"/>
            <w:vAlign w:val="center"/>
            <w:hideMark/>
          </w:tcPr>
          <w:p w14:paraId="0E7D34CE" w14:textId="45CB2A2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0,087</w:t>
            </w:r>
          </w:p>
        </w:tc>
      </w:tr>
      <w:tr w:rsidR="0019290E" w:rsidRPr="00790902" w14:paraId="558D26C2" w14:textId="77777777" w:rsidTr="0019290E">
        <w:trPr>
          <w:trHeight w:val="240"/>
        </w:trPr>
        <w:tc>
          <w:tcPr>
            <w:tcW w:w="475" w:type="pct"/>
            <w:shd w:val="clear" w:color="auto" w:fill="auto"/>
            <w:vAlign w:val="center"/>
            <w:hideMark/>
          </w:tcPr>
          <w:p w14:paraId="0EFE2925"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477D2C29" w14:textId="3634253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813F1D2" w14:textId="3868812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0,003</w:t>
            </w:r>
          </w:p>
        </w:tc>
        <w:tc>
          <w:tcPr>
            <w:tcW w:w="245" w:type="pct"/>
            <w:shd w:val="clear" w:color="auto" w:fill="auto"/>
            <w:vAlign w:val="center"/>
            <w:hideMark/>
          </w:tcPr>
          <w:p w14:paraId="2030BF5C" w14:textId="79EF9DB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929FD7F" w14:textId="187772B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AEEB925" w14:textId="6A3E5B5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3418946" w14:textId="35C348A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43C0B30" w14:textId="11E8A21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E85F23A" w14:textId="2D0739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3AA60FA" w14:textId="15283D9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A5742B8" w14:textId="6EF86F3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0A755E7" w14:textId="7FC90DA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E973637" w14:textId="24D7F63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A07B7C5" w14:textId="7ABE72D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521C799" w14:textId="41637C5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BF319E9" w14:textId="0EB92F0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835FDF9" w14:textId="29F6C1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A5D1CE2" w14:textId="7B32161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612A0BBA" w14:textId="281C1D1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2510C1B4" w14:textId="3B6AEBD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0,003</w:t>
            </w:r>
          </w:p>
        </w:tc>
        <w:tc>
          <w:tcPr>
            <w:tcW w:w="279" w:type="pct"/>
            <w:shd w:val="clear" w:color="auto" w:fill="auto"/>
            <w:vAlign w:val="center"/>
            <w:hideMark/>
          </w:tcPr>
          <w:p w14:paraId="0EE3D5C9" w14:textId="3B8CFB3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0,003</w:t>
            </w:r>
          </w:p>
        </w:tc>
      </w:tr>
      <w:tr w:rsidR="0019290E" w:rsidRPr="00790902" w14:paraId="352697DA" w14:textId="77777777" w:rsidTr="0019290E">
        <w:trPr>
          <w:trHeight w:val="240"/>
        </w:trPr>
        <w:tc>
          <w:tcPr>
            <w:tcW w:w="475" w:type="pct"/>
            <w:shd w:val="clear" w:color="auto" w:fill="auto"/>
            <w:vAlign w:val="center"/>
            <w:hideMark/>
          </w:tcPr>
          <w:p w14:paraId="2314B6CC"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6CB56D2C" w14:textId="17356CD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72A329D" w14:textId="7423EB9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8E46DCD" w14:textId="34970EA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E553739" w14:textId="79F0505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6347952" w14:textId="43F39DA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61F231E" w14:textId="57FF9E8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393180D" w14:textId="746085D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D0EA8FB" w14:textId="2BA215F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6755B22" w14:textId="6D80269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F35F8CC" w14:textId="1E59160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49694F6" w14:textId="7328A5C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FDD55BF" w14:textId="7CE29CB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92F3298" w14:textId="54597C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2B49927" w14:textId="5CC0D9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5646641" w14:textId="54E1DDD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7B39378" w14:textId="1C52726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F2D43DA" w14:textId="406071B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1690D332" w14:textId="7232B00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D02E634" w14:textId="54A37C2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034625D9" w14:textId="7373FD5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DF7C13" w:rsidRPr="00790902" w14:paraId="03984452" w14:textId="77777777" w:rsidTr="0019290E">
        <w:trPr>
          <w:trHeight w:val="240"/>
        </w:trPr>
        <w:tc>
          <w:tcPr>
            <w:tcW w:w="475" w:type="pct"/>
            <w:shd w:val="clear" w:color="auto" w:fill="auto"/>
            <w:vAlign w:val="center"/>
            <w:hideMark/>
          </w:tcPr>
          <w:p w14:paraId="249C4B82" w14:textId="77777777" w:rsidR="00DF7C13" w:rsidRPr="00790902"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26 микрорайон</w:t>
            </w:r>
          </w:p>
        </w:tc>
        <w:tc>
          <w:tcPr>
            <w:tcW w:w="245" w:type="pct"/>
            <w:shd w:val="clear" w:color="auto" w:fill="auto"/>
            <w:vAlign w:val="center"/>
            <w:hideMark/>
          </w:tcPr>
          <w:p w14:paraId="1B098562" w14:textId="7B7F119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0,000</w:t>
            </w:r>
          </w:p>
        </w:tc>
        <w:tc>
          <w:tcPr>
            <w:tcW w:w="245" w:type="pct"/>
            <w:shd w:val="clear" w:color="auto" w:fill="auto"/>
            <w:vAlign w:val="center"/>
            <w:hideMark/>
          </w:tcPr>
          <w:p w14:paraId="574EBB32" w14:textId="2A4B308B"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1,109</w:t>
            </w:r>
          </w:p>
        </w:tc>
        <w:tc>
          <w:tcPr>
            <w:tcW w:w="245" w:type="pct"/>
            <w:shd w:val="clear" w:color="auto" w:fill="auto"/>
            <w:vAlign w:val="center"/>
            <w:hideMark/>
          </w:tcPr>
          <w:p w14:paraId="027048A8" w14:textId="7955AC7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2,273</w:t>
            </w:r>
          </w:p>
        </w:tc>
        <w:tc>
          <w:tcPr>
            <w:tcW w:w="213" w:type="pct"/>
            <w:shd w:val="clear" w:color="auto" w:fill="auto"/>
            <w:vAlign w:val="center"/>
            <w:hideMark/>
          </w:tcPr>
          <w:p w14:paraId="28A00031" w14:textId="3F7105C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0,000</w:t>
            </w:r>
          </w:p>
        </w:tc>
        <w:tc>
          <w:tcPr>
            <w:tcW w:w="213" w:type="pct"/>
            <w:shd w:val="clear" w:color="auto" w:fill="auto"/>
            <w:vAlign w:val="center"/>
            <w:hideMark/>
          </w:tcPr>
          <w:p w14:paraId="1D342342" w14:textId="3FEBED3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0,000</w:t>
            </w:r>
          </w:p>
        </w:tc>
        <w:tc>
          <w:tcPr>
            <w:tcW w:w="213" w:type="pct"/>
            <w:shd w:val="clear" w:color="auto" w:fill="auto"/>
            <w:vAlign w:val="center"/>
            <w:hideMark/>
          </w:tcPr>
          <w:p w14:paraId="74396215" w14:textId="641A0D8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0,247</w:t>
            </w:r>
          </w:p>
        </w:tc>
        <w:tc>
          <w:tcPr>
            <w:tcW w:w="213" w:type="pct"/>
            <w:shd w:val="clear" w:color="auto" w:fill="auto"/>
            <w:vAlign w:val="center"/>
            <w:hideMark/>
          </w:tcPr>
          <w:p w14:paraId="5874A7EE" w14:textId="5C4B1B19"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0,278</w:t>
            </w:r>
          </w:p>
        </w:tc>
        <w:tc>
          <w:tcPr>
            <w:tcW w:w="213" w:type="pct"/>
            <w:shd w:val="clear" w:color="auto" w:fill="auto"/>
            <w:vAlign w:val="center"/>
            <w:hideMark/>
          </w:tcPr>
          <w:p w14:paraId="0E5B294F" w14:textId="7563DDC4"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0,274</w:t>
            </w:r>
          </w:p>
        </w:tc>
        <w:tc>
          <w:tcPr>
            <w:tcW w:w="213" w:type="pct"/>
            <w:shd w:val="clear" w:color="auto" w:fill="auto"/>
            <w:vAlign w:val="center"/>
            <w:hideMark/>
          </w:tcPr>
          <w:p w14:paraId="5A4C78FD" w14:textId="0AEA7E04"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0,246</w:t>
            </w:r>
          </w:p>
        </w:tc>
        <w:tc>
          <w:tcPr>
            <w:tcW w:w="213" w:type="pct"/>
            <w:shd w:val="clear" w:color="auto" w:fill="auto"/>
            <w:vAlign w:val="center"/>
            <w:hideMark/>
          </w:tcPr>
          <w:p w14:paraId="42CA7214" w14:textId="1C9818D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0,276</w:t>
            </w:r>
          </w:p>
        </w:tc>
        <w:tc>
          <w:tcPr>
            <w:tcW w:w="218" w:type="pct"/>
            <w:shd w:val="clear" w:color="auto" w:fill="auto"/>
            <w:vAlign w:val="center"/>
            <w:hideMark/>
          </w:tcPr>
          <w:p w14:paraId="6B873FE1" w14:textId="278ACF23"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0,083</w:t>
            </w:r>
          </w:p>
        </w:tc>
        <w:tc>
          <w:tcPr>
            <w:tcW w:w="216" w:type="pct"/>
            <w:shd w:val="clear" w:color="auto" w:fill="auto"/>
            <w:vAlign w:val="center"/>
            <w:hideMark/>
          </w:tcPr>
          <w:p w14:paraId="3EAA9A0B" w14:textId="135A2EB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0,057</w:t>
            </w:r>
          </w:p>
        </w:tc>
        <w:tc>
          <w:tcPr>
            <w:tcW w:w="216" w:type="pct"/>
            <w:shd w:val="clear" w:color="auto" w:fill="auto"/>
            <w:vAlign w:val="center"/>
            <w:hideMark/>
          </w:tcPr>
          <w:p w14:paraId="31E462DA" w14:textId="7ADCC00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0,678</w:t>
            </w:r>
          </w:p>
        </w:tc>
        <w:tc>
          <w:tcPr>
            <w:tcW w:w="215" w:type="pct"/>
            <w:shd w:val="clear" w:color="auto" w:fill="auto"/>
            <w:vAlign w:val="center"/>
            <w:hideMark/>
          </w:tcPr>
          <w:p w14:paraId="21B10A48" w14:textId="153B2802"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0,698</w:t>
            </w:r>
          </w:p>
        </w:tc>
        <w:tc>
          <w:tcPr>
            <w:tcW w:w="215" w:type="pct"/>
            <w:shd w:val="clear" w:color="auto" w:fill="auto"/>
            <w:vAlign w:val="center"/>
            <w:hideMark/>
          </w:tcPr>
          <w:p w14:paraId="1FE431C4" w14:textId="0CB9BC3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0,678</w:t>
            </w:r>
          </w:p>
        </w:tc>
        <w:tc>
          <w:tcPr>
            <w:tcW w:w="216" w:type="pct"/>
            <w:shd w:val="clear" w:color="auto" w:fill="auto"/>
            <w:vAlign w:val="center"/>
            <w:hideMark/>
          </w:tcPr>
          <w:p w14:paraId="1055FC3B" w14:textId="70C9F008"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0,000</w:t>
            </w:r>
          </w:p>
        </w:tc>
        <w:tc>
          <w:tcPr>
            <w:tcW w:w="218" w:type="pct"/>
            <w:shd w:val="clear" w:color="auto" w:fill="auto"/>
            <w:vAlign w:val="center"/>
            <w:hideMark/>
          </w:tcPr>
          <w:p w14:paraId="4DBA169C" w14:textId="400D34F8"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0,000</w:t>
            </w:r>
          </w:p>
        </w:tc>
        <w:tc>
          <w:tcPr>
            <w:tcW w:w="260" w:type="pct"/>
            <w:shd w:val="clear" w:color="auto" w:fill="auto"/>
            <w:vAlign w:val="center"/>
            <w:hideMark/>
          </w:tcPr>
          <w:p w14:paraId="77023AD5" w14:textId="3FDFDE5E"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0,000</w:t>
            </w:r>
          </w:p>
        </w:tc>
        <w:tc>
          <w:tcPr>
            <w:tcW w:w="246" w:type="pct"/>
            <w:shd w:val="clear" w:color="auto" w:fill="auto"/>
            <w:vAlign w:val="center"/>
            <w:hideMark/>
          </w:tcPr>
          <w:p w14:paraId="2B97E741" w14:textId="7FCB22F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3,382</w:t>
            </w:r>
          </w:p>
        </w:tc>
        <w:tc>
          <w:tcPr>
            <w:tcW w:w="279" w:type="pct"/>
            <w:shd w:val="clear" w:color="auto" w:fill="auto"/>
            <w:vAlign w:val="center"/>
            <w:hideMark/>
          </w:tcPr>
          <w:p w14:paraId="7D8F7569" w14:textId="3745C552"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6,895</w:t>
            </w:r>
          </w:p>
        </w:tc>
      </w:tr>
      <w:tr w:rsidR="00DF7C13" w:rsidRPr="00790902" w14:paraId="11444F4B" w14:textId="77777777" w:rsidTr="0019290E">
        <w:trPr>
          <w:trHeight w:val="240"/>
        </w:trPr>
        <w:tc>
          <w:tcPr>
            <w:tcW w:w="475" w:type="pct"/>
            <w:shd w:val="clear" w:color="auto" w:fill="auto"/>
            <w:vAlign w:val="center"/>
            <w:hideMark/>
          </w:tcPr>
          <w:p w14:paraId="0381A4FB" w14:textId="77777777" w:rsidR="00DF7C13" w:rsidRPr="00790902"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1FA2E496" w14:textId="1118FD0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45" w:type="pct"/>
            <w:shd w:val="clear" w:color="auto" w:fill="auto"/>
            <w:vAlign w:val="center"/>
            <w:hideMark/>
          </w:tcPr>
          <w:p w14:paraId="47281932" w14:textId="0E9FF00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0,860</w:t>
            </w:r>
          </w:p>
        </w:tc>
        <w:tc>
          <w:tcPr>
            <w:tcW w:w="245" w:type="pct"/>
            <w:shd w:val="clear" w:color="auto" w:fill="auto"/>
            <w:vAlign w:val="center"/>
            <w:hideMark/>
          </w:tcPr>
          <w:p w14:paraId="685B70AC" w14:textId="73EE900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1,762</w:t>
            </w:r>
          </w:p>
        </w:tc>
        <w:tc>
          <w:tcPr>
            <w:tcW w:w="213" w:type="pct"/>
            <w:shd w:val="clear" w:color="auto" w:fill="auto"/>
            <w:vAlign w:val="center"/>
            <w:hideMark/>
          </w:tcPr>
          <w:p w14:paraId="16FE6AB3" w14:textId="0258E0B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3950244D" w14:textId="6152CA1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528D7E8E" w14:textId="2183341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0,184</w:t>
            </w:r>
          </w:p>
        </w:tc>
        <w:tc>
          <w:tcPr>
            <w:tcW w:w="213" w:type="pct"/>
            <w:shd w:val="clear" w:color="auto" w:fill="auto"/>
            <w:vAlign w:val="center"/>
            <w:hideMark/>
          </w:tcPr>
          <w:p w14:paraId="193CEC99" w14:textId="667EB2B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0,207</w:t>
            </w:r>
          </w:p>
        </w:tc>
        <w:tc>
          <w:tcPr>
            <w:tcW w:w="213" w:type="pct"/>
            <w:shd w:val="clear" w:color="auto" w:fill="auto"/>
            <w:vAlign w:val="center"/>
            <w:hideMark/>
          </w:tcPr>
          <w:p w14:paraId="514D6958" w14:textId="530E1E2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0,204</w:t>
            </w:r>
          </w:p>
        </w:tc>
        <w:tc>
          <w:tcPr>
            <w:tcW w:w="213" w:type="pct"/>
            <w:shd w:val="clear" w:color="auto" w:fill="auto"/>
            <w:vAlign w:val="center"/>
            <w:hideMark/>
          </w:tcPr>
          <w:p w14:paraId="21CF44EA" w14:textId="4CFDCCE9"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0,184</w:t>
            </w:r>
          </w:p>
        </w:tc>
        <w:tc>
          <w:tcPr>
            <w:tcW w:w="213" w:type="pct"/>
            <w:shd w:val="clear" w:color="auto" w:fill="auto"/>
            <w:vAlign w:val="center"/>
            <w:hideMark/>
          </w:tcPr>
          <w:p w14:paraId="279386B9" w14:textId="174ADF8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0,206</w:t>
            </w:r>
          </w:p>
        </w:tc>
        <w:tc>
          <w:tcPr>
            <w:tcW w:w="218" w:type="pct"/>
            <w:shd w:val="clear" w:color="auto" w:fill="auto"/>
            <w:vAlign w:val="center"/>
            <w:hideMark/>
          </w:tcPr>
          <w:p w14:paraId="61A42625" w14:textId="70DC571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0,062</w:t>
            </w:r>
          </w:p>
        </w:tc>
        <w:tc>
          <w:tcPr>
            <w:tcW w:w="216" w:type="pct"/>
            <w:shd w:val="clear" w:color="auto" w:fill="auto"/>
            <w:vAlign w:val="center"/>
            <w:hideMark/>
          </w:tcPr>
          <w:p w14:paraId="71584975" w14:textId="0EFEA9D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0,042</w:t>
            </w:r>
          </w:p>
        </w:tc>
        <w:tc>
          <w:tcPr>
            <w:tcW w:w="216" w:type="pct"/>
            <w:shd w:val="clear" w:color="auto" w:fill="auto"/>
            <w:vAlign w:val="center"/>
            <w:hideMark/>
          </w:tcPr>
          <w:p w14:paraId="6306FC8C" w14:textId="0ABF943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0,505</w:t>
            </w:r>
          </w:p>
        </w:tc>
        <w:tc>
          <w:tcPr>
            <w:tcW w:w="215" w:type="pct"/>
            <w:shd w:val="clear" w:color="auto" w:fill="auto"/>
            <w:vAlign w:val="center"/>
            <w:hideMark/>
          </w:tcPr>
          <w:p w14:paraId="1E136832" w14:textId="79F30D4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0,520</w:t>
            </w:r>
          </w:p>
        </w:tc>
        <w:tc>
          <w:tcPr>
            <w:tcW w:w="215" w:type="pct"/>
            <w:shd w:val="clear" w:color="auto" w:fill="auto"/>
            <w:vAlign w:val="center"/>
            <w:hideMark/>
          </w:tcPr>
          <w:p w14:paraId="6990F7C4" w14:textId="06F15C7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0,505</w:t>
            </w:r>
          </w:p>
        </w:tc>
        <w:tc>
          <w:tcPr>
            <w:tcW w:w="216" w:type="pct"/>
            <w:shd w:val="clear" w:color="auto" w:fill="auto"/>
            <w:vAlign w:val="center"/>
            <w:hideMark/>
          </w:tcPr>
          <w:p w14:paraId="797DFD7B" w14:textId="4033D69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8" w:type="pct"/>
            <w:shd w:val="clear" w:color="auto" w:fill="auto"/>
            <w:vAlign w:val="center"/>
            <w:hideMark/>
          </w:tcPr>
          <w:p w14:paraId="71724B5F" w14:textId="2A9A44A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60" w:type="pct"/>
            <w:shd w:val="clear" w:color="auto" w:fill="auto"/>
            <w:vAlign w:val="center"/>
            <w:hideMark/>
          </w:tcPr>
          <w:p w14:paraId="48C266BC" w14:textId="56A2542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0,000</w:t>
            </w:r>
          </w:p>
        </w:tc>
        <w:tc>
          <w:tcPr>
            <w:tcW w:w="246" w:type="pct"/>
            <w:shd w:val="clear" w:color="auto" w:fill="auto"/>
            <w:vAlign w:val="center"/>
            <w:hideMark/>
          </w:tcPr>
          <w:p w14:paraId="64EC1170" w14:textId="207C2FD3"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2,622</w:t>
            </w:r>
          </w:p>
        </w:tc>
        <w:tc>
          <w:tcPr>
            <w:tcW w:w="279" w:type="pct"/>
            <w:shd w:val="clear" w:color="auto" w:fill="auto"/>
            <w:vAlign w:val="center"/>
            <w:hideMark/>
          </w:tcPr>
          <w:p w14:paraId="4F65D90B" w14:textId="5271134B"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5,242</w:t>
            </w:r>
          </w:p>
        </w:tc>
      </w:tr>
      <w:tr w:rsidR="00DF7C13" w:rsidRPr="00790902" w14:paraId="61B7044D" w14:textId="77777777" w:rsidTr="0019290E">
        <w:trPr>
          <w:trHeight w:val="240"/>
        </w:trPr>
        <w:tc>
          <w:tcPr>
            <w:tcW w:w="475" w:type="pct"/>
            <w:shd w:val="clear" w:color="auto" w:fill="auto"/>
            <w:vAlign w:val="center"/>
            <w:hideMark/>
          </w:tcPr>
          <w:p w14:paraId="04A2B0FD" w14:textId="77777777" w:rsidR="00DF7C13" w:rsidRPr="00790902"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706C8AFC" w14:textId="6A9BD18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45" w:type="pct"/>
            <w:shd w:val="clear" w:color="auto" w:fill="auto"/>
            <w:vAlign w:val="center"/>
            <w:hideMark/>
          </w:tcPr>
          <w:p w14:paraId="0F1CE4C7" w14:textId="39823E6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0,249</w:t>
            </w:r>
          </w:p>
        </w:tc>
        <w:tc>
          <w:tcPr>
            <w:tcW w:w="245" w:type="pct"/>
            <w:shd w:val="clear" w:color="auto" w:fill="auto"/>
            <w:vAlign w:val="center"/>
            <w:hideMark/>
          </w:tcPr>
          <w:p w14:paraId="62816A40" w14:textId="4DF8EE4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0,511</w:t>
            </w:r>
          </w:p>
        </w:tc>
        <w:tc>
          <w:tcPr>
            <w:tcW w:w="213" w:type="pct"/>
            <w:shd w:val="clear" w:color="auto" w:fill="auto"/>
            <w:vAlign w:val="center"/>
            <w:hideMark/>
          </w:tcPr>
          <w:p w14:paraId="19D60FCA" w14:textId="7BC1607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4428797F" w14:textId="74A6480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5FC9D10E" w14:textId="32E8B0F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0,063</w:t>
            </w:r>
          </w:p>
        </w:tc>
        <w:tc>
          <w:tcPr>
            <w:tcW w:w="213" w:type="pct"/>
            <w:shd w:val="clear" w:color="auto" w:fill="auto"/>
            <w:vAlign w:val="center"/>
            <w:hideMark/>
          </w:tcPr>
          <w:p w14:paraId="5C65F0B5" w14:textId="1870BB7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0,071</w:t>
            </w:r>
          </w:p>
        </w:tc>
        <w:tc>
          <w:tcPr>
            <w:tcW w:w="213" w:type="pct"/>
            <w:shd w:val="clear" w:color="auto" w:fill="auto"/>
            <w:vAlign w:val="center"/>
            <w:hideMark/>
          </w:tcPr>
          <w:p w14:paraId="4DD03BCD" w14:textId="58FBF30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0,070</w:t>
            </w:r>
          </w:p>
        </w:tc>
        <w:tc>
          <w:tcPr>
            <w:tcW w:w="213" w:type="pct"/>
            <w:shd w:val="clear" w:color="auto" w:fill="auto"/>
            <w:vAlign w:val="center"/>
            <w:hideMark/>
          </w:tcPr>
          <w:p w14:paraId="4892FE77" w14:textId="1885609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0,063</w:t>
            </w:r>
          </w:p>
        </w:tc>
        <w:tc>
          <w:tcPr>
            <w:tcW w:w="213" w:type="pct"/>
            <w:shd w:val="clear" w:color="auto" w:fill="auto"/>
            <w:vAlign w:val="center"/>
            <w:hideMark/>
          </w:tcPr>
          <w:p w14:paraId="4A38F0A6" w14:textId="26C1B56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0,070</w:t>
            </w:r>
          </w:p>
        </w:tc>
        <w:tc>
          <w:tcPr>
            <w:tcW w:w="218" w:type="pct"/>
            <w:shd w:val="clear" w:color="auto" w:fill="auto"/>
            <w:vAlign w:val="center"/>
            <w:hideMark/>
          </w:tcPr>
          <w:p w14:paraId="0574ECD8" w14:textId="0CA1785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0,021</w:t>
            </w:r>
          </w:p>
        </w:tc>
        <w:tc>
          <w:tcPr>
            <w:tcW w:w="216" w:type="pct"/>
            <w:shd w:val="clear" w:color="auto" w:fill="auto"/>
            <w:vAlign w:val="center"/>
            <w:hideMark/>
          </w:tcPr>
          <w:p w14:paraId="71AEDA74" w14:textId="119CFC4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0,014</w:t>
            </w:r>
          </w:p>
        </w:tc>
        <w:tc>
          <w:tcPr>
            <w:tcW w:w="216" w:type="pct"/>
            <w:shd w:val="clear" w:color="auto" w:fill="auto"/>
            <w:vAlign w:val="center"/>
            <w:hideMark/>
          </w:tcPr>
          <w:p w14:paraId="5BFF98FD" w14:textId="208E730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0,172</w:t>
            </w:r>
          </w:p>
        </w:tc>
        <w:tc>
          <w:tcPr>
            <w:tcW w:w="215" w:type="pct"/>
            <w:shd w:val="clear" w:color="auto" w:fill="auto"/>
            <w:vAlign w:val="center"/>
            <w:hideMark/>
          </w:tcPr>
          <w:p w14:paraId="779CFDB2" w14:textId="0242D15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0,177</w:t>
            </w:r>
          </w:p>
        </w:tc>
        <w:tc>
          <w:tcPr>
            <w:tcW w:w="215" w:type="pct"/>
            <w:shd w:val="clear" w:color="auto" w:fill="auto"/>
            <w:vAlign w:val="center"/>
            <w:hideMark/>
          </w:tcPr>
          <w:p w14:paraId="5CBD830F" w14:textId="7BC8B822"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0,172</w:t>
            </w:r>
          </w:p>
        </w:tc>
        <w:tc>
          <w:tcPr>
            <w:tcW w:w="216" w:type="pct"/>
            <w:shd w:val="clear" w:color="auto" w:fill="auto"/>
            <w:vAlign w:val="center"/>
            <w:hideMark/>
          </w:tcPr>
          <w:p w14:paraId="6D59B7C7" w14:textId="4AA692E2"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8" w:type="pct"/>
            <w:shd w:val="clear" w:color="auto" w:fill="auto"/>
            <w:vAlign w:val="center"/>
            <w:hideMark/>
          </w:tcPr>
          <w:p w14:paraId="25EC4BA0" w14:textId="7139117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60" w:type="pct"/>
            <w:shd w:val="clear" w:color="auto" w:fill="auto"/>
            <w:vAlign w:val="center"/>
            <w:hideMark/>
          </w:tcPr>
          <w:p w14:paraId="751DF630" w14:textId="26E1073A"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0,000</w:t>
            </w:r>
          </w:p>
        </w:tc>
        <w:tc>
          <w:tcPr>
            <w:tcW w:w="246" w:type="pct"/>
            <w:shd w:val="clear" w:color="auto" w:fill="auto"/>
            <w:vAlign w:val="center"/>
            <w:hideMark/>
          </w:tcPr>
          <w:p w14:paraId="197A9111" w14:textId="04A650D9"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0,760</w:t>
            </w:r>
          </w:p>
        </w:tc>
        <w:tc>
          <w:tcPr>
            <w:tcW w:w="279" w:type="pct"/>
            <w:shd w:val="clear" w:color="auto" w:fill="auto"/>
            <w:vAlign w:val="center"/>
            <w:hideMark/>
          </w:tcPr>
          <w:p w14:paraId="0E1BF5F2" w14:textId="51AE6288"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1,653</w:t>
            </w:r>
          </w:p>
        </w:tc>
      </w:tr>
      <w:tr w:rsidR="0019290E" w:rsidRPr="00790902" w14:paraId="5562A39B" w14:textId="77777777" w:rsidTr="0019290E">
        <w:trPr>
          <w:trHeight w:val="240"/>
        </w:trPr>
        <w:tc>
          <w:tcPr>
            <w:tcW w:w="475" w:type="pct"/>
            <w:shd w:val="clear" w:color="auto" w:fill="auto"/>
            <w:vAlign w:val="center"/>
            <w:hideMark/>
          </w:tcPr>
          <w:p w14:paraId="452CF170"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68372C01" w14:textId="192B91B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7A005CC" w14:textId="124041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10B1802" w14:textId="22B5401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1A4E7B5" w14:textId="495957F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E59E293" w14:textId="5C5C5D7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955D062" w14:textId="00DD4D6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C28152B" w14:textId="43B2456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8C0FD19" w14:textId="062556B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EBA5FD3" w14:textId="502361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EFB273F" w14:textId="7254A02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41D96FF" w14:textId="00E7F8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E3678E5" w14:textId="0581195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AC8D53E" w14:textId="18AF098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5A95C4D" w14:textId="4B33D9C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D46D953" w14:textId="0122E1D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20C3FD0" w14:textId="02E262E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AF8CF4D" w14:textId="2A103D5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635946B" w14:textId="26F932A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08B9660" w14:textId="07D200D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3614C1FC" w14:textId="4443B11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5B3A47D7" w14:textId="77777777" w:rsidTr="0019290E">
        <w:trPr>
          <w:trHeight w:val="240"/>
        </w:trPr>
        <w:tc>
          <w:tcPr>
            <w:tcW w:w="475" w:type="pct"/>
            <w:shd w:val="clear" w:color="auto" w:fill="auto"/>
            <w:vAlign w:val="center"/>
            <w:hideMark/>
          </w:tcPr>
          <w:p w14:paraId="442B60F4"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27 микрорайон</w:t>
            </w:r>
          </w:p>
        </w:tc>
        <w:tc>
          <w:tcPr>
            <w:tcW w:w="245" w:type="pct"/>
            <w:shd w:val="clear" w:color="auto" w:fill="auto"/>
            <w:vAlign w:val="center"/>
            <w:hideMark/>
          </w:tcPr>
          <w:p w14:paraId="4F333CD8" w14:textId="5549EF6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1,187</w:t>
            </w:r>
          </w:p>
        </w:tc>
        <w:tc>
          <w:tcPr>
            <w:tcW w:w="245" w:type="pct"/>
            <w:shd w:val="clear" w:color="auto" w:fill="auto"/>
            <w:vAlign w:val="center"/>
            <w:hideMark/>
          </w:tcPr>
          <w:p w14:paraId="7BB1F9E4" w14:textId="26A75A9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75CC8E58" w14:textId="2654BE0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37DC32D" w14:textId="1292EB3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AB55CE7" w14:textId="462F844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AB9F5AB" w14:textId="2552AE8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B125C3D" w14:textId="21763E5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A697610" w14:textId="71DE91E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AE31EDA" w14:textId="7539EF0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6235F46" w14:textId="1C9B572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60ABE40" w14:textId="1B189F5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5314B1B" w14:textId="675B3F9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F1B2AF1" w14:textId="5173A1D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104B3B1E" w14:textId="327985B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3127A007" w14:textId="725D80E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832F3E0" w14:textId="00C4208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35C2AF38" w14:textId="2B4E28A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08C8BED4" w14:textId="0B56E5C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1,187</w:t>
            </w:r>
          </w:p>
        </w:tc>
        <w:tc>
          <w:tcPr>
            <w:tcW w:w="246" w:type="pct"/>
            <w:shd w:val="clear" w:color="auto" w:fill="auto"/>
            <w:vAlign w:val="center"/>
            <w:hideMark/>
          </w:tcPr>
          <w:p w14:paraId="184D896F" w14:textId="365FCA4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1,187</w:t>
            </w:r>
          </w:p>
        </w:tc>
        <w:tc>
          <w:tcPr>
            <w:tcW w:w="279" w:type="pct"/>
            <w:shd w:val="clear" w:color="auto" w:fill="auto"/>
            <w:vAlign w:val="center"/>
            <w:hideMark/>
          </w:tcPr>
          <w:p w14:paraId="719E2690" w14:textId="32EEB8C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1,187</w:t>
            </w:r>
          </w:p>
        </w:tc>
      </w:tr>
      <w:tr w:rsidR="0019290E" w:rsidRPr="00790902" w14:paraId="7D285952" w14:textId="77777777" w:rsidTr="0019290E">
        <w:trPr>
          <w:trHeight w:val="240"/>
        </w:trPr>
        <w:tc>
          <w:tcPr>
            <w:tcW w:w="475" w:type="pct"/>
            <w:shd w:val="clear" w:color="auto" w:fill="auto"/>
            <w:vAlign w:val="center"/>
            <w:hideMark/>
          </w:tcPr>
          <w:p w14:paraId="65E2E1BD"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4BFAF94F" w14:textId="42079A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0,920</w:t>
            </w:r>
          </w:p>
        </w:tc>
        <w:tc>
          <w:tcPr>
            <w:tcW w:w="245" w:type="pct"/>
            <w:shd w:val="clear" w:color="auto" w:fill="auto"/>
            <w:vAlign w:val="center"/>
            <w:hideMark/>
          </w:tcPr>
          <w:p w14:paraId="763B29E2" w14:textId="0B67390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6C2A94D" w14:textId="3C95B8B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4E5E5E3" w14:textId="44C9022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2B0F30F" w14:textId="2395151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96945C3" w14:textId="77F8940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6A63657" w14:textId="57B6213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17F72B0" w14:textId="6066A60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15F7D90" w14:textId="7DD29D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760DCEC" w14:textId="21705A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A081AE2" w14:textId="096F28A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3FC1F13" w14:textId="715FA84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A4106FA" w14:textId="57B5008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BB56DF3" w14:textId="6CD800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A47E7E8" w14:textId="4D586D1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3988706" w14:textId="6287E87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D80BF8E" w14:textId="366CB0B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F418447" w14:textId="5A34821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0,920</w:t>
            </w:r>
          </w:p>
        </w:tc>
        <w:tc>
          <w:tcPr>
            <w:tcW w:w="246" w:type="pct"/>
            <w:shd w:val="clear" w:color="auto" w:fill="auto"/>
            <w:vAlign w:val="center"/>
            <w:hideMark/>
          </w:tcPr>
          <w:p w14:paraId="4F7C5B87" w14:textId="007C3C8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0,920</w:t>
            </w:r>
          </w:p>
        </w:tc>
        <w:tc>
          <w:tcPr>
            <w:tcW w:w="279" w:type="pct"/>
            <w:shd w:val="clear" w:color="auto" w:fill="auto"/>
            <w:vAlign w:val="center"/>
            <w:hideMark/>
          </w:tcPr>
          <w:p w14:paraId="70D02BAC" w14:textId="5DA357F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0,920</w:t>
            </w:r>
          </w:p>
        </w:tc>
      </w:tr>
      <w:tr w:rsidR="0019290E" w:rsidRPr="00790902" w14:paraId="091C45A7" w14:textId="77777777" w:rsidTr="0019290E">
        <w:trPr>
          <w:trHeight w:val="240"/>
        </w:trPr>
        <w:tc>
          <w:tcPr>
            <w:tcW w:w="475" w:type="pct"/>
            <w:shd w:val="clear" w:color="auto" w:fill="auto"/>
            <w:vAlign w:val="center"/>
            <w:hideMark/>
          </w:tcPr>
          <w:p w14:paraId="0FF7981A"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2892D3EC" w14:textId="57F8697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0,267</w:t>
            </w:r>
          </w:p>
        </w:tc>
        <w:tc>
          <w:tcPr>
            <w:tcW w:w="245" w:type="pct"/>
            <w:shd w:val="clear" w:color="auto" w:fill="auto"/>
            <w:vAlign w:val="center"/>
            <w:hideMark/>
          </w:tcPr>
          <w:p w14:paraId="23D8BA3C" w14:textId="543F8B5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C6D5DCC" w14:textId="3DEC2D0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AB43853" w14:textId="1F841A0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EE17A22" w14:textId="0E5B05A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B1723BE" w14:textId="39675C6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1C33579" w14:textId="2F71122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8E729C3" w14:textId="05D2AF1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3A10A1" w14:textId="6BB1EEB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99CD4D1" w14:textId="7BC2E63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09D3815" w14:textId="35E1AE0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A7D5584" w14:textId="216B6A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546ABA0" w14:textId="2786285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33310EF" w14:textId="29F75D2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91D8BAC" w14:textId="18C6780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D842013" w14:textId="52DFE2D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0CF4389" w14:textId="08DA359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7A5E8EF2" w14:textId="395D901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0,267</w:t>
            </w:r>
          </w:p>
        </w:tc>
        <w:tc>
          <w:tcPr>
            <w:tcW w:w="246" w:type="pct"/>
            <w:shd w:val="clear" w:color="auto" w:fill="auto"/>
            <w:vAlign w:val="center"/>
            <w:hideMark/>
          </w:tcPr>
          <w:p w14:paraId="189ED240" w14:textId="3DC7AE4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0,267</w:t>
            </w:r>
          </w:p>
        </w:tc>
        <w:tc>
          <w:tcPr>
            <w:tcW w:w="279" w:type="pct"/>
            <w:shd w:val="clear" w:color="auto" w:fill="auto"/>
            <w:vAlign w:val="center"/>
            <w:hideMark/>
          </w:tcPr>
          <w:p w14:paraId="1FF4B04D" w14:textId="11AEEB1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0,267</w:t>
            </w:r>
          </w:p>
        </w:tc>
      </w:tr>
      <w:tr w:rsidR="0019290E" w:rsidRPr="00790902" w14:paraId="076970DF" w14:textId="77777777" w:rsidTr="0019290E">
        <w:trPr>
          <w:trHeight w:val="240"/>
        </w:trPr>
        <w:tc>
          <w:tcPr>
            <w:tcW w:w="475" w:type="pct"/>
            <w:shd w:val="clear" w:color="auto" w:fill="auto"/>
            <w:vAlign w:val="center"/>
            <w:hideMark/>
          </w:tcPr>
          <w:p w14:paraId="1CA8DCAE"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1526BDDB" w14:textId="5B0305D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A4E2858" w14:textId="44241DD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36E6AC4" w14:textId="2006F8D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E02E73F" w14:textId="184947D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06E5A72" w14:textId="39193E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49072F3" w14:textId="3971701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4969C35" w14:textId="730C89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0F390FB" w14:textId="1384179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B0DC8C0" w14:textId="39B897C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ADB1FE1" w14:textId="133041C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362C212" w14:textId="5C64FD5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EBC0361" w14:textId="32EA48B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DDA8E15" w14:textId="4693A9A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489A090" w14:textId="0F27300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EE15B20" w14:textId="3128220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671B7EA" w14:textId="020631D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3A944F5" w14:textId="4536141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FC72047" w14:textId="2C9E827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52E2341" w14:textId="7F86028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560B37D3" w14:textId="77EBE66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072948B2" w14:textId="77777777" w:rsidTr="0019290E">
        <w:trPr>
          <w:trHeight w:val="240"/>
        </w:trPr>
        <w:tc>
          <w:tcPr>
            <w:tcW w:w="475" w:type="pct"/>
            <w:shd w:val="clear" w:color="auto" w:fill="auto"/>
            <w:vAlign w:val="center"/>
            <w:hideMark/>
          </w:tcPr>
          <w:p w14:paraId="731BDEF8"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30 микрорайон</w:t>
            </w:r>
          </w:p>
        </w:tc>
        <w:tc>
          <w:tcPr>
            <w:tcW w:w="245" w:type="pct"/>
            <w:shd w:val="clear" w:color="auto" w:fill="auto"/>
            <w:vAlign w:val="center"/>
            <w:hideMark/>
          </w:tcPr>
          <w:p w14:paraId="0F45C6A2" w14:textId="7C3F6DE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02E1F61E" w14:textId="27A8B70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31AB9865" w14:textId="1C2EBFB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0,632</w:t>
            </w:r>
          </w:p>
        </w:tc>
        <w:tc>
          <w:tcPr>
            <w:tcW w:w="213" w:type="pct"/>
            <w:shd w:val="clear" w:color="auto" w:fill="auto"/>
            <w:vAlign w:val="center"/>
            <w:hideMark/>
          </w:tcPr>
          <w:p w14:paraId="1F0216B7" w14:textId="20DF785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E2E218E" w14:textId="3277CD6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ACA0B78" w14:textId="5356519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426CDFC" w14:textId="66CA223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FB9431F" w14:textId="7832AC6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150B86E" w14:textId="5E61168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0C02855" w14:textId="3055ECB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06D80C97" w14:textId="400E966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2967A9D0" w14:textId="40F814F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8EA69CE" w14:textId="14DFAA1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3E9C420" w14:textId="15C7D20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5A15D39E" w14:textId="3EC9579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126445FE" w14:textId="107AD8C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2BDDE2D6" w14:textId="7A759E0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7A54031B" w14:textId="7C48B86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4081B13" w14:textId="3DD4633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0,632</w:t>
            </w:r>
          </w:p>
        </w:tc>
        <w:tc>
          <w:tcPr>
            <w:tcW w:w="279" w:type="pct"/>
            <w:shd w:val="clear" w:color="auto" w:fill="auto"/>
            <w:vAlign w:val="center"/>
            <w:hideMark/>
          </w:tcPr>
          <w:p w14:paraId="4603498C" w14:textId="2491A4A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0,632</w:t>
            </w:r>
          </w:p>
        </w:tc>
      </w:tr>
      <w:tr w:rsidR="0019290E" w:rsidRPr="00790902" w14:paraId="5A43F973" w14:textId="77777777" w:rsidTr="0019290E">
        <w:trPr>
          <w:trHeight w:val="240"/>
        </w:trPr>
        <w:tc>
          <w:tcPr>
            <w:tcW w:w="475" w:type="pct"/>
            <w:shd w:val="clear" w:color="auto" w:fill="auto"/>
            <w:vAlign w:val="center"/>
            <w:hideMark/>
          </w:tcPr>
          <w:p w14:paraId="55D6770E"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1FA23C3D" w14:textId="37CB721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DEDB612" w14:textId="7DDACDC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36E9613" w14:textId="115FD8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0,490</w:t>
            </w:r>
          </w:p>
        </w:tc>
        <w:tc>
          <w:tcPr>
            <w:tcW w:w="213" w:type="pct"/>
            <w:shd w:val="clear" w:color="auto" w:fill="auto"/>
            <w:vAlign w:val="center"/>
            <w:hideMark/>
          </w:tcPr>
          <w:p w14:paraId="14801FF6" w14:textId="0A56AAE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256D7AB" w14:textId="5144276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89C708C" w14:textId="72F099C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49671E5" w14:textId="61B35FE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A9C1928" w14:textId="6702752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17E11DD" w14:textId="37A056B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C800833" w14:textId="24F3E3D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6C78038" w14:textId="1741FF1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E8EB4AB" w14:textId="0BC5D3D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3B5D32B" w14:textId="378AC44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1730AA9" w14:textId="373A242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56CE0C4" w14:textId="7BCF03B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CF7A434" w14:textId="319B6F4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3635966" w14:textId="1C517AB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569774B" w14:textId="4760A2D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A125EE6" w14:textId="70523DC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0,490</w:t>
            </w:r>
          </w:p>
        </w:tc>
        <w:tc>
          <w:tcPr>
            <w:tcW w:w="279" w:type="pct"/>
            <w:shd w:val="clear" w:color="auto" w:fill="auto"/>
            <w:vAlign w:val="center"/>
            <w:hideMark/>
          </w:tcPr>
          <w:p w14:paraId="3DCF718D" w14:textId="1400BD6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0,490</w:t>
            </w:r>
          </w:p>
        </w:tc>
      </w:tr>
      <w:tr w:rsidR="0019290E" w:rsidRPr="00790902" w14:paraId="0FD97651" w14:textId="77777777" w:rsidTr="0019290E">
        <w:trPr>
          <w:trHeight w:val="240"/>
        </w:trPr>
        <w:tc>
          <w:tcPr>
            <w:tcW w:w="475" w:type="pct"/>
            <w:shd w:val="clear" w:color="auto" w:fill="auto"/>
            <w:vAlign w:val="center"/>
            <w:hideMark/>
          </w:tcPr>
          <w:p w14:paraId="7CC598B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438008C2" w14:textId="4174564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1DCCC86" w14:textId="4F3C54E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E9F068D" w14:textId="6581F3C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0,142</w:t>
            </w:r>
          </w:p>
        </w:tc>
        <w:tc>
          <w:tcPr>
            <w:tcW w:w="213" w:type="pct"/>
            <w:shd w:val="clear" w:color="auto" w:fill="auto"/>
            <w:vAlign w:val="center"/>
            <w:hideMark/>
          </w:tcPr>
          <w:p w14:paraId="25CB08D8" w14:textId="365F9A8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91F1417" w14:textId="311FE5C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852BD74" w14:textId="738DBFD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93AD1CC" w14:textId="77596C0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08F63F7" w14:textId="3EBEE23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FAC0F0" w14:textId="7CD201B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9C89898" w14:textId="66CE598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F92DE27" w14:textId="457C31B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0615D54" w14:textId="462924C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2462D38" w14:textId="19C91CE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9417EAE" w14:textId="3F80BA4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0A5C209" w14:textId="2E99457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211B19A" w14:textId="2A8E727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BD75516" w14:textId="43CF588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EE7F54C" w14:textId="6A7621E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3BA4951" w14:textId="696D188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0,142</w:t>
            </w:r>
          </w:p>
        </w:tc>
        <w:tc>
          <w:tcPr>
            <w:tcW w:w="279" w:type="pct"/>
            <w:shd w:val="clear" w:color="auto" w:fill="auto"/>
            <w:vAlign w:val="center"/>
            <w:hideMark/>
          </w:tcPr>
          <w:p w14:paraId="1C9B60B3" w14:textId="203BD33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0,142</w:t>
            </w:r>
          </w:p>
        </w:tc>
      </w:tr>
      <w:tr w:rsidR="0019290E" w:rsidRPr="00790902" w14:paraId="0DB72D50" w14:textId="77777777" w:rsidTr="0019290E">
        <w:trPr>
          <w:trHeight w:val="240"/>
        </w:trPr>
        <w:tc>
          <w:tcPr>
            <w:tcW w:w="475" w:type="pct"/>
            <w:shd w:val="clear" w:color="auto" w:fill="auto"/>
            <w:vAlign w:val="center"/>
            <w:hideMark/>
          </w:tcPr>
          <w:p w14:paraId="249CB940"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2B7B8C17" w14:textId="4E5466E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DBA1EE7" w14:textId="7AB6A12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84067E0" w14:textId="76E66E6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9DDBBB0" w14:textId="4E17849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A763B6F" w14:textId="08A97A5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4D2EBC4" w14:textId="2A5A82E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AAB7AE6" w14:textId="1C663FC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F9681FB" w14:textId="6AA1F1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C05250C" w14:textId="4B2AD3D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C6AECF1" w14:textId="61C9A8F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D109A23" w14:textId="46BD6E0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0F62096" w14:textId="5B78A19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D4CD54F" w14:textId="3578F5D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7A02819" w14:textId="5D2F832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62EF16B" w14:textId="5DF0AC9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1F06165" w14:textId="70C363F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DD5637E" w14:textId="3A60047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6E569FBA" w14:textId="49580DF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C3AA34D" w14:textId="36772CB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409776D9" w14:textId="2E22693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7AC7C9F5" w14:textId="77777777" w:rsidTr="0019290E">
        <w:trPr>
          <w:trHeight w:val="240"/>
        </w:trPr>
        <w:tc>
          <w:tcPr>
            <w:tcW w:w="475" w:type="pct"/>
            <w:shd w:val="clear" w:color="auto" w:fill="auto"/>
            <w:vAlign w:val="center"/>
            <w:hideMark/>
          </w:tcPr>
          <w:p w14:paraId="47521EAB"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32а микрорайон</w:t>
            </w:r>
          </w:p>
        </w:tc>
        <w:tc>
          <w:tcPr>
            <w:tcW w:w="245" w:type="pct"/>
            <w:shd w:val="clear" w:color="auto" w:fill="auto"/>
            <w:vAlign w:val="center"/>
            <w:hideMark/>
          </w:tcPr>
          <w:p w14:paraId="346F6056" w14:textId="666A98D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2FCF9165" w14:textId="3A179AD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4909947A" w14:textId="713D45A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F91DC6C" w14:textId="425259A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0,300</w:t>
            </w:r>
          </w:p>
        </w:tc>
        <w:tc>
          <w:tcPr>
            <w:tcW w:w="213" w:type="pct"/>
            <w:shd w:val="clear" w:color="auto" w:fill="auto"/>
            <w:vAlign w:val="center"/>
            <w:hideMark/>
          </w:tcPr>
          <w:p w14:paraId="69C1D560" w14:textId="083BB62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C23C247" w14:textId="2D9AFCC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2E1080B" w14:textId="19333F2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DFE5733" w14:textId="4D1BF17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1642B21" w14:textId="7C8561C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AD73E2B" w14:textId="0B9EDC7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2E78E5C5" w14:textId="7A0EA84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F137607" w14:textId="77B2A2D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8A3E4FA" w14:textId="02684CE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2941D2B" w14:textId="13C8ED2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72FC600" w14:textId="3F25CAE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ECBBD7F" w14:textId="3D1B3CE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931A6A1" w14:textId="439A0AE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20D21AC6" w14:textId="2712D00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3759DED2" w14:textId="2386AE7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0,300</w:t>
            </w:r>
          </w:p>
        </w:tc>
        <w:tc>
          <w:tcPr>
            <w:tcW w:w="279" w:type="pct"/>
            <w:shd w:val="clear" w:color="auto" w:fill="auto"/>
            <w:vAlign w:val="center"/>
            <w:hideMark/>
          </w:tcPr>
          <w:p w14:paraId="0DC5DD4F" w14:textId="47950DF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0,300</w:t>
            </w:r>
          </w:p>
        </w:tc>
      </w:tr>
      <w:tr w:rsidR="0019290E" w:rsidRPr="00790902" w14:paraId="1559B0E8" w14:textId="77777777" w:rsidTr="0019290E">
        <w:trPr>
          <w:trHeight w:val="240"/>
        </w:trPr>
        <w:tc>
          <w:tcPr>
            <w:tcW w:w="475" w:type="pct"/>
            <w:shd w:val="clear" w:color="auto" w:fill="auto"/>
            <w:vAlign w:val="center"/>
            <w:hideMark/>
          </w:tcPr>
          <w:p w14:paraId="5D9BA6ED"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375FB3BB" w14:textId="357723B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D7EDA68" w14:textId="6ADF920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68DC0F1" w14:textId="6D39B9B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72FAC72" w14:textId="614996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0,238</w:t>
            </w:r>
          </w:p>
        </w:tc>
        <w:tc>
          <w:tcPr>
            <w:tcW w:w="213" w:type="pct"/>
            <w:shd w:val="clear" w:color="auto" w:fill="auto"/>
            <w:vAlign w:val="center"/>
            <w:hideMark/>
          </w:tcPr>
          <w:p w14:paraId="7AF79BE1" w14:textId="5A773B2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823FA5B" w14:textId="68AD1F1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7483306" w14:textId="2E1E22B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DA4F56" w14:textId="2012CEE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D226E21" w14:textId="4811927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CE7EAA9" w14:textId="209C9E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8224D34" w14:textId="51694A0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6F8AEBC" w14:textId="7452F80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D54633F" w14:textId="00D2B21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97058E1" w14:textId="790980D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60E8648" w14:textId="1E3110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6424A21" w14:textId="4C99C1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822A2E4" w14:textId="541604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3CFC291" w14:textId="1D0CC9F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6468284A" w14:textId="065AA91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0,238</w:t>
            </w:r>
          </w:p>
        </w:tc>
        <w:tc>
          <w:tcPr>
            <w:tcW w:w="279" w:type="pct"/>
            <w:shd w:val="clear" w:color="auto" w:fill="auto"/>
            <w:vAlign w:val="center"/>
            <w:hideMark/>
          </w:tcPr>
          <w:p w14:paraId="0ADE8324" w14:textId="52EFDEF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0,238</w:t>
            </w:r>
          </w:p>
        </w:tc>
      </w:tr>
      <w:tr w:rsidR="0019290E" w:rsidRPr="00790902" w14:paraId="269E9BB5" w14:textId="77777777" w:rsidTr="0019290E">
        <w:trPr>
          <w:trHeight w:val="240"/>
        </w:trPr>
        <w:tc>
          <w:tcPr>
            <w:tcW w:w="475" w:type="pct"/>
            <w:shd w:val="clear" w:color="auto" w:fill="auto"/>
            <w:vAlign w:val="center"/>
            <w:hideMark/>
          </w:tcPr>
          <w:p w14:paraId="2CE469EE"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51C0AB66" w14:textId="125B959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77C3D05" w14:textId="72B2CC6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43DE845" w14:textId="7BCC9BF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60477C7" w14:textId="261A6DD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0,062</w:t>
            </w:r>
          </w:p>
        </w:tc>
        <w:tc>
          <w:tcPr>
            <w:tcW w:w="213" w:type="pct"/>
            <w:shd w:val="clear" w:color="auto" w:fill="auto"/>
            <w:vAlign w:val="center"/>
            <w:hideMark/>
          </w:tcPr>
          <w:p w14:paraId="24740FE5" w14:textId="13F4836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3928EC0" w14:textId="3715C05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87B04F5" w14:textId="5BEE085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27A2776" w14:textId="496C1EE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348A878" w14:textId="5112E5D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573CBD3" w14:textId="0C373E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65F3B63" w14:textId="4B9E033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E7627B9" w14:textId="4EA8262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5DEA71E" w14:textId="53FEB58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9BE0B9B" w14:textId="58690D5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AD00DC1" w14:textId="698D316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AAC73CA" w14:textId="3374E1A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4E2DB95" w14:textId="15B99D1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7E0EBCBD" w14:textId="6A5666E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66BA828" w14:textId="45B7C27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0,062</w:t>
            </w:r>
          </w:p>
        </w:tc>
        <w:tc>
          <w:tcPr>
            <w:tcW w:w="279" w:type="pct"/>
            <w:shd w:val="clear" w:color="auto" w:fill="auto"/>
            <w:vAlign w:val="center"/>
            <w:hideMark/>
          </w:tcPr>
          <w:p w14:paraId="3B1EC5FF" w14:textId="0060F97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0,062</w:t>
            </w:r>
          </w:p>
        </w:tc>
      </w:tr>
      <w:tr w:rsidR="0019290E" w:rsidRPr="00790902" w14:paraId="47842544" w14:textId="77777777" w:rsidTr="0019290E">
        <w:trPr>
          <w:trHeight w:val="240"/>
        </w:trPr>
        <w:tc>
          <w:tcPr>
            <w:tcW w:w="475" w:type="pct"/>
            <w:shd w:val="clear" w:color="auto" w:fill="auto"/>
            <w:vAlign w:val="center"/>
            <w:hideMark/>
          </w:tcPr>
          <w:p w14:paraId="2DC840F4"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76708E14" w14:textId="5449610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707935E" w14:textId="303CD7B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8AD71F6" w14:textId="282546E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0F9CB07" w14:textId="1F33CDC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9EE8B28" w14:textId="00F9D13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5D5F8A" w14:textId="17F054A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C26FB17" w14:textId="1F1666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E7B5F8B" w14:textId="5F05946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E0D4E8F" w14:textId="592CA0A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8B8F8E" w14:textId="67C60C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80EF8A1" w14:textId="039AAA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164FB41" w14:textId="5D7B4F6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A079A05" w14:textId="7143FFE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0AC8E81" w14:textId="6AC0CA5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6E3B8CA" w14:textId="125F8DF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934F3A0" w14:textId="615120D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F731D96" w14:textId="03A8F06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E42E2E0" w14:textId="6DEBA0C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7068DFB" w14:textId="518473E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6181B185" w14:textId="4EFA95A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7CAC3392" w14:textId="77777777" w:rsidTr="0019290E">
        <w:trPr>
          <w:trHeight w:val="240"/>
        </w:trPr>
        <w:tc>
          <w:tcPr>
            <w:tcW w:w="475" w:type="pct"/>
            <w:shd w:val="clear" w:color="auto" w:fill="auto"/>
            <w:vAlign w:val="center"/>
            <w:hideMark/>
          </w:tcPr>
          <w:p w14:paraId="33967566"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35 микрорайон</w:t>
            </w:r>
          </w:p>
        </w:tc>
        <w:tc>
          <w:tcPr>
            <w:tcW w:w="245" w:type="pct"/>
            <w:shd w:val="clear" w:color="auto" w:fill="auto"/>
            <w:vAlign w:val="center"/>
            <w:hideMark/>
          </w:tcPr>
          <w:p w14:paraId="2E229FC6" w14:textId="342A8A7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015840FB" w14:textId="5621351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31C18CB0" w14:textId="0BB1FAD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0,162</w:t>
            </w:r>
          </w:p>
        </w:tc>
        <w:tc>
          <w:tcPr>
            <w:tcW w:w="213" w:type="pct"/>
            <w:shd w:val="clear" w:color="auto" w:fill="auto"/>
            <w:vAlign w:val="center"/>
            <w:hideMark/>
          </w:tcPr>
          <w:p w14:paraId="693F1BEB" w14:textId="6FDCE37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51F05DD" w14:textId="57D59E4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230B845" w14:textId="6A478E1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219DF66" w14:textId="184010C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59C059A" w14:textId="3B3EDFF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D8FC29B" w14:textId="61EC36E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F299018" w14:textId="1AE75CC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2889D61E" w14:textId="0123F7A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AE7F7DE" w14:textId="52AF1C6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01CD79D" w14:textId="53BA608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D888551" w14:textId="69DE47C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696F41C0" w14:textId="5F39561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C3A4DF8" w14:textId="76249A7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3CE2087" w14:textId="500EC2C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65C29137" w14:textId="31EF7A4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449D154" w14:textId="1DC0D0F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0,162</w:t>
            </w:r>
          </w:p>
        </w:tc>
        <w:tc>
          <w:tcPr>
            <w:tcW w:w="279" w:type="pct"/>
            <w:shd w:val="clear" w:color="auto" w:fill="auto"/>
            <w:vAlign w:val="center"/>
            <w:hideMark/>
          </w:tcPr>
          <w:p w14:paraId="4EF0885D" w14:textId="50FFEFA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0,162</w:t>
            </w:r>
          </w:p>
        </w:tc>
      </w:tr>
      <w:tr w:rsidR="0019290E" w:rsidRPr="00790902" w14:paraId="3A86F2EE" w14:textId="77777777" w:rsidTr="0019290E">
        <w:trPr>
          <w:trHeight w:val="240"/>
        </w:trPr>
        <w:tc>
          <w:tcPr>
            <w:tcW w:w="475" w:type="pct"/>
            <w:shd w:val="clear" w:color="auto" w:fill="auto"/>
            <w:vAlign w:val="center"/>
            <w:hideMark/>
          </w:tcPr>
          <w:p w14:paraId="7543556E"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333164A8" w14:textId="54EF7FD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8EF5913" w14:textId="51B7B28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138F1C9" w14:textId="1CC340A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0,129</w:t>
            </w:r>
          </w:p>
        </w:tc>
        <w:tc>
          <w:tcPr>
            <w:tcW w:w="213" w:type="pct"/>
            <w:shd w:val="clear" w:color="auto" w:fill="auto"/>
            <w:vAlign w:val="center"/>
            <w:hideMark/>
          </w:tcPr>
          <w:p w14:paraId="60A09B96" w14:textId="791333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C7DB518" w14:textId="3FA6CF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D9906E6" w14:textId="06923FA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2AA93B4" w14:textId="20C5406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4F11450" w14:textId="55635F0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FA53C8D" w14:textId="6E5172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1109E86" w14:textId="36BF46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59E6874" w14:textId="172A2F2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919E197" w14:textId="0AEDA0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0F02137" w14:textId="35950CC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7372021" w14:textId="4E22342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8D89A6F" w14:textId="0C93B3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8A96552" w14:textId="0D1A29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5A0E231" w14:textId="4882709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8123EC1" w14:textId="2DE697B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EFE3A7E" w14:textId="39935D0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0,129</w:t>
            </w:r>
          </w:p>
        </w:tc>
        <w:tc>
          <w:tcPr>
            <w:tcW w:w="279" w:type="pct"/>
            <w:shd w:val="clear" w:color="auto" w:fill="auto"/>
            <w:vAlign w:val="center"/>
            <w:hideMark/>
          </w:tcPr>
          <w:p w14:paraId="5A16DF72" w14:textId="7C85216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0,129</w:t>
            </w:r>
          </w:p>
        </w:tc>
      </w:tr>
      <w:tr w:rsidR="0019290E" w:rsidRPr="00790902" w14:paraId="3DF96023" w14:textId="77777777" w:rsidTr="0019290E">
        <w:trPr>
          <w:trHeight w:val="240"/>
        </w:trPr>
        <w:tc>
          <w:tcPr>
            <w:tcW w:w="475" w:type="pct"/>
            <w:shd w:val="clear" w:color="auto" w:fill="auto"/>
            <w:vAlign w:val="center"/>
            <w:hideMark/>
          </w:tcPr>
          <w:p w14:paraId="6622581F"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4E9B77ED" w14:textId="09E5B7F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D5490B2" w14:textId="7416E06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03FCF15" w14:textId="02D9B72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0,034</w:t>
            </w:r>
          </w:p>
        </w:tc>
        <w:tc>
          <w:tcPr>
            <w:tcW w:w="213" w:type="pct"/>
            <w:shd w:val="clear" w:color="auto" w:fill="auto"/>
            <w:vAlign w:val="center"/>
            <w:hideMark/>
          </w:tcPr>
          <w:p w14:paraId="5AF85156" w14:textId="25F0F67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3554210" w14:textId="5EDBB72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8D40FEA" w14:textId="022670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A737560" w14:textId="50BD847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A6ACDE6" w14:textId="7CB5864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E69CB4B" w14:textId="3CAE8EB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BA8D4D0" w14:textId="560B01E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6F8FDDE" w14:textId="65A372B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92FDA02" w14:textId="0EC497D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BCB4695" w14:textId="6568FB3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05FA363" w14:textId="772FCCA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00BDDF7" w14:textId="2A488D5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24F0DC5" w14:textId="38AD36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DD00B85" w14:textId="5DF3DE8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156B5B2" w14:textId="3380D0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6855957" w14:textId="45F145A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0,034</w:t>
            </w:r>
          </w:p>
        </w:tc>
        <w:tc>
          <w:tcPr>
            <w:tcW w:w="279" w:type="pct"/>
            <w:shd w:val="clear" w:color="auto" w:fill="auto"/>
            <w:vAlign w:val="center"/>
            <w:hideMark/>
          </w:tcPr>
          <w:p w14:paraId="44C112C1" w14:textId="2824D3E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0,034</w:t>
            </w:r>
          </w:p>
        </w:tc>
      </w:tr>
      <w:tr w:rsidR="0019290E" w:rsidRPr="00790902" w14:paraId="486809E8" w14:textId="77777777" w:rsidTr="0019290E">
        <w:trPr>
          <w:trHeight w:val="240"/>
        </w:trPr>
        <w:tc>
          <w:tcPr>
            <w:tcW w:w="475" w:type="pct"/>
            <w:shd w:val="clear" w:color="auto" w:fill="auto"/>
            <w:vAlign w:val="center"/>
            <w:hideMark/>
          </w:tcPr>
          <w:p w14:paraId="22E9F961"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lastRenderedPageBreak/>
              <w:t>технология</w:t>
            </w:r>
          </w:p>
        </w:tc>
        <w:tc>
          <w:tcPr>
            <w:tcW w:w="245" w:type="pct"/>
            <w:shd w:val="clear" w:color="auto" w:fill="auto"/>
            <w:vAlign w:val="center"/>
            <w:hideMark/>
          </w:tcPr>
          <w:p w14:paraId="0510CFD7" w14:textId="3E07153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1021729" w14:textId="1E1EC56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83F789A" w14:textId="26B7E76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6029DC3" w14:textId="2FF3EDA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D6B1862" w14:textId="4BD1159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0933993" w14:textId="2E434AB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B148B4E" w14:textId="160C047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E30ED13" w14:textId="4F80F46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603E585" w14:textId="3EA8BFB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E88DD48" w14:textId="372773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39DF54F" w14:textId="6E74E9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DD8D5F5" w14:textId="18B9A8F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294CE07" w14:textId="3FB9920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1B0BAF6" w14:textId="7FC829A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4012FBB" w14:textId="763A701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C90F3E6" w14:textId="5549A3B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FE985A8" w14:textId="6DEBB55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CB98CB2" w14:textId="5540DC6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35575C83" w14:textId="79C8B28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7384CAE1" w14:textId="1A62001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02848E32" w14:textId="77777777" w:rsidTr="0019290E">
        <w:trPr>
          <w:trHeight w:val="240"/>
        </w:trPr>
        <w:tc>
          <w:tcPr>
            <w:tcW w:w="475" w:type="pct"/>
            <w:shd w:val="clear" w:color="auto" w:fill="auto"/>
            <w:vAlign w:val="center"/>
            <w:hideMark/>
          </w:tcPr>
          <w:p w14:paraId="5A50DFF9"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40 микрорайон</w:t>
            </w:r>
          </w:p>
        </w:tc>
        <w:tc>
          <w:tcPr>
            <w:tcW w:w="245" w:type="pct"/>
            <w:shd w:val="clear" w:color="auto" w:fill="auto"/>
            <w:vAlign w:val="center"/>
            <w:hideMark/>
          </w:tcPr>
          <w:p w14:paraId="6BAD335D" w14:textId="5B03521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6E9863CE" w14:textId="764181B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6739BAC3" w14:textId="06968FE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0,024</w:t>
            </w:r>
          </w:p>
        </w:tc>
        <w:tc>
          <w:tcPr>
            <w:tcW w:w="213" w:type="pct"/>
            <w:shd w:val="clear" w:color="auto" w:fill="auto"/>
            <w:vAlign w:val="center"/>
            <w:hideMark/>
          </w:tcPr>
          <w:p w14:paraId="2CBEBE75" w14:textId="5C1A2C2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C9D4C65" w14:textId="4A33730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98899E1" w14:textId="051D996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88428BF" w14:textId="12024B9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11C29B1" w14:textId="5F8CE66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07819FB" w14:textId="37B3C1B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A89923F" w14:textId="5F4605E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ABC349E" w14:textId="6E3F8B8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13B7CAA" w14:textId="66671B3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22A26B9" w14:textId="54BD33A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061C846B" w14:textId="376575D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0F10A975" w14:textId="093DD7F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D41A3E8" w14:textId="2633F90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2A39A9D0" w14:textId="39BDD52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013462B0" w14:textId="72BAFE4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1BAB069" w14:textId="2129131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0,024</w:t>
            </w:r>
          </w:p>
        </w:tc>
        <w:tc>
          <w:tcPr>
            <w:tcW w:w="279" w:type="pct"/>
            <w:shd w:val="clear" w:color="auto" w:fill="auto"/>
            <w:vAlign w:val="center"/>
            <w:hideMark/>
          </w:tcPr>
          <w:p w14:paraId="020E8803" w14:textId="08241D0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0,024</w:t>
            </w:r>
          </w:p>
        </w:tc>
      </w:tr>
      <w:tr w:rsidR="0019290E" w:rsidRPr="00790902" w14:paraId="3142E677" w14:textId="77777777" w:rsidTr="0019290E">
        <w:trPr>
          <w:trHeight w:val="240"/>
        </w:trPr>
        <w:tc>
          <w:tcPr>
            <w:tcW w:w="475" w:type="pct"/>
            <w:shd w:val="clear" w:color="auto" w:fill="auto"/>
            <w:vAlign w:val="center"/>
            <w:hideMark/>
          </w:tcPr>
          <w:p w14:paraId="324FC2FF"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38F88F44" w14:textId="0B161E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29D05B6" w14:textId="14BB2CA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CF0E112" w14:textId="02FEB80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0,019</w:t>
            </w:r>
          </w:p>
        </w:tc>
        <w:tc>
          <w:tcPr>
            <w:tcW w:w="213" w:type="pct"/>
            <w:shd w:val="clear" w:color="auto" w:fill="auto"/>
            <w:vAlign w:val="center"/>
            <w:hideMark/>
          </w:tcPr>
          <w:p w14:paraId="4FF75418" w14:textId="2B23355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E61ED6A" w14:textId="0F843A1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DDDED65" w14:textId="199AE5B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5E93F7D" w14:textId="35769B9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0358BBC" w14:textId="08688D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13E5F5F" w14:textId="6019E46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0DDA292" w14:textId="4861AE5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1B2739C" w14:textId="000B4C9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60A06D5" w14:textId="752F260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9B4F28C" w14:textId="4E89A4B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DC99E2D" w14:textId="172A6E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AC622D4" w14:textId="0428BD6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E32E9DE" w14:textId="5C1DF0C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242D518" w14:textId="34544FD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8F5E5B1" w14:textId="59F56E6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C798753" w14:textId="3EE33B5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0,019</w:t>
            </w:r>
          </w:p>
        </w:tc>
        <w:tc>
          <w:tcPr>
            <w:tcW w:w="279" w:type="pct"/>
            <w:shd w:val="clear" w:color="auto" w:fill="auto"/>
            <w:vAlign w:val="center"/>
            <w:hideMark/>
          </w:tcPr>
          <w:p w14:paraId="6D4954B0" w14:textId="7D75DAC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0,019</w:t>
            </w:r>
          </w:p>
        </w:tc>
      </w:tr>
      <w:tr w:rsidR="0019290E" w:rsidRPr="00790902" w14:paraId="66E9B6B2" w14:textId="77777777" w:rsidTr="0019290E">
        <w:trPr>
          <w:trHeight w:val="240"/>
        </w:trPr>
        <w:tc>
          <w:tcPr>
            <w:tcW w:w="475" w:type="pct"/>
            <w:shd w:val="clear" w:color="auto" w:fill="auto"/>
            <w:vAlign w:val="center"/>
            <w:hideMark/>
          </w:tcPr>
          <w:p w14:paraId="6E9026E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2B30D37E" w14:textId="545891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B2E5A86" w14:textId="317923F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C5380AD" w14:textId="1DF72F6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0,005</w:t>
            </w:r>
          </w:p>
        </w:tc>
        <w:tc>
          <w:tcPr>
            <w:tcW w:w="213" w:type="pct"/>
            <w:shd w:val="clear" w:color="auto" w:fill="auto"/>
            <w:vAlign w:val="center"/>
            <w:hideMark/>
          </w:tcPr>
          <w:p w14:paraId="7A7C36F3" w14:textId="35041D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A54FAC5" w14:textId="18B8792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9252005" w14:textId="7453694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04A5275" w14:textId="60E242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E4A290B" w14:textId="414A910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E158354" w14:textId="1004830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A5C22C6" w14:textId="480671B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BAF1066" w14:textId="2B4AEF0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614E64E" w14:textId="46CA9E2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AD42297" w14:textId="69FC6C6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73FD60C" w14:textId="492F3F8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7034002" w14:textId="5BBA8CA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2BB68AA" w14:textId="66D7CC4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AAB16BA" w14:textId="2CCC43A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7093B6A8" w14:textId="110824B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6DD34A1B" w14:textId="3B43184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0,005</w:t>
            </w:r>
          </w:p>
        </w:tc>
        <w:tc>
          <w:tcPr>
            <w:tcW w:w="279" w:type="pct"/>
            <w:shd w:val="clear" w:color="auto" w:fill="auto"/>
            <w:vAlign w:val="center"/>
            <w:hideMark/>
          </w:tcPr>
          <w:p w14:paraId="5DCEF068" w14:textId="7CB1F25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0,005</w:t>
            </w:r>
          </w:p>
        </w:tc>
      </w:tr>
      <w:tr w:rsidR="0019290E" w:rsidRPr="00790902" w14:paraId="473D53E3" w14:textId="77777777" w:rsidTr="0019290E">
        <w:trPr>
          <w:trHeight w:val="240"/>
        </w:trPr>
        <w:tc>
          <w:tcPr>
            <w:tcW w:w="475" w:type="pct"/>
            <w:shd w:val="clear" w:color="auto" w:fill="auto"/>
            <w:vAlign w:val="center"/>
            <w:hideMark/>
          </w:tcPr>
          <w:p w14:paraId="2F12C09A"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7D73AA09" w14:textId="500EDD9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94F1028" w14:textId="5D976BB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92BB628" w14:textId="7A9C4BC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CF7FE64" w14:textId="1756F82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0E6FE59" w14:textId="676E32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8B862C3" w14:textId="4CF88B8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4B1C927" w14:textId="16E8A53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37EAFD0" w14:textId="4C1EA9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E2BA5D0" w14:textId="56F26A9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B8501F1" w14:textId="2A76FF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8A84B3F" w14:textId="4787A1C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B5BA1C7" w14:textId="15E8287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55A2CBB" w14:textId="7A3CB74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F72C8D1" w14:textId="6EC18FC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18ECD52" w14:textId="4A1CE28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E67A2FF" w14:textId="13E8A8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8E4F32A" w14:textId="6FF7C0F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2518CFF" w14:textId="5BD9814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D9AB422" w14:textId="0344572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02FD3740" w14:textId="2A8DB93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27C48F53" w14:textId="77777777" w:rsidTr="0019290E">
        <w:trPr>
          <w:trHeight w:val="240"/>
        </w:trPr>
        <w:tc>
          <w:tcPr>
            <w:tcW w:w="475" w:type="pct"/>
            <w:shd w:val="clear" w:color="auto" w:fill="auto"/>
            <w:vAlign w:val="center"/>
            <w:hideMark/>
          </w:tcPr>
          <w:p w14:paraId="16C809CE"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46 микрорайон</w:t>
            </w:r>
          </w:p>
        </w:tc>
        <w:tc>
          <w:tcPr>
            <w:tcW w:w="245" w:type="pct"/>
            <w:shd w:val="clear" w:color="auto" w:fill="auto"/>
            <w:vAlign w:val="center"/>
            <w:hideMark/>
          </w:tcPr>
          <w:p w14:paraId="132CE241" w14:textId="07E3767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3BF096DA" w14:textId="2FC49C1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0,600</w:t>
            </w:r>
          </w:p>
        </w:tc>
        <w:tc>
          <w:tcPr>
            <w:tcW w:w="245" w:type="pct"/>
            <w:shd w:val="clear" w:color="auto" w:fill="auto"/>
            <w:vAlign w:val="center"/>
            <w:hideMark/>
          </w:tcPr>
          <w:p w14:paraId="17D80EBA" w14:textId="7BE040D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5,849</w:t>
            </w:r>
          </w:p>
        </w:tc>
        <w:tc>
          <w:tcPr>
            <w:tcW w:w="213" w:type="pct"/>
            <w:shd w:val="clear" w:color="auto" w:fill="auto"/>
            <w:vAlign w:val="center"/>
            <w:hideMark/>
          </w:tcPr>
          <w:p w14:paraId="56B9ADC4" w14:textId="5AEAAEC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C4C1AE3" w14:textId="5C0BA41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EB03267" w14:textId="1110176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88AA59C" w14:textId="2180CE8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A0025D2" w14:textId="7B8A41E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2B79C17" w14:textId="35BF4D1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8EBFE0B" w14:textId="5EF5948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307D9DC0" w14:textId="0BA3F14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E19999A" w14:textId="05E4C35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17269465" w14:textId="7257C89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3E17AC4D" w14:textId="356595F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D39D5FF" w14:textId="67AEA99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1ED3712E" w14:textId="130A4CF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30A9A783" w14:textId="4054C44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778C1019" w14:textId="331E369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352822C" w14:textId="59465E2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6,449</w:t>
            </w:r>
          </w:p>
        </w:tc>
        <w:tc>
          <w:tcPr>
            <w:tcW w:w="279" w:type="pct"/>
            <w:shd w:val="clear" w:color="auto" w:fill="auto"/>
            <w:vAlign w:val="center"/>
            <w:hideMark/>
          </w:tcPr>
          <w:p w14:paraId="1F58ABD3" w14:textId="0925951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6,449</w:t>
            </w:r>
          </w:p>
        </w:tc>
      </w:tr>
      <w:tr w:rsidR="0019290E" w:rsidRPr="00790902" w14:paraId="64301AA2" w14:textId="77777777" w:rsidTr="0019290E">
        <w:trPr>
          <w:trHeight w:val="240"/>
        </w:trPr>
        <w:tc>
          <w:tcPr>
            <w:tcW w:w="475" w:type="pct"/>
            <w:shd w:val="clear" w:color="auto" w:fill="auto"/>
            <w:vAlign w:val="center"/>
            <w:hideMark/>
          </w:tcPr>
          <w:p w14:paraId="3ABB3C8B"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3C0E6EB9" w14:textId="4D80E1D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0BA7AF6" w14:textId="065931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0,581</w:t>
            </w:r>
          </w:p>
        </w:tc>
        <w:tc>
          <w:tcPr>
            <w:tcW w:w="245" w:type="pct"/>
            <w:shd w:val="clear" w:color="auto" w:fill="auto"/>
            <w:vAlign w:val="center"/>
            <w:hideMark/>
          </w:tcPr>
          <w:p w14:paraId="5D0BFB58" w14:textId="126889C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4,636</w:t>
            </w:r>
          </w:p>
        </w:tc>
        <w:tc>
          <w:tcPr>
            <w:tcW w:w="213" w:type="pct"/>
            <w:shd w:val="clear" w:color="auto" w:fill="auto"/>
            <w:vAlign w:val="center"/>
            <w:hideMark/>
          </w:tcPr>
          <w:p w14:paraId="2FB63FDA" w14:textId="1439730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DBC62B6" w14:textId="78E918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F23DC20" w14:textId="546FF99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DC082C7" w14:textId="5D4FAF1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D65ED40" w14:textId="039B37E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A4B8BBE" w14:textId="5B126FA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F3CA32F" w14:textId="1DC9FCD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44D0D87" w14:textId="0A77E2B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B0CCA83" w14:textId="42AD1C7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4C1CE97" w14:textId="00B7352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A1F703D" w14:textId="6EC2551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321B7E4" w14:textId="34D3021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F98769A" w14:textId="77FBB61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70AC472" w14:textId="58355A7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431EFC5E" w14:textId="2E8751A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6C46968" w14:textId="00DE9F4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5,217</w:t>
            </w:r>
          </w:p>
        </w:tc>
        <w:tc>
          <w:tcPr>
            <w:tcW w:w="279" w:type="pct"/>
            <w:shd w:val="clear" w:color="auto" w:fill="auto"/>
            <w:vAlign w:val="center"/>
            <w:hideMark/>
          </w:tcPr>
          <w:p w14:paraId="080C8AA9" w14:textId="0FD8723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5,217</w:t>
            </w:r>
          </w:p>
        </w:tc>
      </w:tr>
      <w:tr w:rsidR="0019290E" w:rsidRPr="00790902" w14:paraId="10A8DEF5" w14:textId="77777777" w:rsidTr="0019290E">
        <w:trPr>
          <w:trHeight w:val="240"/>
        </w:trPr>
        <w:tc>
          <w:tcPr>
            <w:tcW w:w="475" w:type="pct"/>
            <w:shd w:val="clear" w:color="auto" w:fill="auto"/>
            <w:vAlign w:val="center"/>
            <w:hideMark/>
          </w:tcPr>
          <w:p w14:paraId="247A9D42"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0EEFAFBE" w14:textId="6642CB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C35B96F" w14:textId="29BE233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0,018</w:t>
            </w:r>
          </w:p>
        </w:tc>
        <w:tc>
          <w:tcPr>
            <w:tcW w:w="245" w:type="pct"/>
            <w:shd w:val="clear" w:color="auto" w:fill="auto"/>
            <w:vAlign w:val="center"/>
            <w:hideMark/>
          </w:tcPr>
          <w:p w14:paraId="54178DA5" w14:textId="32B0FAF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1,213</w:t>
            </w:r>
          </w:p>
        </w:tc>
        <w:tc>
          <w:tcPr>
            <w:tcW w:w="213" w:type="pct"/>
            <w:shd w:val="clear" w:color="auto" w:fill="auto"/>
            <w:vAlign w:val="center"/>
            <w:hideMark/>
          </w:tcPr>
          <w:p w14:paraId="26A1E73B" w14:textId="553CB14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C3098AD" w14:textId="69A410B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F5E014F" w14:textId="2888450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4651315" w14:textId="4EB2A25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499EF3D" w14:textId="7358336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07BAC22" w14:textId="0106A19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3877E4C" w14:textId="6120153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00523AA" w14:textId="19BB61C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0362CD7" w14:textId="2A4936A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9630626" w14:textId="002E527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6EFDC09" w14:textId="1CCC0AB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AD92568" w14:textId="470AEA0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77CBBFC" w14:textId="09EE0C3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74464AD" w14:textId="1DD5E8C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5D7082F" w14:textId="455A743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2561A38E" w14:textId="5ABD9AE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1,231</w:t>
            </w:r>
          </w:p>
        </w:tc>
        <w:tc>
          <w:tcPr>
            <w:tcW w:w="279" w:type="pct"/>
            <w:shd w:val="clear" w:color="auto" w:fill="auto"/>
            <w:vAlign w:val="center"/>
            <w:hideMark/>
          </w:tcPr>
          <w:p w14:paraId="2DCC4612" w14:textId="2454C3A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1,231</w:t>
            </w:r>
          </w:p>
        </w:tc>
      </w:tr>
      <w:tr w:rsidR="0019290E" w:rsidRPr="00790902" w14:paraId="0DE062E1" w14:textId="77777777" w:rsidTr="0019290E">
        <w:trPr>
          <w:trHeight w:val="240"/>
        </w:trPr>
        <w:tc>
          <w:tcPr>
            <w:tcW w:w="475" w:type="pct"/>
            <w:shd w:val="clear" w:color="auto" w:fill="auto"/>
            <w:vAlign w:val="center"/>
            <w:hideMark/>
          </w:tcPr>
          <w:p w14:paraId="397E1C3E"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360E5C0D" w14:textId="3A34A2D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FEE3D48" w14:textId="7DDCC1C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1B1D5D6" w14:textId="276A3F1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E65550D" w14:textId="362C6AF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07C9331" w14:textId="2C5A045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6276C82" w14:textId="1D62FA9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17A896C" w14:textId="0278B76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4F6E382" w14:textId="4A30F5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E829BAA" w14:textId="0249EF8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39A8D64" w14:textId="2E01D45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B2F1DDB" w14:textId="09C78B1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9991CF1" w14:textId="15166F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1F84736" w14:textId="366F172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CD08742" w14:textId="07F21D5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6E1C200" w14:textId="02A0EFC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DDC4E5F" w14:textId="5A54496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7B75A37" w14:textId="314026B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00CE9AA" w14:textId="65901B6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A6CF800" w14:textId="6F10A49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6172D849" w14:textId="1CBD332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6A70BF66" w14:textId="77777777" w:rsidTr="0019290E">
        <w:trPr>
          <w:trHeight w:val="240"/>
        </w:trPr>
        <w:tc>
          <w:tcPr>
            <w:tcW w:w="475" w:type="pct"/>
            <w:shd w:val="clear" w:color="auto" w:fill="auto"/>
            <w:vAlign w:val="center"/>
            <w:hideMark/>
          </w:tcPr>
          <w:p w14:paraId="743E1CF7"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51 микрорайон</w:t>
            </w:r>
          </w:p>
        </w:tc>
        <w:tc>
          <w:tcPr>
            <w:tcW w:w="245" w:type="pct"/>
            <w:shd w:val="clear" w:color="auto" w:fill="auto"/>
            <w:vAlign w:val="center"/>
            <w:hideMark/>
          </w:tcPr>
          <w:p w14:paraId="0DEA17A9" w14:textId="0B76775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689A5F78" w14:textId="6A7CF90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054D7DD3" w14:textId="0B14493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0,394</w:t>
            </w:r>
          </w:p>
        </w:tc>
        <w:tc>
          <w:tcPr>
            <w:tcW w:w="213" w:type="pct"/>
            <w:shd w:val="clear" w:color="auto" w:fill="auto"/>
            <w:vAlign w:val="center"/>
            <w:hideMark/>
          </w:tcPr>
          <w:p w14:paraId="08E0CB77" w14:textId="5F0569D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2EA5678" w14:textId="7DDA0D2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30402F2" w14:textId="2AB4005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BF1F773" w14:textId="471B3F5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CAEC214" w14:textId="2FFBD7E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7586829" w14:textId="11A19C6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5A0C023" w14:textId="4517694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32F7F75A" w14:textId="5077D79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DD8FC41" w14:textId="7DAC22F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8522B2C" w14:textId="5D29D99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434EFDA4" w14:textId="35F66C9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4865616E" w14:textId="1D20E80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7457A587" w14:textId="47DF0CE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617633D0" w14:textId="21D2D81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0EAE9180" w14:textId="516D24E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A10944B" w14:textId="14D3A03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0,394</w:t>
            </w:r>
          </w:p>
        </w:tc>
        <w:tc>
          <w:tcPr>
            <w:tcW w:w="279" w:type="pct"/>
            <w:shd w:val="clear" w:color="auto" w:fill="auto"/>
            <w:vAlign w:val="center"/>
            <w:hideMark/>
          </w:tcPr>
          <w:p w14:paraId="4915F54F" w14:textId="1FCF6FE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0,394</w:t>
            </w:r>
          </w:p>
        </w:tc>
      </w:tr>
      <w:tr w:rsidR="0019290E" w:rsidRPr="00790902" w14:paraId="05572864" w14:textId="77777777" w:rsidTr="0019290E">
        <w:trPr>
          <w:trHeight w:val="240"/>
        </w:trPr>
        <w:tc>
          <w:tcPr>
            <w:tcW w:w="475" w:type="pct"/>
            <w:shd w:val="clear" w:color="auto" w:fill="auto"/>
            <w:vAlign w:val="center"/>
            <w:hideMark/>
          </w:tcPr>
          <w:p w14:paraId="026B94E2"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743B59FF" w14:textId="625412F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3F878D0" w14:textId="77C3FDF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E3F80A2" w14:textId="0C71E93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0,312</w:t>
            </w:r>
          </w:p>
        </w:tc>
        <w:tc>
          <w:tcPr>
            <w:tcW w:w="213" w:type="pct"/>
            <w:shd w:val="clear" w:color="auto" w:fill="auto"/>
            <w:vAlign w:val="center"/>
            <w:hideMark/>
          </w:tcPr>
          <w:p w14:paraId="35367BC0" w14:textId="25758B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63657BC" w14:textId="7F4B8F3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DD078BF" w14:textId="03A6981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1B53317" w14:textId="300B230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F75F55C" w14:textId="75DCFEE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B52BBEF" w14:textId="39BFBCF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000C725" w14:textId="71A86BA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8E4B215" w14:textId="67FD28A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89088B9" w14:textId="0DD660F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BDA0AC9" w14:textId="76D432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6DC71DF" w14:textId="14E3D94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2096257" w14:textId="0752A7D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D0E4D6B" w14:textId="7FB82FA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8BCC2FB" w14:textId="5B865FE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7C911177" w14:textId="161E037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6457ECDA" w14:textId="2735347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0,312</w:t>
            </w:r>
          </w:p>
        </w:tc>
        <w:tc>
          <w:tcPr>
            <w:tcW w:w="279" w:type="pct"/>
            <w:shd w:val="clear" w:color="auto" w:fill="auto"/>
            <w:vAlign w:val="center"/>
            <w:hideMark/>
          </w:tcPr>
          <w:p w14:paraId="1C265352" w14:textId="329A0E9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0,312</w:t>
            </w:r>
          </w:p>
        </w:tc>
      </w:tr>
      <w:tr w:rsidR="0019290E" w:rsidRPr="00790902" w14:paraId="610DCBBF" w14:textId="77777777" w:rsidTr="0019290E">
        <w:trPr>
          <w:trHeight w:val="240"/>
        </w:trPr>
        <w:tc>
          <w:tcPr>
            <w:tcW w:w="475" w:type="pct"/>
            <w:shd w:val="clear" w:color="auto" w:fill="auto"/>
            <w:vAlign w:val="center"/>
            <w:hideMark/>
          </w:tcPr>
          <w:p w14:paraId="7BB52F42"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70E2FA40" w14:textId="0DD1B2E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EA74C14" w14:textId="242BD68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31E8B96" w14:textId="27CE015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0,082</w:t>
            </w:r>
          </w:p>
        </w:tc>
        <w:tc>
          <w:tcPr>
            <w:tcW w:w="213" w:type="pct"/>
            <w:shd w:val="clear" w:color="auto" w:fill="auto"/>
            <w:vAlign w:val="center"/>
            <w:hideMark/>
          </w:tcPr>
          <w:p w14:paraId="45DDB7AF" w14:textId="3E06E1F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5DC8546" w14:textId="79DC39A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F1B0F6" w14:textId="4CB104E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E1EA1BC" w14:textId="14AA77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82F975E" w14:textId="072A98B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4CEC48B" w14:textId="5633710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B56E8B4" w14:textId="1168D96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02A23EB" w14:textId="12D1476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BB0E91A" w14:textId="5A6A15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CEB7883" w14:textId="5DDF13C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07B3346" w14:textId="49D27F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16ADDAC" w14:textId="068C33B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BC6CFC6" w14:textId="7A232BE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51DB2ED" w14:textId="1BF7A8D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4F65F953" w14:textId="440ECF2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61ACD15" w14:textId="7BC4AD7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0,082</w:t>
            </w:r>
          </w:p>
        </w:tc>
        <w:tc>
          <w:tcPr>
            <w:tcW w:w="279" w:type="pct"/>
            <w:shd w:val="clear" w:color="auto" w:fill="auto"/>
            <w:vAlign w:val="center"/>
            <w:hideMark/>
          </w:tcPr>
          <w:p w14:paraId="1D3A4FA2" w14:textId="1DFCCF1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0,082</w:t>
            </w:r>
          </w:p>
        </w:tc>
      </w:tr>
      <w:tr w:rsidR="0019290E" w:rsidRPr="00790902" w14:paraId="0A3FBF49" w14:textId="77777777" w:rsidTr="0019290E">
        <w:trPr>
          <w:trHeight w:val="240"/>
        </w:trPr>
        <w:tc>
          <w:tcPr>
            <w:tcW w:w="475" w:type="pct"/>
            <w:shd w:val="clear" w:color="auto" w:fill="auto"/>
            <w:vAlign w:val="center"/>
            <w:hideMark/>
          </w:tcPr>
          <w:p w14:paraId="694E4CAE"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7BE0976F" w14:textId="7F7671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21E7090" w14:textId="19EDAB4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4D12C3E" w14:textId="5E22F34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79AF79A" w14:textId="1E599A1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F19A7CF" w14:textId="4D7C103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6479A60" w14:textId="01DCF8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3FA171D" w14:textId="4E3B3AB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C557CE4" w14:textId="08E2D61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6A50A01" w14:textId="2275619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47D6D4F" w14:textId="7254A41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AD711DD" w14:textId="7D5B6B8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7D544E6" w14:textId="50899B8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BC0D777" w14:textId="6BCC5EA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016B4A4" w14:textId="22341AF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21CCB34" w14:textId="3155864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5AC3246" w14:textId="5F5499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A11A3F5" w14:textId="0F9E036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41CBEA03" w14:textId="3C0AD58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6DD402B" w14:textId="568F5DE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30F38B9C" w14:textId="359C230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5BAD0389" w14:textId="77777777" w:rsidTr="0019290E">
        <w:trPr>
          <w:trHeight w:val="240"/>
        </w:trPr>
        <w:tc>
          <w:tcPr>
            <w:tcW w:w="475" w:type="pct"/>
            <w:shd w:val="clear" w:color="auto" w:fill="auto"/>
            <w:vAlign w:val="center"/>
            <w:hideMark/>
          </w:tcPr>
          <w:p w14:paraId="4A99FE4E"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51а микрорайон</w:t>
            </w:r>
          </w:p>
        </w:tc>
        <w:tc>
          <w:tcPr>
            <w:tcW w:w="245" w:type="pct"/>
            <w:shd w:val="clear" w:color="auto" w:fill="auto"/>
            <w:vAlign w:val="center"/>
            <w:hideMark/>
          </w:tcPr>
          <w:p w14:paraId="10BDC550" w14:textId="25C72EE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5B4752C5" w14:textId="3533E9F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5A3F3F0F" w14:textId="55C8EAB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0,767</w:t>
            </w:r>
          </w:p>
        </w:tc>
        <w:tc>
          <w:tcPr>
            <w:tcW w:w="213" w:type="pct"/>
            <w:shd w:val="clear" w:color="auto" w:fill="auto"/>
            <w:vAlign w:val="center"/>
            <w:hideMark/>
          </w:tcPr>
          <w:p w14:paraId="47630714" w14:textId="201D3DC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D1361EF" w14:textId="21E9CA9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BA0D53C" w14:textId="03BF982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421163E" w14:textId="0D10D70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45F3240" w14:textId="6DC8B2E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317800B" w14:textId="268511C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797E1B6" w14:textId="599A55A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78BAFA66" w14:textId="76656DD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82521DA" w14:textId="63F5CDA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3907959" w14:textId="1BBF70C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588BF3F1" w14:textId="4FC24BC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0C1A4FA0" w14:textId="2E9CA37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86D7641" w14:textId="43867D7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4A5E803E" w14:textId="1E0BD4C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266AA231" w14:textId="25F4662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63DCF935" w14:textId="1FD48AD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0,767</w:t>
            </w:r>
          </w:p>
        </w:tc>
        <w:tc>
          <w:tcPr>
            <w:tcW w:w="279" w:type="pct"/>
            <w:shd w:val="clear" w:color="auto" w:fill="auto"/>
            <w:vAlign w:val="center"/>
            <w:hideMark/>
          </w:tcPr>
          <w:p w14:paraId="2F514411" w14:textId="6D84175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0,767</w:t>
            </w:r>
          </w:p>
        </w:tc>
      </w:tr>
      <w:tr w:rsidR="0019290E" w:rsidRPr="00790902" w14:paraId="70515AA3" w14:textId="77777777" w:rsidTr="0019290E">
        <w:trPr>
          <w:trHeight w:val="240"/>
        </w:trPr>
        <w:tc>
          <w:tcPr>
            <w:tcW w:w="475" w:type="pct"/>
            <w:shd w:val="clear" w:color="auto" w:fill="auto"/>
            <w:vAlign w:val="center"/>
            <w:hideMark/>
          </w:tcPr>
          <w:p w14:paraId="176D83ED"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5F6AD6D0" w14:textId="1B01C1D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0BFE0DA" w14:textId="53A1EB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C21C543" w14:textId="6A2A26F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0,563</w:t>
            </w:r>
          </w:p>
        </w:tc>
        <w:tc>
          <w:tcPr>
            <w:tcW w:w="213" w:type="pct"/>
            <w:shd w:val="clear" w:color="auto" w:fill="auto"/>
            <w:vAlign w:val="center"/>
            <w:hideMark/>
          </w:tcPr>
          <w:p w14:paraId="369992C7" w14:textId="638547C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CA0A473" w14:textId="2B6FD78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9D1A68B" w14:textId="224675F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AEF095F" w14:textId="21E811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F476A7D" w14:textId="4E8AD39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1CD0352" w14:textId="3051F2E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1052653" w14:textId="7EFD273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D9C0735" w14:textId="7042E69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5CD59EA" w14:textId="3881B0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1FF41CB" w14:textId="4F809F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88BF624" w14:textId="338AC5A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C6EA469" w14:textId="515EF68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BA6281D" w14:textId="769AB5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05D9D74" w14:textId="447FEB9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26E3878" w14:textId="5BAA9D4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9791874" w14:textId="24C8EB8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0,563</w:t>
            </w:r>
          </w:p>
        </w:tc>
        <w:tc>
          <w:tcPr>
            <w:tcW w:w="279" w:type="pct"/>
            <w:shd w:val="clear" w:color="auto" w:fill="auto"/>
            <w:vAlign w:val="center"/>
            <w:hideMark/>
          </w:tcPr>
          <w:p w14:paraId="45ABF135" w14:textId="6920112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0,563</w:t>
            </w:r>
          </w:p>
        </w:tc>
      </w:tr>
      <w:tr w:rsidR="0019290E" w:rsidRPr="00790902" w14:paraId="5E1976C0" w14:textId="77777777" w:rsidTr="0019290E">
        <w:trPr>
          <w:trHeight w:val="240"/>
        </w:trPr>
        <w:tc>
          <w:tcPr>
            <w:tcW w:w="475" w:type="pct"/>
            <w:shd w:val="clear" w:color="auto" w:fill="auto"/>
            <w:vAlign w:val="center"/>
            <w:hideMark/>
          </w:tcPr>
          <w:p w14:paraId="7C0F1DFD"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6AFE7FFF" w14:textId="222E25A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0815B0A" w14:textId="15FFE4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D8E5CC9" w14:textId="773EA0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0,204</w:t>
            </w:r>
          </w:p>
        </w:tc>
        <w:tc>
          <w:tcPr>
            <w:tcW w:w="213" w:type="pct"/>
            <w:shd w:val="clear" w:color="auto" w:fill="auto"/>
            <w:vAlign w:val="center"/>
            <w:hideMark/>
          </w:tcPr>
          <w:p w14:paraId="198A4FCE" w14:textId="3534291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A2461EF" w14:textId="64C1D62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0CDEE56" w14:textId="450F2C9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73D0AEB" w14:textId="76F7911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BD8C39F" w14:textId="48EC8A2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5D573F8" w14:textId="226AF84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8CEB654" w14:textId="5FD29C9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D35880F" w14:textId="3157117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9B19598" w14:textId="619B469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CC4C2A8" w14:textId="30E8B7A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36C8A16" w14:textId="2E3B657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5FA4CEE" w14:textId="736827C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E65FF41" w14:textId="43C9797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9FE54AD" w14:textId="22BC3CE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D0358A0" w14:textId="796570B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46BBB8E" w14:textId="41D941C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0,204</w:t>
            </w:r>
          </w:p>
        </w:tc>
        <w:tc>
          <w:tcPr>
            <w:tcW w:w="279" w:type="pct"/>
            <w:shd w:val="clear" w:color="auto" w:fill="auto"/>
            <w:vAlign w:val="center"/>
            <w:hideMark/>
          </w:tcPr>
          <w:p w14:paraId="440710BA" w14:textId="6AADA0D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0,204</w:t>
            </w:r>
          </w:p>
        </w:tc>
      </w:tr>
      <w:tr w:rsidR="0019290E" w:rsidRPr="00790902" w14:paraId="719BF530" w14:textId="77777777" w:rsidTr="0019290E">
        <w:trPr>
          <w:trHeight w:val="240"/>
        </w:trPr>
        <w:tc>
          <w:tcPr>
            <w:tcW w:w="475" w:type="pct"/>
            <w:shd w:val="clear" w:color="auto" w:fill="auto"/>
            <w:vAlign w:val="center"/>
            <w:hideMark/>
          </w:tcPr>
          <w:p w14:paraId="11ED9306"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622DF68A" w14:textId="117411A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857F02A" w14:textId="2A04EF1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0A5418B" w14:textId="40E4D0B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ED03382" w14:textId="2D71600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454DD0A" w14:textId="575171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6B0B3A1" w14:textId="60CB474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3E81003" w14:textId="6ED04FD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8BB2BEB" w14:textId="458FD5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908E58" w14:textId="5349A0F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B193BE" w14:textId="5FF70F1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27DCEB1" w14:textId="3A4D170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F6F4101" w14:textId="52C0C3F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A1DA200" w14:textId="3FB9353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DDC9D49" w14:textId="6EEE962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38AD7B5" w14:textId="6A0EB30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081FA98" w14:textId="41A0C11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57769C5" w14:textId="67AA253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41216828" w14:textId="5CA7517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39A5AC36" w14:textId="17718B4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23CC59C1" w14:textId="4DD895A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77240558" w14:textId="77777777" w:rsidTr="0019290E">
        <w:trPr>
          <w:trHeight w:val="240"/>
        </w:trPr>
        <w:tc>
          <w:tcPr>
            <w:tcW w:w="475" w:type="pct"/>
            <w:shd w:val="clear" w:color="auto" w:fill="auto"/>
            <w:vAlign w:val="center"/>
            <w:hideMark/>
          </w:tcPr>
          <w:p w14:paraId="071A157F"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54 микрорайон</w:t>
            </w:r>
          </w:p>
        </w:tc>
        <w:tc>
          <w:tcPr>
            <w:tcW w:w="245" w:type="pct"/>
            <w:shd w:val="clear" w:color="auto" w:fill="auto"/>
            <w:vAlign w:val="center"/>
            <w:hideMark/>
          </w:tcPr>
          <w:p w14:paraId="0EB761B6" w14:textId="39EB02C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2C2C3BEA" w14:textId="2FE0837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0,052</w:t>
            </w:r>
          </w:p>
        </w:tc>
        <w:tc>
          <w:tcPr>
            <w:tcW w:w="245" w:type="pct"/>
            <w:shd w:val="clear" w:color="auto" w:fill="auto"/>
            <w:vAlign w:val="center"/>
            <w:hideMark/>
          </w:tcPr>
          <w:p w14:paraId="38034DB6" w14:textId="1EB5E6F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1C90074" w14:textId="44E0FFF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7234AF7" w14:textId="506A273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FFFC411" w14:textId="31D89C2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2118DF5" w14:textId="0674182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67F91F2" w14:textId="6833889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70ED59F" w14:textId="218B82F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F26041D" w14:textId="1E16A7A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60788DB9" w14:textId="78EED5C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BE1CD19" w14:textId="2CB6AA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7085F838" w14:textId="59426EA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5E9068C3" w14:textId="22344F8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650FFABF" w14:textId="5A9B767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1135F88" w14:textId="6B6A46D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4F44BEB2" w14:textId="0A9AB54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1B5487C9" w14:textId="0DE01C1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4E9EAB0" w14:textId="314D4EF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0,052</w:t>
            </w:r>
          </w:p>
        </w:tc>
        <w:tc>
          <w:tcPr>
            <w:tcW w:w="279" w:type="pct"/>
            <w:shd w:val="clear" w:color="auto" w:fill="auto"/>
            <w:vAlign w:val="center"/>
            <w:hideMark/>
          </w:tcPr>
          <w:p w14:paraId="6CDD0C0B" w14:textId="38EF1CF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0,052</w:t>
            </w:r>
          </w:p>
        </w:tc>
      </w:tr>
      <w:tr w:rsidR="0019290E" w:rsidRPr="00790902" w14:paraId="70F97E2B" w14:textId="77777777" w:rsidTr="0019290E">
        <w:trPr>
          <w:trHeight w:val="240"/>
        </w:trPr>
        <w:tc>
          <w:tcPr>
            <w:tcW w:w="475" w:type="pct"/>
            <w:shd w:val="clear" w:color="auto" w:fill="auto"/>
            <w:vAlign w:val="center"/>
            <w:hideMark/>
          </w:tcPr>
          <w:p w14:paraId="3BEDEAD8"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31572D45" w14:textId="20A59C1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87090DF" w14:textId="1B5A9C7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0,041</w:t>
            </w:r>
          </w:p>
        </w:tc>
        <w:tc>
          <w:tcPr>
            <w:tcW w:w="245" w:type="pct"/>
            <w:shd w:val="clear" w:color="auto" w:fill="auto"/>
            <w:vAlign w:val="center"/>
            <w:hideMark/>
          </w:tcPr>
          <w:p w14:paraId="1172AEEE" w14:textId="68518DA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7AD93EF" w14:textId="1205756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9112FDC" w14:textId="41EE4F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365E477" w14:textId="0F52461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6FA5F07" w14:textId="4FC75DF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E1C796A" w14:textId="3C642BE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56ACAAD" w14:textId="15D1271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CEE095F" w14:textId="1DCF6B5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2EA2FAB" w14:textId="18E926B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D3388C4" w14:textId="613A61F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D129249" w14:textId="65A957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C82AE26" w14:textId="7A6A2C4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C5FA10C" w14:textId="22EB7FF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BB240DE" w14:textId="0D3650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06F79FC" w14:textId="5B2CDB4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FA7A39F" w14:textId="2F4131F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D3CD3E4" w14:textId="1A9E8D3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0,041</w:t>
            </w:r>
          </w:p>
        </w:tc>
        <w:tc>
          <w:tcPr>
            <w:tcW w:w="279" w:type="pct"/>
            <w:shd w:val="clear" w:color="auto" w:fill="auto"/>
            <w:vAlign w:val="center"/>
            <w:hideMark/>
          </w:tcPr>
          <w:p w14:paraId="3199B675" w14:textId="28822D0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0,041</w:t>
            </w:r>
          </w:p>
        </w:tc>
      </w:tr>
      <w:tr w:rsidR="0019290E" w:rsidRPr="00790902" w14:paraId="55940D67" w14:textId="77777777" w:rsidTr="0019290E">
        <w:trPr>
          <w:trHeight w:val="240"/>
        </w:trPr>
        <w:tc>
          <w:tcPr>
            <w:tcW w:w="475" w:type="pct"/>
            <w:shd w:val="clear" w:color="auto" w:fill="auto"/>
            <w:vAlign w:val="center"/>
            <w:hideMark/>
          </w:tcPr>
          <w:p w14:paraId="2E6A2564"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39294B37" w14:textId="71F594C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0374750" w14:textId="113E78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0,011</w:t>
            </w:r>
          </w:p>
        </w:tc>
        <w:tc>
          <w:tcPr>
            <w:tcW w:w="245" w:type="pct"/>
            <w:shd w:val="clear" w:color="auto" w:fill="auto"/>
            <w:vAlign w:val="center"/>
            <w:hideMark/>
          </w:tcPr>
          <w:p w14:paraId="63B782BB" w14:textId="140E83E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21F2265" w14:textId="26AA1A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F77321D" w14:textId="730594F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ACA6FEF" w14:textId="54B4DB4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334DECB" w14:textId="6A4CAE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E53E9B7" w14:textId="28F05E8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439CE66" w14:textId="7EC86A2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8AFEC61" w14:textId="30987F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00C3077" w14:textId="4A1AB08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EABF602" w14:textId="415D62E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6098E14" w14:textId="07E9AA2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79C8FED" w14:textId="33C0D74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C4A37D5" w14:textId="4CC061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64CE42E" w14:textId="182FA2D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EDAB803" w14:textId="4701782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7D23C4F" w14:textId="058432D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76067DC" w14:textId="105CE5D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0,011</w:t>
            </w:r>
          </w:p>
        </w:tc>
        <w:tc>
          <w:tcPr>
            <w:tcW w:w="279" w:type="pct"/>
            <w:shd w:val="clear" w:color="auto" w:fill="auto"/>
            <w:vAlign w:val="center"/>
            <w:hideMark/>
          </w:tcPr>
          <w:p w14:paraId="587D2F7F" w14:textId="592445F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0,011</w:t>
            </w:r>
          </w:p>
        </w:tc>
      </w:tr>
      <w:tr w:rsidR="0019290E" w:rsidRPr="00790902" w14:paraId="367D7A39" w14:textId="77777777" w:rsidTr="0019290E">
        <w:trPr>
          <w:trHeight w:val="240"/>
        </w:trPr>
        <w:tc>
          <w:tcPr>
            <w:tcW w:w="475" w:type="pct"/>
            <w:shd w:val="clear" w:color="auto" w:fill="auto"/>
            <w:vAlign w:val="center"/>
            <w:hideMark/>
          </w:tcPr>
          <w:p w14:paraId="2BD30255"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590D4F85" w14:textId="2713B3B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EB07695" w14:textId="112E679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2C22719" w14:textId="4DDB31C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D628C06" w14:textId="0189BFD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8A2A6E2" w14:textId="2936BC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2E921D1" w14:textId="78A59D1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4C31031" w14:textId="77FC3D4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A50E34C" w14:textId="62756DF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C2C96A1" w14:textId="4044B7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59B64EC" w14:textId="2439CAD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57B81AE" w14:textId="0A985B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E2AE926" w14:textId="5AB83C2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F3F10DF" w14:textId="5DA3EC6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1773272" w14:textId="1E4FB15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4D72DEF" w14:textId="24CB868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E0A0097" w14:textId="1C6755E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0C587BC" w14:textId="0CE2EE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4F4F9D5" w14:textId="26752E5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521459B" w14:textId="6C18D19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7878345B" w14:textId="6D8B1EA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4FC9D2C9" w14:textId="77777777" w:rsidTr="0019290E">
        <w:trPr>
          <w:trHeight w:val="240"/>
        </w:trPr>
        <w:tc>
          <w:tcPr>
            <w:tcW w:w="475" w:type="pct"/>
            <w:shd w:val="clear" w:color="auto" w:fill="auto"/>
            <w:vAlign w:val="center"/>
            <w:hideMark/>
          </w:tcPr>
          <w:p w14:paraId="06C6BD98"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Пос. Обнинское</w:t>
            </w:r>
          </w:p>
        </w:tc>
        <w:tc>
          <w:tcPr>
            <w:tcW w:w="245" w:type="pct"/>
            <w:shd w:val="clear" w:color="auto" w:fill="auto"/>
            <w:vAlign w:val="center"/>
            <w:hideMark/>
          </w:tcPr>
          <w:p w14:paraId="11641E61" w14:textId="0C7AFA0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0,075</w:t>
            </w:r>
          </w:p>
        </w:tc>
        <w:tc>
          <w:tcPr>
            <w:tcW w:w="245" w:type="pct"/>
            <w:shd w:val="clear" w:color="auto" w:fill="auto"/>
            <w:vAlign w:val="center"/>
            <w:hideMark/>
          </w:tcPr>
          <w:p w14:paraId="48EE1E85" w14:textId="450F253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72159F64" w14:textId="3F03335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0,014</w:t>
            </w:r>
          </w:p>
        </w:tc>
        <w:tc>
          <w:tcPr>
            <w:tcW w:w="213" w:type="pct"/>
            <w:shd w:val="clear" w:color="auto" w:fill="auto"/>
            <w:vAlign w:val="center"/>
            <w:hideMark/>
          </w:tcPr>
          <w:p w14:paraId="4290BFAE" w14:textId="19CF560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61655E5" w14:textId="675F2C1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1EA0A4E" w14:textId="2B610C5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A9A438D" w14:textId="02EA217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B1E63AC" w14:textId="291D113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7E28318" w14:textId="1F6B8FB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7CBFFBD" w14:textId="3111E1F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81EF591" w14:textId="52080A7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76BF7179" w14:textId="480D96D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297118D5" w14:textId="4EAAA19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72D2702D" w14:textId="0480CE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0E267586" w14:textId="59D88B5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74773CDD" w14:textId="47E9E80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D66EA6A" w14:textId="4DE522D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103BAF5D" w14:textId="7F5F9E3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0,075</w:t>
            </w:r>
          </w:p>
        </w:tc>
        <w:tc>
          <w:tcPr>
            <w:tcW w:w="246" w:type="pct"/>
            <w:shd w:val="clear" w:color="auto" w:fill="auto"/>
            <w:vAlign w:val="center"/>
            <w:hideMark/>
          </w:tcPr>
          <w:p w14:paraId="5CC347DE" w14:textId="39E8C47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0,089</w:t>
            </w:r>
          </w:p>
        </w:tc>
        <w:tc>
          <w:tcPr>
            <w:tcW w:w="279" w:type="pct"/>
            <w:shd w:val="clear" w:color="auto" w:fill="auto"/>
            <w:vAlign w:val="center"/>
            <w:hideMark/>
          </w:tcPr>
          <w:p w14:paraId="4AA8FB9F" w14:textId="3A1F31F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0,089</w:t>
            </w:r>
          </w:p>
        </w:tc>
      </w:tr>
      <w:tr w:rsidR="0019290E" w:rsidRPr="00790902" w14:paraId="223B5E2A" w14:textId="77777777" w:rsidTr="0019290E">
        <w:trPr>
          <w:trHeight w:val="240"/>
        </w:trPr>
        <w:tc>
          <w:tcPr>
            <w:tcW w:w="475" w:type="pct"/>
            <w:shd w:val="clear" w:color="auto" w:fill="auto"/>
            <w:vAlign w:val="center"/>
            <w:hideMark/>
          </w:tcPr>
          <w:p w14:paraId="0CA84290"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2E0E441D" w14:textId="24FBEA0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0,059</w:t>
            </w:r>
          </w:p>
        </w:tc>
        <w:tc>
          <w:tcPr>
            <w:tcW w:w="245" w:type="pct"/>
            <w:shd w:val="clear" w:color="auto" w:fill="auto"/>
            <w:vAlign w:val="center"/>
            <w:hideMark/>
          </w:tcPr>
          <w:p w14:paraId="7457D00B" w14:textId="0BB317B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7D52915" w14:textId="1FE593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0,011</w:t>
            </w:r>
          </w:p>
        </w:tc>
        <w:tc>
          <w:tcPr>
            <w:tcW w:w="213" w:type="pct"/>
            <w:shd w:val="clear" w:color="auto" w:fill="auto"/>
            <w:vAlign w:val="center"/>
            <w:hideMark/>
          </w:tcPr>
          <w:p w14:paraId="77960AD4" w14:textId="742DCF2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22A5F0D" w14:textId="27D6852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E8D4F43" w14:textId="24F2960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E269980" w14:textId="6E8B523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9DBAD60" w14:textId="0586F4F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B97089A" w14:textId="7B88F07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C31D5C9" w14:textId="567491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EE351B2" w14:textId="58A4A39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1C1CCB1" w14:textId="6977950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2D67087" w14:textId="42C3A5A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7A7B6CC" w14:textId="33FCEA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81C7C16" w14:textId="622316F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7D138E0" w14:textId="3A3879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07FBDE4" w14:textId="07AFBBA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6FA4CFD5" w14:textId="55D74DE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0,059</w:t>
            </w:r>
          </w:p>
        </w:tc>
        <w:tc>
          <w:tcPr>
            <w:tcW w:w="246" w:type="pct"/>
            <w:shd w:val="clear" w:color="auto" w:fill="auto"/>
            <w:vAlign w:val="center"/>
            <w:hideMark/>
          </w:tcPr>
          <w:p w14:paraId="20C60FE6" w14:textId="4DDADA8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0,070</w:t>
            </w:r>
          </w:p>
        </w:tc>
        <w:tc>
          <w:tcPr>
            <w:tcW w:w="279" w:type="pct"/>
            <w:shd w:val="clear" w:color="auto" w:fill="auto"/>
            <w:vAlign w:val="center"/>
            <w:hideMark/>
          </w:tcPr>
          <w:p w14:paraId="695CA539" w14:textId="1326911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0,070</w:t>
            </w:r>
          </w:p>
        </w:tc>
      </w:tr>
      <w:tr w:rsidR="0019290E" w:rsidRPr="00790902" w14:paraId="2DDDDF00" w14:textId="77777777" w:rsidTr="0019290E">
        <w:trPr>
          <w:trHeight w:val="240"/>
        </w:trPr>
        <w:tc>
          <w:tcPr>
            <w:tcW w:w="475" w:type="pct"/>
            <w:shd w:val="clear" w:color="auto" w:fill="auto"/>
            <w:vAlign w:val="center"/>
            <w:hideMark/>
          </w:tcPr>
          <w:p w14:paraId="5A983EA8"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1DA8A539" w14:textId="0464A38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0,016</w:t>
            </w:r>
          </w:p>
        </w:tc>
        <w:tc>
          <w:tcPr>
            <w:tcW w:w="245" w:type="pct"/>
            <w:shd w:val="clear" w:color="auto" w:fill="auto"/>
            <w:vAlign w:val="center"/>
            <w:hideMark/>
          </w:tcPr>
          <w:p w14:paraId="69D74EA7" w14:textId="16D9D52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3F1396F" w14:textId="649010C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0,003</w:t>
            </w:r>
          </w:p>
        </w:tc>
        <w:tc>
          <w:tcPr>
            <w:tcW w:w="213" w:type="pct"/>
            <w:shd w:val="clear" w:color="auto" w:fill="auto"/>
            <w:vAlign w:val="center"/>
            <w:hideMark/>
          </w:tcPr>
          <w:p w14:paraId="583505DB" w14:textId="129098C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52E74AF" w14:textId="25EF061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23F140C" w14:textId="14BAE9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8F0EC39" w14:textId="627F82D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DA314B5" w14:textId="7F6FA4B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45E40F7" w14:textId="519F740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EEF1C13" w14:textId="702FA5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614BE4C" w14:textId="4C8C0D9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4D548B1" w14:textId="4743C0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5529B66" w14:textId="695097C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D205D84" w14:textId="4FC9A92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DB0530B" w14:textId="4419804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06E886B" w14:textId="5E6A66C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B7425EB" w14:textId="2263C3C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1DF994A" w14:textId="4BA5CAD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0,016</w:t>
            </w:r>
          </w:p>
        </w:tc>
        <w:tc>
          <w:tcPr>
            <w:tcW w:w="246" w:type="pct"/>
            <w:shd w:val="clear" w:color="auto" w:fill="auto"/>
            <w:vAlign w:val="center"/>
            <w:hideMark/>
          </w:tcPr>
          <w:p w14:paraId="6A087B88" w14:textId="28254D7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0,018</w:t>
            </w:r>
          </w:p>
        </w:tc>
        <w:tc>
          <w:tcPr>
            <w:tcW w:w="279" w:type="pct"/>
            <w:shd w:val="clear" w:color="auto" w:fill="auto"/>
            <w:vAlign w:val="center"/>
            <w:hideMark/>
          </w:tcPr>
          <w:p w14:paraId="6277ED77" w14:textId="0E7B22A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0,018</w:t>
            </w:r>
          </w:p>
        </w:tc>
      </w:tr>
      <w:tr w:rsidR="0019290E" w:rsidRPr="00790902" w14:paraId="179094D1" w14:textId="77777777" w:rsidTr="0019290E">
        <w:trPr>
          <w:trHeight w:val="240"/>
        </w:trPr>
        <w:tc>
          <w:tcPr>
            <w:tcW w:w="475" w:type="pct"/>
            <w:shd w:val="clear" w:color="auto" w:fill="auto"/>
            <w:vAlign w:val="center"/>
            <w:hideMark/>
          </w:tcPr>
          <w:p w14:paraId="33C0C4A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05447F8E" w14:textId="6611396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FDE1200" w14:textId="12BB095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565524E" w14:textId="35DFB62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B135F0A" w14:textId="5D51D96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131E144" w14:textId="3CEB86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19BD75A" w14:textId="60ECBF2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2A175E1" w14:textId="2E1725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7341EF1" w14:textId="42FB6A8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593D41A" w14:textId="068B841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33CA70A" w14:textId="20B060E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8E0E9F2" w14:textId="2582703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77BD569" w14:textId="4541EF8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4B70E96" w14:textId="65EE934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DB76AA1" w14:textId="564DBD2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0829008" w14:textId="697315B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BDC722E" w14:textId="60E0FC1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314F813" w14:textId="2EC2A02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767DAE91" w14:textId="0FDFDCD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E9EDD52" w14:textId="0ABC04C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3F9D7B50" w14:textId="1F81379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19D05FA7" w14:textId="77777777" w:rsidTr="0019290E">
        <w:trPr>
          <w:trHeight w:val="240"/>
        </w:trPr>
        <w:tc>
          <w:tcPr>
            <w:tcW w:w="475" w:type="pct"/>
            <w:shd w:val="clear" w:color="auto" w:fill="auto"/>
            <w:vAlign w:val="center"/>
            <w:hideMark/>
          </w:tcPr>
          <w:p w14:paraId="20A9C6DB"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Жилой район "Заовражье</w:t>
            </w:r>
          </w:p>
        </w:tc>
        <w:tc>
          <w:tcPr>
            <w:tcW w:w="245" w:type="pct"/>
            <w:shd w:val="clear" w:color="auto" w:fill="auto"/>
            <w:vAlign w:val="center"/>
            <w:hideMark/>
          </w:tcPr>
          <w:p w14:paraId="2C3E8A7D" w14:textId="6C2F3A8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1,866</w:t>
            </w:r>
          </w:p>
        </w:tc>
        <w:tc>
          <w:tcPr>
            <w:tcW w:w="245" w:type="pct"/>
            <w:shd w:val="clear" w:color="auto" w:fill="auto"/>
            <w:vAlign w:val="center"/>
            <w:hideMark/>
          </w:tcPr>
          <w:p w14:paraId="7653A976" w14:textId="7EA5440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1,354</w:t>
            </w:r>
          </w:p>
        </w:tc>
        <w:tc>
          <w:tcPr>
            <w:tcW w:w="245" w:type="pct"/>
            <w:shd w:val="clear" w:color="auto" w:fill="auto"/>
            <w:vAlign w:val="center"/>
            <w:hideMark/>
          </w:tcPr>
          <w:p w14:paraId="0298FBB9" w14:textId="2865F6D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1FD9264" w14:textId="4C28AF8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0,604</w:t>
            </w:r>
          </w:p>
        </w:tc>
        <w:tc>
          <w:tcPr>
            <w:tcW w:w="213" w:type="pct"/>
            <w:shd w:val="clear" w:color="auto" w:fill="auto"/>
            <w:vAlign w:val="center"/>
            <w:hideMark/>
          </w:tcPr>
          <w:p w14:paraId="37E5EA49" w14:textId="768643E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0,272</w:t>
            </w:r>
          </w:p>
        </w:tc>
        <w:tc>
          <w:tcPr>
            <w:tcW w:w="213" w:type="pct"/>
            <w:shd w:val="clear" w:color="auto" w:fill="auto"/>
            <w:vAlign w:val="center"/>
            <w:hideMark/>
          </w:tcPr>
          <w:p w14:paraId="0A59C8D7" w14:textId="679A3BB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1,022</w:t>
            </w:r>
          </w:p>
        </w:tc>
        <w:tc>
          <w:tcPr>
            <w:tcW w:w="213" w:type="pct"/>
            <w:shd w:val="clear" w:color="auto" w:fill="auto"/>
            <w:vAlign w:val="center"/>
            <w:hideMark/>
          </w:tcPr>
          <w:p w14:paraId="317A9D2C" w14:textId="51EADC2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7EC7C3F" w14:textId="1DB852E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1,741</w:t>
            </w:r>
          </w:p>
        </w:tc>
        <w:tc>
          <w:tcPr>
            <w:tcW w:w="213" w:type="pct"/>
            <w:shd w:val="clear" w:color="auto" w:fill="auto"/>
            <w:vAlign w:val="center"/>
            <w:hideMark/>
          </w:tcPr>
          <w:p w14:paraId="56675FDE" w14:textId="25E055C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1,852</w:t>
            </w:r>
          </w:p>
        </w:tc>
        <w:tc>
          <w:tcPr>
            <w:tcW w:w="213" w:type="pct"/>
            <w:shd w:val="clear" w:color="auto" w:fill="auto"/>
            <w:vAlign w:val="center"/>
            <w:hideMark/>
          </w:tcPr>
          <w:p w14:paraId="56D59F77" w14:textId="6FD3BA9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1,380</w:t>
            </w:r>
          </w:p>
        </w:tc>
        <w:tc>
          <w:tcPr>
            <w:tcW w:w="218" w:type="pct"/>
            <w:shd w:val="clear" w:color="auto" w:fill="auto"/>
            <w:vAlign w:val="center"/>
            <w:hideMark/>
          </w:tcPr>
          <w:p w14:paraId="5C536D93" w14:textId="309EAC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1,458</w:t>
            </w:r>
          </w:p>
        </w:tc>
        <w:tc>
          <w:tcPr>
            <w:tcW w:w="216" w:type="pct"/>
            <w:shd w:val="clear" w:color="auto" w:fill="auto"/>
            <w:vAlign w:val="center"/>
            <w:hideMark/>
          </w:tcPr>
          <w:p w14:paraId="079F75F9" w14:textId="3325124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1,380</w:t>
            </w:r>
          </w:p>
        </w:tc>
        <w:tc>
          <w:tcPr>
            <w:tcW w:w="216" w:type="pct"/>
            <w:shd w:val="clear" w:color="auto" w:fill="auto"/>
            <w:vAlign w:val="center"/>
            <w:hideMark/>
          </w:tcPr>
          <w:p w14:paraId="0B7D9592" w14:textId="597CF84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3,473</w:t>
            </w:r>
          </w:p>
        </w:tc>
        <w:tc>
          <w:tcPr>
            <w:tcW w:w="215" w:type="pct"/>
            <w:shd w:val="clear" w:color="auto" w:fill="auto"/>
            <w:vAlign w:val="center"/>
            <w:hideMark/>
          </w:tcPr>
          <w:p w14:paraId="6BDFB9C9" w14:textId="25A20AA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2,370</w:t>
            </w:r>
          </w:p>
        </w:tc>
        <w:tc>
          <w:tcPr>
            <w:tcW w:w="215" w:type="pct"/>
            <w:shd w:val="clear" w:color="auto" w:fill="auto"/>
            <w:vAlign w:val="center"/>
            <w:hideMark/>
          </w:tcPr>
          <w:p w14:paraId="00E73342" w14:textId="4F02FD7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2,582</w:t>
            </w:r>
          </w:p>
        </w:tc>
        <w:tc>
          <w:tcPr>
            <w:tcW w:w="216" w:type="pct"/>
            <w:shd w:val="clear" w:color="auto" w:fill="auto"/>
            <w:vAlign w:val="center"/>
            <w:hideMark/>
          </w:tcPr>
          <w:p w14:paraId="40A6195C" w14:textId="04D7D62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1,680</w:t>
            </w:r>
          </w:p>
        </w:tc>
        <w:tc>
          <w:tcPr>
            <w:tcW w:w="218" w:type="pct"/>
            <w:shd w:val="clear" w:color="auto" w:fill="auto"/>
            <w:vAlign w:val="center"/>
            <w:hideMark/>
          </w:tcPr>
          <w:p w14:paraId="3F27A29C" w14:textId="6AA0FD7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0,750</w:t>
            </w:r>
          </w:p>
        </w:tc>
        <w:tc>
          <w:tcPr>
            <w:tcW w:w="260" w:type="pct"/>
            <w:shd w:val="clear" w:color="auto" w:fill="auto"/>
            <w:vAlign w:val="center"/>
            <w:hideMark/>
          </w:tcPr>
          <w:p w14:paraId="6E9604D9" w14:textId="72323E4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1,866</w:t>
            </w:r>
          </w:p>
        </w:tc>
        <w:tc>
          <w:tcPr>
            <w:tcW w:w="246" w:type="pct"/>
            <w:shd w:val="clear" w:color="auto" w:fill="auto"/>
            <w:vAlign w:val="center"/>
            <w:hideMark/>
          </w:tcPr>
          <w:p w14:paraId="0C44F24B" w14:textId="69B4F44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4,096</w:t>
            </w:r>
          </w:p>
        </w:tc>
        <w:tc>
          <w:tcPr>
            <w:tcW w:w="279" w:type="pct"/>
            <w:shd w:val="clear" w:color="auto" w:fill="auto"/>
            <w:vAlign w:val="center"/>
            <w:hideMark/>
          </w:tcPr>
          <w:p w14:paraId="4C0FEBA8" w14:textId="050DCFD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23,785</w:t>
            </w:r>
          </w:p>
        </w:tc>
      </w:tr>
      <w:tr w:rsidR="0019290E" w:rsidRPr="00790902" w14:paraId="5AE212C1" w14:textId="77777777" w:rsidTr="0019290E">
        <w:trPr>
          <w:trHeight w:val="240"/>
        </w:trPr>
        <w:tc>
          <w:tcPr>
            <w:tcW w:w="475" w:type="pct"/>
            <w:shd w:val="clear" w:color="auto" w:fill="auto"/>
            <w:vAlign w:val="center"/>
            <w:hideMark/>
          </w:tcPr>
          <w:p w14:paraId="69F2586A"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1136D70B" w14:textId="1894B1D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1,455</w:t>
            </w:r>
          </w:p>
        </w:tc>
        <w:tc>
          <w:tcPr>
            <w:tcW w:w="245" w:type="pct"/>
            <w:shd w:val="clear" w:color="auto" w:fill="auto"/>
            <w:vAlign w:val="center"/>
            <w:hideMark/>
          </w:tcPr>
          <w:p w14:paraId="7FE4701F" w14:textId="70DB247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1,012</w:t>
            </w:r>
          </w:p>
        </w:tc>
        <w:tc>
          <w:tcPr>
            <w:tcW w:w="245" w:type="pct"/>
            <w:shd w:val="clear" w:color="auto" w:fill="auto"/>
            <w:vAlign w:val="center"/>
            <w:hideMark/>
          </w:tcPr>
          <w:p w14:paraId="79AE5F20" w14:textId="498F64B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1845738" w14:textId="26D9BA6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0,430</w:t>
            </w:r>
          </w:p>
        </w:tc>
        <w:tc>
          <w:tcPr>
            <w:tcW w:w="213" w:type="pct"/>
            <w:shd w:val="clear" w:color="auto" w:fill="auto"/>
            <w:vAlign w:val="center"/>
            <w:hideMark/>
          </w:tcPr>
          <w:p w14:paraId="3D12DE47" w14:textId="376AE68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0,264</w:t>
            </w:r>
          </w:p>
        </w:tc>
        <w:tc>
          <w:tcPr>
            <w:tcW w:w="213" w:type="pct"/>
            <w:shd w:val="clear" w:color="auto" w:fill="auto"/>
            <w:vAlign w:val="center"/>
            <w:hideMark/>
          </w:tcPr>
          <w:p w14:paraId="17E628F4" w14:textId="1198899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0,845</w:t>
            </w:r>
          </w:p>
        </w:tc>
        <w:tc>
          <w:tcPr>
            <w:tcW w:w="213" w:type="pct"/>
            <w:shd w:val="clear" w:color="auto" w:fill="auto"/>
            <w:vAlign w:val="center"/>
            <w:hideMark/>
          </w:tcPr>
          <w:p w14:paraId="73BDE657" w14:textId="5B103AE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3A7F4E" w14:textId="2F6F1FD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1,387</w:t>
            </w:r>
          </w:p>
        </w:tc>
        <w:tc>
          <w:tcPr>
            <w:tcW w:w="213" w:type="pct"/>
            <w:shd w:val="clear" w:color="auto" w:fill="auto"/>
            <w:vAlign w:val="center"/>
            <w:hideMark/>
          </w:tcPr>
          <w:p w14:paraId="7A32BC28" w14:textId="1CBE576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1,442</w:t>
            </w:r>
          </w:p>
        </w:tc>
        <w:tc>
          <w:tcPr>
            <w:tcW w:w="213" w:type="pct"/>
            <w:shd w:val="clear" w:color="auto" w:fill="auto"/>
            <w:vAlign w:val="center"/>
            <w:hideMark/>
          </w:tcPr>
          <w:p w14:paraId="07694F28" w14:textId="4CFCBE3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1,040</w:t>
            </w:r>
          </w:p>
        </w:tc>
        <w:tc>
          <w:tcPr>
            <w:tcW w:w="218" w:type="pct"/>
            <w:shd w:val="clear" w:color="auto" w:fill="auto"/>
            <w:vAlign w:val="center"/>
            <w:hideMark/>
          </w:tcPr>
          <w:p w14:paraId="6E0E787C" w14:textId="70F9AF0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1,175</w:t>
            </w:r>
          </w:p>
        </w:tc>
        <w:tc>
          <w:tcPr>
            <w:tcW w:w="216" w:type="pct"/>
            <w:shd w:val="clear" w:color="auto" w:fill="auto"/>
            <w:vAlign w:val="center"/>
            <w:hideMark/>
          </w:tcPr>
          <w:p w14:paraId="3C312DC6" w14:textId="21B083E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1,040</w:t>
            </w:r>
          </w:p>
        </w:tc>
        <w:tc>
          <w:tcPr>
            <w:tcW w:w="216" w:type="pct"/>
            <w:shd w:val="clear" w:color="auto" w:fill="auto"/>
            <w:vAlign w:val="center"/>
            <w:hideMark/>
          </w:tcPr>
          <w:p w14:paraId="45B5E12B" w14:textId="7A59BBA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2,672</w:t>
            </w:r>
          </w:p>
        </w:tc>
        <w:tc>
          <w:tcPr>
            <w:tcW w:w="215" w:type="pct"/>
            <w:shd w:val="clear" w:color="auto" w:fill="auto"/>
            <w:vAlign w:val="center"/>
            <w:hideMark/>
          </w:tcPr>
          <w:p w14:paraId="6D8BF919" w14:textId="0F0CC82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1,930</w:t>
            </w:r>
          </w:p>
        </w:tc>
        <w:tc>
          <w:tcPr>
            <w:tcW w:w="215" w:type="pct"/>
            <w:shd w:val="clear" w:color="auto" w:fill="auto"/>
            <w:vAlign w:val="center"/>
            <w:hideMark/>
          </w:tcPr>
          <w:p w14:paraId="2DE0230D" w14:textId="14DCA87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2,236</w:t>
            </w:r>
          </w:p>
        </w:tc>
        <w:tc>
          <w:tcPr>
            <w:tcW w:w="216" w:type="pct"/>
            <w:shd w:val="clear" w:color="auto" w:fill="auto"/>
            <w:vAlign w:val="center"/>
            <w:hideMark/>
          </w:tcPr>
          <w:p w14:paraId="0AAD8404" w14:textId="1FDC743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1,260</w:t>
            </w:r>
          </w:p>
        </w:tc>
        <w:tc>
          <w:tcPr>
            <w:tcW w:w="218" w:type="pct"/>
            <w:shd w:val="clear" w:color="auto" w:fill="auto"/>
            <w:vAlign w:val="center"/>
            <w:hideMark/>
          </w:tcPr>
          <w:p w14:paraId="3DAE3C35" w14:textId="01E76BD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0,581</w:t>
            </w:r>
          </w:p>
        </w:tc>
        <w:tc>
          <w:tcPr>
            <w:tcW w:w="260" w:type="pct"/>
            <w:shd w:val="clear" w:color="auto" w:fill="auto"/>
            <w:vAlign w:val="center"/>
            <w:hideMark/>
          </w:tcPr>
          <w:p w14:paraId="6048A447" w14:textId="37D6810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1,455</w:t>
            </w:r>
          </w:p>
        </w:tc>
        <w:tc>
          <w:tcPr>
            <w:tcW w:w="246" w:type="pct"/>
            <w:shd w:val="clear" w:color="auto" w:fill="auto"/>
            <w:vAlign w:val="center"/>
            <w:hideMark/>
          </w:tcPr>
          <w:p w14:paraId="5DD32EA1" w14:textId="775845B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3,161</w:t>
            </w:r>
          </w:p>
        </w:tc>
        <w:tc>
          <w:tcPr>
            <w:tcW w:w="279" w:type="pct"/>
            <w:shd w:val="clear" w:color="auto" w:fill="auto"/>
            <w:vAlign w:val="center"/>
            <w:hideMark/>
          </w:tcPr>
          <w:p w14:paraId="09B0B37A" w14:textId="41CA1BC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18,771</w:t>
            </w:r>
          </w:p>
        </w:tc>
      </w:tr>
      <w:tr w:rsidR="0019290E" w:rsidRPr="00790902" w14:paraId="5F2CF1A8" w14:textId="77777777" w:rsidTr="0019290E">
        <w:trPr>
          <w:trHeight w:val="240"/>
        </w:trPr>
        <w:tc>
          <w:tcPr>
            <w:tcW w:w="475" w:type="pct"/>
            <w:shd w:val="clear" w:color="auto" w:fill="auto"/>
            <w:vAlign w:val="center"/>
            <w:hideMark/>
          </w:tcPr>
          <w:p w14:paraId="2DF6623C"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602375C1" w14:textId="6CF8FF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0,411</w:t>
            </w:r>
          </w:p>
        </w:tc>
        <w:tc>
          <w:tcPr>
            <w:tcW w:w="245" w:type="pct"/>
            <w:shd w:val="clear" w:color="auto" w:fill="auto"/>
            <w:vAlign w:val="center"/>
            <w:hideMark/>
          </w:tcPr>
          <w:p w14:paraId="4B6964C6" w14:textId="57DC9A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0,342</w:t>
            </w:r>
          </w:p>
        </w:tc>
        <w:tc>
          <w:tcPr>
            <w:tcW w:w="245" w:type="pct"/>
            <w:shd w:val="clear" w:color="auto" w:fill="auto"/>
            <w:vAlign w:val="center"/>
            <w:hideMark/>
          </w:tcPr>
          <w:p w14:paraId="254BDCD8" w14:textId="5CE6EC9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A6406EF" w14:textId="26CFB86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0,173</w:t>
            </w:r>
          </w:p>
        </w:tc>
        <w:tc>
          <w:tcPr>
            <w:tcW w:w="213" w:type="pct"/>
            <w:shd w:val="clear" w:color="auto" w:fill="auto"/>
            <w:vAlign w:val="center"/>
            <w:hideMark/>
          </w:tcPr>
          <w:p w14:paraId="1A6AEF12" w14:textId="33EBC1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0,008</w:t>
            </w:r>
          </w:p>
        </w:tc>
        <w:tc>
          <w:tcPr>
            <w:tcW w:w="213" w:type="pct"/>
            <w:shd w:val="clear" w:color="auto" w:fill="auto"/>
            <w:vAlign w:val="center"/>
            <w:hideMark/>
          </w:tcPr>
          <w:p w14:paraId="13623CC4" w14:textId="3E0CEF2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0,177</w:t>
            </w:r>
          </w:p>
        </w:tc>
        <w:tc>
          <w:tcPr>
            <w:tcW w:w="213" w:type="pct"/>
            <w:shd w:val="clear" w:color="auto" w:fill="auto"/>
            <w:vAlign w:val="center"/>
            <w:hideMark/>
          </w:tcPr>
          <w:p w14:paraId="3AC1D9A9" w14:textId="3BBBF4C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9C7F38C" w14:textId="5C144F3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0,354</w:t>
            </w:r>
          </w:p>
        </w:tc>
        <w:tc>
          <w:tcPr>
            <w:tcW w:w="213" w:type="pct"/>
            <w:shd w:val="clear" w:color="auto" w:fill="auto"/>
            <w:vAlign w:val="center"/>
            <w:hideMark/>
          </w:tcPr>
          <w:p w14:paraId="46D722D1" w14:textId="52A0BCA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0,410</w:t>
            </w:r>
          </w:p>
        </w:tc>
        <w:tc>
          <w:tcPr>
            <w:tcW w:w="213" w:type="pct"/>
            <w:shd w:val="clear" w:color="auto" w:fill="auto"/>
            <w:vAlign w:val="center"/>
            <w:hideMark/>
          </w:tcPr>
          <w:p w14:paraId="465F876A" w14:textId="41C0EB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0,340</w:t>
            </w:r>
          </w:p>
        </w:tc>
        <w:tc>
          <w:tcPr>
            <w:tcW w:w="218" w:type="pct"/>
            <w:shd w:val="clear" w:color="auto" w:fill="auto"/>
            <w:vAlign w:val="center"/>
            <w:hideMark/>
          </w:tcPr>
          <w:p w14:paraId="59DABF07" w14:textId="7B8258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0,283</w:t>
            </w:r>
          </w:p>
        </w:tc>
        <w:tc>
          <w:tcPr>
            <w:tcW w:w="216" w:type="pct"/>
            <w:shd w:val="clear" w:color="auto" w:fill="auto"/>
            <w:vAlign w:val="center"/>
            <w:hideMark/>
          </w:tcPr>
          <w:p w14:paraId="37DF615C" w14:textId="797478F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0,340</w:t>
            </w:r>
          </w:p>
        </w:tc>
        <w:tc>
          <w:tcPr>
            <w:tcW w:w="216" w:type="pct"/>
            <w:shd w:val="clear" w:color="auto" w:fill="auto"/>
            <w:vAlign w:val="center"/>
            <w:hideMark/>
          </w:tcPr>
          <w:p w14:paraId="0FA6DCE4" w14:textId="49B852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0,801</w:t>
            </w:r>
          </w:p>
        </w:tc>
        <w:tc>
          <w:tcPr>
            <w:tcW w:w="215" w:type="pct"/>
            <w:shd w:val="clear" w:color="auto" w:fill="auto"/>
            <w:vAlign w:val="center"/>
            <w:hideMark/>
          </w:tcPr>
          <w:p w14:paraId="0F74E1D6" w14:textId="434D8D0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0,441</w:t>
            </w:r>
          </w:p>
        </w:tc>
        <w:tc>
          <w:tcPr>
            <w:tcW w:w="215" w:type="pct"/>
            <w:shd w:val="clear" w:color="auto" w:fill="auto"/>
            <w:vAlign w:val="center"/>
            <w:hideMark/>
          </w:tcPr>
          <w:p w14:paraId="12087B67" w14:textId="5A79F54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0,346</w:t>
            </w:r>
          </w:p>
        </w:tc>
        <w:tc>
          <w:tcPr>
            <w:tcW w:w="216" w:type="pct"/>
            <w:shd w:val="clear" w:color="auto" w:fill="auto"/>
            <w:vAlign w:val="center"/>
            <w:hideMark/>
          </w:tcPr>
          <w:p w14:paraId="6A72DBC8" w14:textId="68944A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0,420</w:t>
            </w:r>
          </w:p>
        </w:tc>
        <w:tc>
          <w:tcPr>
            <w:tcW w:w="218" w:type="pct"/>
            <w:shd w:val="clear" w:color="auto" w:fill="auto"/>
            <w:vAlign w:val="center"/>
            <w:hideMark/>
          </w:tcPr>
          <w:p w14:paraId="53667ECB" w14:textId="11A097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0,169</w:t>
            </w:r>
          </w:p>
        </w:tc>
        <w:tc>
          <w:tcPr>
            <w:tcW w:w="260" w:type="pct"/>
            <w:shd w:val="clear" w:color="auto" w:fill="auto"/>
            <w:vAlign w:val="center"/>
            <w:hideMark/>
          </w:tcPr>
          <w:p w14:paraId="1E1B043F" w14:textId="3CC2EB6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0,411</w:t>
            </w:r>
          </w:p>
        </w:tc>
        <w:tc>
          <w:tcPr>
            <w:tcW w:w="246" w:type="pct"/>
            <w:shd w:val="clear" w:color="auto" w:fill="auto"/>
            <w:vAlign w:val="center"/>
            <w:hideMark/>
          </w:tcPr>
          <w:p w14:paraId="0D7E97D7" w14:textId="1AB986C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0,935</w:t>
            </w:r>
          </w:p>
        </w:tc>
        <w:tc>
          <w:tcPr>
            <w:tcW w:w="279" w:type="pct"/>
            <w:shd w:val="clear" w:color="auto" w:fill="auto"/>
            <w:vAlign w:val="center"/>
            <w:hideMark/>
          </w:tcPr>
          <w:p w14:paraId="4C93DA5D" w14:textId="1FCE88C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5,015</w:t>
            </w:r>
          </w:p>
        </w:tc>
      </w:tr>
      <w:tr w:rsidR="0019290E" w:rsidRPr="00790902" w14:paraId="69A3EF7D" w14:textId="77777777" w:rsidTr="0019290E">
        <w:trPr>
          <w:trHeight w:val="240"/>
        </w:trPr>
        <w:tc>
          <w:tcPr>
            <w:tcW w:w="475" w:type="pct"/>
            <w:shd w:val="clear" w:color="auto" w:fill="auto"/>
            <w:vAlign w:val="center"/>
            <w:hideMark/>
          </w:tcPr>
          <w:p w14:paraId="5A3FABFF"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57B63A0A" w14:textId="3CE1748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4DD7AC3" w14:textId="4691E83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FBB383F" w14:textId="43BF0D0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C69A594" w14:textId="1142640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C01C654" w14:textId="4810B2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B225AC1" w14:textId="6B08F5C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000A0EF" w14:textId="313758F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32AF6B8" w14:textId="28F95FF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247E177" w14:textId="15487C1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AA145EF" w14:textId="43C18F6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804A20A" w14:textId="61C239C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4C93DAA" w14:textId="297297E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74F690A" w14:textId="44156B7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C7D8D03" w14:textId="3573C08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797608B" w14:textId="1D2E6B9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55F6DAB" w14:textId="2B9DEDE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8FF034D" w14:textId="2898956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4A2E7411" w14:textId="56AE06E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3279ADF" w14:textId="13B3F26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516D5007" w14:textId="2B201E4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65D8D8ED" w14:textId="77777777" w:rsidTr="0019290E">
        <w:trPr>
          <w:trHeight w:val="240"/>
        </w:trPr>
        <w:tc>
          <w:tcPr>
            <w:tcW w:w="475" w:type="pct"/>
            <w:shd w:val="clear" w:color="auto" w:fill="auto"/>
            <w:vAlign w:val="center"/>
            <w:hideMark/>
          </w:tcPr>
          <w:p w14:paraId="51276B2C"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д. Кривское</w:t>
            </w:r>
          </w:p>
        </w:tc>
        <w:tc>
          <w:tcPr>
            <w:tcW w:w="245" w:type="pct"/>
            <w:shd w:val="clear" w:color="auto" w:fill="auto"/>
            <w:vAlign w:val="center"/>
            <w:hideMark/>
          </w:tcPr>
          <w:p w14:paraId="70474BE0" w14:textId="73C4554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7A36C8DB" w14:textId="4ADCE1D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45" w:type="pct"/>
            <w:shd w:val="clear" w:color="auto" w:fill="auto"/>
            <w:vAlign w:val="center"/>
            <w:hideMark/>
          </w:tcPr>
          <w:p w14:paraId="22C47CC3" w14:textId="4A7BED2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3" w:type="pct"/>
            <w:shd w:val="clear" w:color="auto" w:fill="auto"/>
            <w:vAlign w:val="center"/>
            <w:hideMark/>
          </w:tcPr>
          <w:p w14:paraId="66F2FA69" w14:textId="7AF2E05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3" w:type="pct"/>
            <w:shd w:val="clear" w:color="auto" w:fill="auto"/>
            <w:vAlign w:val="center"/>
            <w:hideMark/>
          </w:tcPr>
          <w:p w14:paraId="127D897B" w14:textId="38BE178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3" w:type="pct"/>
            <w:shd w:val="clear" w:color="auto" w:fill="auto"/>
            <w:vAlign w:val="center"/>
            <w:hideMark/>
          </w:tcPr>
          <w:p w14:paraId="750FE668" w14:textId="65D46E6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3" w:type="pct"/>
            <w:shd w:val="clear" w:color="auto" w:fill="auto"/>
            <w:vAlign w:val="center"/>
            <w:hideMark/>
          </w:tcPr>
          <w:p w14:paraId="7E0722DB" w14:textId="297A944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3" w:type="pct"/>
            <w:shd w:val="clear" w:color="auto" w:fill="auto"/>
            <w:vAlign w:val="center"/>
            <w:hideMark/>
          </w:tcPr>
          <w:p w14:paraId="72D12E28" w14:textId="5BCBED2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3" w:type="pct"/>
            <w:shd w:val="clear" w:color="auto" w:fill="auto"/>
            <w:vAlign w:val="center"/>
            <w:hideMark/>
          </w:tcPr>
          <w:p w14:paraId="5DE4A572" w14:textId="3FA133D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3" w:type="pct"/>
            <w:shd w:val="clear" w:color="auto" w:fill="auto"/>
            <w:vAlign w:val="center"/>
            <w:hideMark/>
          </w:tcPr>
          <w:p w14:paraId="27ABFC6E" w14:textId="2A7790D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8" w:type="pct"/>
            <w:shd w:val="clear" w:color="auto" w:fill="auto"/>
            <w:vAlign w:val="center"/>
            <w:hideMark/>
          </w:tcPr>
          <w:p w14:paraId="0BFFBEA9" w14:textId="31A65EE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6" w:type="pct"/>
            <w:shd w:val="clear" w:color="auto" w:fill="auto"/>
            <w:vAlign w:val="center"/>
            <w:hideMark/>
          </w:tcPr>
          <w:p w14:paraId="6D4223CC" w14:textId="63355DB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6" w:type="pct"/>
            <w:shd w:val="clear" w:color="auto" w:fill="auto"/>
            <w:vAlign w:val="center"/>
            <w:hideMark/>
          </w:tcPr>
          <w:p w14:paraId="1D64311D" w14:textId="02BE273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5" w:type="pct"/>
            <w:shd w:val="clear" w:color="auto" w:fill="auto"/>
            <w:vAlign w:val="center"/>
            <w:hideMark/>
          </w:tcPr>
          <w:p w14:paraId="27BCDD82" w14:textId="60BD5BA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5" w:type="pct"/>
            <w:shd w:val="clear" w:color="auto" w:fill="auto"/>
            <w:vAlign w:val="center"/>
            <w:hideMark/>
          </w:tcPr>
          <w:p w14:paraId="138A9201" w14:textId="1A490FA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6" w:type="pct"/>
            <w:shd w:val="clear" w:color="auto" w:fill="auto"/>
            <w:vAlign w:val="center"/>
            <w:hideMark/>
          </w:tcPr>
          <w:p w14:paraId="460FF8AB" w14:textId="503E166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18" w:type="pct"/>
            <w:shd w:val="clear" w:color="auto" w:fill="auto"/>
            <w:vAlign w:val="center"/>
            <w:hideMark/>
          </w:tcPr>
          <w:p w14:paraId="6DC39CD2" w14:textId="535F306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0,930</w:t>
            </w:r>
          </w:p>
        </w:tc>
        <w:tc>
          <w:tcPr>
            <w:tcW w:w="260" w:type="pct"/>
            <w:shd w:val="clear" w:color="auto" w:fill="auto"/>
            <w:vAlign w:val="center"/>
            <w:hideMark/>
          </w:tcPr>
          <w:p w14:paraId="0464294A" w14:textId="4B3957F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190BF3F" w14:textId="2A8BD89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3,720</w:t>
            </w:r>
          </w:p>
        </w:tc>
        <w:tc>
          <w:tcPr>
            <w:tcW w:w="279" w:type="pct"/>
            <w:shd w:val="clear" w:color="auto" w:fill="auto"/>
            <w:vAlign w:val="center"/>
            <w:hideMark/>
          </w:tcPr>
          <w:p w14:paraId="790592AC" w14:textId="64F30C6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14,880</w:t>
            </w:r>
          </w:p>
        </w:tc>
      </w:tr>
      <w:tr w:rsidR="0019290E" w:rsidRPr="00790902" w14:paraId="161B93EF" w14:textId="77777777" w:rsidTr="0019290E">
        <w:trPr>
          <w:trHeight w:val="240"/>
        </w:trPr>
        <w:tc>
          <w:tcPr>
            <w:tcW w:w="475" w:type="pct"/>
            <w:shd w:val="clear" w:color="auto" w:fill="auto"/>
            <w:vAlign w:val="center"/>
            <w:hideMark/>
          </w:tcPr>
          <w:p w14:paraId="4B06F375"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64B6B6E7" w14:textId="3649767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093AF3B" w14:textId="10027BA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45" w:type="pct"/>
            <w:shd w:val="clear" w:color="auto" w:fill="auto"/>
            <w:vAlign w:val="center"/>
            <w:hideMark/>
          </w:tcPr>
          <w:p w14:paraId="4CB6592D" w14:textId="63070DC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3" w:type="pct"/>
            <w:shd w:val="clear" w:color="auto" w:fill="auto"/>
            <w:vAlign w:val="center"/>
            <w:hideMark/>
          </w:tcPr>
          <w:p w14:paraId="0A87FF06" w14:textId="69223D7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3" w:type="pct"/>
            <w:shd w:val="clear" w:color="auto" w:fill="auto"/>
            <w:vAlign w:val="center"/>
            <w:hideMark/>
          </w:tcPr>
          <w:p w14:paraId="1E4F3D55" w14:textId="4D16469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3" w:type="pct"/>
            <w:shd w:val="clear" w:color="auto" w:fill="auto"/>
            <w:vAlign w:val="center"/>
            <w:hideMark/>
          </w:tcPr>
          <w:p w14:paraId="60F0A98A" w14:textId="6CEA4AF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3" w:type="pct"/>
            <w:shd w:val="clear" w:color="auto" w:fill="auto"/>
            <w:vAlign w:val="center"/>
            <w:hideMark/>
          </w:tcPr>
          <w:p w14:paraId="0BA4EDCD" w14:textId="3D0D8FD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3" w:type="pct"/>
            <w:shd w:val="clear" w:color="auto" w:fill="auto"/>
            <w:vAlign w:val="center"/>
            <w:hideMark/>
          </w:tcPr>
          <w:p w14:paraId="51437CB5" w14:textId="603FFAE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3" w:type="pct"/>
            <w:shd w:val="clear" w:color="auto" w:fill="auto"/>
            <w:vAlign w:val="center"/>
            <w:hideMark/>
          </w:tcPr>
          <w:p w14:paraId="2513FE2D" w14:textId="7981085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3" w:type="pct"/>
            <w:shd w:val="clear" w:color="auto" w:fill="auto"/>
            <w:vAlign w:val="center"/>
            <w:hideMark/>
          </w:tcPr>
          <w:p w14:paraId="0B0AD6B3" w14:textId="7797E59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8" w:type="pct"/>
            <w:shd w:val="clear" w:color="auto" w:fill="auto"/>
            <w:vAlign w:val="center"/>
            <w:hideMark/>
          </w:tcPr>
          <w:p w14:paraId="39DB360B" w14:textId="3F7B184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6" w:type="pct"/>
            <w:shd w:val="clear" w:color="auto" w:fill="auto"/>
            <w:vAlign w:val="center"/>
            <w:hideMark/>
          </w:tcPr>
          <w:p w14:paraId="29B5137F" w14:textId="00A1A5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6" w:type="pct"/>
            <w:shd w:val="clear" w:color="auto" w:fill="auto"/>
            <w:vAlign w:val="center"/>
            <w:hideMark/>
          </w:tcPr>
          <w:p w14:paraId="22B9BE43" w14:textId="0A1B195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5" w:type="pct"/>
            <w:shd w:val="clear" w:color="auto" w:fill="auto"/>
            <w:vAlign w:val="center"/>
            <w:hideMark/>
          </w:tcPr>
          <w:p w14:paraId="4AC4E2FC" w14:textId="6F894E1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5" w:type="pct"/>
            <w:shd w:val="clear" w:color="auto" w:fill="auto"/>
            <w:vAlign w:val="center"/>
            <w:hideMark/>
          </w:tcPr>
          <w:p w14:paraId="7E44C4CB" w14:textId="1EAF594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6" w:type="pct"/>
            <w:shd w:val="clear" w:color="auto" w:fill="auto"/>
            <w:vAlign w:val="center"/>
            <w:hideMark/>
          </w:tcPr>
          <w:p w14:paraId="2F3EAB7D" w14:textId="632487F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18" w:type="pct"/>
            <w:shd w:val="clear" w:color="auto" w:fill="auto"/>
            <w:vAlign w:val="center"/>
            <w:hideMark/>
          </w:tcPr>
          <w:p w14:paraId="1245AB1C" w14:textId="5082907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0,721</w:t>
            </w:r>
          </w:p>
        </w:tc>
        <w:tc>
          <w:tcPr>
            <w:tcW w:w="260" w:type="pct"/>
            <w:shd w:val="clear" w:color="auto" w:fill="auto"/>
            <w:vAlign w:val="center"/>
            <w:hideMark/>
          </w:tcPr>
          <w:p w14:paraId="15C21CB4" w14:textId="72C780D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2D3DC76" w14:textId="7F068B3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2,884</w:t>
            </w:r>
          </w:p>
        </w:tc>
        <w:tc>
          <w:tcPr>
            <w:tcW w:w="279" w:type="pct"/>
            <w:shd w:val="clear" w:color="auto" w:fill="auto"/>
            <w:vAlign w:val="center"/>
            <w:hideMark/>
          </w:tcPr>
          <w:p w14:paraId="24BD881D" w14:textId="02A188B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11,536</w:t>
            </w:r>
          </w:p>
        </w:tc>
      </w:tr>
      <w:tr w:rsidR="0019290E" w:rsidRPr="00790902" w14:paraId="33DA2082" w14:textId="77777777" w:rsidTr="0019290E">
        <w:trPr>
          <w:trHeight w:val="240"/>
        </w:trPr>
        <w:tc>
          <w:tcPr>
            <w:tcW w:w="475" w:type="pct"/>
            <w:shd w:val="clear" w:color="auto" w:fill="auto"/>
            <w:vAlign w:val="center"/>
            <w:hideMark/>
          </w:tcPr>
          <w:p w14:paraId="3B06F1AB"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14720FA8" w14:textId="2727712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6CF4E09" w14:textId="512F6EA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45" w:type="pct"/>
            <w:shd w:val="clear" w:color="auto" w:fill="auto"/>
            <w:vAlign w:val="center"/>
            <w:hideMark/>
          </w:tcPr>
          <w:p w14:paraId="09F19D58" w14:textId="6F744E4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3" w:type="pct"/>
            <w:shd w:val="clear" w:color="auto" w:fill="auto"/>
            <w:vAlign w:val="center"/>
            <w:hideMark/>
          </w:tcPr>
          <w:p w14:paraId="152DE601" w14:textId="2E7FB52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3" w:type="pct"/>
            <w:shd w:val="clear" w:color="auto" w:fill="auto"/>
            <w:vAlign w:val="center"/>
            <w:hideMark/>
          </w:tcPr>
          <w:p w14:paraId="1CDD6E36" w14:textId="603D0AD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3" w:type="pct"/>
            <w:shd w:val="clear" w:color="auto" w:fill="auto"/>
            <w:vAlign w:val="center"/>
            <w:hideMark/>
          </w:tcPr>
          <w:p w14:paraId="75D9C9C8" w14:textId="34A96F3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3" w:type="pct"/>
            <w:shd w:val="clear" w:color="auto" w:fill="auto"/>
            <w:vAlign w:val="center"/>
            <w:hideMark/>
          </w:tcPr>
          <w:p w14:paraId="3F1EF864" w14:textId="7B59896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3" w:type="pct"/>
            <w:shd w:val="clear" w:color="auto" w:fill="auto"/>
            <w:vAlign w:val="center"/>
            <w:hideMark/>
          </w:tcPr>
          <w:p w14:paraId="222BDC30" w14:textId="3ED8E43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3" w:type="pct"/>
            <w:shd w:val="clear" w:color="auto" w:fill="auto"/>
            <w:vAlign w:val="center"/>
            <w:hideMark/>
          </w:tcPr>
          <w:p w14:paraId="07AAD856" w14:textId="27D6095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3" w:type="pct"/>
            <w:shd w:val="clear" w:color="auto" w:fill="auto"/>
            <w:vAlign w:val="center"/>
            <w:hideMark/>
          </w:tcPr>
          <w:p w14:paraId="403A05E0" w14:textId="5B31F61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8" w:type="pct"/>
            <w:shd w:val="clear" w:color="auto" w:fill="auto"/>
            <w:vAlign w:val="center"/>
            <w:hideMark/>
          </w:tcPr>
          <w:p w14:paraId="0D0049C8" w14:textId="6758B5B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6" w:type="pct"/>
            <w:shd w:val="clear" w:color="auto" w:fill="auto"/>
            <w:vAlign w:val="center"/>
            <w:hideMark/>
          </w:tcPr>
          <w:p w14:paraId="5F1B243E" w14:textId="099D4CD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6" w:type="pct"/>
            <w:shd w:val="clear" w:color="auto" w:fill="auto"/>
            <w:vAlign w:val="center"/>
            <w:hideMark/>
          </w:tcPr>
          <w:p w14:paraId="2F4A4D45" w14:textId="2EE3C4C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5" w:type="pct"/>
            <w:shd w:val="clear" w:color="auto" w:fill="auto"/>
            <w:vAlign w:val="center"/>
            <w:hideMark/>
          </w:tcPr>
          <w:p w14:paraId="50831560" w14:textId="14418AA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5" w:type="pct"/>
            <w:shd w:val="clear" w:color="auto" w:fill="auto"/>
            <w:vAlign w:val="center"/>
            <w:hideMark/>
          </w:tcPr>
          <w:p w14:paraId="4FD7DE63" w14:textId="2987981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6" w:type="pct"/>
            <w:shd w:val="clear" w:color="auto" w:fill="auto"/>
            <w:vAlign w:val="center"/>
            <w:hideMark/>
          </w:tcPr>
          <w:p w14:paraId="277B65FD" w14:textId="08ABDA6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18" w:type="pct"/>
            <w:shd w:val="clear" w:color="auto" w:fill="auto"/>
            <w:vAlign w:val="center"/>
            <w:hideMark/>
          </w:tcPr>
          <w:p w14:paraId="44047593" w14:textId="14994A3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0,209</w:t>
            </w:r>
          </w:p>
        </w:tc>
        <w:tc>
          <w:tcPr>
            <w:tcW w:w="260" w:type="pct"/>
            <w:shd w:val="clear" w:color="auto" w:fill="auto"/>
            <w:vAlign w:val="center"/>
            <w:hideMark/>
          </w:tcPr>
          <w:p w14:paraId="7A1F59FF" w14:textId="0C6B6EB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FCC846C" w14:textId="2D8754C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0,836</w:t>
            </w:r>
          </w:p>
        </w:tc>
        <w:tc>
          <w:tcPr>
            <w:tcW w:w="279" w:type="pct"/>
            <w:shd w:val="clear" w:color="auto" w:fill="auto"/>
            <w:vAlign w:val="center"/>
            <w:hideMark/>
          </w:tcPr>
          <w:p w14:paraId="0400F596" w14:textId="1C9CE7E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3,344</w:t>
            </w:r>
          </w:p>
        </w:tc>
      </w:tr>
      <w:tr w:rsidR="0019290E" w:rsidRPr="00790902" w14:paraId="3C7D8411" w14:textId="77777777" w:rsidTr="0019290E">
        <w:trPr>
          <w:trHeight w:val="240"/>
        </w:trPr>
        <w:tc>
          <w:tcPr>
            <w:tcW w:w="475" w:type="pct"/>
            <w:shd w:val="clear" w:color="auto" w:fill="auto"/>
            <w:vAlign w:val="center"/>
            <w:hideMark/>
          </w:tcPr>
          <w:p w14:paraId="521DEABA"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60C2B0B1" w14:textId="0956223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8016F50" w14:textId="456026C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A1810F3" w14:textId="44ADFA7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84F1FA7" w14:textId="077D2F1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E7E40A8" w14:textId="2B2A754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C833198" w14:textId="6AEEA8E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0124F6A" w14:textId="06148BE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97D5C03" w14:textId="0A8A6CF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93FDC5E" w14:textId="062A225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1F5F6F7" w14:textId="2084D51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4101C06" w14:textId="02585B4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90FF82A" w14:textId="76BBBCE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4B00F8A" w14:textId="01CDE2F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1510863" w14:textId="0FCA6C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CBB7CFC" w14:textId="7003981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FB679CF" w14:textId="48C5F09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66BBEC2" w14:textId="7E13F76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4E81FA08" w14:textId="2EDE7FD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6B61F1C6" w14:textId="61E5CC7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27853636" w14:textId="4CE4E32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1FB097C8" w14:textId="77777777" w:rsidTr="0019290E">
        <w:trPr>
          <w:trHeight w:val="240"/>
        </w:trPr>
        <w:tc>
          <w:tcPr>
            <w:tcW w:w="475" w:type="pct"/>
            <w:shd w:val="clear" w:color="auto" w:fill="auto"/>
            <w:vAlign w:val="center"/>
            <w:hideMark/>
          </w:tcPr>
          <w:p w14:paraId="364060D6"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микрорайон Центральный</w:t>
            </w:r>
          </w:p>
        </w:tc>
        <w:tc>
          <w:tcPr>
            <w:tcW w:w="245" w:type="pct"/>
            <w:shd w:val="clear" w:color="auto" w:fill="auto"/>
            <w:vAlign w:val="center"/>
            <w:hideMark/>
          </w:tcPr>
          <w:p w14:paraId="5ECFB15B" w14:textId="7DBF800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5,123</w:t>
            </w:r>
          </w:p>
        </w:tc>
        <w:tc>
          <w:tcPr>
            <w:tcW w:w="245" w:type="pct"/>
            <w:shd w:val="clear" w:color="auto" w:fill="auto"/>
            <w:vAlign w:val="center"/>
            <w:hideMark/>
          </w:tcPr>
          <w:p w14:paraId="60D3D210" w14:textId="4BF448B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392EA021" w14:textId="420E7AB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2,950</w:t>
            </w:r>
          </w:p>
        </w:tc>
        <w:tc>
          <w:tcPr>
            <w:tcW w:w="213" w:type="pct"/>
            <w:shd w:val="clear" w:color="auto" w:fill="auto"/>
            <w:vAlign w:val="center"/>
            <w:hideMark/>
          </w:tcPr>
          <w:p w14:paraId="4CC1F68B" w14:textId="633B2A5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81C0332" w14:textId="1B92A74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5B360B0" w14:textId="12E2B90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D9143BC" w14:textId="10F18A7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8E0709E" w14:textId="0AFB1AE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54D37D6" w14:textId="56FF56E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E63EFCC" w14:textId="1F30D56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3AF343E5" w14:textId="347CA6C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2180796A" w14:textId="5BEA2AB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8BEAD73" w14:textId="65E480B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2610FBBB" w14:textId="0A7EC69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7495FE6F" w14:textId="2A98FA0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94EEFCC" w14:textId="5ADCF05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2452282C" w14:textId="3B8178A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7EDBE943" w14:textId="1A855D0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5,123</w:t>
            </w:r>
          </w:p>
        </w:tc>
        <w:tc>
          <w:tcPr>
            <w:tcW w:w="246" w:type="pct"/>
            <w:shd w:val="clear" w:color="auto" w:fill="auto"/>
            <w:vAlign w:val="center"/>
            <w:hideMark/>
          </w:tcPr>
          <w:p w14:paraId="5590A1E7" w14:textId="0ED2550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8,073</w:t>
            </w:r>
          </w:p>
        </w:tc>
        <w:tc>
          <w:tcPr>
            <w:tcW w:w="279" w:type="pct"/>
            <w:shd w:val="clear" w:color="auto" w:fill="auto"/>
            <w:vAlign w:val="center"/>
            <w:hideMark/>
          </w:tcPr>
          <w:p w14:paraId="28A010C8" w14:textId="303841A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8,073</w:t>
            </w:r>
          </w:p>
        </w:tc>
      </w:tr>
      <w:tr w:rsidR="0019290E" w:rsidRPr="00790902" w14:paraId="5897CD1F" w14:textId="77777777" w:rsidTr="0019290E">
        <w:trPr>
          <w:trHeight w:val="240"/>
        </w:trPr>
        <w:tc>
          <w:tcPr>
            <w:tcW w:w="475" w:type="pct"/>
            <w:shd w:val="clear" w:color="auto" w:fill="auto"/>
            <w:vAlign w:val="center"/>
            <w:hideMark/>
          </w:tcPr>
          <w:p w14:paraId="54BBA64D"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3DE7BF39" w14:textId="7BF422C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3,774</w:t>
            </w:r>
          </w:p>
        </w:tc>
        <w:tc>
          <w:tcPr>
            <w:tcW w:w="245" w:type="pct"/>
            <w:shd w:val="clear" w:color="auto" w:fill="auto"/>
            <w:vAlign w:val="center"/>
            <w:hideMark/>
          </w:tcPr>
          <w:p w14:paraId="7E9FD315" w14:textId="20AE5CF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471C39D" w14:textId="69F456C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2,338</w:t>
            </w:r>
          </w:p>
        </w:tc>
        <w:tc>
          <w:tcPr>
            <w:tcW w:w="213" w:type="pct"/>
            <w:shd w:val="clear" w:color="auto" w:fill="auto"/>
            <w:vAlign w:val="center"/>
            <w:hideMark/>
          </w:tcPr>
          <w:p w14:paraId="2B6A48F6" w14:textId="3709ECD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77DC090" w14:textId="770C1D8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E511AD3" w14:textId="581CFE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87EC135" w14:textId="49A6884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1C6DCB5" w14:textId="440D048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50DC60C" w14:textId="7D8C80F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C73A056" w14:textId="1658ED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ADAE53F" w14:textId="51F58A6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A999235" w14:textId="4650336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08AB973" w14:textId="14837C5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4F91B1D" w14:textId="28B342C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391F310" w14:textId="30C54DF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1268A40" w14:textId="751F970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E928021" w14:textId="0EF140A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54A6BBF" w14:textId="2D1620B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3,774</w:t>
            </w:r>
          </w:p>
        </w:tc>
        <w:tc>
          <w:tcPr>
            <w:tcW w:w="246" w:type="pct"/>
            <w:shd w:val="clear" w:color="auto" w:fill="auto"/>
            <w:vAlign w:val="center"/>
            <w:hideMark/>
          </w:tcPr>
          <w:p w14:paraId="03145E99" w14:textId="638F7F1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6,112</w:t>
            </w:r>
          </w:p>
        </w:tc>
        <w:tc>
          <w:tcPr>
            <w:tcW w:w="279" w:type="pct"/>
            <w:shd w:val="clear" w:color="auto" w:fill="auto"/>
            <w:vAlign w:val="center"/>
            <w:hideMark/>
          </w:tcPr>
          <w:p w14:paraId="3F7DCFC0" w14:textId="5F1988A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6,112</w:t>
            </w:r>
          </w:p>
        </w:tc>
      </w:tr>
      <w:tr w:rsidR="0019290E" w:rsidRPr="00790902" w14:paraId="465719B0" w14:textId="77777777" w:rsidTr="0019290E">
        <w:trPr>
          <w:trHeight w:val="240"/>
        </w:trPr>
        <w:tc>
          <w:tcPr>
            <w:tcW w:w="475" w:type="pct"/>
            <w:shd w:val="clear" w:color="auto" w:fill="auto"/>
            <w:vAlign w:val="center"/>
            <w:hideMark/>
          </w:tcPr>
          <w:p w14:paraId="52A4FCF8"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1E89A6B7" w14:textId="2EAE9CD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1,349</w:t>
            </w:r>
          </w:p>
        </w:tc>
        <w:tc>
          <w:tcPr>
            <w:tcW w:w="245" w:type="pct"/>
            <w:shd w:val="clear" w:color="auto" w:fill="auto"/>
            <w:vAlign w:val="center"/>
            <w:hideMark/>
          </w:tcPr>
          <w:p w14:paraId="21CD6E2F" w14:textId="18590F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108C149" w14:textId="09DD428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0,612</w:t>
            </w:r>
          </w:p>
        </w:tc>
        <w:tc>
          <w:tcPr>
            <w:tcW w:w="213" w:type="pct"/>
            <w:shd w:val="clear" w:color="auto" w:fill="auto"/>
            <w:vAlign w:val="center"/>
            <w:hideMark/>
          </w:tcPr>
          <w:p w14:paraId="27EC00E9" w14:textId="4AE210D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3EBB9FF" w14:textId="3E33760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54B2CD4" w14:textId="04BCB50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003758A" w14:textId="17E8804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C115A3" w14:textId="0072957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D67D446" w14:textId="1154BEE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34754E7" w14:textId="121B9C8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290E2BB" w14:textId="4827A01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B56FE59" w14:textId="78D9774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3684AB6" w14:textId="232EE62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30712AB" w14:textId="7D971CB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163E8FC" w14:textId="7AA77F3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0EDF49A" w14:textId="66163E9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3CD7563" w14:textId="3682674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6C1D2EB4" w14:textId="5698CF5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1,349</w:t>
            </w:r>
          </w:p>
        </w:tc>
        <w:tc>
          <w:tcPr>
            <w:tcW w:w="246" w:type="pct"/>
            <w:shd w:val="clear" w:color="auto" w:fill="auto"/>
            <w:vAlign w:val="center"/>
            <w:hideMark/>
          </w:tcPr>
          <w:p w14:paraId="3695A421" w14:textId="0A4CED5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1,961</w:t>
            </w:r>
          </w:p>
        </w:tc>
        <w:tc>
          <w:tcPr>
            <w:tcW w:w="279" w:type="pct"/>
            <w:shd w:val="clear" w:color="auto" w:fill="auto"/>
            <w:vAlign w:val="center"/>
            <w:hideMark/>
          </w:tcPr>
          <w:p w14:paraId="25C65FD4" w14:textId="214BAED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1,961</w:t>
            </w:r>
          </w:p>
        </w:tc>
      </w:tr>
      <w:tr w:rsidR="0019290E" w:rsidRPr="00790902" w14:paraId="14F51BF5" w14:textId="77777777" w:rsidTr="0019290E">
        <w:trPr>
          <w:trHeight w:val="240"/>
        </w:trPr>
        <w:tc>
          <w:tcPr>
            <w:tcW w:w="475" w:type="pct"/>
            <w:shd w:val="clear" w:color="auto" w:fill="auto"/>
            <w:vAlign w:val="center"/>
            <w:hideMark/>
          </w:tcPr>
          <w:p w14:paraId="16814E54"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79A6BABD" w14:textId="0F62BA8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C56D6C8" w14:textId="231CB76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A7A5C58" w14:textId="0F037C5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33583D2" w14:textId="0D0099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70EDFD5" w14:textId="116F121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0ADF8B3" w14:textId="1C0083A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D2AAA7D" w14:textId="2EC8245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8DB77D7" w14:textId="3401348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6916BD1" w14:textId="684390F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3E1FC4E" w14:textId="6BB57DF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F990BD6" w14:textId="55AB3D9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D67DFDE" w14:textId="4921B9C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5041A4C" w14:textId="22A8FA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9719680" w14:textId="67F08FF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5A76B85" w14:textId="3ACE8C0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2D47794" w14:textId="724E450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BFC2D54" w14:textId="074327C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463AAB7" w14:textId="3EBEF6D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E98E5A0" w14:textId="5991006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4AAE1F57" w14:textId="75B3227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119835EC" w14:textId="77777777" w:rsidTr="0019290E">
        <w:trPr>
          <w:trHeight w:val="240"/>
        </w:trPr>
        <w:tc>
          <w:tcPr>
            <w:tcW w:w="475" w:type="pct"/>
            <w:shd w:val="clear" w:color="auto" w:fill="auto"/>
            <w:vAlign w:val="center"/>
            <w:hideMark/>
          </w:tcPr>
          <w:p w14:paraId="1A3E4732"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Промзона «Мишково»</w:t>
            </w:r>
          </w:p>
        </w:tc>
        <w:tc>
          <w:tcPr>
            <w:tcW w:w="245" w:type="pct"/>
            <w:shd w:val="clear" w:color="auto" w:fill="auto"/>
            <w:vAlign w:val="center"/>
            <w:hideMark/>
          </w:tcPr>
          <w:p w14:paraId="623DFDB0" w14:textId="7F2D309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1,839</w:t>
            </w:r>
          </w:p>
        </w:tc>
        <w:tc>
          <w:tcPr>
            <w:tcW w:w="245" w:type="pct"/>
            <w:shd w:val="clear" w:color="auto" w:fill="auto"/>
            <w:vAlign w:val="center"/>
            <w:hideMark/>
          </w:tcPr>
          <w:p w14:paraId="7F3A2F70" w14:textId="6736549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763AC81B" w14:textId="1D06A9B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0,030</w:t>
            </w:r>
          </w:p>
        </w:tc>
        <w:tc>
          <w:tcPr>
            <w:tcW w:w="213" w:type="pct"/>
            <w:shd w:val="clear" w:color="auto" w:fill="auto"/>
            <w:vAlign w:val="center"/>
            <w:hideMark/>
          </w:tcPr>
          <w:p w14:paraId="481BADB7" w14:textId="44BE59A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8E433B3" w14:textId="174499C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5A03B4A" w14:textId="6F1CB80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F0F3084" w14:textId="5366F3C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4C51F5B" w14:textId="7B69A9A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950B302" w14:textId="39E59EE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7F04279" w14:textId="545181D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2732E144" w14:textId="2826752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5F8C837" w14:textId="43DD9D4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1425D002" w14:textId="25F796B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09A99108" w14:textId="21F1F84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492D8B24" w14:textId="1FDF262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733FB67F" w14:textId="6A5DD9E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6E491ED8" w14:textId="1977E1E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0631364A" w14:textId="0B42BE8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1,839</w:t>
            </w:r>
          </w:p>
        </w:tc>
        <w:tc>
          <w:tcPr>
            <w:tcW w:w="246" w:type="pct"/>
            <w:shd w:val="clear" w:color="auto" w:fill="auto"/>
            <w:vAlign w:val="center"/>
            <w:hideMark/>
          </w:tcPr>
          <w:p w14:paraId="28FC6510" w14:textId="4D00DEB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1,869</w:t>
            </w:r>
          </w:p>
        </w:tc>
        <w:tc>
          <w:tcPr>
            <w:tcW w:w="279" w:type="pct"/>
            <w:shd w:val="clear" w:color="auto" w:fill="auto"/>
            <w:vAlign w:val="center"/>
            <w:hideMark/>
          </w:tcPr>
          <w:p w14:paraId="75BDE8C8" w14:textId="0F3F61B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1,869</w:t>
            </w:r>
          </w:p>
        </w:tc>
      </w:tr>
      <w:tr w:rsidR="0019290E" w:rsidRPr="00790902" w14:paraId="3103B8C2" w14:textId="77777777" w:rsidTr="0019290E">
        <w:trPr>
          <w:trHeight w:val="240"/>
        </w:trPr>
        <w:tc>
          <w:tcPr>
            <w:tcW w:w="475" w:type="pct"/>
            <w:shd w:val="clear" w:color="auto" w:fill="auto"/>
            <w:vAlign w:val="center"/>
            <w:hideMark/>
          </w:tcPr>
          <w:p w14:paraId="17595C8E"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5A406171" w14:textId="038A61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1,514</w:t>
            </w:r>
          </w:p>
        </w:tc>
        <w:tc>
          <w:tcPr>
            <w:tcW w:w="245" w:type="pct"/>
            <w:shd w:val="clear" w:color="auto" w:fill="auto"/>
            <w:vAlign w:val="center"/>
            <w:hideMark/>
          </w:tcPr>
          <w:p w14:paraId="72E70C2E" w14:textId="1B98E7F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4CB42A3" w14:textId="5D4CB86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0,024</w:t>
            </w:r>
          </w:p>
        </w:tc>
        <w:tc>
          <w:tcPr>
            <w:tcW w:w="213" w:type="pct"/>
            <w:shd w:val="clear" w:color="auto" w:fill="auto"/>
            <w:vAlign w:val="center"/>
            <w:hideMark/>
          </w:tcPr>
          <w:p w14:paraId="24C83FDB" w14:textId="4308794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14689D4" w14:textId="30253A7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A22589D" w14:textId="6DA0C6D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2AE6DA2" w14:textId="034FBC0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8B09739" w14:textId="1E5E519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9A64877" w14:textId="7F49D03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B36C024" w14:textId="4B3E5B1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E7606C9" w14:textId="745CF69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0EF2177" w14:textId="74C521D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0E3A0E9" w14:textId="71820C4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7A0B37B" w14:textId="296EEC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B124F4D" w14:textId="49D2DDD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8790533" w14:textId="623C79C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5C979A0" w14:textId="034E4CD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D4BD1F5" w14:textId="60C4168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1,514</w:t>
            </w:r>
          </w:p>
        </w:tc>
        <w:tc>
          <w:tcPr>
            <w:tcW w:w="246" w:type="pct"/>
            <w:shd w:val="clear" w:color="auto" w:fill="auto"/>
            <w:vAlign w:val="center"/>
            <w:hideMark/>
          </w:tcPr>
          <w:p w14:paraId="50C26DE2" w14:textId="03CC22E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1,538</w:t>
            </w:r>
          </w:p>
        </w:tc>
        <w:tc>
          <w:tcPr>
            <w:tcW w:w="279" w:type="pct"/>
            <w:shd w:val="clear" w:color="auto" w:fill="auto"/>
            <w:vAlign w:val="center"/>
            <w:hideMark/>
          </w:tcPr>
          <w:p w14:paraId="4DFE54B0" w14:textId="108D898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1,538</w:t>
            </w:r>
          </w:p>
        </w:tc>
      </w:tr>
      <w:tr w:rsidR="0019290E" w:rsidRPr="00790902" w14:paraId="5FB8FB6A" w14:textId="77777777" w:rsidTr="0019290E">
        <w:trPr>
          <w:trHeight w:val="240"/>
        </w:trPr>
        <w:tc>
          <w:tcPr>
            <w:tcW w:w="475" w:type="pct"/>
            <w:shd w:val="clear" w:color="auto" w:fill="auto"/>
            <w:vAlign w:val="center"/>
            <w:hideMark/>
          </w:tcPr>
          <w:p w14:paraId="76D3B5A0"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32EBC272" w14:textId="1DED4BF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0,324</w:t>
            </w:r>
          </w:p>
        </w:tc>
        <w:tc>
          <w:tcPr>
            <w:tcW w:w="245" w:type="pct"/>
            <w:shd w:val="clear" w:color="auto" w:fill="auto"/>
            <w:vAlign w:val="center"/>
            <w:hideMark/>
          </w:tcPr>
          <w:p w14:paraId="198F6B0E" w14:textId="2281AA6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E0AB12F" w14:textId="4928BDD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0,006</w:t>
            </w:r>
          </w:p>
        </w:tc>
        <w:tc>
          <w:tcPr>
            <w:tcW w:w="213" w:type="pct"/>
            <w:shd w:val="clear" w:color="auto" w:fill="auto"/>
            <w:vAlign w:val="center"/>
            <w:hideMark/>
          </w:tcPr>
          <w:p w14:paraId="6B3C1B48" w14:textId="3CE4B12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BEF96BC" w14:textId="41E5EC1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176949F" w14:textId="4131255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D306803" w14:textId="6359EED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513032C" w14:textId="0641F0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56D7EC9" w14:textId="4FD9A4F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4A5A9A7" w14:textId="01E90EE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26A5432" w14:textId="279B35A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42CC48C" w14:textId="289FFC6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47D2C84" w14:textId="084167C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1218EE1" w14:textId="5407BED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F734028" w14:textId="07CA957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3710017" w14:textId="3209DA5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11D7016" w14:textId="0B2BC8C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7161CE09" w14:textId="7F4A5CC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0,324</w:t>
            </w:r>
          </w:p>
        </w:tc>
        <w:tc>
          <w:tcPr>
            <w:tcW w:w="246" w:type="pct"/>
            <w:shd w:val="clear" w:color="auto" w:fill="auto"/>
            <w:vAlign w:val="center"/>
            <w:hideMark/>
          </w:tcPr>
          <w:p w14:paraId="502A2B80" w14:textId="5F50F14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0,331</w:t>
            </w:r>
          </w:p>
        </w:tc>
        <w:tc>
          <w:tcPr>
            <w:tcW w:w="279" w:type="pct"/>
            <w:shd w:val="clear" w:color="auto" w:fill="auto"/>
            <w:vAlign w:val="center"/>
            <w:hideMark/>
          </w:tcPr>
          <w:p w14:paraId="7CD3ADA1" w14:textId="6E9207B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0,331</w:t>
            </w:r>
          </w:p>
        </w:tc>
      </w:tr>
      <w:tr w:rsidR="0019290E" w:rsidRPr="00790902" w14:paraId="01B1AA6F" w14:textId="77777777" w:rsidTr="0019290E">
        <w:trPr>
          <w:trHeight w:val="240"/>
        </w:trPr>
        <w:tc>
          <w:tcPr>
            <w:tcW w:w="475" w:type="pct"/>
            <w:shd w:val="clear" w:color="auto" w:fill="auto"/>
            <w:vAlign w:val="center"/>
            <w:hideMark/>
          </w:tcPr>
          <w:p w14:paraId="5691EA26"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36D08913" w14:textId="3ED0BFC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9276C80" w14:textId="559AD8D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87A5917" w14:textId="3D8E6F3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8B8CB75" w14:textId="77AAC73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46203F9" w14:textId="3B31FA8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3F3156" w14:textId="6BCE3E9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6548DD4" w14:textId="409FAB4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4D1D2D6" w14:textId="0289D89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09226E5" w14:textId="2BD5836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1EB0027" w14:textId="78367D7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F718D4A" w14:textId="4AAED74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24647C5" w14:textId="6932B23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D3C1C06" w14:textId="421075B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60BC249" w14:textId="7052814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C293586" w14:textId="56180B1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3F728B3" w14:textId="441FDAC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BE13EC1" w14:textId="72E3F47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B316941" w14:textId="3929C92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19F8EE6" w14:textId="733F48C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6139CE71" w14:textId="1BE33F4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17FAE01B" w14:textId="77777777" w:rsidTr="0019290E">
        <w:trPr>
          <w:trHeight w:val="240"/>
        </w:trPr>
        <w:tc>
          <w:tcPr>
            <w:tcW w:w="475" w:type="pct"/>
            <w:shd w:val="clear" w:color="auto" w:fill="auto"/>
            <w:vAlign w:val="center"/>
            <w:hideMark/>
          </w:tcPr>
          <w:p w14:paraId="17E41A0D"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мкр "Белкино"</w:t>
            </w:r>
          </w:p>
        </w:tc>
        <w:tc>
          <w:tcPr>
            <w:tcW w:w="245" w:type="pct"/>
            <w:shd w:val="clear" w:color="auto" w:fill="auto"/>
            <w:vAlign w:val="center"/>
            <w:hideMark/>
          </w:tcPr>
          <w:p w14:paraId="24C82145" w14:textId="71127D5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2CB1158E" w14:textId="229F068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1,500</w:t>
            </w:r>
          </w:p>
        </w:tc>
        <w:tc>
          <w:tcPr>
            <w:tcW w:w="245" w:type="pct"/>
            <w:shd w:val="clear" w:color="auto" w:fill="auto"/>
            <w:vAlign w:val="center"/>
            <w:hideMark/>
          </w:tcPr>
          <w:p w14:paraId="2094B8FC" w14:textId="7FDF2CB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1,744</w:t>
            </w:r>
          </w:p>
        </w:tc>
        <w:tc>
          <w:tcPr>
            <w:tcW w:w="213" w:type="pct"/>
            <w:shd w:val="clear" w:color="auto" w:fill="auto"/>
            <w:vAlign w:val="center"/>
            <w:hideMark/>
          </w:tcPr>
          <w:p w14:paraId="04897192" w14:textId="5979228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7D68F3C" w14:textId="749E5B5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D41B62E" w14:textId="2751CCE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CF6E432" w14:textId="6D268C1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69D11C6" w14:textId="0AA83FF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2BFE14E" w14:textId="4F2490F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163310EE" w14:textId="6AEC809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401D38A7" w14:textId="77E4F83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C13465F" w14:textId="593583A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A7F6CF9" w14:textId="4A2C2D4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15846AB8" w14:textId="4B68D73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13FEDBA7" w14:textId="1E502EA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33D6219" w14:textId="5929366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4E9170C" w14:textId="45264F4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0D260985" w14:textId="6A2E356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747E4D9" w14:textId="415EF40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3,244</w:t>
            </w:r>
          </w:p>
        </w:tc>
        <w:tc>
          <w:tcPr>
            <w:tcW w:w="279" w:type="pct"/>
            <w:shd w:val="clear" w:color="auto" w:fill="auto"/>
            <w:vAlign w:val="center"/>
            <w:hideMark/>
          </w:tcPr>
          <w:p w14:paraId="6C230EC7" w14:textId="040FE3C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3,244</w:t>
            </w:r>
          </w:p>
        </w:tc>
      </w:tr>
      <w:tr w:rsidR="0019290E" w:rsidRPr="00790902" w14:paraId="3C014E15" w14:textId="77777777" w:rsidTr="0019290E">
        <w:trPr>
          <w:trHeight w:val="240"/>
        </w:trPr>
        <w:tc>
          <w:tcPr>
            <w:tcW w:w="475" w:type="pct"/>
            <w:shd w:val="clear" w:color="auto" w:fill="auto"/>
            <w:vAlign w:val="center"/>
            <w:hideMark/>
          </w:tcPr>
          <w:p w14:paraId="0E74305F"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lastRenderedPageBreak/>
              <w:t>отопление и вентиляция</w:t>
            </w:r>
          </w:p>
        </w:tc>
        <w:tc>
          <w:tcPr>
            <w:tcW w:w="245" w:type="pct"/>
            <w:shd w:val="clear" w:color="auto" w:fill="auto"/>
            <w:vAlign w:val="center"/>
            <w:hideMark/>
          </w:tcPr>
          <w:p w14:paraId="1A7067B5" w14:textId="7AD3677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5475142" w14:textId="3D6F7B4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1,163</w:t>
            </w:r>
          </w:p>
        </w:tc>
        <w:tc>
          <w:tcPr>
            <w:tcW w:w="245" w:type="pct"/>
            <w:shd w:val="clear" w:color="auto" w:fill="auto"/>
            <w:vAlign w:val="center"/>
            <w:hideMark/>
          </w:tcPr>
          <w:p w14:paraId="7C054E41" w14:textId="5D02D5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1,352</w:t>
            </w:r>
          </w:p>
        </w:tc>
        <w:tc>
          <w:tcPr>
            <w:tcW w:w="213" w:type="pct"/>
            <w:shd w:val="clear" w:color="auto" w:fill="auto"/>
            <w:vAlign w:val="center"/>
            <w:hideMark/>
          </w:tcPr>
          <w:p w14:paraId="7298086C" w14:textId="2BF7E05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D881E54" w14:textId="6988168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A006988" w14:textId="36ED522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CDD919F" w14:textId="20D1598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B286D7B" w14:textId="2941DC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8FCF71A" w14:textId="09389E2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BA07E1B" w14:textId="2D50A3D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712AD99" w14:textId="412AD7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29A8D9D" w14:textId="369335F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E37A15E" w14:textId="72933D7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7366B1E" w14:textId="0A6EEAF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DB81AD1" w14:textId="69BDAA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AE99141" w14:textId="58F0BE9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D762F79" w14:textId="0EB9DB1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A080C06" w14:textId="19E0A42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1C21E92" w14:textId="342A5A7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2,515</w:t>
            </w:r>
          </w:p>
        </w:tc>
        <w:tc>
          <w:tcPr>
            <w:tcW w:w="279" w:type="pct"/>
            <w:shd w:val="clear" w:color="auto" w:fill="auto"/>
            <w:vAlign w:val="center"/>
            <w:hideMark/>
          </w:tcPr>
          <w:p w14:paraId="5F1B7917" w14:textId="53F58D1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2,515</w:t>
            </w:r>
          </w:p>
        </w:tc>
      </w:tr>
      <w:tr w:rsidR="0019290E" w:rsidRPr="00790902" w14:paraId="5925F1D8" w14:textId="77777777" w:rsidTr="0019290E">
        <w:trPr>
          <w:trHeight w:val="240"/>
        </w:trPr>
        <w:tc>
          <w:tcPr>
            <w:tcW w:w="475" w:type="pct"/>
            <w:shd w:val="clear" w:color="auto" w:fill="auto"/>
            <w:vAlign w:val="center"/>
            <w:hideMark/>
          </w:tcPr>
          <w:p w14:paraId="191D5698"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158FCC54" w14:textId="3BFFD37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89E7474" w14:textId="79F2B40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0,337</w:t>
            </w:r>
          </w:p>
        </w:tc>
        <w:tc>
          <w:tcPr>
            <w:tcW w:w="245" w:type="pct"/>
            <w:shd w:val="clear" w:color="auto" w:fill="auto"/>
            <w:vAlign w:val="center"/>
            <w:hideMark/>
          </w:tcPr>
          <w:p w14:paraId="01E659FD" w14:textId="1EACFB1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0,392</w:t>
            </w:r>
          </w:p>
        </w:tc>
        <w:tc>
          <w:tcPr>
            <w:tcW w:w="213" w:type="pct"/>
            <w:shd w:val="clear" w:color="auto" w:fill="auto"/>
            <w:vAlign w:val="center"/>
            <w:hideMark/>
          </w:tcPr>
          <w:p w14:paraId="7D16FC33" w14:textId="5A11C68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5D620B2" w14:textId="5E33BA3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2B13A49" w14:textId="2F1292E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415D278" w14:textId="1735F6F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438182A" w14:textId="6FA7BBD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03E38A" w14:textId="584903D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B3D0EA2" w14:textId="10BD349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0672D1B" w14:textId="4F8AC96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13A0688" w14:textId="1714C46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A1938D7" w14:textId="7FFA691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4A68979" w14:textId="6A91CE2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3F4AC43" w14:textId="1FEA5C6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C818738" w14:textId="51A55D7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02D3301" w14:textId="2B2930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410A8807" w14:textId="4A8A15C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C114624" w14:textId="0FE40B0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0,729</w:t>
            </w:r>
          </w:p>
        </w:tc>
        <w:tc>
          <w:tcPr>
            <w:tcW w:w="279" w:type="pct"/>
            <w:shd w:val="clear" w:color="auto" w:fill="auto"/>
            <w:vAlign w:val="center"/>
            <w:hideMark/>
          </w:tcPr>
          <w:p w14:paraId="4DBCA580" w14:textId="7AA2A89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0,729</w:t>
            </w:r>
          </w:p>
        </w:tc>
      </w:tr>
      <w:tr w:rsidR="0019290E" w:rsidRPr="00790902" w14:paraId="7173C161" w14:textId="77777777" w:rsidTr="0019290E">
        <w:trPr>
          <w:trHeight w:val="240"/>
        </w:trPr>
        <w:tc>
          <w:tcPr>
            <w:tcW w:w="475" w:type="pct"/>
            <w:shd w:val="clear" w:color="auto" w:fill="auto"/>
            <w:vAlign w:val="center"/>
            <w:hideMark/>
          </w:tcPr>
          <w:p w14:paraId="1FBBDD36"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0522301F" w14:textId="237D88B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B9CBE07" w14:textId="4F45308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732BED4" w14:textId="1429A63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0CF8BE8" w14:textId="23DA0F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537024D" w14:textId="32F5A4F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A5FEE3C" w14:textId="1B02CB1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D43385B" w14:textId="17E1F19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6D5DC9D" w14:textId="348F516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57D5FE7" w14:textId="28E01B2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5D51E33" w14:textId="63AA2F2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BF458FB" w14:textId="0AD7FF8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8064F7A" w14:textId="22CA514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523E14D" w14:textId="10A22F5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C87029D" w14:textId="17A3047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27C315A" w14:textId="0A776FB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17E2E40" w14:textId="42AB070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0C11E1A" w14:textId="3D47DC9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BAC7E8D" w14:textId="64A03AB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37F960D" w14:textId="1F8BAA4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00AC6A39" w14:textId="1BA9F72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65EC5EFE" w14:textId="77777777" w:rsidTr="0019290E">
        <w:trPr>
          <w:trHeight w:val="240"/>
        </w:trPr>
        <w:tc>
          <w:tcPr>
            <w:tcW w:w="475" w:type="pct"/>
            <w:shd w:val="clear" w:color="auto" w:fill="auto"/>
            <w:vAlign w:val="center"/>
            <w:hideMark/>
          </w:tcPr>
          <w:p w14:paraId="00CE9AAF"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Зона инновационного развития по ул. Красных Зорь</w:t>
            </w:r>
          </w:p>
        </w:tc>
        <w:tc>
          <w:tcPr>
            <w:tcW w:w="245" w:type="pct"/>
            <w:shd w:val="clear" w:color="auto" w:fill="auto"/>
            <w:vAlign w:val="center"/>
            <w:hideMark/>
          </w:tcPr>
          <w:p w14:paraId="1110CE92" w14:textId="3DBF87E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0,148</w:t>
            </w:r>
          </w:p>
        </w:tc>
        <w:tc>
          <w:tcPr>
            <w:tcW w:w="245" w:type="pct"/>
            <w:shd w:val="clear" w:color="auto" w:fill="auto"/>
            <w:vAlign w:val="center"/>
            <w:hideMark/>
          </w:tcPr>
          <w:p w14:paraId="4CD163D9" w14:textId="3B5BFB6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0,481</w:t>
            </w:r>
          </w:p>
        </w:tc>
        <w:tc>
          <w:tcPr>
            <w:tcW w:w="245" w:type="pct"/>
            <w:shd w:val="clear" w:color="auto" w:fill="auto"/>
            <w:vAlign w:val="center"/>
            <w:hideMark/>
          </w:tcPr>
          <w:p w14:paraId="17F052A4" w14:textId="0F6460F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99F0E6E" w14:textId="1D14A0B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5F97C48" w14:textId="3E98C64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F21CCC5" w14:textId="0D2B43F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EB969A6" w14:textId="30F6A99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A16D51A" w14:textId="3275BD9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8FA3172" w14:textId="4447843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147A494" w14:textId="6D43A2E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34818427" w14:textId="30AC17A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67B7A375" w14:textId="76357D6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B06BC4D" w14:textId="5AE2A7E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1C728A46" w14:textId="363CF61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712F7106" w14:textId="71C7D05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40FEBF7" w14:textId="3370385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31DC3514" w14:textId="58D20CA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67ED0BA4" w14:textId="0B71A9F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0,148</w:t>
            </w:r>
          </w:p>
        </w:tc>
        <w:tc>
          <w:tcPr>
            <w:tcW w:w="246" w:type="pct"/>
            <w:shd w:val="clear" w:color="auto" w:fill="auto"/>
            <w:vAlign w:val="center"/>
            <w:hideMark/>
          </w:tcPr>
          <w:p w14:paraId="0BE48872" w14:textId="4D28067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0,629</w:t>
            </w:r>
          </w:p>
        </w:tc>
        <w:tc>
          <w:tcPr>
            <w:tcW w:w="279" w:type="pct"/>
            <w:shd w:val="clear" w:color="auto" w:fill="auto"/>
            <w:vAlign w:val="center"/>
            <w:hideMark/>
          </w:tcPr>
          <w:p w14:paraId="5953262D" w14:textId="4B6102F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0,629</w:t>
            </w:r>
          </w:p>
        </w:tc>
      </w:tr>
      <w:tr w:rsidR="0019290E" w:rsidRPr="00790902" w14:paraId="19C70EA8" w14:textId="77777777" w:rsidTr="0019290E">
        <w:trPr>
          <w:trHeight w:val="240"/>
        </w:trPr>
        <w:tc>
          <w:tcPr>
            <w:tcW w:w="475" w:type="pct"/>
            <w:shd w:val="clear" w:color="auto" w:fill="auto"/>
            <w:vAlign w:val="center"/>
            <w:hideMark/>
          </w:tcPr>
          <w:p w14:paraId="38051D87"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374A830F" w14:textId="5832AFB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0,117</w:t>
            </w:r>
          </w:p>
        </w:tc>
        <w:tc>
          <w:tcPr>
            <w:tcW w:w="245" w:type="pct"/>
            <w:shd w:val="clear" w:color="auto" w:fill="auto"/>
            <w:vAlign w:val="center"/>
            <w:hideMark/>
          </w:tcPr>
          <w:p w14:paraId="4092A713" w14:textId="3A5D2EE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0,381</w:t>
            </w:r>
          </w:p>
        </w:tc>
        <w:tc>
          <w:tcPr>
            <w:tcW w:w="245" w:type="pct"/>
            <w:shd w:val="clear" w:color="auto" w:fill="auto"/>
            <w:vAlign w:val="center"/>
            <w:hideMark/>
          </w:tcPr>
          <w:p w14:paraId="55204876" w14:textId="50F8755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288B86C" w14:textId="496A3E2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217F41A" w14:textId="2AD4241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BFC86BA" w14:textId="6AC4761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1C95C05" w14:textId="307BFA2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4DC0C7A" w14:textId="7EFDDC4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8D763EF" w14:textId="53A630B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A21A9D4" w14:textId="050687A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87D1A55" w14:textId="00304F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268136F" w14:textId="0D0CA0A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DBE5A05" w14:textId="2CE3E60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A9063B6" w14:textId="74ED45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04DF430" w14:textId="5D1E857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99DC2AF" w14:textId="0BC5928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44286F9" w14:textId="4C4755F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740B84E" w14:textId="785BAFF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0,117</w:t>
            </w:r>
          </w:p>
        </w:tc>
        <w:tc>
          <w:tcPr>
            <w:tcW w:w="246" w:type="pct"/>
            <w:shd w:val="clear" w:color="auto" w:fill="auto"/>
            <w:vAlign w:val="center"/>
            <w:hideMark/>
          </w:tcPr>
          <w:p w14:paraId="78EB4480" w14:textId="23CA67F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0,498</w:t>
            </w:r>
          </w:p>
        </w:tc>
        <w:tc>
          <w:tcPr>
            <w:tcW w:w="279" w:type="pct"/>
            <w:shd w:val="clear" w:color="auto" w:fill="auto"/>
            <w:vAlign w:val="center"/>
            <w:hideMark/>
          </w:tcPr>
          <w:p w14:paraId="74AFDD3B" w14:textId="3B36401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0,498</w:t>
            </w:r>
          </w:p>
        </w:tc>
      </w:tr>
      <w:tr w:rsidR="0019290E" w:rsidRPr="00790902" w14:paraId="6DA5363F" w14:textId="77777777" w:rsidTr="0019290E">
        <w:trPr>
          <w:trHeight w:val="240"/>
        </w:trPr>
        <w:tc>
          <w:tcPr>
            <w:tcW w:w="475" w:type="pct"/>
            <w:shd w:val="clear" w:color="auto" w:fill="auto"/>
            <w:vAlign w:val="center"/>
            <w:hideMark/>
          </w:tcPr>
          <w:p w14:paraId="0489FE01"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3CE21DF7" w14:textId="3890177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0,031</w:t>
            </w:r>
          </w:p>
        </w:tc>
        <w:tc>
          <w:tcPr>
            <w:tcW w:w="245" w:type="pct"/>
            <w:shd w:val="clear" w:color="auto" w:fill="auto"/>
            <w:vAlign w:val="center"/>
            <w:hideMark/>
          </w:tcPr>
          <w:p w14:paraId="49A47003" w14:textId="10C075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0,100</w:t>
            </w:r>
          </w:p>
        </w:tc>
        <w:tc>
          <w:tcPr>
            <w:tcW w:w="245" w:type="pct"/>
            <w:shd w:val="clear" w:color="auto" w:fill="auto"/>
            <w:vAlign w:val="center"/>
            <w:hideMark/>
          </w:tcPr>
          <w:p w14:paraId="4469F06A" w14:textId="5B989BA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38FDBB" w14:textId="6A733F3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86AC600" w14:textId="67C4FDB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33ACA62" w14:textId="1D16BF8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1731062" w14:textId="08C0DD7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6483FF8" w14:textId="7F177C4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CCAC1B2" w14:textId="0637335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97590C5" w14:textId="14731A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E3FBDDE" w14:textId="2A9389B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E63C17F" w14:textId="623400E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402E26E" w14:textId="7C1B8F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DB55FC4" w14:textId="1D12FF4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227B8D1" w14:textId="1B3217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8EA293A" w14:textId="6015ADC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A3C8749" w14:textId="4A022C5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F1EE70C" w14:textId="2DADF3A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0,031</w:t>
            </w:r>
          </w:p>
        </w:tc>
        <w:tc>
          <w:tcPr>
            <w:tcW w:w="246" w:type="pct"/>
            <w:shd w:val="clear" w:color="auto" w:fill="auto"/>
            <w:vAlign w:val="center"/>
            <w:hideMark/>
          </w:tcPr>
          <w:p w14:paraId="2F925D93" w14:textId="1D233B7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0,130</w:t>
            </w:r>
          </w:p>
        </w:tc>
        <w:tc>
          <w:tcPr>
            <w:tcW w:w="279" w:type="pct"/>
            <w:shd w:val="clear" w:color="auto" w:fill="auto"/>
            <w:vAlign w:val="center"/>
            <w:hideMark/>
          </w:tcPr>
          <w:p w14:paraId="1D1C9C4F" w14:textId="4584DE8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0,130</w:t>
            </w:r>
          </w:p>
        </w:tc>
      </w:tr>
      <w:tr w:rsidR="0019290E" w:rsidRPr="00790902" w14:paraId="19E6CBFD" w14:textId="77777777" w:rsidTr="0019290E">
        <w:trPr>
          <w:trHeight w:val="240"/>
        </w:trPr>
        <w:tc>
          <w:tcPr>
            <w:tcW w:w="475" w:type="pct"/>
            <w:shd w:val="clear" w:color="auto" w:fill="auto"/>
            <w:vAlign w:val="center"/>
            <w:hideMark/>
          </w:tcPr>
          <w:p w14:paraId="761F0DE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2064B92C" w14:textId="5919D5D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320A2A0" w14:textId="7D2C355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60BC591" w14:textId="3DD2206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CA725AB" w14:textId="392C31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35CCA5E" w14:textId="41CDFCD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9CC494C" w14:textId="073A6E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D24B795" w14:textId="1007FD6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4A3BA34" w14:textId="038A8E5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82B2619" w14:textId="771DD7B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A615250" w14:textId="5A55902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29FC0FA" w14:textId="6653BC2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5BAD850" w14:textId="3604FE2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C095653" w14:textId="433F087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D416FC9" w14:textId="670F1C4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26A76B7" w14:textId="07DB74E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9593EB1" w14:textId="30F0435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FC701F0" w14:textId="38756FF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0A234C6" w14:textId="0FA9D83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9CF4894" w14:textId="0C184C2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70201587" w14:textId="3007B3F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39DD815C" w14:textId="77777777" w:rsidTr="0019290E">
        <w:trPr>
          <w:trHeight w:val="240"/>
        </w:trPr>
        <w:tc>
          <w:tcPr>
            <w:tcW w:w="475" w:type="pct"/>
            <w:shd w:val="clear" w:color="auto" w:fill="auto"/>
            <w:vAlign w:val="center"/>
            <w:hideMark/>
          </w:tcPr>
          <w:p w14:paraId="462C6AC6"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Поселок Мирный</w:t>
            </w:r>
          </w:p>
        </w:tc>
        <w:tc>
          <w:tcPr>
            <w:tcW w:w="245" w:type="pct"/>
            <w:shd w:val="clear" w:color="auto" w:fill="auto"/>
            <w:vAlign w:val="center"/>
            <w:hideMark/>
          </w:tcPr>
          <w:p w14:paraId="3108FACF" w14:textId="731D3EC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0,400</w:t>
            </w:r>
          </w:p>
        </w:tc>
        <w:tc>
          <w:tcPr>
            <w:tcW w:w="245" w:type="pct"/>
            <w:shd w:val="clear" w:color="auto" w:fill="auto"/>
            <w:vAlign w:val="center"/>
            <w:hideMark/>
          </w:tcPr>
          <w:p w14:paraId="408A989D" w14:textId="7D2FF5D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200D8878" w14:textId="0D6F78D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239175F" w14:textId="021E033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3425EB2" w14:textId="1BA9294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4379B92" w14:textId="356B0B0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457FFC4" w14:textId="308183B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EFBBFDE" w14:textId="65570F8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AFC944B" w14:textId="4E385F0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6D1E99F" w14:textId="09D168C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7DFC53A5" w14:textId="1FD810A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421EDCE" w14:textId="2D1E7AB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4ACE442" w14:textId="7E6ABB9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67BD8B72" w14:textId="5C8A3C1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6D9B7B96" w14:textId="2ED32C5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0E12E45" w14:textId="552E8F1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9B8BB72" w14:textId="57F1798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1EFBEEF7" w14:textId="7A6565C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0,400</w:t>
            </w:r>
          </w:p>
        </w:tc>
        <w:tc>
          <w:tcPr>
            <w:tcW w:w="246" w:type="pct"/>
            <w:shd w:val="clear" w:color="auto" w:fill="auto"/>
            <w:vAlign w:val="center"/>
            <w:hideMark/>
          </w:tcPr>
          <w:p w14:paraId="420B43E9" w14:textId="16D0549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0,400</w:t>
            </w:r>
          </w:p>
        </w:tc>
        <w:tc>
          <w:tcPr>
            <w:tcW w:w="279" w:type="pct"/>
            <w:shd w:val="clear" w:color="auto" w:fill="auto"/>
            <w:vAlign w:val="center"/>
            <w:hideMark/>
          </w:tcPr>
          <w:p w14:paraId="453914BD" w14:textId="3C6FCE4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0,400</w:t>
            </w:r>
          </w:p>
        </w:tc>
      </w:tr>
      <w:tr w:rsidR="0019290E" w:rsidRPr="00790902" w14:paraId="21228CE1" w14:textId="77777777" w:rsidTr="0019290E">
        <w:trPr>
          <w:trHeight w:val="240"/>
        </w:trPr>
        <w:tc>
          <w:tcPr>
            <w:tcW w:w="475" w:type="pct"/>
            <w:shd w:val="clear" w:color="auto" w:fill="auto"/>
            <w:vAlign w:val="center"/>
            <w:hideMark/>
          </w:tcPr>
          <w:p w14:paraId="01B87314"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1C2372C7" w14:textId="13C8ED6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0,310</w:t>
            </w:r>
          </w:p>
        </w:tc>
        <w:tc>
          <w:tcPr>
            <w:tcW w:w="245" w:type="pct"/>
            <w:shd w:val="clear" w:color="auto" w:fill="auto"/>
            <w:vAlign w:val="center"/>
            <w:hideMark/>
          </w:tcPr>
          <w:p w14:paraId="16F6EBBA" w14:textId="4D74BF5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9BE083A" w14:textId="3E90A59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A4E61C1" w14:textId="6597070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C08E3EF" w14:textId="1E2B254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C1D11DB" w14:textId="6F41FA9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242C3B8" w14:textId="54B675A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65B366B" w14:textId="45D22E8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4439924" w14:textId="54F29E7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056ADB4" w14:textId="32E94C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852B200" w14:textId="476E370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7837B27" w14:textId="20CBDB8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A182FC7" w14:textId="748FA31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CEDD05D" w14:textId="6DEBD7D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A5F6F46" w14:textId="1F70875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A3CDB6C" w14:textId="4D8EB4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BBA95FA" w14:textId="785955F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0186632" w14:textId="5C6C70D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0,310</w:t>
            </w:r>
          </w:p>
        </w:tc>
        <w:tc>
          <w:tcPr>
            <w:tcW w:w="246" w:type="pct"/>
            <w:shd w:val="clear" w:color="auto" w:fill="auto"/>
            <w:vAlign w:val="center"/>
            <w:hideMark/>
          </w:tcPr>
          <w:p w14:paraId="531565DA" w14:textId="36F8F08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0,310</w:t>
            </w:r>
          </w:p>
        </w:tc>
        <w:tc>
          <w:tcPr>
            <w:tcW w:w="279" w:type="pct"/>
            <w:shd w:val="clear" w:color="auto" w:fill="auto"/>
            <w:vAlign w:val="center"/>
            <w:hideMark/>
          </w:tcPr>
          <w:p w14:paraId="76F1464A" w14:textId="0EEA3C4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0,310</w:t>
            </w:r>
          </w:p>
        </w:tc>
      </w:tr>
      <w:tr w:rsidR="0019290E" w:rsidRPr="00790902" w14:paraId="48549853" w14:textId="77777777" w:rsidTr="0019290E">
        <w:trPr>
          <w:trHeight w:val="345"/>
        </w:trPr>
        <w:tc>
          <w:tcPr>
            <w:tcW w:w="475" w:type="pct"/>
            <w:shd w:val="clear" w:color="auto" w:fill="auto"/>
            <w:vAlign w:val="center"/>
            <w:hideMark/>
          </w:tcPr>
          <w:p w14:paraId="4583614A"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5C382DA5" w14:textId="4EABA2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0,090</w:t>
            </w:r>
          </w:p>
        </w:tc>
        <w:tc>
          <w:tcPr>
            <w:tcW w:w="245" w:type="pct"/>
            <w:shd w:val="clear" w:color="auto" w:fill="auto"/>
            <w:vAlign w:val="center"/>
            <w:hideMark/>
          </w:tcPr>
          <w:p w14:paraId="723C0401" w14:textId="37DD8D6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3729E3E" w14:textId="4A1FFA0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F2D5802" w14:textId="76BFA8C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9963A5D" w14:textId="3C1CA9A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349E25E" w14:textId="6AF1DCC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47E0F29" w14:textId="601D310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31857A8" w14:textId="1C09B9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7E7B7FA" w14:textId="1BD26AB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F89B3AE" w14:textId="15D27F5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0BF0D73" w14:textId="397C3F4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C73DC8D" w14:textId="35B7881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3E0FD05" w14:textId="1A1B84B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9575C97" w14:textId="23882BD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787FA66" w14:textId="4D241BF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69E0A53" w14:textId="677DB7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7FEE1E0" w14:textId="72DE3B7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182C3268" w14:textId="374C045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0,090</w:t>
            </w:r>
          </w:p>
        </w:tc>
        <w:tc>
          <w:tcPr>
            <w:tcW w:w="246" w:type="pct"/>
            <w:shd w:val="clear" w:color="auto" w:fill="auto"/>
            <w:vAlign w:val="center"/>
            <w:hideMark/>
          </w:tcPr>
          <w:p w14:paraId="72968610" w14:textId="413C15F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0,090</w:t>
            </w:r>
          </w:p>
        </w:tc>
        <w:tc>
          <w:tcPr>
            <w:tcW w:w="279" w:type="pct"/>
            <w:shd w:val="clear" w:color="auto" w:fill="auto"/>
            <w:vAlign w:val="center"/>
            <w:hideMark/>
          </w:tcPr>
          <w:p w14:paraId="13A1FC31" w14:textId="355C16A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0,090</w:t>
            </w:r>
          </w:p>
        </w:tc>
      </w:tr>
      <w:tr w:rsidR="0019290E" w:rsidRPr="00790902" w14:paraId="0073B12A" w14:textId="77777777" w:rsidTr="0019290E">
        <w:trPr>
          <w:trHeight w:val="240"/>
        </w:trPr>
        <w:tc>
          <w:tcPr>
            <w:tcW w:w="475" w:type="pct"/>
            <w:shd w:val="clear" w:color="auto" w:fill="auto"/>
            <w:vAlign w:val="center"/>
            <w:hideMark/>
          </w:tcPr>
          <w:p w14:paraId="70648EA7"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5CC18916" w14:textId="5E2A66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7B50AE7" w14:textId="47A832A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77007B3" w14:textId="2FF15AF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E43851" w14:textId="603000F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151508B" w14:textId="7280130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78BCB87" w14:textId="2F9D50A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90BA428" w14:textId="6BCB426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EA54927" w14:textId="46AFCD5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5F446F7" w14:textId="182E1F9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7535DDB" w14:textId="5919F34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4445227" w14:textId="4A0504A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C1099D3" w14:textId="12C5820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3EA3701" w14:textId="079ECC3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B4CE4DF" w14:textId="77CA6A3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FF53219" w14:textId="0B5122D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C8FE948" w14:textId="7B053AD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7F56744" w14:textId="0963FE1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C877C22" w14:textId="6382F25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4B21BC9" w14:textId="222DFF9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4FE0DC63" w14:textId="403D7B4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5804FBF8" w14:textId="77777777" w:rsidTr="0019290E">
        <w:trPr>
          <w:trHeight w:val="240"/>
        </w:trPr>
        <w:tc>
          <w:tcPr>
            <w:tcW w:w="475" w:type="pct"/>
            <w:shd w:val="clear" w:color="auto" w:fill="auto"/>
            <w:vAlign w:val="center"/>
            <w:hideMark/>
          </w:tcPr>
          <w:p w14:paraId="71603AA6"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Район Плотины</w:t>
            </w:r>
          </w:p>
        </w:tc>
        <w:tc>
          <w:tcPr>
            <w:tcW w:w="245" w:type="pct"/>
            <w:shd w:val="clear" w:color="auto" w:fill="auto"/>
            <w:vAlign w:val="center"/>
            <w:hideMark/>
          </w:tcPr>
          <w:p w14:paraId="13B6DA76" w14:textId="7B1E8C7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68E78BF3" w14:textId="47B98CA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0,237</w:t>
            </w:r>
          </w:p>
        </w:tc>
        <w:tc>
          <w:tcPr>
            <w:tcW w:w="245" w:type="pct"/>
            <w:shd w:val="clear" w:color="auto" w:fill="auto"/>
            <w:vAlign w:val="center"/>
            <w:hideMark/>
          </w:tcPr>
          <w:p w14:paraId="15F0D421" w14:textId="689AFBB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306AA36" w14:textId="2763D2C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1BCCA9C" w14:textId="29EF4D7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2B59938" w14:textId="23B9FC9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BC3A4F5" w14:textId="7E1C1BA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B9BF38A" w14:textId="25B20F4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8DAF03B" w14:textId="54692F6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23EE2C5" w14:textId="1887226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218E8984" w14:textId="089B2CD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743E60A5" w14:textId="6022F96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180E9607" w14:textId="388F7D6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029E363B" w14:textId="424ABDF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0A9324F1" w14:textId="23AF396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9FCEB2C" w14:textId="06452A1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06D6DB9C" w14:textId="31C535B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7BB391B0" w14:textId="3B7D9E0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32E8F89C" w14:textId="34DD8A7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0,237</w:t>
            </w:r>
          </w:p>
        </w:tc>
        <w:tc>
          <w:tcPr>
            <w:tcW w:w="279" w:type="pct"/>
            <w:shd w:val="clear" w:color="auto" w:fill="auto"/>
            <w:vAlign w:val="center"/>
            <w:hideMark/>
          </w:tcPr>
          <w:p w14:paraId="2E965343" w14:textId="2E808CE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0,237</w:t>
            </w:r>
          </w:p>
        </w:tc>
      </w:tr>
      <w:tr w:rsidR="0019290E" w:rsidRPr="00790902" w14:paraId="46792F68" w14:textId="77777777" w:rsidTr="0019290E">
        <w:trPr>
          <w:trHeight w:val="240"/>
        </w:trPr>
        <w:tc>
          <w:tcPr>
            <w:tcW w:w="475" w:type="pct"/>
            <w:shd w:val="clear" w:color="auto" w:fill="auto"/>
            <w:vAlign w:val="center"/>
            <w:hideMark/>
          </w:tcPr>
          <w:p w14:paraId="52432FA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7687522F" w14:textId="649893F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068CA56" w14:textId="0F91209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0,188</w:t>
            </w:r>
          </w:p>
        </w:tc>
        <w:tc>
          <w:tcPr>
            <w:tcW w:w="245" w:type="pct"/>
            <w:shd w:val="clear" w:color="auto" w:fill="auto"/>
            <w:vAlign w:val="center"/>
            <w:hideMark/>
          </w:tcPr>
          <w:p w14:paraId="0F27296D" w14:textId="094031F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C6CE874" w14:textId="1E97FB8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91E8A46" w14:textId="7D781A1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3AB7B12" w14:textId="591D9AE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49D1AA3" w14:textId="2E75334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A13A26E" w14:textId="07C32F7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E4B06D1" w14:textId="46C5D6D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F5143E4" w14:textId="74A2F18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BA62BA4" w14:textId="7395BD5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0E4F3B0" w14:textId="156127A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A65A139" w14:textId="2E7B225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7E6CBF7" w14:textId="16F81FC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C2BAEC6" w14:textId="23A90CB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2DCDF49" w14:textId="608DDC7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E6EC903" w14:textId="1266DF0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B225B98" w14:textId="242A089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020B873" w14:textId="027E8CD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0,188</w:t>
            </w:r>
          </w:p>
        </w:tc>
        <w:tc>
          <w:tcPr>
            <w:tcW w:w="279" w:type="pct"/>
            <w:shd w:val="clear" w:color="auto" w:fill="auto"/>
            <w:vAlign w:val="center"/>
            <w:hideMark/>
          </w:tcPr>
          <w:p w14:paraId="1250F2A4" w14:textId="1216331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0,188</w:t>
            </w:r>
          </w:p>
        </w:tc>
      </w:tr>
      <w:tr w:rsidR="0019290E" w:rsidRPr="00790902" w14:paraId="6BCCECC1" w14:textId="77777777" w:rsidTr="0019290E">
        <w:trPr>
          <w:trHeight w:val="240"/>
        </w:trPr>
        <w:tc>
          <w:tcPr>
            <w:tcW w:w="475" w:type="pct"/>
            <w:shd w:val="clear" w:color="auto" w:fill="auto"/>
            <w:vAlign w:val="center"/>
            <w:hideMark/>
          </w:tcPr>
          <w:p w14:paraId="321C7A9B"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09984D46" w14:textId="5BDEAFA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2D93C6A" w14:textId="1798FA8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0,049</w:t>
            </w:r>
          </w:p>
        </w:tc>
        <w:tc>
          <w:tcPr>
            <w:tcW w:w="245" w:type="pct"/>
            <w:shd w:val="clear" w:color="auto" w:fill="auto"/>
            <w:vAlign w:val="center"/>
            <w:hideMark/>
          </w:tcPr>
          <w:p w14:paraId="52EF7B02" w14:textId="389A5F3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84EE706" w14:textId="7E9FFF7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601AF38" w14:textId="6B8B065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9ABA93F" w14:textId="34DBD23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988AEAE" w14:textId="01959D8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BA2060D" w14:textId="5AE4CAA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1CF0D72" w14:textId="7CEB2FA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F439778" w14:textId="3B4FC93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F16B440" w14:textId="13FBD5A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50DFD66" w14:textId="2093991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4BF1F87" w14:textId="0882CD8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3293FFC" w14:textId="683E0C3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0885407" w14:textId="0F627B1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90C7433" w14:textId="511756F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DD2A956" w14:textId="65709C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5B715CB" w14:textId="39B722F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BCBE683" w14:textId="25E01F1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0,049</w:t>
            </w:r>
          </w:p>
        </w:tc>
        <w:tc>
          <w:tcPr>
            <w:tcW w:w="279" w:type="pct"/>
            <w:shd w:val="clear" w:color="auto" w:fill="auto"/>
            <w:vAlign w:val="center"/>
            <w:hideMark/>
          </w:tcPr>
          <w:p w14:paraId="6856FA4B" w14:textId="0C689E5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0,049</w:t>
            </w:r>
          </w:p>
        </w:tc>
      </w:tr>
      <w:tr w:rsidR="0019290E" w:rsidRPr="00790902" w14:paraId="7C2CEDEE" w14:textId="77777777" w:rsidTr="0019290E">
        <w:trPr>
          <w:trHeight w:val="240"/>
        </w:trPr>
        <w:tc>
          <w:tcPr>
            <w:tcW w:w="475" w:type="pct"/>
            <w:shd w:val="clear" w:color="auto" w:fill="auto"/>
            <w:vAlign w:val="center"/>
            <w:hideMark/>
          </w:tcPr>
          <w:p w14:paraId="2FA39C54"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32B111DE" w14:textId="3821326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E0732D6" w14:textId="5F629DF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53616A2" w14:textId="6B0DF93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70F04FE" w14:textId="18495F6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63F4A54" w14:textId="4E4C45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513725A" w14:textId="64CCC1C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616A781" w14:textId="354E3B2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E2504A2" w14:textId="742BF9C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D2FB5F5" w14:textId="313C98E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A64628D" w14:textId="6CC7F82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825A04D" w14:textId="6AAE4C4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6838517" w14:textId="0E7FCF1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E957209" w14:textId="0D0C74F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644A354" w14:textId="5AB9266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23AA21D" w14:textId="0154CDB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E69E8C9" w14:textId="5BF813B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0142DFB" w14:textId="28EEDE0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134AA30" w14:textId="14F3CE0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C71A929" w14:textId="3E9F187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2F737A70" w14:textId="6AFE9DB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4B510AC7" w14:textId="77777777" w:rsidTr="0019290E">
        <w:trPr>
          <w:trHeight w:val="240"/>
        </w:trPr>
        <w:tc>
          <w:tcPr>
            <w:tcW w:w="475" w:type="pct"/>
            <w:shd w:val="clear" w:color="auto" w:fill="auto"/>
            <w:vAlign w:val="center"/>
            <w:hideMark/>
          </w:tcPr>
          <w:p w14:paraId="62B0BC18"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совхоз Боровский</w:t>
            </w:r>
          </w:p>
        </w:tc>
        <w:tc>
          <w:tcPr>
            <w:tcW w:w="245" w:type="pct"/>
            <w:shd w:val="clear" w:color="auto" w:fill="auto"/>
            <w:vAlign w:val="center"/>
            <w:hideMark/>
          </w:tcPr>
          <w:p w14:paraId="312CCFA5" w14:textId="1A1D706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1F26A823" w14:textId="5CD055B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290D0D39" w14:textId="7FE4970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4C11A9F" w14:textId="737ECD9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F273A94" w14:textId="711EAC5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EFEFA23" w14:textId="2A6D16B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6CED74C" w14:textId="3672EA6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8265C7F" w14:textId="6A05D91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2B73E77" w14:textId="6F237E2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AE43C44" w14:textId="1ED17E2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0E8B8CC" w14:textId="15F0D47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B063783" w14:textId="2C74D6A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88C686B" w14:textId="1493727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4D8EA3D1" w14:textId="0262C56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742F65AF" w14:textId="01F0F8A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95CE5D4" w14:textId="12977DE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BE9EE93" w14:textId="38131DC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38726135" w14:textId="7482273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70805FF" w14:textId="645FC13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29DAD603" w14:textId="05AE267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21926A83" w14:textId="77777777" w:rsidTr="0019290E">
        <w:trPr>
          <w:trHeight w:val="240"/>
        </w:trPr>
        <w:tc>
          <w:tcPr>
            <w:tcW w:w="475" w:type="pct"/>
            <w:shd w:val="clear" w:color="auto" w:fill="auto"/>
            <w:vAlign w:val="center"/>
            <w:hideMark/>
          </w:tcPr>
          <w:p w14:paraId="7F175E6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3E8D03F6" w14:textId="3AA6F4A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2DDC1EB" w14:textId="6050F0B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0652E22" w14:textId="72E3EC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4A7BF6B" w14:textId="15481AB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2674962" w14:textId="3CCCAAA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F770275" w14:textId="3555A82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3A5EB6A" w14:textId="43384B4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F452216" w14:textId="4CA4F70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A39AB5D" w14:textId="3C1F4CF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16FF4EA" w14:textId="5FA9B9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F137E96" w14:textId="59EA4BB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9EC2892" w14:textId="719F121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3DD27FB" w14:textId="0EA2A6E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65391D7" w14:textId="7326773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F0EADCA" w14:textId="2F5EA53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12DD934" w14:textId="46C0BCF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6F269EC" w14:textId="29CA4CE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CD647E5" w14:textId="7DDFECD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390E8C6" w14:textId="4949CF6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693E9977" w14:textId="0D4AC45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7A1C3BE6" w14:textId="77777777" w:rsidTr="0019290E">
        <w:trPr>
          <w:trHeight w:val="240"/>
        </w:trPr>
        <w:tc>
          <w:tcPr>
            <w:tcW w:w="475" w:type="pct"/>
            <w:shd w:val="clear" w:color="auto" w:fill="auto"/>
            <w:vAlign w:val="center"/>
            <w:hideMark/>
          </w:tcPr>
          <w:p w14:paraId="090CD5DF"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4C757AEB" w14:textId="4256057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1F957F8" w14:textId="30594F1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5B0B3B0" w14:textId="579C7E7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6EA44AC" w14:textId="7DB753B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4595D3E" w14:textId="6711BCB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35AD670" w14:textId="257EE6D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EE14208" w14:textId="4763B3B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2AF015A" w14:textId="0D948B1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ED3A85F" w14:textId="75DE472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8EF13B6" w14:textId="5CB1FCB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6D406BA" w14:textId="31E19B9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F131710" w14:textId="27F55F5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A68A6A4" w14:textId="42F97D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BCDB5A5" w14:textId="70C6CC2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DBE7381" w14:textId="480AE9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E61D961" w14:textId="21AA55B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ADD3CF2" w14:textId="015C338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14780089" w14:textId="388542F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AB93B8B" w14:textId="00A03D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0F2E310B" w14:textId="5296B10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187921F4" w14:textId="77777777" w:rsidTr="0019290E">
        <w:trPr>
          <w:trHeight w:val="240"/>
        </w:trPr>
        <w:tc>
          <w:tcPr>
            <w:tcW w:w="475" w:type="pct"/>
            <w:shd w:val="clear" w:color="auto" w:fill="auto"/>
            <w:vAlign w:val="center"/>
            <w:hideMark/>
          </w:tcPr>
          <w:p w14:paraId="2832DCA5"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4247639C" w14:textId="4A3A05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7C51DF4" w14:textId="6F9ED05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01B0203" w14:textId="06C81DE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292E44" w14:textId="1B20AEA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1E0C63C" w14:textId="5108A70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721DC58" w14:textId="26888D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90EC8B4" w14:textId="0279BBD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73665BB" w14:textId="20380AD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CE95D39" w14:textId="3CC5916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AA2694" w14:textId="4D91D3D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D96D18F" w14:textId="44E6FBD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DF233F8" w14:textId="14B4281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FC05C7B" w14:textId="4F0D977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1A894AE" w14:textId="24726C8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B5CA151" w14:textId="7A927A0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BA56C8E" w14:textId="42043C1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34424C0B" w14:textId="2BE8DED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6E6C0E45" w14:textId="3DA2B40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26C69D2" w14:textId="690A969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542487C3" w14:textId="708AA6F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5D9D4266" w14:textId="77777777" w:rsidTr="0019290E">
        <w:trPr>
          <w:trHeight w:val="240"/>
        </w:trPr>
        <w:tc>
          <w:tcPr>
            <w:tcW w:w="475" w:type="pct"/>
            <w:shd w:val="clear" w:color="auto" w:fill="auto"/>
            <w:vAlign w:val="center"/>
            <w:hideMark/>
          </w:tcPr>
          <w:p w14:paraId="7A184682"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Кабицино</w:t>
            </w:r>
          </w:p>
        </w:tc>
        <w:tc>
          <w:tcPr>
            <w:tcW w:w="245" w:type="pct"/>
            <w:shd w:val="clear" w:color="auto" w:fill="auto"/>
            <w:vAlign w:val="center"/>
            <w:hideMark/>
          </w:tcPr>
          <w:p w14:paraId="1055E443" w14:textId="5AE76F3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1,083</w:t>
            </w:r>
          </w:p>
        </w:tc>
        <w:tc>
          <w:tcPr>
            <w:tcW w:w="245" w:type="pct"/>
            <w:shd w:val="clear" w:color="auto" w:fill="auto"/>
            <w:vAlign w:val="center"/>
            <w:hideMark/>
          </w:tcPr>
          <w:p w14:paraId="4A229BB5" w14:textId="13BD03A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2,824</w:t>
            </w:r>
          </w:p>
        </w:tc>
        <w:tc>
          <w:tcPr>
            <w:tcW w:w="245" w:type="pct"/>
            <w:shd w:val="clear" w:color="auto" w:fill="auto"/>
            <w:vAlign w:val="center"/>
            <w:hideMark/>
          </w:tcPr>
          <w:p w14:paraId="2CBC3F87" w14:textId="6A3AC3B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2,342</w:t>
            </w:r>
          </w:p>
        </w:tc>
        <w:tc>
          <w:tcPr>
            <w:tcW w:w="213" w:type="pct"/>
            <w:shd w:val="clear" w:color="auto" w:fill="auto"/>
            <w:vAlign w:val="center"/>
            <w:hideMark/>
          </w:tcPr>
          <w:p w14:paraId="4CDDF08A" w14:textId="4CA2D05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1,740</w:t>
            </w:r>
          </w:p>
        </w:tc>
        <w:tc>
          <w:tcPr>
            <w:tcW w:w="213" w:type="pct"/>
            <w:shd w:val="clear" w:color="auto" w:fill="auto"/>
            <w:vAlign w:val="center"/>
            <w:hideMark/>
          </w:tcPr>
          <w:p w14:paraId="7961B772" w14:textId="01D26A7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3,236</w:t>
            </w:r>
          </w:p>
        </w:tc>
        <w:tc>
          <w:tcPr>
            <w:tcW w:w="213" w:type="pct"/>
            <w:shd w:val="clear" w:color="auto" w:fill="auto"/>
            <w:vAlign w:val="center"/>
            <w:hideMark/>
          </w:tcPr>
          <w:p w14:paraId="34C77E09" w14:textId="75E790E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2,496</w:t>
            </w:r>
          </w:p>
        </w:tc>
        <w:tc>
          <w:tcPr>
            <w:tcW w:w="213" w:type="pct"/>
            <w:shd w:val="clear" w:color="auto" w:fill="auto"/>
            <w:vAlign w:val="center"/>
            <w:hideMark/>
          </w:tcPr>
          <w:p w14:paraId="643AEF37" w14:textId="6C18749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2,496</w:t>
            </w:r>
          </w:p>
        </w:tc>
        <w:tc>
          <w:tcPr>
            <w:tcW w:w="213" w:type="pct"/>
            <w:shd w:val="clear" w:color="auto" w:fill="auto"/>
            <w:vAlign w:val="center"/>
            <w:hideMark/>
          </w:tcPr>
          <w:p w14:paraId="43F809EA" w14:textId="2B3EA91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2,496</w:t>
            </w:r>
          </w:p>
        </w:tc>
        <w:tc>
          <w:tcPr>
            <w:tcW w:w="213" w:type="pct"/>
            <w:shd w:val="clear" w:color="auto" w:fill="auto"/>
            <w:vAlign w:val="center"/>
            <w:hideMark/>
          </w:tcPr>
          <w:p w14:paraId="1DA1364B" w14:textId="1BDA62A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2,496</w:t>
            </w:r>
          </w:p>
        </w:tc>
        <w:tc>
          <w:tcPr>
            <w:tcW w:w="213" w:type="pct"/>
            <w:shd w:val="clear" w:color="auto" w:fill="auto"/>
            <w:vAlign w:val="center"/>
            <w:hideMark/>
          </w:tcPr>
          <w:p w14:paraId="4CAC9E62" w14:textId="22F97DE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1,496</w:t>
            </w:r>
          </w:p>
        </w:tc>
        <w:tc>
          <w:tcPr>
            <w:tcW w:w="218" w:type="pct"/>
            <w:shd w:val="clear" w:color="auto" w:fill="auto"/>
            <w:vAlign w:val="center"/>
            <w:hideMark/>
          </w:tcPr>
          <w:p w14:paraId="1544E5DA" w14:textId="63B5100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2,098</w:t>
            </w:r>
          </w:p>
        </w:tc>
        <w:tc>
          <w:tcPr>
            <w:tcW w:w="216" w:type="pct"/>
            <w:shd w:val="clear" w:color="auto" w:fill="auto"/>
            <w:vAlign w:val="center"/>
            <w:hideMark/>
          </w:tcPr>
          <w:p w14:paraId="0F32A448" w14:textId="07AFF2E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0,602</w:t>
            </w:r>
          </w:p>
        </w:tc>
        <w:tc>
          <w:tcPr>
            <w:tcW w:w="216" w:type="pct"/>
            <w:shd w:val="clear" w:color="auto" w:fill="auto"/>
            <w:vAlign w:val="center"/>
            <w:hideMark/>
          </w:tcPr>
          <w:p w14:paraId="24D50798" w14:textId="712398F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0,602</w:t>
            </w:r>
          </w:p>
        </w:tc>
        <w:tc>
          <w:tcPr>
            <w:tcW w:w="215" w:type="pct"/>
            <w:shd w:val="clear" w:color="auto" w:fill="auto"/>
            <w:vAlign w:val="center"/>
            <w:hideMark/>
          </w:tcPr>
          <w:p w14:paraId="1B9116DB" w14:textId="110BD1F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0,602</w:t>
            </w:r>
          </w:p>
        </w:tc>
        <w:tc>
          <w:tcPr>
            <w:tcW w:w="215" w:type="pct"/>
            <w:shd w:val="clear" w:color="auto" w:fill="auto"/>
            <w:vAlign w:val="center"/>
            <w:hideMark/>
          </w:tcPr>
          <w:p w14:paraId="282691B9" w14:textId="783B9AA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0,602</w:t>
            </w:r>
          </w:p>
        </w:tc>
        <w:tc>
          <w:tcPr>
            <w:tcW w:w="216" w:type="pct"/>
            <w:shd w:val="clear" w:color="auto" w:fill="auto"/>
            <w:vAlign w:val="center"/>
            <w:hideMark/>
          </w:tcPr>
          <w:p w14:paraId="6AB12897" w14:textId="3FBAFFF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0,602</w:t>
            </w:r>
          </w:p>
        </w:tc>
        <w:tc>
          <w:tcPr>
            <w:tcW w:w="218" w:type="pct"/>
            <w:shd w:val="clear" w:color="auto" w:fill="auto"/>
            <w:vAlign w:val="center"/>
            <w:hideMark/>
          </w:tcPr>
          <w:p w14:paraId="296F2683" w14:textId="14CDD7B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28253A85" w14:textId="4D9C582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1,083</w:t>
            </w:r>
          </w:p>
        </w:tc>
        <w:tc>
          <w:tcPr>
            <w:tcW w:w="246" w:type="pct"/>
            <w:shd w:val="clear" w:color="auto" w:fill="auto"/>
            <w:vAlign w:val="center"/>
            <w:hideMark/>
          </w:tcPr>
          <w:p w14:paraId="3742CC5F" w14:textId="489EAEE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11,226</w:t>
            </w:r>
          </w:p>
        </w:tc>
        <w:tc>
          <w:tcPr>
            <w:tcW w:w="279" w:type="pct"/>
            <w:shd w:val="clear" w:color="auto" w:fill="auto"/>
            <w:vAlign w:val="center"/>
            <w:hideMark/>
          </w:tcPr>
          <w:p w14:paraId="18A71A00" w14:textId="0AAAA8C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27,813</w:t>
            </w:r>
          </w:p>
        </w:tc>
      </w:tr>
      <w:tr w:rsidR="0019290E" w:rsidRPr="00790902" w14:paraId="197B418A" w14:textId="77777777" w:rsidTr="0019290E">
        <w:trPr>
          <w:trHeight w:val="240"/>
        </w:trPr>
        <w:tc>
          <w:tcPr>
            <w:tcW w:w="475" w:type="pct"/>
            <w:shd w:val="clear" w:color="auto" w:fill="auto"/>
            <w:vAlign w:val="center"/>
            <w:hideMark/>
          </w:tcPr>
          <w:p w14:paraId="75091912"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7913B575" w14:textId="6359D30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0,542</w:t>
            </w:r>
          </w:p>
        </w:tc>
        <w:tc>
          <w:tcPr>
            <w:tcW w:w="245" w:type="pct"/>
            <w:shd w:val="clear" w:color="auto" w:fill="auto"/>
            <w:vAlign w:val="center"/>
            <w:hideMark/>
          </w:tcPr>
          <w:p w14:paraId="04253554" w14:textId="4ABFEE5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1,687</w:t>
            </w:r>
          </w:p>
        </w:tc>
        <w:tc>
          <w:tcPr>
            <w:tcW w:w="245" w:type="pct"/>
            <w:shd w:val="clear" w:color="auto" w:fill="auto"/>
            <w:vAlign w:val="center"/>
            <w:hideMark/>
          </w:tcPr>
          <w:p w14:paraId="227B99AE" w14:textId="44FA89E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1,446</w:t>
            </w:r>
          </w:p>
        </w:tc>
        <w:tc>
          <w:tcPr>
            <w:tcW w:w="213" w:type="pct"/>
            <w:shd w:val="clear" w:color="auto" w:fill="auto"/>
            <w:vAlign w:val="center"/>
            <w:hideMark/>
          </w:tcPr>
          <w:p w14:paraId="7AC36A98" w14:textId="657299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1,145</w:t>
            </w:r>
          </w:p>
        </w:tc>
        <w:tc>
          <w:tcPr>
            <w:tcW w:w="213" w:type="pct"/>
            <w:shd w:val="clear" w:color="auto" w:fill="auto"/>
            <w:vAlign w:val="center"/>
            <w:hideMark/>
          </w:tcPr>
          <w:p w14:paraId="35DD46E0" w14:textId="1FF2E33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1,893</w:t>
            </w:r>
          </w:p>
        </w:tc>
        <w:tc>
          <w:tcPr>
            <w:tcW w:w="213" w:type="pct"/>
            <w:shd w:val="clear" w:color="auto" w:fill="auto"/>
            <w:vAlign w:val="center"/>
            <w:hideMark/>
          </w:tcPr>
          <w:p w14:paraId="04F4CA62" w14:textId="008C87A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1,523</w:t>
            </w:r>
          </w:p>
        </w:tc>
        <w:tc>
          <w:tcPr>
            <w:tcW w:w="213" w:type="pct"/>
            <w:shd w:val="clear" w:color="auto" w:fill="auto"/>
            <w:vAlign w:val="center"/>
            <w:hideMark/>
          </w:tcPr>
          <w:p w14:paraId="3E04BE42" w14:textId="0D913A3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1,523</w:t>
            </w:r>
          </w:p>
        </w:tc>
        <w:tc>
          <w:tcPr>
            <w:tcW w:w="213" w:type="pct"/>
            <w:shd w:val="clear" w:color="auto" w:fill="auto"/>
            <w:vAlign w:val="center"/>
            <w:hideMark/>
          </w:tcPr>
          <w:p w14:paraId="5703CDB4" w14:textId="2AD117E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1,523</w:t>
            </w:r>
          </w:p>
        </w:tc>
        <w:tc>
          <w:tcPr>
            <w:tcW w:w="213" w:type="pct"/>
            <w:shd w:val="clear" w:color="auto" w:fill="auto"/>
            <w:vAlign w:val="center"/>
            <w:hideMark/>
          </w:tcPr>
          <w:p w14:paraId="47F76987" w14:textId="182EA4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1,523</w:t>
            </w:r>
          </w:p>
        </w:tc>
        <w:tc>
          <w:tcPr>
            <w:tcW w:w="213" w:type="pct"/>
            <w:shd w:val="clear" w:color="auto" w:fill="auto"/>
            <w:vAlign w:val="center"/>
            <w:hideMark/>
          </w:tcPr>
          <w:p w14:paraId="79983289" w14:textId="780FD78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0,748</w:t>
            </w:r>
          </w:p>
        </w:tc>
        <w:tc>
          <w:tcPr>
            <w:tcW w:w="218" w:type="pct"/>
            <w:shd w:val="clear" w:color="auto" w:fill="auto"/>
            <w:vAlign w:val="center"/>
            <w:hideMark/>
          </w:tcPr>
          <w:p w14:paraId="5ED7B172" w14:textId="6360B8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1,049</w:t>
            </w:r>
          </w:p>
        </w:tc>
        <w:tc>
          <w:tcPr>
            <w:tcW w:w="216" w:type="pct"/>
            <w:shd w:val="clear" w:color="auto" w:fill="auto"/>
            <w:vAlign w:val="center"/>
            <w:hideMark/>
          </w:tcPr>
          <w:p w14:paraId="13BF500A" w14:textId="25D31BB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6" w:type="pct"/>
            <w:shd w:val="clear" w:color="auto" w:fill="auto"/>
            <w:vAlign w:val="center"/>
            <w:hideMark/>
          </w:tcPr>
          <w:p w14:paraId="2D6E3925" w14:textId="303C24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5" w:type="pct"/>
            <w:shd w:val="clear" w:color="auto" w:fill="auto"/>
            <w:vAlign w:val="center"/>
            <w:hideMark/>
          </w:tcPr>
          <w:p w14:paraId="78930C0A" w14:textId="4BA1C29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5" w:type="pct"/>
            <w:shd w:val="clear" w:color="auto" w:fill="auto"/>
            <w:vAlign w:val="center"/>
            <w:hideMark/>
          </w:tcPr>
          <w:p w14:paraId="3C41E667" w14:textId="2CABB60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6" w:type="pct"/>
            <w:shd w:val="clear" w:color="auto" w:fill="auto"/>
            <w:vAlign w:val="center"/>
            <w:hideMark/>
          </w:tcPr>
          <w:p w14:paraId="4730C02E" w14:textId="7C5FC0B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8" w:type="pct"/>
            <w:shd w:val="clear" w:color="auto" w:fill="auto"/>
            <w:vAlign w:val="center"/>
            <w:hideMark/>
          </w:tcPr>
          <w:p w14:paraId="3449787B" w14:textId="6E67735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19FE360" w14:textId="5575417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0,542</w:t>
            </w:r>
          </w:p>
        </w:tc>
        <w:tc>
          <w:tcPr>
            <w:tcW w:w="246" w:type="pct"/>
            <w:shd w:val="clear" w:color="auto" w:fill="auto"/>
            <w:vAlign w:val="center"/>
            <w:hideMark/>
          </w:tcPr>
          <w:p w14:paraId="6DE2816F" w14:textId="47B603C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6,714</w:t>
            </w:r>
          </w:p>
        </w:tc>
        <w:tc>
          <w:tcPr>
            <w:tcW w:w="279" w:type="pct"/>
            <w:shd w:val="clear" w:color="auto" w:fill="auto"/>
            <w:vAlign w:val="center"/>
            <w:hideMark/>
          </w:tcPr>
          <w:p w14:paraId="258C7BEF" w14:textId="12B6682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16,109</w:t>
            </w:r>
          </w:p>
        </w:tc>
      </w:tr>
      <w:tr w:rsidR="0019290E" w:rsidRPr="00790902" w14:paraId="2AFDF78C" w14:textId="77777777" w:rsidTr="0019290E">
        <w:trPr>
          <w:trHeight w:val="240"/>
        </w:trPr>
        <w:tc>
          <w:tcPr>
            <w:tcW w:w="475" w:type="pct"/>
            <w:shd w:val="clear" w:color="auto" w:fill="auto"/>
            <w:vAlign w:val="center"/>
            <w:hideMark/>
          </w:tcPr>
          <w:p w14:paraId="288E0A13"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6C25448E" w14:textId="7D4E21B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0,542</w:t>
            </w:r>
          </w:p>
        </w:tc>
        <w:tc>
          <w:tcPr>
            <w:tcW w:w="245" w:type="pct"/>
            <w:shd w:val="clear" w:color="auto" w:fill="auto"/>
            <w:vAlign w:val="center"/>
            <w:hideMark/>
          </w:tcPr>
          <w:p w14:paraId="6CC3EAA1" w14:textId="37E9BFA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1,137</w:t>
            </w:r>
          </w:p>
        </w:tc>
        <w:tc>
          <w:tcPr>
            <w:tcW w:w="245" w:type="pct"/>
            <w:shd w:val="clear" w:color="auto" w:fill="auto"/>
            <w:vAlign w:val="center"/>
            <w:hideMark/>
          </w:tcPr>
          <w:p w14:paraId="330D03D2" w14:textId="1EA762E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0,896</w:t>
            </w:r>
          </w:p>
        </w:tc>
        <w:tc>
          <w:tcPr>
            <w:tcW w:w="213" w:type="pct"/>
            <w:shd w:val="clear" w:color="auto" w:fill="auto"/>
            <w:vAlign w:val="center"/>
            <w:hideMark/>
          </w:tcPr>
          <w:p w14:paraId="15586755" w14:textId="3446299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0,595</w:t>
            </w:r>
          </w:p>
        </w:tc>
        <w:tc>
          <w:tcPr>
            <w:tcW w:w="213" w:type="pct"/>
            <w:shd w:val="clear" w:color="auto" w:fill="auto"/>
            <w:vAlign w:val="center"/>
            <w:hideMark/>
          </w:tcPr>
          <w:p w14:paraId="7B80EBC3" w14:textId="1FFF4EE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1,343</w:t>
            </w:r>
          </w:p>
        </w:tc>
        <w:tc>
          <w:tcPr>
            <w:tcW w:w="213" w:type="pct"/>
            <w:shd w:val="clear" w:color="auto" w:fill="auto"/>
            <w:vAlign w:val="center"/>
            <w:hideMark/>
          </w:tcPr>
          <w:p w14:paraId="1BE18769" w14:textId="2CB8E5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0,973</w:t>
            </w:r>
          </w:p>
        </w:tc>
        <w:tc>
          <w:tcPr>
            <w:tcW w:w="213" w:type="pct"/>
            <w:shd w:val="clear" w:color="auto" w:fill="auto"/>
            <w:vAlign w:val="center"/>
            <w:hideMark/>
          </w:tcPr>
          <w:p w14:paraId="36148C74" w14:textId="3F8EE37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0,973</w:t>
            </w:r>
          </w:p>
        </w:tc>
        <w:tc>
          <w:tcPr>
            <w:tcW w:w="213" w:type="pct"/>
            <w:shd w:val="clear" w:color="auto" w:fill="auto"/>
            <w:vAlign w:val="center"/>
            <w:hideMark/>
          </w:tcPr>
          <w:p w14:paraId="4D5D18A7" w14:textId="4F73196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0,973</w:t>
            </w:r>
          </w:p>
        </w:tc>
        <w:tc>
          <w:tcPr>
            <w:tcW w:w="213" w:type="pct"/>
            <w:shd w:val="clear" w:color="auto" w:fill="auto"/>
            <w:vAlign w:val="center"/>
            <w:hideMark/>
          </w:tcPr>
          <w:p w14:paraId="0787A8B2" w14:textId="43CBA75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0,973</w:t>
            </w:r>
          </w:p>
        </w:tc>
        <w:tc>
          <w:tcPr>
            <w:tcW w:w="213" w:type="pct"/>
            <w:shd w:val="clear" w:color="auto" w:fill="auto"/>
            <w:vAlign w:val="center"/>
            <w:hideMark/>
          </w:tcPr>
          <w:p w14:paraId="7A5F68F6" w14:textId="730D864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0,748</w:t>
            </w:r>
          </w:p>
        </w:tc>
        <w:tc>
          <w:tcPr>
            <w:tcW w:w="218" w:type="pct"/>
            <w:shd w:val="clear" w:color="auto" w:fill="auto"/>
            <w:vAlign w:val="center"/>
            <w:hideMark/>
          </w:tcPr>
          <w:p w14:paraId="394A9D54" w14:textId="4510C12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1,049</w:t>
            </w:r>
          </w:p>
        </w:tc>
        <w:tc>
          <w:tcPr>
            <w:tcW w:w="216" w:type="pct"/>
            <w:shd w:val="clear" w:color="auto" w:fill="auto"/>
            <w:vAlign w:val="center"/>
            <w:hideMark/>
          </w:tcPr>
          <w:p w14:paraId="7E827202" w14:textId="3699096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6" w:type="pct"/>
            <w:shd w:val="clear" w:color="auto" w:fill="auto"/>
            <w:vAlign w:val="center"/>
            <w:hideMark/>
          </w:tcPr>
          <w:p w14:paraId="6D5CB667" w14:textId="24348FA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5" w:type="pct"/>
            <w:shd w:val="clear" w:color="auto" w:fill="auto"/>
            <w:vAlign w:val="center"/>
            <w:hideMark/>
          </w:tcPr>
          <w:p w14:paraId="18CE7B0A" w14:textId="7F5F3D6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5" w:type="pct"/>
            <w:shd w:val="clear" w:color="auto" w:fill="auto"/>
            <w:vAlign w:val="center"/>
            <w:hideMark/>
          </w:tcPr>
          <w:p w14:paraId="4452FE95" w14:textId="0A375C0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6" w:type="pct"/>
            <w:shd w:val="clear" w:color="auto" w:fill="auto"/>
            <w:vAlign w:val="center"/>
            <w:hideMark/>
          </w:tcPr>
          <w:p w14:paraId="3EFD6CB3" w14:textId="2AC0576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0,301</w:t>
            </w:r>
          </w:p>
        </w:tc>
        <w:tc>
          <w:tcPr>
            <w:tcW w:w="218" w:type="pct"/>
            <w:shd w:val="clear" w:color="auto" w:fill="auto"/>
            <w:vAlign w:val="center"/>
            <w:hideMark/>
          </w:tcPr>
          <w:p w14:paraId="1B3FEF50" w14:textId="0D61D0C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7ECC9332" w14:textId="14B0668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0,542</w:t>
            </w:r>
          </w:p>
        </w:tc>
        <w:tc>
          <w:tcPr>
            <w:tcW w:w="246" w:type="pct"/>
            <w:shd w:val="clear" w:color="auto" w:fill="auto"/>
            <w:vAlign w:val="center"/>
            <w:hideMark/>
          </w:tcPr>
          <w:p w14:paraId="0937DBC7" w14:textId="0DDA942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4,512</w:t>
            </w:r>
          </w:p>
        </w:tc>
        <w:tc>
          <w:tcPr>
            <w:tcW w:w="279" w:type="pct"/>
            <w:shd w:val="clear" w:color="auto" w:fill="auto"/>
            <w:vAlign w:val="center"/>
            <w:hideMark/>
          </w:tcPr>
          <w:p w14:paraId="3EF72973" w14:textId="791C7F6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11,704</w:t>
            </w:r>
          </w:p>
        </w:tc>
      </w:tr>
      <w:tr w:rsidR="0019290E" w:rsidRPr="00790902" w14:paraId="2CB3B16A" w14:textId="77777777" w:rsidTr="0019290E">
        <w:trPr>
          <w:trHeight w:val="240"/>
        </w:trPr>
        <w:tc>
          <w:tcPr>
            <w:tcW w:w="475" w:type="pct"/>
            <w:shd w:val="clear" w:color="auto" w:fill="auto"/>
            <w:vAlign w:val="center"/>
            <w:hideMark/>
          </w:tcPr>
          <w:p w14:paraId="6C0E765F"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01E0036A" w14:textId="3C55E65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9EFB860" w14:textId="19F64BB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C80FD90" w14:textId="4C248E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B8C611C" w14:textId="192435B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37637A1" w14:textId="6F131E0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940E7C5" w14:textId="218ED6E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A082099" w14:textId="252F844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4D7519E" w14:textId="15FD281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362F18B" w14:textId="34C0AA1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5D91E7D" w14:textId="351E4F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57375B5" w14:textId="312DD77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977617E" w14:textId="701BF71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3E3F637" w14:textId="63F0709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B6974D8" w14:textId="2BE268C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7B46CA5" w14:textId="5B8D105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FB8B82D" w14:textId="3C372E3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C7E8610" w14:textId="021468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1CEA0D59" w14:textId="187C2BF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A0EDAC9" w14:textId="498A823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06EC277E" w14:textId="73EA85A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1E2C3170" w14:textId="77777777" w:rsidTr="0019290E">
        <w:trPr>
          <w:trHeight w:val="240"/>
        </w:trPr>
        <w:tc>
          <w:tcPr>
            <w:tcW w:w="475" w:type="pct"/>
            <w:shd w:val="clear" w:color="auto" w:fill="auto"/>
            <w:vAlign w:val="center"/>
            <w:hideMark/>
          </w:tcPr>
          <w:p w14:paraId="04AA0288" w14:textId="77777777" w:rsidR="0019290E" w:rsidRPr="00790902"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Студенческий городок (40:27:030502)</w:t>
            </w:r>
          </w:p>
        </w:tc>
        <w:tc>
          <w:tcPr>
            <w:tcW w:w="245" w:type="pct"/>
            <w:shd w:val="clear" w:color="auto" w:fill="auto"/>
            <w:vAlign w:val="center"/>
            <w:hideMark/>
          </w:tcPr>
          <w:p w14:paraId="092FD8C7" w14:textId="7F30180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0B9BF4B5" w14:textId="36BDF47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79076FE2" w14:textId="23FC43E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D5C30C8" w14:textId="62A4EA3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1,124</w:t>
            </w:r>
          </w:p>
        </w:tc>
        <w:tc>
          <w:tcPr>
            <w:tcW w:w="213" w:type="pct"/>
            <w:shd w:val="clear" w:color="auto" w:fill="auto"/>
            <w:vAlign w:val="center"/>
            <w:hideMark/>
          </w:tcPr>
          <w:p w14:paraId="44C82FEA" w14:textId="5614345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EE2F3E1" w14:textId="7458C69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3B2F0B4" w14:textId="014C36A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2C90DCC" w14:textId="23D5381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6230DDE" w14:textId="2EA473E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69D7F7C8" w14:textId="2FDFA76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D499058" w14:textId="232D46E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2A334DE5" w14:textId="418A510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0D402070" w14:textId="181C262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70291EC8" w14:textId="33BF80F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748EE466" w14:textId="7842686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28DD261A" w14:textId="23860AD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470B6F76" w14:textId="052A443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1CBFEEAA" w14:textId="63857C1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A33BFB6" w14:textId="21DB95F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1,124</w:t>
            </w:r>
          </w:p>
        </w:tc>
        <w:tc>
          <w:tcPr>
            <w:tcW w:w="279" w:type="pct"/>
            <w:shd w:val="clear" w:color="auto" w:fill="auto"/>
            <w:vAlign w:val="center"/>
            <w:hideMark/>
          </w:tcPr>
          <w:p w14:paraId="7E4E5552" w14:textId="1BEA7DA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1,124</w:t>
            </w:r>
          </w:p>
        </w:tc>
      </w:tr>
      <w:tr w:rsidR="0019290E" w:rsidRPr="00790902" w14:paraId="74EB076C" w14:textId="77777777" w:rsidTr="0019290E">
        <w:trPr>
          <w:trHeight w:val="240"/>
        </w:trPr>
        <w:tc>
          <w:tcPr>
            <w:tcW w:w="475" w:type="pct"/>
            <w:shd w:val="clear" w:color="auto" w:fill="auto"/>
            <w:vAlign w:val="center"/>
            <w:hideMark/>
          </w:tcPr>
          <w:p w14:paraId="207158E7"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376C46C6" w14:textId="787E8E1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FE3DDE4" w14:textId="4ECD6DF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3C44400" w14:textId="2FCE5D9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B719B7A" w14:textId="2D98BD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0,871</w:t>
            </w:r>
          </w:p>
        </w:tc>
        <w:tc>
          <w:tcPr>
            <w:tcW w:w="213" w:type="pct"/>
            <w:shd w:val="clear" w:color="auto" w:fill="auto"/>
            <w:vAlign w:val="center"/>
            <w:hideMark/>
          </w:tcPr>
          <w:p w14:paraId="60666B50" w14:textId="7205844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42FCDA7" w14:textId="66B2D73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8F16798" w14:textId="0796025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0200995" w14:textId="7F4A9B2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81C9164" w14:textId="48E61FC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B027156" w14:textId="691D102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7C2B913" w14:textId="1E1FDAE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442D6A9" w14:textId="2B334D6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331D32E" w14:textId="7B4472F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97F77FC" w14:textId="25B5432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A2AC414" w14:textId="3B97DD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5B122AF" w14:textId="2E5FB5E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78C7150" w14:textId="50A8580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1E3C675" w14:textId="293C40A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0A41396B" w14:textId="11C2083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0,871</w:t>
            </w:r>
          </w:p>
        </w:tc>
        <w:tc>
          <w:tcPr>
            <w:tcW w:w="279" w:type="pct"/>
            <w:shd w:val="clear" w:color="auto" w:fill="auto"/>
            <w:vAlign w:val="center"/>
            <w:hideMark/>
          </w:tcPr>
          <w:p w14:paraId="03447938" w14:textId="37138B6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0,871</w:t>
            </w:r>
          </w:p>
        </w:tc>
      </w:tr>
      <w:tr w:rsidR="0019290E" w:rsidRPr="00790902" w14:paraId="439F8EE2" w14:textId="77777777" w:rsidTr="0019290E">
        <w:trPr>
          <w:trHeight w:val="345"/>
        </w:trPr>
        <w:tc>
          <w:tcPr>
            <w:tcW w:w="475" w:type="pct"/>
            <w:shd w:val="clear" w:color="auto" w:fill="auto"/>
            <w:vAlign w:val="center"/>
            <w:hideMark/>
          </w:tcPr>
          <w:p w14:paraId="7788AF46"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51B8F6B5" w14:textId="29EDF8C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FDD5558" w14:textId="619FC69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91FF7C6" w14:textId="2B38B5C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A71227F" w14:textId="2190249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0,253</w:t>
            </w:r>
          </w:p>
        </w:tc>
        <w:tc>
          <w:tcPr>
            <w:tcW w:w="213" w:type="pct"/>
            <w:shd w:val="clear" w:color="auto" w:fill="auto"/>
            <w:vAlign w:val="center"/>
            <w:hideMark/>
          </w:tcPr>
          <w:p w14:paraId="71454B7C" w14:textId="5E7F167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A6DBCBA" w14:textId="6D7573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EEDD59B" w14:textId="0EE5275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5287153" w14:textId="376EAD0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B906B13" w14:textId="4B52E22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E687D5C" w14:textId="234F29A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99E1ADF" w14:textId="7A1EBB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179BECA" w14:textId="679A155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6994D28" w14:textId="2A3B497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231E873" w14:textId="0AFC30F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FAF5359" w14:textId="00DEDE7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41D79CA" w14:textId="5B90620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9D608FB" w14:textId="3DE73CE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32373C7" w14:textId="3394F62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21D7708" w14:textId="530C579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0,253</w:t>
            </w:r>
          </w:p>
        </w:tc>
        <w:tc>
          <w:tcPr>
            <w:tcW w:w="279" w:type="pct"/>
            <w:shd w:val="clear" w:color="auto" w:fill="auto"/>
            <w:vAlign w:val="center"/>
            <w:hideMark/>
          </w:tcPr>
          <w:p w14:paraId="0F6C2A4D" w14:textId="5A92508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0,253</w:t>
            </w:r>
          </w:p>
        </w:tc>
      </w:tr>
      <w:tr w:rsidR="0019290E" w:rsidRPr="00790902" w14:paraId="277747F9" w14:textId="77777777" w:rsidTr="0019290E">
        <w:trPr>
          <w:trHeight w:val="240"/>
        </w:trPr>
        <w:tc>
          <w:tcPr>
            <w:tcW w:w="475" w:type="pct"/>
            <w:shd w:val="clear" w:color="auto" w:fill="auto"/>
            <w:vAlign w:val="center"/>
            <w:hideMark/>
          </w:tcPr>
          <w:p w14:paraId="5B3955CF"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419DBAA5" w14:textId="4B00598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5B0E1A9D" w14:textId="0976F79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71FEE99" w14:textId="4C5EC07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F113D33" w14:textId="48D09A9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3658A4B" w14:textId="7CBC675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9774500" w14:textId="14B1CBB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F9EDE1A" w14:textId="643DD58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CBB61C3" w14:textId="28E363A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BA25944" w14:textId="5AA06FC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E478767" w14:textId="3D71459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9226471" w14:textId="0412551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7741DB7" w14:textId="1C12D5F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CA4C714" w14:textId="23C99EB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8761CB0" w14:textId="6F27B5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6375E48" w14:textId="11573B2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528E1E6" w14:textId="6B264E0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C6F0434" w14:textId="0F75A63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A011BF3" w14:textId="4C240BE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779A2A0B" w14:textId="45A576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704BCFFE" w14:textId="6BD2CC5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5B6BC336" w14:textId="77777777" w:rsidTr="0019290E">
        <w:trPr>
          <w:trHeight w:val="240"/>
        </w:trPr>
        <w:tc>
          <w:tcPr>
            <w:tcW w:w="475" w:type="pct"/>
            <w:shd w:val="clear" w:color="auto" w:fill="auto"/>
            <w:vAlign w:val="center"/>
            <w:hideMark/>
          </w:tcPr>
          <w:p w14:paraId="2610E94F" w14:textId="77777777" w:rsidR="0019290E" w:rsidRPr="00790902" w:rsidRDefault="0019290E" w:rsidP="0019290E">
            <w:pPr>
              <w:spacing w:line="240" w:lineRule="auto"/>
              <w:ind w:firstLine="0"/>
              <w:jc w:val="center"/>
              <w:rPr>
                <w:rFonts w:ascii="Times New Roman" w:eastAsia="Times New Roman" w:hAnsi="Times New Roman" w:cs="Times New Roman"/>
                <w:b/>
                <w:bCs/>
                <w:sz w:val="20"/>
                <w:szCs w:val="20"/>
                <w:lang w:val="ru-RU" w:eastAsia="ru-RU" w:bidi="ar-SA"/>
              </w:rPr>
            </w:pPr>
            <w:r w:rsidRPr="00790902">
              <w:rPr>
                <w:rFonts w:ascii="Times New Roman" w:eastAsia="Times New Roman" w:hAnsi="Times New Roman" w:cs="Times New Roman"/>
                <w:b/>
                <w:bCs/>
                <w:sz w:val="20"/>
                <w:szCs w:val="20"/>
                <w:lang w:val="ru-RU" w:eastAsia="ru-RU" w:bidi="ar-SA"/>
              </w:rPr>
              <w:t>Производственная территория АО "ОНПП "Технология" им. А.Г.Ромашина" (40:27:040302)</w:t>
            </w:r>
          </w:p>
        </w:tc>
        <w:tc>
          <w:tcPr>
            <w:tcW w:w="245" w:type="pct"/>
            <w:shd w:val="clear" w:color="auto" w:fill="auto"/>
            <w:vAlign w:val="center"/>
            <w:hideMark/>
          </w:tcPr>
          <w:p w14:paraId="71D34AF8" w14:textId="4D630FF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51F0130A" w14:textId="77EDADF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0,106</w:t>
            </w:r>
          </w:p>
        </w:tc>
        <w:tc>
          <w:tcPr>
            <w:tcW w:w="245" w:type="pct"/>
            <w:shd w:val="clear" w:color="auto" w:fill="auto"/>
            <w:vAlign w:val="center"/>
            <w:hideMark/>
          </w:tcPr>
          <w:p w14:paraId="021745B9" w14:textId="14927CC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1DA6A93" w14:textId="012AA14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337753A" w14:textId="6A5B7D8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1990B29" w14:textId="533A5AC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74DFC9D" w14:textId="059C1A1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5E0C8E8" w14:textId="4A181A3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B885D1F" w14:textId="1D70735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9695D61" w14:textId="5375A88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6A303A63" w14:textId="4B7A741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73CD43C" w14:textId="73BFDD0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3A6EDB1" w14:textId="5902992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45F98EB8" w14:textId="58554DC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11E50682" w14:textId="2FF9DA8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1A375EA7" w14:textId="7A30F9A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936F3B3" w14:textId="5E77E1E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2C2FFB5C" w14:textId="10550A6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7CAD063" w14:textId="51F6CDA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0,106</w:t>
            </w:r>
          </w:p>
        </w:tc>
        <w:tc>
          <w:tcPr>
            <w:tcW w:w="279" w:type="pct"/>
            <w:shd w:val="clear" w:color="auto" w:fill="auto"/>
            <w:vAlign w:val="center"/>
            <w:hideMark/>
          </w:tcPr>
          <w:p w14:paraId="4AA9493F" w14:textId="1FC6026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0,106</w:t>
            </w:r>
          </w:p>
        </w:tc>
      </w:tr>
      <w:tr w:rsidR="0019290E" w:rsidRPr="00790902" w14:paraId="29A2FBCB" w14:textId="77777777" w:rsidTr="0019290E">
        <w:trPr>
          <w:trHeight w:val="240"/>
        </w:trPr>
        <w:tc>
          <w:tcPr>
            <w:tcW w:w="475" w:type="pct"/>
            <w:shd w:val="clear" w:color="auto" w:fill="auto"/>
            <w:vAlign w:val="center"/>
            <w:hideMark/>
          </w:tcPr>
          <w:p w14:paraId="502CD9D7"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63ADE42C" w14:textId="42CC5EB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1174860" w14:textId="4F749D6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0,404</w:t>
            </w:r>
          </w:p>
        </w:tc>
        <w:tc>
          <w:tcPr>
            <w:tcW w:w="245" w:type="pct"/>
            <w:shd w:val="clear" w:color="auto" w:fill="auto"/>
            <w:vAlign w:val="center"/>
            <w:hideMark/>
          </w:tcPr>
          <w:p w14:paraId="15403CEE" w14:textId="5C934C5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C6E36D3" w14:textId="4762669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B3A179E" w14:textId="7699FFE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EA8CF81" w14:textId="3009644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D2D702A" w14:textId="131B02D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334CF1B" w14:textId="0F0E8FF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BF9FC19" w14:textId="230165E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0493B3F" w14:textId="4FED274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472DCF1" w14:textId="7F6E2D9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592E98A" w14:textId="5A8F9C5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015FA65" w14:textId="013F048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633D56D" w14:textId="73EE1F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D8F7D41" w14:textId="502A2BB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4C50B77" w14:textId="00D8596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7655C0CC" w14:textId="718C9E3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2D259E1" w14:textId="0C8EDB1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6ACEEBAC" w14:textId="1B536BF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0,404</w:t>
            </w:r>
          </w:p>
        </w:tc>
        <w:tc>
          <w:tcPr>
            <w:tcW w:w="279" w:type="pct"/>
            <w:shd w:val="clear" w:color="auto" w:fill="auto"/>
            <w:vAlign w:val="center"/>
            <w:hideMark/>
          </w:tcPr>
          <w:p w14:paraId="1F3404A5" w14:textId="1B0E658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0,404</w:t>
            </w:r>
          </w:p>
        </w:tc>
      </w:tr>
      <w:tr w:rsidR="0019290E" w:rsidRPr="00790902" w14:paraId="3F7CB8A9" w14:textId="77777777" w:rsidTr="0019290E">
        <w:trPr>
          <w:trHeight w:val="240"/>
        </w:trPr>
        <w:tc>
          <w:tcPr>
            <w:tcW w:w="475" w:type="pct"/>
            <w:shd w:val="clear" w:color="auto" w:fill="auto"/>
            <w:vAlign w:val="center"/>
            <w:hideMark/>
          </w:tcPr>
          <w:p w14:paraId="6CA26A05"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2DCA2267" w14:textId="3A54215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E968224" w14:textId="38A9923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0,106</w:t>
            </w:r>
          </w:p>
        </w:tc>
        <w:tc>
          <w:tcPr>
            <w:tcW w:w="245" w:type="pct"/>
            <w:shd w:val="clear" w:color="auto" w:fill="auto"/>
            <w:vAlign w:val="center"/>
            <w:hideMark/>
          </w:tcPr>
          <w:p w14:paraId="2F0B65D0" w14:textId="31CB08D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34DA205" w14:textId="0EEBF3F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44D8244" w14:textId="7E5F619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C8B4C7D" w14:textId="691E24D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7020C76" w14:textId="75D276C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4A4D56C" w14:textId="2CFB1E5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29C5FD0" w14:textId="06BB76A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4145E4B" w14:textId="4BF566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C7231C5" w14:textId="200A833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3EC3A30" w14:textId="597483A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8814BBB" w14:textId="475A67C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23432E5C" w14:textId="4651D87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35648B3" w14:textId="4C12446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002FED99" w14:textId="3438ADB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49BAAFA4" w14:textId="458C7C0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19F1151A" w14:textId="402EE83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50C3453C" w14:textId="4EB5BAE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0,106</w:t>
            </w:r>
          </w:p>
        </w:tc>
        <w:tc>
          <w:tcPr>
            <w:tcW w:w="279" w:type="pct"/>
            <w:shd w:val="clear" w:color="auto" w:fill="auto"/>
            <w:vAlign w:val="center"/>
            <w:hideMark/>
          </w:tcPr>
          <w:p w14:paraId="6E43F0E0" w14:textId="45271CB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0,106</w:t>
            </w:r>
          </w:p>
        </w:tc>
      </w:tr>
      <w:tr w:rsidR="0019290E" w:rsidRPr="00790902" w14:paraId="3E5910BB" w14:textId="77777777" w:rsidTr="0019290E">
        <w:trPr>
          <w:trHeight w:val="240"/>
        </w:trPr>
        <w:tc>
          <w:tcPr>
            <w:tcW w:w="475" w:type="pct"/>
            <w:shd w:val="clear" w:color="auto" w:fill="auto"/>
            <w:vAlign w:val="center"/>
            <w:hideMark/>
          </w:tcPr>
          <w:p w14:paraId="2EC50BD4"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58639516" w14:textId="1D610FD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F5B5B5C" w14:textId="2B548CA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6ECCC79D" w14:textId="52E4B0F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112C127" w14:textId="76C0F60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788DD66" w14:textId="51A400E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8A23892" w14:textId="5266AAA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260FA73" w14:textId="4F59084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D74FD93" w14:textId="68E6704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C30A42D" w14:textId="6A2768D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1173FE4" w14:textId="442DEE0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3FAFD1A" w14:textId="042E54F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ECC77CE" w14:textId="04817FA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51CFDDE" w14:textId="61FBA1A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443F3EF" w14:textId="56B6FA8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0DF1D9D7" w14:textId="2DA1B8A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23EC18F" w14:textId="11CCEBC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C94441F" w14:textId="5B29B70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2F062371" w14:textId="620C04A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198A7926" w14:textId="47BA44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70566B23" w14:textId="1C7AFEA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597BFF7B" w14:textId="77777777" w:rsidTr="0019290E">
        <w:trPr>
          <w:trHeight w:val="240"/>
        </w:trPr>
        <w:tc>
          <w:tcPr>
            <w:tcW w:w="475" w:type="pct"/>
            <w:shd w:val="clear" w:color="auto" w:fill="auto"/>
            <w:vAlign w:val="center"/>
            <w:hideMark/>
          </w:tcPr>
          <w:p w14:paraId="79E3A8E0" w14:textId="77777777" w:rsidR="0019290E" w:rsidRPr="00790902" w:rsidRDefault="0019290E" w:rsidP="0019290E">
            <w:pPr>
              <w:spacing w:line="240" w:lineRule="auto"/>
              <w:ind w:firstLine="0"/>
              <w:jc w:val="center"/>
              <w:rPr>
                <w:rFonts w:ascii="Times New Roman" w:eastAsia="Times New Roman" w:hAnsi="Times New Roman" w:cs="Times New Roman"/>
                <w:b/>
                <w:bCs/>
                <w:sz w:val="20"/>
                <w:szCs w:val="20"/>
                <w:lang w:val="ru-RU" w:eastAsia="ru-RU" w:bidi="ar-SA"/>
              </w:rPr>
            </w:pPr>
            <w:r w:rsidRPr="00790902">
              <w:rPr>
                <w:rFonts w:ascii="Times New Roman" w:eastAsia="Times New Roman" w:hAnsi="Times New Roman" w:cs="Times New Roman"/>
                <w:b/>
                <w:bCs/>
                <w:sz w:val="20"/>
                <w:szCs w:val="20"/>
                <w:lang w:val="ru-RU" w:eastAsia="ru-RU" w:bidi="ar-SA"/>
              </w:rPr>
              <w:t>Район НИЦ "Курчатовский институт" - "ВНИИРАЭ"</w:t>
            </w:r>
          </w:p>
        </w:tc>
        <w:tc>
          <w:tcPr>
            <w:tcW w:w="245" w:type="pct"/>
            <w:shd w:val="clear" w:color="auto" w:fill="auto"/>
            <w:vAlign w:val="center"/>
            <w:hideMark/>
          </w:tcPr>
          <w:p w14:paraId="2DD29C80" w14:textId="22F1EEB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0,329</w:t>
            </w:r>
          </w:p>
        </w:tc>
        <w:tc>
          <w:tcPr>
            <w:tcW w:w="245" w:type="pct"/>
            <w:shd w:val="clear" w:color="auto" w:fill="auto"/>
            <w:vAlign w:val="center"/>
            <w:hideMark/>
          </w:tcPr>
          <w:p w14:paraId="03CAAF8C" w14:textId="0B08D53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11BD478F" w14:textId="0299AF5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56EE72F" w14:textId="5BF5520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AA7AC53" w14:textId="74D9BFD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D8AB31B" w14:textId="379E401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D061389" w14:textId="22A47CD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D284B01" w14:textId="3151747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DD25635" w14:textId="6DE9272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5941F802" w14:textId="1BB9D387"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2D44CE0" w14:textId="3C387F9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359619A6" w14:textId="56AA816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A62BAD6" w14:textId="7962ED1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18A6932A" w14:textId="1B50EA7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4968698E" w14:textId="503B17D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5A64860" w14:textId="7C943D0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173351E9" w14:textId="789EB32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26DA129D" w14:textId="3BAAD7A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0,329</w:t>
            </w:r>
          </w:p>
        </w:tc>
        <w:tc>
          <w:tcPr>
            <w:tcW w:w="246" w:type="pct"/>
            <w:shd w:val="clear" w:color="auto" w:fill="auto"/>
            <w:vAlign w:val="center"/>
            <w:hideMark/>
          </w:tcPr>
          <w:p w14:paraId="1708E901" w14:textId="1FBAC95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0,329</w:t>
            </w:r>
          </w:p>
        </w:tc>
        <w:tc>
          <w:tcPr>
            <w:tcW w:w="279" w:type="pct"/>
            <w:shd w:val="clear" w:color="auto" w:fill="auto"/>
            <w:vAlign w:val="center"/>
            <w:hideMark/>
          </w:tcPr>
          <w:p w14:paraId="4BDF8848" w14:textId="350D5E6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0,329</w:t>
            </w:r>
          </w:p>
        </w:tc>
      </w:tr>
      <w:tr w:rsidR="0019290E" w:rsidRPr="00790902" w14:paraId="3C9B7B27" w14:textId="77777777" w:rsidTr="0019290E">
        <w:trPr>
          <w:trHeight w:val="240"/>
        </w:trPr>
        <w:tc>
          <w:tcPr>
            <w:tcW w:w="475" w:type="pct"/>
            <w:shd w:val="clear" w:color="auto" w:fill="auto"/>
            <w:vAlign w:val="center"/>
            <w:hideMark/>
          </w:tcPr>
          <w:p w14:paraId="0504FCE9"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2B672759" w14:textId="7E3569F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0,261</w:t>
            </w:r>
          </w:p>
        </w:tc>
        <w:tc>
          <w:tcPr>
            <w:tcW w:w="245" w:type="pct"/>
            <w:shd w:val="clear" w:color="auto" w:fill="auto"/>
            <w:vAlign w:val="center"/>
            <w:hideMark/>
          </w:tcPr>
          <w:p w14:paraId="2F5D5DB8" w14:textId="6FEA8AC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BE13443" w14:textId="44497A6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99EAEB3" w14:textId="2724D48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7A10A5A" w14:textId="7C3112E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8170C50" w14:textId="0FB26B1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7404F4E" w14:textId="44B4C5C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92F0893" w14:textId="08DFE6A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C68D3CF" w14:textId="096E201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C926EF6" w14:textId="45A877C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8B7A724" w14:textId="3E0C254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893C667" w14:textId="159A273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82F2B58" w14:textId="512433C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549EA536" w14:textId="3708990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534E514" w14:textId="3ECBBF8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9450FA6" w14:textId="73BA655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97635E9" w14:textId="0C810D3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6FF06FC" w14:textId="6957F94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0,261</w:t>
            </w:r>
          </w:p>
        </w:tc>
        <w:tc>
          <w:tcPr>
            <w:tcW w:w="246" w:type="pct"/>
            <w:shd w:val="clear" w:color="auto" w:fill="auto"/>
            <w:vAlign w:val="center"/>
            <w:hideMark/>
          </w:tcPr>
          <w:p w14:paraId="70BBB521" w14:textId="657B197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0,261</w:t>
            </w:r>
          </w:p>
        </w:tc>
        <w:tc>
          <w:tcPr>
            <w:tcW w:w="279" w:type="pct"/>
            <w:shd w:val="clear" w:color="auto" w:fill="auto"/>
            <w:vAlign w:val="center"/>
            <w:hideMark/>
          </w:tcPr>
          <w:p w14:paraId="6C20AD0B" w14:textId="29C06B3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0,261</w:t>
            </w:r>
          </w:p>
        </w:tc>
      </w:tr>
      <w:tr w:rsidR="0019290E" w:rsidRPr="00790902" w14:paraId="07BCD72A" w14:textId="77777777" w:rsidTr="0019290E">
        <w:trPr>
          <w:trHeight w:val="240"/>
        </w:trPr>
        <w:tc>
          <w:tcPr>
            <w:tcW w:w="475" w:type="pct"/>
            <w:shd w:val="clear" w:color="auto" w:fill="auto"/>
            <w:vAlign w:val="center"/>
            <w:hideMark/>
          </w:tcPr>
          <w:p w14:paraId="33D06042"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5C099CB1" w14:textId="265F875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0,068</w:t>
            </w:r>
          </w:p>
        </w:tc>
        <w:tc>
          <w:tcPr>
            <w:tcW w:w="245" w:type="pct"/>
            <w:shd w:val="clear" w:color="auto" w:fill="auto"/>
            <w:vAlign w:val="center"/>
            <w:hideMark/>
          </w:tcPr>
          <w:p w14:paraId="77CD0E89" w14:textId="130CFB2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10B38E9D" w14:textId="0A3EF35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372E5CA" w14:textId="6D414F7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9E65E88" w14:textId="22C9C0E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5C573AE" w14:textId="2F9DF07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2F39FD2" w14:textId="3A31259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7470B4F" w14:textId="60025A0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B89D59A" w14:textId="6A92F84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1D4511B" w14:textId="0356858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93862AF" w14:textId="0D4C6AE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32EA04C" w14:textId="6B30307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EC883CF" w14:textId="07D21F3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D75944F" w14:textId="0B9B46F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2C77B0F" w14:textId="57450FA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9C8B88E" w14:textId="51BAB45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145CEBB7" w14:textId="062BF2F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4BCB93F0" w14:textId="56C9F73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0,068</w:t>
            </w:r>
          </w:p>
        </w:tc>
        <w:tc>
          <w:tcPr>
            <w:tcW w:w="246" w:type="pct"/>
            <w:shd w:val="clear" w:color="auto" w:fill="auto"/>
            <w:vAlign w:val="center"/>
            <w:hideMark/>
          </w:tcPr>
          <w:p w14:paraId="5BF72A77" w14:textId="14516E7E"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0,068</w:t>
            </w:r>
          </w:p>
        </w:tc>
        <w:tc>
          <w:tcPr>
            <w:tcW w:w="279" w:type="pct"/>
            <w:shd w:val="clear" w:color="auto" w:fill="auto"/>
            <w:vAlign w:val="center"/>
            <w:hideMark/>
          </w:tcPr>
          <w:p w14:paraId="3424EDA0" w14:textId="4AE11BC4"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0,068</w:t>
            </w:r>
          </w:p>
        </w:tc>
      </w:tr>
      <w:tr w:rsidR="0019290E" w:rsidRPr="00790902" w14:paraId="342944F4" w14:textId="77777777" w:rsidTr="0019290E">
        <w:trPr>
          <w:trHeight w:val="240"/>
        </w:trPr>
        <w:tc>
          <w:tcPr>
            <w:tcW w:w="475" w:type="pct"/>
            <w:shd w:val="clear" w:color="auto" w:fill="auto"/>
            <w:vAlign w:val="center"/>
            <w:hideMark/>
          </w:tcPr>
          <w:p w14:paraId="72971709"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295B97A0" w14:textId="5DE766E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9D4A992" w14:textId="3D94707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2E7A14B7" w14:textId="7C5DD86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C797FAF" w14:textId="626D7E9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C240FD2" w14:textId="03A50BD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E7FF4C9" w14:textId="2FC39A7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DDE827B" w14:textId="4438253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C40A31E" w14:textId="1611EF9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6BE8819" w14:textId="16E085B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677E486" w14:textId="5B96F53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086C06B" w14:textId="2529397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2C90BD9C" w14:textId="4C8A239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7C6E35C" w14:textId="055AEC7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340D2A85" w14:textId="127A25D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82511F2" w14:textId="4D385D4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12E64C1" w14:textId="12EE667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BDC130F" w14:textId="66ABDF0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34D40336" w14:textId="029C21C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448C0383" w14:textId="40BC7BA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4A6F8AB6" w14:textId="316A8FF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19290E" w:rsidRPr="00790902" w14:paraId="66AFB1FA" w14:textId="77777777" w:rsidTr="0019290E">
        <w:trPr>
          <w:trHeight w:val="240"/>
        </w:trPr>
        <w:tc>
          <w:tcPr>
            <w:tcW w:w="475" w:type="pct"/>
            <w:shd w:val="clear" w:color="auto" w:fill="auto"/>
            <w:vAlign w:val="center"/>
            <w:hideMark/>
          </w:tcPr>
          <w:p w14:paraId="2E472081" w14:textId="77777777" w:rsidR="0019290E" w:rsidRPr="00790902" w:rsidRDefault="0019290E" w:rsidP="0019290E">
            <w:pPr>
              <w:spacing w:line="240" w:lineRule="auto"/>
              <w:ind w:firstLine="0"/>
              <w:jc w:val="center"/>
              <w:rPr>
                <w:rFonts w:ascii="Times New Roman" w:eastAsia="Times New Roman" w:hAnsi="Times New Roman" w:cs="Times New Roman"/>
                <w:b/>
                <w:bCs/>
                <w:sz w:val="20"/>
                <w:szCs w:val="20"/>
                <w:lang w:val="ru-RU" w:eastAsia="ru-RU" w:bidi="ar-SA"/>
              </w:rPr>
            </w:pPr>
            <w:r w:rsidRPr="00790902">
              <w:rPr>
                <w:rFonts w:ascii="Times New Roman" w:eastAsia="Times New Roman" w:hAnsi="Times New Roman" w:cs="Times New Roman"/>
                <w:b/>
                <w:bCs/>
                <w:sz w:val="20"/>
                <w:szCs w:val="20"/>
                <w:lang w:val="ru-RU" w:eastAsia="ru-RU" w:bidi="ar-SA"/>
              </w:rPr>
              <w:lastRenderedPageBreak/>
              <w:t>Технопарк Обнинск</w:t>
            </w:r>
          </w:p>
        </w:tc>
        <w:tc>
          <w:tcPr>
            <w:tcW w:w="245" w:type="pct"/>
            <w:shd w:val="clear" w:color="auto" w:fill="auto"/>
            <w:vAlign w:val="center"/>
            <w:hideMark/>
          </w:tcPr>
          <w:p w14:paraId="79B6C2DC" w14:textId="1CE0E3B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1,235</w:t>
            </w:r>
          </w:p>
        </w:tc>
        <w:tc>
          <w:tcPr>
            <w:tcW w:w="245" w:type="pct"/>
            <w:shd w:val="clear" w:color="auto" w:fill="auto"/>
            <w:vAlign w:val="center"/>
            <w:hideMark/>
          </w:tcPr>
          <w:p w14:paraId="735E757E" w14:textId="696919E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5" w:type="pct"/>
            <w:shd w:val="clear" w:color="auto" w:fill="auto"/>
            <w:vAlign w:val="center"/>
            <w:hideMark/>
          </w:tcPr>
          <w:p w14:paraId="09CE617B" w14:textId="3D1428D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4D7E6527" w14:textId="6BD064A5"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04FB6F39" w14:textId="29D6213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3CE6A052" w14:textId="355A4C0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6A12F9F" w14:textId="432805EF"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0ACCBB1" w14:textId="37B108F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200F128E" w14:textId="5083A12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3" w:type="pct"/>
            <w:shd w:val="clear" w:color="auto" w:fill="auto"/>
            <w:vAlign w:val="center"/>
            <w:hideMark/>
          </w:tcPr>
          <w:p w14:paraId="7D478F79" w14:textId="4D7CE1F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3D581682" w14:textId="43A63BE0"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7764554F" w14:textId="3D2627C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5F29C0F7" w14:textId="243F1F3B"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5FDCBAF1" w14:textId="5683A33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5" w:type="pct"/>
            <w:shd w:val="clear" w:color="auto" w:fill="auto"/>
            <w:vAlign w:val="center"/>
            <w:hideMark/>
          </w:tcPr>
          <w:p w14:paraId="31FC8904" w14:textId="46E7258A"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6" w:type="pct"/>
            <w:shd w:val="clear" w:color="auto" w:fill="auto"/>
            <w:vAlign w:val="center"/>
            <w:hideMark/>
          </w:tcPr>
          <w:p w14:paraId="402133A6" w14:textId="5BF5489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18" w:type="pct"/>
            <w:shd w:val="clear" w:color="auto" w:fill="auto"/>
            <w:vAlign w:val="center"/>
            <w:hideMark/>
          </w:tcPr>
          <w:p w14:paraId="54C72EEF" w14:textId="5F7F89C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60" w:type="pct"/>
            <w:shd w:val="clear" w:color="auto" w:fill="auto"/>
            <w:vAlign w:val="center"/>
            <w:hideMark/>
          </w:tcPr>
          <w:p w14:paraId="78607989" w14:textId="06650A0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1,235</w:t>
            </w:r>
          </w:p>
        </w:tc>
        <w:tc>
          <w:tcPr>
            <w:tcW w:w="246" w:type="pct"/>
            <w:shd w:val="clear" w:color="auto" w:fill="auto"/>
            <w:vAlign w:val="center"/>
            <w:hideMark/>
          </w:tcPr>
          <w:p w14:paraId="2823807F" w14:textId="6EE0C971"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1,235</w:t>
            </w:r>
          </w:p>
        </w:tc>
        <w:tc>
          <w:tcPr>
            <w:tcW w:w="279" w:type="pct"/>
            <w:shd w:val="clear" w:color="auto" w:fill="auto"/>
            <w:vAlign w:val="center"/>
            <w:hideMark/>
          </w:tcPr>
          <w:p w14:paraId="75054833" w14:textId="5E70491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1,235</w:t>
            </w:r>
          </w:p>
        </w:tc>
      </w:tr>
      <w:tr w:rsidR="0019290E" w:rsidRPr="00790902" w14:paraId="753DF9E2" w14:textId="77777777" w:rsidTr="0019290E">
        <w:trPr>
          <w:trHeight w:val="240"/>
        </w:trPr>
        <w:tc>
          <w:tcPr>
            <w:tcW w:w="475" w:type="pct"/>
            <w:shd w:val="clear" w:color="auto" w:fill="auto"/>
            <w:vAlign w:val="center"/>
            <w:hideMark/>
          </w:tcPr>
          <w:p w14:paraId="7D4BC1EC"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5E5B6F79" w14:textId="59D590B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0,979</w:t>
            </w:r>
          </w:p>
        </w:tc>
        <w:tc>
          <w:tcPr>
            <w:tcW w:w="245" w:type="pct"/>
            <w:shd w:val="clear" w:color="auto" w:fill="auto"/>
            <w:vAlign w:val="center"/>
            <w:hideMark/>
          </w:tcPr>
          <w:p w14:paraId="74D04ECB" w14:textId="7ABCC04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766BB9C7" w14:textId="587E6AC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DC30733" w14:textId="1604A07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5DF7E566" w14:textId="6D0BF9B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A286AE6" w14:textId="3F54729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B99C229" w14:textId="4C33786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4BA791B" w14:textId="717C7EB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0C4F552" w14:textId="0742D20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F0435EF" w14:textId="0BA8F6A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5F960849" w14:textId="6A7CF48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9C8B91B" w14:textId="4E04BBBB"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471F974" w14:textId="4DE09F3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37BBD44" w14:textId="5543C33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1D18C9A6" w14:textId="0E8F44B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5AFCA704" w14:textId="7897729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9A029C2" w14:textId="281EF8A5"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06EC123" w14:textId="6F7C5B4D"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0,979</w:t>
            </w:r>
          </w:p>
        </w:tc>
        <w:tc>
          <w:tcPr>
            <w:tcW w:w="246" w:type="pct"/>
            <w:shd w:val="clear" w:color="auto" w:fill="auto"/>
            <w:vAlign w:val="center"/>
            <w:hideMark/>
          </w:tcPr>
          <w:p w14:paraId="33F3FE08" w14:textId="53D64A7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0,979</w:t>
            </w:r>
          </w:p>
        </w:tc>
        <w:tc>
          <w:tcPr>
            <w:tcW w:w="279" w:type="pct"/>
            <w:shd w:val="clear" w:color="auto" w:fill="auto"/>
            <w:vAlign w:val="center"/>
            <w:hideMark/>
          </w:tcPr>
          <w:p w14:paraId="32655A17" w14:textId="4B295CF2"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0,979</w:t>
            </w:r>
          </w:p>
        </w:tc>
      </w:tr>
      <w:tr w:rsidR="0019290E" w:rsidRPr="00790902" w14:paraId="09018C44" w14:textId="77777777" w:rsidTr="0019290E">
        <w:trPr>
          <w:trHeight w:val="240"/>
        </w:trPr>
        <w:tc>
          <w:tcPr>
            <w:tcW w:w="475" w:type="pct"/>
            <w:shd w:val="clear" w:color="auto" w:fill="auto"/>
            <w:vAlign w:val="center"/>
            <w:hideMark/>
          </w:tcPr>
          <w:p w14:paraId="65A84D45"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04A94389" w14:textId="7918C73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0,256</w:t>
            </w:r>
          </w:p>
        </w:tc>
        <w:tc>
          <w:tcPr>
            <w:tcW w:w="245" w:type="pct"/>
            <w:shd w:val="clear" w:color="auto" w:fill="auto"/>
            <w:vAlign w:val="center"/>
            <w:hideMark/>
          </w:tcPr>
          <w:p w14:paraId="6C908EB9" w14:textId="0EBB6FB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00C032A4" w14:textId="2D48B78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6863728D" w14:textId="2E95989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A2E752C" w14:textId="3224D17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7351F824" w14:textId="1DACB36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2AA97125" w14:textId="19814AD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16659DB" w14:textId="33508857"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E91EFFE" w14:textId="011F4E7F"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FB0970D" w14:textId="5B6C67A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49F94E9" w14:textId="39F6C4B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7920512F" w14:textId="7FC985E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7D76E29" w14:textId="0E85A2F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4EA9FEEC" w14:textId="5426449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6AA59061" w14:textId="42A981E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6CA0C19C" w14:textId="6C2D3B6A"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6E307ED9" w14:textId="159B1802"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557F2A5D" w14:textId="3CB01009"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0,256</w:t>
            </w:r>
          </w:p>
        </w:tc>
        <w:tc>
          <w:tcPr>
            <w:tcW w:w="246" w:type="pct"/>
            <w:shd w:val="clear" w:color="auto" w:fill="auto"/>
            <w:vAlign w:val="center"/>
            <w:hideMark/>
          </w:tcPr>
          <w:p w14:paraId="0A892268" w14:textId="1E2B4B9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0,256</w:t>
            </w:r>
          </w:p>
        </w:tc>
        <w:tc>
          <w:tcPr>
            <w:tcW w:w="279" w:type="pct"/>
            <w:shd w:val="clear" w:color="auto" w:fill="auto"/>
            <w:vAlign w:val="center"/>
            <w:hideMark/>
          </w:tcPr>
          <w:p w14:paraId="49F9A37B" w14:textId="4CD02313"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0,256</w:t>
            </w:r>
          </w:p>
        </w:tc>
      </w:tr>
      <w:tr w:rsidR="0019290E" w:rsidRPr="00790902" w14:paraId="68525DF7" w14:textId="77777777" w:rsidTr="0019290E">
        <w:trPr>
          <w:trHeight w:val="240"/>
        </w:trPr>
        <w:tc>
          <w:tcPr>
            <w:tcW w:w="475" w:type="pct"/>
            <w:shd w:val="clear" w:color="auto" w:fill="auto"/>
            <w:vAlign w:val="center"/>
            <w:hideMark/>
          </w:tcPr>
          <w:p w14:paraId="1B6EB35E" w14:textId="77777777" w:rsidR="0019290E" w:rsidRPr="00790902" w:rsidRDefault="0019290E" w:rsidP="0019290E">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00E3EC80" w14:textId="596BFCA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42F4ABB0" w14:textId="65EC680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45" w:type="pct"/>
            <w:shd w:val="clear" w:color="auto" w:fill="auto"/>
            <w:vAlign w:val="center"/>
            <w:hideMark/>
          </w:tcPr>
          <w:p w14:paraId="3F6B59D4" w14:textId="311D3F43"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461E59F" w14:textId="7CB0EFA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AB2C2CE" w14:textId="1A4EE6FC"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06E81B9A" w14:textId="7FB2FBF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177905B" w14:textId="1E7CBB14"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32E9A962" w14:textId="53C1B41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4913E287" w14:textId="72BCD536"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3" w:type="pct"/>
            <w:shd w:val="clear" w:color="auto" w:fill="auto"/>
            <w:vAlign w:val="center"/>
            <w:hideMark/>
          </w:tcPr>
          <w:p w14:paraId="1AE62B4A" w14:textId="7DCC81B8"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0B176BFC" w14:textId="7E976C3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1C965B92" w14:textId="7D9F52CE"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4F43AC48" w14:textId="6AA5EE6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235217E" w14:textId="54FD3710"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5" w:type="pct"/>
            <w:shd w:val="clear" w:color="auto" w:fill="auto"/>
            <w:vAlign w:val="center"/>
            <w:hideMark/>
          </w:tcPr>
          <w:p w14:paraId="7B52C8B8" w14:textId="6C1E002D"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6" w:type="pct"/>
            <w:shd w:val="clear" w:color="auto" w:fill="auto"/>
            <w:vAlign w:val="center"/>
            <w:hideMark/>
          </w:tcPr>
          <w:p w14:paraId="31EB350E" w14:textId="68E1FB09"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18" w:type="pct"/>
            <w:shd w:val="clear" w:color="auto" w:fill="auto"/>
            <w:vAlign w:val="center"/>
            <w:hideMark/>
          </w:tcPr>
          <w:p w14:paraId="275F1774" w14:textId="04A48301" w:rsidR="0019290E" w:rsidRPr="0019290E" w:rsidRDefault="0019290E" w:rsidP="0019290E">
            <w:pPr>
              <w:spacing w:line="240" w:lineRule="auto"/>
              <w:ind w:firstLine="0"/>
              <w:jc w:val="center"/>
              <w:rPr>
                <w:rFonts w:ascii="Times New Roman" w:eastAsia="Times New Roman" w:hAnsi="Times New Roman" w:cs="Times New Roman"/>
                <w:color w:val="000000"/>
                <w:sz w:val="20"/>
                <w:szCs w:val="20"/>
                <w:lang w:val="ru-RU" w:eastAsia="ru-RU" w:bidi="ar-SA"/>
              </w:rPr>
            </w:pPr>
            <w:r w:rsidRPr="0019290E">
              <w:rPr>
                <w:rFonts w:ascii="Times New Roman" w:hAnsi="Times New Roman" w:cs="Times New Roman"/>
                <w:color w:val="000000"/>
                <w:sz w:val="20"/>
                <w:szCs w:val="20"/>
              </w:rPr>
              <w:t>0,000</w:t>
            </w:r>
          </w:p>
        </w:tc>
        <w:tc>
          <w:tcPr>
            <w:tcW w:w="260" w:type="pct"/>
            <w:shd w:val="clear" w:color="auto" w:fill="auto"/>
            <w:vAlign w:val="center"/>
            <w:hideMark/>
          </w:tcPr>
          <w:p w14:paraId="06138DEB" w14:textId="2E939268"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46" w:type="pct"/>
            <w:shd w:val="clear" w:color="auto" w:fill="auto"/>
            <w:vAlign w:val="center"/>
            <w:hideMark/>
          </w:tcPr>
          <w:p w14:paraId="37381C81" w14:textId="1ED4435C"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c>
          <w:tcPr>
            <w:tcW w:w="279" w:type="pct"/>
            <w:shd w:val="clear" w:color="auto" w:fill="auto"/>
            <w:vAlign w:val="center"/>
            <w:hideMark/>
          </w:tcPr>
          <w:p w14:paraId="7EAA5A2D" w14:textId="4BA61596" w:rsidR="0019290E" w:rsidRPr="0019290E" w:rsidRDefault="0019290E" w:rsidP="0019290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19290E">
              <w:rPr>
                <w:rFonts w:ascii="Times New Roman" w:hAnsi="Times New Roman" w:cs="Times New Roman"/>
                <w:b/>
                <w:bCs/>
                <w:color w:val="000000"/>
                <w:sz w:val="20"/>
                <w:szCs w:val="20"/>
              </w:rPr>
              <w:t>0,000</w:t>
            </w:r>
          </w:p>
        </w:tc>
      </w:tr>
      <w:tr w:rsidR="00DF7C13" w:rsidRPr="00790902" w14:paraId="23AAFC24" w14:textId="77777777" w:rsidTr="0019290E">
        <w:trPr>
          <w:trHeight w:val="240"/>
        </w:trPr>
        <w:tc>
          <w:tcPr>
            <w:tcW w:w="475" w:type="pct"/>
            <w:shd w:val="clear" w:color="auto" w:fill="auto"/>
            <w:vAlign w:val="center"/>
            <w:hideMark/>
          </w:tcPr>
          <w:p w14:paraId="3AEBC30B" w14:textId="77777777" w:rsidR="00DF7C13" w:rsidRPr="00790902"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90902">
              <w:rPr>
                <w:rFonts w:ascii="Times New Roman" w:eastAsia="Times New Roman" w:hAnsi="Times New Roman" w:cs="Times New Roman"/>
                <w:b/>
                <w:bCs/>
                <w:color w:val="000000"/>
                <w:sz w:val="20"/>
                <w:szCs w:val="20"/>
                <w:lang w:val="ru-RU" w:eastAsia="ru-RU" w:bidi="ar-SA"/>
              </w:rPr>
              <w:t>ИТОГО по муниципальному образованию</w:t>
            </w:r>
          </w:p>
        </w:tc>
        <w:tc>
          <w:tcPr>
            <w:tcW w:w="245" w:type="pct"/>
            <w:shd w:val="clear" w:color="auto" w:fill="auto"/>
            <w:vAlign w:val="center"/>
            <w:hideMark/>
          </w:tcPr>
          <w:p w14:paraId="01A64F92" w14:textId="392E76B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13,924</w:t>
            </w:r>
          </w:p>
        </w:tc>
        <w:tc>
          <w:tcPr>
            <w:tcW w:w="245" w:type="pct"/>
            <w:shd w:val="clear" w:color="auto" w:fill="auto"/>
            <w:vAlign w:val="center"/>
            <w:hideMark/>
          </w:tcPr>
          <w:p w14:paraId="64474DF5" w14:textId="0BDA0C88"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11,051</w:t>
            </w:r>
          </w:p>
        </w:tc>
        <w:tc>
          <w:tcPr>
            <w:tcW w:w="245" w:type="pct"/>
            <w:shd w:val="clear" w:color="auto" w:fill="auto"/>
            <w:vAlign w:val="center"/>
            <w:hideMark/>
          </w:tcPr>
          <w:p w14:paraId="1E869982" w14:textId="1CC4599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20,797</w:t>
            </w:r>
          </w:p>
        </w:tc>
        <w:tc>
          <w:tcPr>
            <w:tcW w:w="213" w:type="pct"/>
            <w:shd w:val="clear" w:color="auto" w:fill="auto"/>
            <w:vAlign w:val="center"/>
            <w:hideMark/>
          </w:tcPr>
          <w:p w14:paraId="2CBBC594" w14:textId="0A9009C0"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5,795</w:t>
            </w:r>
          </w:p>
        </w:tc>
        <w:tc>
          <w:tcPr>
            <w:tcW w:w="213" w:type="pct"/>
            <w:shd w:val="clear" w:color="auto" w:fill="auto"/>
            <w:vAlign w:val="center"/>
            <w:hideMark/>
          </w:tcPr>
          <w:p w14:paraId="3A977ED4" w14:textId="7B25F9B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4,953</w:t>
            </w:r>
          </w:p>
        </w:tc>
        <w:tc>
          <w:tcPr>
            <w:tcW w:w="213" w:type="pct"/>
            <w:shd w:val="clear" w:color="auto" w:fill="auto"/>
            <w:vAlign w:val="center"/>
            <w:hideMark/>
          </w:tcPr>
          <w:p w14:paraId="60E97078" w14:textId="194A9A5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4,695</w:t>
            </w:r>
          </w:p>
        </w:tc>
        <w:tc>
          <w:tcPr>
            <w:tcW w:w="213" w:type="pct"/>
            <w:shd w:val="clear" w:color="auto" w:fill="auto"/>
            <w:vAlign w:val="center"/>
            <w:hideMark/>
          </w:tcPr>
          <w:p w14:paraId="768C832F" w14:textId="1034439D"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3,704</w:t>
            </w:r>
          </w:p>
        </w:tc>
        <w:tc>
          <w:tcPr>
            <w:tcW w:w="213" w:type="pct"/>
            <w:shd w:val="clear" w:color="auto" w:fill="auto"/>
            <w:vAlign w:val="center"/>
            <w:hideMark/>
          </w:tcPr>
          <w:p w14:paraId="079188E1" w14:textId="21F530D1"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5,441</w:t>
            </w:r>
          </w:p>
        </w:tc>
        <w:tc>
          <w:tcPr>
            <w:tcW w:w="213" w:type="pct"/>
            <w:shd w:val="clear" w:color="auto" w:fill="auto"/>
            <w:vAlign w:val="center"/>
            <w:hideMark/>
          </w:tcPr>
          <w:p w14:paraId="753CDB4E" w14:textId="0509513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5,525</w:t>
            </w:r>
          </w:p>
        </w:tc>
        <w:tc>
          <w:tcPr>
            <w:tcW w:w="213" w:type="pct"/>
            <w:shd w:val="clear" w:color="auto" w:fill="auto"/>
            <w:vAlign w:val="center"/>
            <w:hideMark/>
          </w:tcPr>
          <w:p w14:paraId="3AB628B0" w14:textId="48516B42"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4,082</w:t>
            </w:r>
          </w:p>
        </w:tc>
        <w:tc>
          <w:tcPr>
            <w:tcW w:w="218" w:type="pct"/>
            <w:shd w:val="clear" w:color="auto" w:fill="auto"/>
            <w:vAlign w:val="center"/>
            <w:hideMark/>
          </w:tcPr>
          <w:p w14:paraId="7943AA65" w14:textId="0B071400"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4,569</w:t>
            </w:r>
          </w:p>
        </w:tc>
        <w:tc>
          <w:tcPr>
            <w:tcW w:w="216" w:type="pct"/>
            <w:shd w:val="clear" w:color="auto" w:fill="auto"/>
            <w:vAlign w:val="center"/>
            <w:hideMark/>
          </w:tcPr>
          <w:p w14:paraId="33ECE951" w14:textId="1D8FECCA"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2,969</w:t>
            </w:r>
          </w:p>
        </w:tc>
        <w:tc>
          <w:tcPr>
            <w:tcW w:w="216" w:type="pct"/>
            <w:shd w:val="clear" w:color="auto" w:fill="auto"/>
            <w:vAlign w:val="center"/>
            <w:hideMark/>
          </w:tcPr>
          <w:p w14:paraId="22BF8F63" w14:textId="6A2BBBAC"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5,683</w:t>
            </w:r>
          </w:p>
        </w:tc>
        <w:tc>
          <w:tcPr>
            <w:tcW w:w="215" w:type="pct"/>
            <w:shd w:val="clear" w:color="auto" w:fill="auto"/>
            <w:vAlign w:val="center"/>
            <w:hideMark/>
          </w:tcPr>
          <w:p w14:paraId="29EC7CF7" w14:textId="6148922A"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4,600</w:t>
            </w:r>
          </w:p>
        </w:tc>
        <w:tc>
          <w:tcPr>
            <w:tcW w:w="215" w:type="pct"/>
            <w:shd w:val="clear" w:color="auto" w:fill="auto"/>
            <w:vAlign w:val="center"/>
            <w:hideMark/>
          </w:tcPr>
          <w:p w14:paraId="7082EBD1" w14:textId="2D6CD690"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4,792</w:t>
            </w:r>
          </w:p>
        </w:tc>
        <w:tc>
          <w:tcPr>
            <w:tcW w:w="216" w:type="pct"/>
            <w:shd w:val="clear" w:color="auto" w:fill="auto"/>
            <w:vAlign w:val="center"/>
            <w:hideMark/>
          </w:tcPr>
          <w:p w14:paraId="699D93D4" w14:textId="4188A3C5"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3,212</w:t>
            </w:r>
          </w:p>
        </w:tc>
        <w:tc>
          <w:tcPr>
            <w:tcW w:w="218" w:type="pct"/>
            <w:shd w:val="clear" w:color="auto" w:fill="auto"/>
            <w:vAlign w:val="center"/>
            <w:hideMark/>
          </w:tcPr>
          <w:p w14:paraId="5D3D233A" w14:textId="36C6939B"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1,680</w:t>
            </w:r>
          </w:p>
        </w:tc>
        <w:tc>
          <w:tcPr>
            <w:tcW w:w="260" w:type="pct"/>
            <w:shd w:val="clear" w:color="auto" w:fill="auto"/>
            <w:vAlign w:val="center"/>
            <w:hideMark/>
          </w:tcPr>
          <w:p w14:paraId="0D7D418A" w14:textId="1C87A79E"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13,924</w:t>
            </w:r>
          </w:p>
        </w:tc>
        <w:tc>
          <w:tcPr>
            <w:tcW w:w="246" w:type="pct"/>
            <w:shd w:val="clear" w:color="auto" w:fill="auto"/>
            <w:vAlign w:val="center"/>
            <w:hideMark/>
          </w:tcPr>
          <w:p w14:paraId="1947F9F7" w14:textId="0344641F"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56,520</w:t>
            </w:r>
          </w:p>
        </w:tc>
        <w:tc>
          <w:tcPr>
            <w:tcW w:w="279" w:type="pct"/>
            <w:shd w:val="clear" w:color="auto" w:fill="auto"/>
            <w:vAlign w:val="center"/>
            <w:hideMark/>
          </w:tcPr>
          <w:p w14:paraId="794D405C" w14:textId="2C5D73BC"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hAnsi="Times New Roman" w:cs="Times New Roman"/>
                <w:b/>
                <w:bCs/>
                <w:color w:val="000000"/>
                <w:sz w:val="20"/>
                <w:szCs w:val="20"/>
              </w:rPr>
              <w:t>107,470</w:t>
            </w:r>
          </w:p>
        </w:tc>
      </w:tr>
      <w:tr w:rsidR="00DF7C13" w:rsidRPr="00790902" w14:paraId="0DBD2536" w14:textId="77777777" w:rsidTr="0019290E">
        <w:trPr>
          <w:trHeight w:val="240"/>
        </w:trPr>
        <w:tc>
          <w:tcPr>
            <w:tcW w:w="475" w:type="pct"/>
            <w:shd w:val="clear" w:color="auto" w:fill="auto"/>
            <w:vAlign w:val="center"/>
            <w:hideMark/>
          </w:tcPr>
          <w:p w14:paraId="7197A826" w14:textId="77777777" w:rsidR="00DF7C13" w:rsidRPr="00790902"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отопление и вентиляция</w:t>
            </w:r>
          </w:p>
        </w:tc>
        <w:tc>
          <w:tcPr>
            <w:tcW w:w="245" w:type="pct"/>
            <w:shd w:val="clear" w:color="auto" w:fill="auto"/>
            <w:vAlign w:val="center"/>
            <w:hideMark/>
          </w:tcPr>
          <w:p w14:paraId="621AA70C" w14:textId="2E6E9D0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10,427</w:t>
            </w:r>
          </w:p>
        </w:tc>
        <w:tc>
          <w:tcPr>
            <w:tcW w:w="245" w:type="pct"/>
            <w:shd w:val="clear" w:color="auto" w:fill="auto"/>
            <w:vAlign w:val="center"/>
            <w:hideMark/>
          </w:tcPr>
          <w:p w14:paraId="33877145" w14:textId="59DEF67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8,114</w:t>
            </w:r>
          </w:p>
        </w:tc>
        <w:tc>
          <w:tcPr>
            <w:tcW w:w="245" w:type="pct"/>
            <w:shd w:val="clear" w:color="auto" w:fill="auto"/>
            <w:vAlign w:val="center"/>
            <w:hideMark/>
          </w:tcPr>
          <w:p w14:paraId="6E112BD8" w14:textId="367AD8A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15,726</w:t>
            </w:r>
          </w:p>
        </w:tc>
        <w:tc>
          <w:tcPr>
            <w:tcW w:w="213" w:type="pct"/>
            <w:shd w:val="clear" w:color="auto" w:fill="auto"/>
            <w:vAlign w:val="center"/>
            <w:hideMark/>
          </w:tcPr>
          <w:p w14:paraId="23CBFE1F" w14:textId="133121F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4,188</w:t>
            </w:r>
          </w:p>
        </w:tc>
        <w:tc>
          <w:tcPr>
            <w:tcW w:w="213" w:type="pct"/>
            <w:shd w:val="clear" w:color="auto" w:fill="auto"/>
            <w:vAlign w:val="center"/>
            <w:hideMark/>
          </w:tcPr>
          <w:p w14:paraId="63E0C074" w14:textId="5987DE8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3,245</w:t>
            </w:r>
          </w:p>
        </w:tc>
        <w:tc>
          <w:tcPr>
            <w:tcW w:w="213" w:type="pct"/>
            <w:shd w:val="clear" w:color="auto" w:fill="auto"/>
            <w:vAlign w:val="center"/>
            <w:hideMark/>
          </w:tcPr>
          <w:p w14:paraId="40441023" w14:textId="78489A2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3,274</w:t>
            </w:r>
          </w:p>
        </w:tc>
        <w:tc>
          <w:tcPr>
            <w:tcW w:w="213" w:type="pct"/>
            <w:shd w:val="clear" w:color="auto" w:fill="auto"/>
            <w:vAlign w:val="center"/>
            <w:hideMark/>
          </w:tcPr>
          <w:p w14:paraId="0E2BDB12" w14:textId="574211C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2,452</w:t>
            </w:r>
          </w:p>
        </w:tc>
        <w:tc>
          <w:tcPr>
            <w:tcW w:w="213" w:type="pct"/>
            <w:shd w:val="clear" w:color="auto" w:fill="auto"/>
            <w:vAlign w:val="center"/>
            <w:hideMark/>
          </w:tcPr>
          <w:p w14:paraId="437FF889" w14:textId="235BFF9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3,835</w:t>
            </w:r>
          </w:p>
        </w:tc>
        <w:tc>
          <w:tcPr>
            <w:tcW w:w="213" w:type="pct"/>
            <w:shd w:val="clear" w:color="auto" w:fill="auto"/>
            <w:vAlign w:val="center"/>
            <w:hideMark/>
          </w:tcPr>
          <w:p w14:paraId="1F6E860D" w14:textId="1F1CEC2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3,870</w:t>
            </w:r>
          </w:p>
        </w:tc>
        <w:tc>
          <w:tcPr>
            <w:tcW w:w="213" w:type="pct"/>
            <w:shd w:val="clear" w:color="auto" w:fill="auto"/>
            <w:vAlign w:val="center"/>
            <w:hideMark/>
          </w:tcPr>
          <w:p w14:paraId="6E1951E0" w14:textId="14FE1FD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2,715</w:t>
            </w:r>
          </w:p>
        </w:tc>
        <w:tc>
          <w:tcPr>
            <w:tcW w:w="218" w:type="pct"/>
            <w:shd w:val="clear" w:color="auto" w:fill="auto"/>
            <w:vAlign w:val="center"/>
            <w:hideMark/>
          </w:tcPr>
          <w:p w14:paraId="5C66DE35" w14:textId="5E38C1E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3,007</w:t>
            </w:r>
          </w:p>
        </w:tc>
        <w:tc>
          <w:tcPr>
            <w:tcW w:w="216" w:type="pct"/>
            <w:shd w:val="clear" w:color="auto" w:fill="auto"/>
            <w:vAlign w:val="center"/>
            <w:hideMark/>
          </w:tcPr>
          <w:p w14:paraId="71677D61" w14:textId="44D9B2D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2,104</w:t>
            </w:r>
          </w:p>
        </w:tc>
        <w:tc>
          <w:tcPr>
            <w:tcW w:w="216" w:type="pct"/>
            <w:shd w:val="clear" w:color="auto" w:fill="auto"/>
            <w:vAlign w:val="center"/>
            <w:hideMark/>
          </w:tcPr>
          <w:p w14:paraId="2A41E22F" w14:textId="50C0888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4,199</w:t>
            </w:r>
          </w:p>
        </w:tc>
        <w:tc>
          <w:tcPr>
            <w:tcW w:w="215" w:type="pct"/>
            <w:shd w:val="clear" w:color="auto" w:fill="auto"/>
            <w:vAlign w:val="center"/>
            <w:hideMark/>
          </w:tcPr>
          <w:p w14:paraId="3C8EE6F0" w14:textId="7E517E2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3,472</w:t>
            </w:r>
          </w:p>
        </w:tc>
        <w:tc>
          <w:tcPr>
            <w:tcW w:w="215" w:type="pct"/>
            <w:shd w:val="clear" w:color="auto" w:fill="auto"/>
            <w:vAlign w:val="center"/>
            <w:hideMark/>
          </w:tcPr>
          <w:p w14:paraId="513E5210" w14:textId="0C71AE1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3,764</w:t>
            </w:r>
          </w:p>
        </w:tc>
        <w:tc>
          <w:tcPr>
            <w:tcW w:w="216" w:type="pct"/>
            <w:shd w:val="clear" w:color="auto" w:fill="auto"/>
            <w:vAlign w:val="center"/>
            <w:hideMark/>
          </w:tcPr>
          <w:p w14:paraId="5EDF1796" w14:textId="5693D65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2,282</w:t>
            </w:r>
          </w:p>
        </w:tc>
        <w:tc>
          <w:tcPr>
            <w:tcW w:w="218" w:type="pct"/>
            <w:shd w:val="clear" w:color="auto" w:fill="auto"/>
            <w:vAlign w:val="center"/>
            <w:hideMark/>
          </w:tcPr>
          <w:p w14:paraId="2F98C549" w14:textId="14F20AD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1,302</w:t>
            </w:r>
          </w:p>
        </w:tc>
        <w:tc>
          <w:tcPr>
            <w:tcW w:w="260" w:type="pct"/>
            <w:shd w:val="clear" w:color="auto" w:fill="auto"/>
            <w:vAlign w:val="center"/>
            <w:hideMark/>
          </w:tcPr>
          <w:p w14:paraId="12D55BA9" w14:textId="4787654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10,427</w:t>
            </w:r>
          </w:p>
        </w:tc>
        <w:tc>
          <w:tcPr>
            <w:tcW w:w="246" w:type="pct"/>
            <w:shd w:val="clear" w:color="auto" w:fill="auto"/>
            <w:vAlign w:val="center"/>
            <w:hideMark/>
          </w:tcPr>
          <w:p w14:paraId="1E2A2994" w14:textId="0892940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41,699</w:t>
            </w:r>
          </w:p>
        </w:tc>
        <w:tc>
          <w:tcPr>
            <w:tcW w:w="279" w:type="pct"/>
            <w:shd w:val="clear" w:color="auto" w:fill="auto"/>
            <w:vAlign w:val="center"/>
            <w:hideMark/>
          </w:tcPr>
          <w:p w14:paraId="5289DBAC" w14:textId="7F44801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77,976</w:t>
            </w:r>
          </w:p>
        </w:tc>
      </w:tr>
      <w:tr w:rsidR="00DF7C13" w:rsidRPr="00790902" w14:paraId="096A6FB4" w14:textId="77777777" w:rsidTr="0019290E">
        <w:trPr>
          <w:trHeight w:val="240"/>
        </w:trPr>
        <w:tc>
          <w:tcPr>
            <w:tcW w:w="475" w:type="pct"/>
            <w:shd w:val="clear" w:color="auto" w:fill="auto"/>
            <w:vAlign w:val="center"/>
            <w:hideMark/>
          </w:tcPr>
          <w:p w14:paraId="2C494649" w14:textId="77777777" w:rsidR="00DF7C13" w:rsidRPr="00790902"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ГВС (средняя)</w:t>
            </w:r>
          </w:p>
        </w:tc>
        <w:tc>
          <w:tcPr>
            <w:tcW w:w="245" w:type="pct"/>
            <w:shd w:val="clear" w:color="auto" w:fill="auto"/>
            <w:vAlign w:val="center"/>
            <w:hideMark/>
          </w:tcPr>
          <w:p w14:paraId="121A24CE" w14:textId="3FEE1EA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3,497</w:t>
            </w:r>
          </w:p>
        </w:tc>
        <w:tc>
          <w:tcPr>
            <w:tcW w:w="245" w:type="pct"/>
            <w:shd w:val="clear" w:color="auto" w:fill="auto"/>
            <w:vAlign w:val="center"/>
            <w:hideMark/>
          </w:tcPr>
          <w:p w14:paraId="1002B4DA" w14:textId="13D7A88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2,937</w:t>
            </w:r>
          </w:p>
        </w:tc>
        <w:tc>
          <w:tcPr>
            <w:tcW w:w="245" w:type="pct"/>
            <w:shd w:val="clear" w:color="auto" w:fill="auto"/>
            <w:vAlign w:val="center"/>
            <w:hideMark/>
          </w:tcPr>
          <w:p w14:paraId="52E0C3A5" w14:textId="66A19D04"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5,071</w:t>
            </w:r>
          </w:p>
        </w:tc>
        <w:tc>
          <w:tcPr>
            <w:tcW w:w="213" w:type="pct"/>
            <w:shd w:val="clear" w:color="auto" w:fill="auto"/>
            <w:vAlign w:val="center"/>
            <w:hideMark/>
          </w:tcPr>
          <w:p w14:paraId="13BE707A" w14:textId="7B97245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1,607</w:t>
            </w:r>
          </w:p>
        </w:tc>
        <w:tc>
          <w:tcPr>
            <w:tcW w:w="213" w:type="pct"/>
            <w:shd w:val="clear" w:color="auto" w:fill="auto"/>
            <w:vAlign w:val="center"/>
            <w:hideMark/>
          </w:tcPr>
          <w:p w14:paraId="0BEDC281" w14:textId="4A3C76B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1,708</w:t>
            </w:r>
          </w:p>
        </w:tc>
        <w:tc>
          <w:tcPr>
            <w:tcW w:w="213" w:type="pct"/>
            <w:shd w:val="clear" w:color="auto" w:fill="auto"/>
            <w:vAlign w:val="center"/>
            <w:hideMark/>
          </w:tcPr>
          <w:p w14:paraId="3B4B7B99" w14:textId="5EA8AEB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1,422</w:t>
            </w:r>
          </w:p>
        </w:tc>
        <w:tc>
          <w:tcPr>
            <w:tcW w:w="213" w:type="pct"/>
            <w:shd w:val="clear" w:color="auto" w:fill="auto"/>
            <w:vAlign w:val="center"/>
            <w:hideMark/>
          </w:tcPr>
          <w:p w14:paraId="59D160EA" w14:textId="23FEB9AE"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1,252</w:t>
            </w:r>
          </w:p>
        </w:tc>
        <w:tc>
          <w:tcPr>
            <w:tcW w:w="213" w:type="pct"/>
            <w:shd w:val="clear" w:color="auto" w:fill="auto"/>
            <w:vAlign w:val="center"/>
            <w:hideMark/>
          </w:tcPr>
          <w:p w14:paraId="507FE406" w14:textId="17BBA0F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1,605</w:t>
            </w:r>
          </w:p>
        </w:tc>
        <w:tc>
          <w:tcPr>
            <w:tcW w:w="213" w:type="pct"/>
            <w:shd w:val="clear" w:color="auto" w:fill="auto"/>
            <w:vAlign w:val="center"/>
            <w:hideMark/>
          </w:tcPr>
          <w:p w14:paraId="555B8D0D" w14:textId="024C898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1,655</w:t>
            </w:r>
          </w:p>
        </w:tc>
        <w:tc>
          <w:tcPr>
            <w:tcW w:w="213" w:type="pct"/>
            <w:shd w:val="clear" w:color="auto" w:fill="auto"/>
            <w:vAlign w:val="center"/>
            <w:hideMark/>
          </w:tcPr>
          <w:p w14:paraId="343F0184" w14:textId="781C6D5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1,367</w:t>
            </w:r>
          </w:p>
        </w:tc>
        <w:tc>
          <w:tcPr>
            <w:tcW w:w="218" w:type="pct"/>
            <w:shd w:val="clear" w:color="auto" w:fill="auto"/>
            <w:vAlign w:val="center"/>
            <w:hideMark/>
          </w:tcPr>
          <w:p w14:paraId="7029FDF7" w14:textId="4A18774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1,562</w:t>
            </w:r>
          </w:p>
        </w:tc>
        <w:tc>
          <w:tcPr>
            <w:tcW w:w="216" w:type="pct"/>
            <w:shd w:val="clear" w:color="auto" w:fill="auto"/>
            <w:vAlign w:val="center"/>
            <w:hideMark/>
          </w:tcPr>
          <w:p w14:paraId="1600E4D8" w14:textId="6A4AEF4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0,864</w:t>
            </w:r>
          </w:p>
        </w:tc>
        <w:tc>
          <w:tcPr>
            <w:tcW w:w="216" w:type="pct"/>
            <w:shd w:val="clear" w:color="auto" w:fill="auto"/>
            <w:vAlign w:val="center"/>
            <w:hideMark/>
          </w:tcPr>
          <w:p w14:paraId="3B57EC8A" w14:textId="7206600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1,484</w:t>
            </w:r>
          </w:p>
        </w:tc>
        <w:tc>
          <w:tcPr>
            <w:tcW w:w="215" w:type="pct"/>
            <w:shd w:val="clear" w:color="auto" w:fill="auto"/>
            <w:vAlign w:val="center"/>
            <w:hideMark/>
          </w:tcPr>
          <w:p w14:paraId="371A3B35" w14:textId="0115BAC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1,128</w:t>
            </w:r>
          </w:p>
        </w:tc>
        <w:tc>
          <w:tcPr>
            <w:tcW w:w="215" w:type="pct"/>
            <w:shd w:val="clear" w:color="auto" w:fill="auto"/>
            <w:vAlign w:val="center"/>
            <w:hideMark/>
          </w:tcPr>
          <w:p w14:paraId="045E2844" w14:textId="48B4A1D1"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1,028</w:t>
            </w:r>
          </w:p>
        </w:tc>
        <w:tc>
          <w:tcPr>
            <w:tcW w:w="216" w:type="pct"/>
            <w:shd w:val="clear" w:color="auto" w:fill="auto"/>
            <w:vAlign w:val="center"/>
            <w:hideMark/>
          </w:tcPr>
          <w:p w14:paraId="2B3B5B2C" w14:textId="17DCDDA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0,929</w:t>
            </w:r>
          </w:p>
        </w:tc>
        <w:tc>
          <w:tcPr>
            <w:tcW w:w="218" w:type="pct"/>
            <w:shd w:val="clear" w:color="auto" w:fill="auto"/>
            <w:vAlign w:val="center"/>
            <w:hideMark/>
          </w:tcPr>
          <w:p w14:paraId="1F256FBE" w14:textId="50FE0FE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0,378</w:t>
            </w:r>
          </w:p>
        </w:tc>
        <w:tc>
          <w:tcPr>
            <w:tcW w:w="260" w:type="pct"/>
            <w:shd w:val="clear" w:color="auto" w:fill="auto"/>
            <w:vAlign w:val="center"/>
            <w:hideMark/>
          </w:tcPr>
          <w:p w14:paraId="7A3C8DCF" w14:textId="034876EC"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3,497</w:t>
            </w:r>
          </w:p>
        </w:tc>
        <w:tc>
          <w:tcPr>
            <w:tcW w:w="246" w:type="pct"/>
            <w:shd w:val="clear" w:color="auto" w:fill="auto"/>
            <w:vAlign w:val="center"/>
            <w:hideMark/>
          </w:tcPr>
          <w:p w14:paraId="00192A7A" w14:textId="3D3E835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14,820</w:t>
            </w:r>
          </w:p>
        </w:tc>
        <w:tc>
          <w:tcPr>
            <w:tcW w:w="279" w:type="pct"/>
            <w:shd w:val="clear" w:color="auto" w:fill="auto"/>
            <w:vAlign w:val="center"/>
            <w:hideMark/>
          </w:tcPr>
          <w:p w14:paraId="607F2990" w14:textId="38AF071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29,494</w:t>
            </w:r>
          </w:p>
        </w:tc>
      </w:tr>
      <w:tr w:rsidR="00DF7C13" w:rsidRPr="00790902" w14:paraId="40B66927" w14:textId="77777777" w:rsidTr="0019290E">
        <w:trPr>
          <w:trHeight w:val="240"/>
        </w:trPr>
        <w:tc>
          <w:tcPr>
            <w:tcW w:w="475" w:type="pct"/>
            <w:shd w:val="clear" w:color="auto" w:fill="auto"/>
            <w:vAlign w:val="center"/>
            <w:hideMark/>
          </w:tcPr>
          <w:p w14:paraId="534C0D34" w14:textId="77777777" w:rsidR="00DF7C13" w:rsidRPr="00790902"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790902">
              <w:rPr>
                <w:rFonts w:ascii="Times New Roman" w:eastAsia="Times New Roman" w:hAnsi="Times New Roman" w:cs="Times New Roman"/>
                <w:color w:val="000000"/>
                <w:sz w:val="20"/>
                <w:szCs w:val="20"/>
                <w:lang w:val="ru-RU" w:eastAsia="ru-RU" w:bidi="ar-SA"/>
              </w:rPr>
              <w:t>технология</w:t>
            </w:r>
          </w:p>
        </w:tc>
        <w:tc>
          <w:tcPr>
            <w:tcW w:w="245" w:type="pct"/>
            <w:shd w:val="clear" w:color="auto" w:fill="auto"/>
            <w:vAlign w:val="center"/>
            <w:hideMark/>
          </w:tcPr>
          <w:p w14:paraId="27A3624D" w14:textId="47C3B13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45" w:type="pct"/>
            <w:shd w:val="clear" w:color="auto" w:fill="auto"/>
            <w:vAlign w:val="center"/>
            <w:hideMark/>
          </w:tcPr>
          <w:p w14:paraId="41FEF8B7" w14:textId="4EC7114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45" w:type="pct"/>
            <w:shd w:val="clear" w:color="auto" w:fill="auto"/>
            <w:vAlign w:val="center"/>
            <w:hideMark/>
          </w:tcPr>
          <w:p w14:paraId="6D986F07" w14:textId="67DCB930"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0BE844A0" w14:textId="7675CC5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689D62F3" w14:textId="7853958A"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78E9E049" w14:textId="4DA02106"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3F4E52D2" w14:textId="441ED4E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3ACC1755" w14:textId="16684D6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42A7F7F0" w14:textId="4823BB7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3" w:type="pct"/>
            <w:shd w:val="clear" w:color="auto" w:fill="auto"/>
            <w:vAlign w:val="center"/>
            <w:hideMark/>
          </w:tcPr>
          <w:p w14:paraId="40DF86C8" w14:textId="254D95B7"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8" w:type="pct"/>
            <w:shd w:val="clear" w:color="auto" w:fill="auto"/>
            <w:vAlign w:val="center"/>
            <w:hideMark/>
          </w:tcPr>
          <w:p w14:paraId="5A428344" w14:textId="2B21337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6" w:type="pct"/>
            <w:shd w:val="clear" w:color="auto" w:fill="auto"/>
            <w:vAlign w:val="center"/>
            <w:hideMark/>
          </w:tcPr>
          <w:p w14:paraId="44B2B506" w14:textId="720949A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6" w:type="pct"/>
            <w:shd w:val="clear" w:color="auto" w:fill="auto"/>
            <w:vAlign w:val="center"/>
            <w:hideMark/>
          </w:tcPr>
          <w:p w14:paraId="16D7818C" w14:textId="5EA5E08D"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5" w:type="pct"/>
            <w:shd w:val="clear" w:color="auto" w:fill="auto"/>
            <w:vAlign w:val="center"/>
            <w:hideMark/>
          </w:tcPr>
          <w:p w14:paraId="64918D95" w14:textId="6A6B4DC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5" w:type="pct"/>
            <w:shd w:val="clear" w:color="auto" w:fill="auto"/>
            <w:vAlign w:val="center"/>
            <w:hideMark/>
          </w:tcPr>
          <w:p w14:paraId="3EF17009" w14:textId="10A759A5"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6" w:type="pct"/>
            <w:shd w:val="clear" w:color="auto" w:fill="auto"/>
            <w:vAlign w:val="center"/>
            <w:hideMark/>
          </w:tcPr>
          <w:p w14:paraId="4F63DA1E" w14:textId="0D8FEDF3"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18" w:type="pct"/>
            <w:shd w:val="clear" w:color="auto" w:fill="auto"/>
            <w:vAlign w:val="center"/>
            <w:hideMark/>
          </w:tcPr>
          <w:p w14:paraId="44B38A5D" w14:textId="043A79E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60" w:type="pct"/>
            <w:shd w:val="clear" w:color="auto" w:fill="auto"/>
            <w:vAlign w:val="center"/>
            <w:hideMark/>
          </w:tcPr>
          <w:p w14:paraId="36CFE6FB" w14:textId="4A6A2A7F"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46" w:type="pct"/>
            <w:shd w:val="clear" w:color="auto" w:fill="auto"/>
            <w:vAlign w:val="center"/>
            <w:hideMark/>
          </w:tcPr>
          <w:p w14:paraId="60DCF2D0" w14:textId="5322DB2B"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c>
          <w:tcPr>
            <w:tcW w:w="279" w:type="pct"/>
            <w:shd w:val="clear" w:color="auto" w:fill="auto"/>
            <w:vAlign w:val="center"/>
            <w:hideMark/>
          </w:tcPr>
          <w:p w14:paraId="175C0848" w14:textId="352D3418" w:rsidR="00DF7C13" w:rsidRPr="00DF7C13" w:rsidRDefault="00DF7C13" w:rsidP="00DF7C13">
            <w:pPr>
              <w:spacing w:line="240" w:lineRule="auto"/>
              <w:ind w:firstLine="0"/>
              <w:jc w:val="center"/>
              <w:rPr>
                <w:rFonts w:ascii="Times New Roman" w:eastAsia="Times New Roman" w:hAnsi="Times New Roman" w:cs="Times New Roman"/>
                <w:color w:val="000000"/>
                <w:sz w:val="20"/>
                <w:szCs w:val="20"/>
                <w:lang w:val="ru-RU" w:eastAsia="ru-RU" w:bidi="ar-SA"/>
              </w:rPr>
            </w:pPr>
            <w:r w:rsidRPr="00DF7C13">
              <w:rPr>
                <w:rFonts w:ascii="Times New Roman" w:hAnsi="Times New Roman" w:cs="Times New Roman"/>
                <w:color w:val="000000"/>
                <w:sz w:val="20"/>
                <w:szCs w:val="20"/>
              </w:rPr>
              <w:t>0,000</w:t>
            </w:r>
          </w:p>
        </w:tc>
      </w:tr>
    </w:tbl>
    <w:p w14:paraId="452B22EE" w14:textId="77777777" w:rsidR="00002F1C" w:rsidRPr="00002F1C" w:rsidRDefault="00002F1C" w:rsidP="00002F1C">
      <w:pPr>
        <w:rPr>
          <w:lang w:val="ru-RU" w:eastAsia="ru-RU" w:bidi="ar-SA"/>
        </w:rPr>
      </w:pPr>
    </w:p>
    <w:p w14:paraId="0B489A52" w14:textId="7AF5B609" w:rsidR="00CA6339" w:rsidRDefault="007E3EA3" w:rsidP="007E3EA3">
      <w:pPr>
        <w:pStyle w:val="afffa"/>
        <w:rPr>
          <w:rFonts w:eastAsia="Times New Roman" w:cs="Times New Roman"/>
          <w:szCs w:val="24"/>
          <w:lang w:val="ru-RU" w:eastAsia="ru-RU" w:bidi="ar-SA"/>
        </w:rPr>
      </w:pPr>
      <w:r w:rsidRPr="007E3EA3">
        <w:rPr>
          <w:lang w:val="ru-RU"/>
        </w:rPr>
        <w:t xml:space="preserve">Таблица </w:t>
      </w:r>
      <w:r w:rsidRPr="007E3EA3">
        <w:fldChar w:fldCharType="begin"/>
      </w:r>
      <w:r w:rsidRPr="007E3EA3">
        <w:rPr>
          <w:lang w:val="ru-RU"/>
        </w:rPr>
        <w:instrText xml:space="preserve"> </w:instrText>
      </w:r>
      <w:r w:rsidRPr="007E3EA3">
        <w:instrText>SEQ</w:instrText>
      </w:r>
      <w:r w:rsidRPr="007E3EA3">
        <w:rPr>
          <w:lang w:val="ru-RU"/>
        </w:rPr>
        <w:instrText xml:space="preserve"> Таблица \* </w:instrText>
      </w:r>
      <w:r w:rsidRPr="007E3EA3">
        <w:instrText>ARABIC</w:instrText>
      </w:r>
      <w:r w:rsidRPr="007E3EA3">
        <w:rPr>
          <w:lang w:val="ru-RU"/>
        </w:rPr>
        <w:instrText xml:space="preserve"> </w:instrText>
      </w:r>
      <w:r w:rsidRPr="007E3EA3">
        <w:fldChar w:fldCharType="separate"/>
      </w:r>
      <w:r w:rsidR="007F63A4" w:rsidRPr="007F63A4">
        <w:rPr>
          <w:noProof/>
          <w:lang w:val="ru-RU"/>
        </w:rPr>
        <w:t>11</w:t>
      </w:r>
      <w:r w:rsidRPr="007E3EA3">
        <w:fldChar w:fldCharType="end"/>
      </w:r>
      <w:r w:rsidRPr="007E3EA3">
        <w:rPr>
          <w:lang w:val="ru-RU"/>
        </w:rPr>
        <w:t xml:space="preserve"> </w:t>
      </w:r>
      <w:r w:rsidR="00CA6339" w:rsidRPr="007E3EA3">
        <w:rPr>
          <w:rFonts w:eastAsia="Times New Roman" w:cs="Times New Roman"/>
          <w:szCs w:val="24"/>
          <w:lang w:val="ru-RU" w:eastAsia="ru-RU" w:bidi="ar-SA"/>
        </w:rPr>
        <w:t xml:space="preserve">– </w:t>
      </w:r>
      <w:r w:rsidR="00C4756F" w:rsidRPr="007E3EA3">
        <w:rPr>
          <w:rFonts w:eastAsia="Times New Roman" w:cs="Times New Roman"/>
          <w:szCs w:val="24"/>
          <w:lang w:val="ru-RU" w:eastAsia="ru-RU" w:bidi="ar-SA"/>
        </w:rPr>
        <w:t>П</w:t>
      </w:r>
      <w:r w:rsidR="00CA6339" w:rsidRPr="007E3EA3">
        <w:rPr>
          <w:rFonts w:eastAsia="Times New Roman" w:cs="Times New Roman"/>
          <w:szCs w:val="24"/>
          <w:lang w:val="ru-RU" w:eastAsia="ru-RU" w:bidi="ar-SA"/>
        </w:rPr>
        <w:t>риросты тепловых нагрузок в зоне действия источников теплоснабжения</w:t>
      </w:r>
    </w:p>
    <w:tbl>
      <w:tblPr>
        <w:tblW w:w="22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411"/>
        <w:gridCol w:w="793"/>
        <w:gridCol w:w="747"/>
        <w:gridCol w:w="793"/>
        <w:gridCol w:w="746"/>
        <w:gridCol w:w="746"/>
        <w:gridCol w:w="746"/>
        <w:gridCol w:w="746"/>
        <w:gridCol w:w="746"/>
        <w:gridCol w:w="746"/>
        <w:gridCol w:w="746"/>
        <w:gridCol w:w="746"/>
        <w:gridCol w:w="746"/>
        <w:gridCol w:w="746"/>
        <w:gridCol w:w="746"/>
        <w:gridCol w:w="746"/>
        <w:gridCol w:w="746"/>
        <w:gridCol w:w="746"/>
        <w:gridCol w:w="792"/>
        <w:gridCol w:w="792"/>
        <w:gridCol w:w="866"/>
      </w:tblGrid>
      <w:tr w:rsidR="00DF7C13" w:rsidRPr="00573772" w14:paraId="477BD0C3" w14:textId="77777777" w:rsidTr="00DF7C13">
        <w:trPr>
          <w:trHeight w:val="284"/>
          <w:tblHeader/>
        </w:trPr>
        <w:tc>
          <w:tcPr>
            <w:tcW w:w="562" w:type="dxa"/>
            <w:vMerge w:val="restart"/>
            <w:shd w:val="clear" w:color="auto" w:fill="auto"/>
            <w:vAlign w:val="center"/>
            <w:hideMark/>
          </w:tcPr>
          <w:p w14:paraId="774AD53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 п/п</w:t>
            </w:r>
          </w:p>
        </w:tc>
        <w:tc>
          <w:tcPr>
            <w:tcW w:w="6411" w:type="dxa"/>
            <w:vMerge w:val="restart"/>
            <w:shd w:val="clear" w:color="auto" w:fill="auto"/>
            <w:vAlign w:val="center"/>
            <w:hideMark/>
          </w:tcPr>
          <w:p w14:paraId="0CE2457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Наименование теплоисточника</w:t>
            </w:r>
          </w:p>
        </w:tc>
        <w:tc>
          <w:tcPr>
            <w:tcW w:w="12777" w:type="dxa"/>
            <w:gridSpan w:val="17"/>
            <w:shd w:val="clear" w:color="auto" w:fill="auto"/>
            <w:vAlign w:val="center"/>
            <w:hideMark/>
          </w:tcPr>
          <w:p w14:paraId="414DC8C9" w14:textId="6364728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 Ежегодное увеличение тепловых нагрузок, Гкал/ч</w:t>
            </w:r>
          </w:p>
        </w:tc>
        <w:tc>
          <w:tcPr>
            <w:tcW w:w="2450" w:type="dxa"/>
            <w:gridSpan w:val="3"/>
            <w:shd w:val="clear" w:color="auto" w:fill="auto"/>
            <w:vAlign w:val="center"/>
            <w:hideMark/>
          </w:tcPr>
          <w:p w14:paraId="601CAF3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Прирост тепловых нагрузок нарастающим итогом, Гкал/ч</w:t>
            </w:r>
          </w:p>
        </w:tc>
      </w:tr>
      <w:tr w:rsidR="00DF7C13" w:rsidRPr="00DF7C13" w14:paraId="4039E8ED" w14:textId="77777777" w:rsidTr="00DF7C13">
        <w:trPr>
          <w:trHeight w:val="284"/>
          <w:tblHeader/>
        </w:trPr>
        <w:tc>
          <w:tcPr>
            <w:tcW w:w="562" w:type="dxa"/>
            <w:vMerge/>
            <w:shd w:val="clear" w:color="auto" w:fill="auto"/>
            <w:vAlign w:val="center"/>
            <w:hideMark/>
          </w:tcPr>
          <w:p w14:paraId="7404B09D"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6411" w:type="dxa"/>
            <w:vMerge/>
            <w:shd w:val="clear" w:color="auto" w:fill="auto"/>
            <w:vAlign w:val="center"/>
            <w:hideMark/>
          </w:tcPr>
          <w:p w14:paraId="72F866D3"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793" w:type="dxa"/>
            <w:shd w:val="clear" w:color="auto" w:fill="auto"/>
            <w:vAlign w:val="center"/>
            <w:hideMark/>
          </w:tcPr>
          <w:p w14:paraId="3E8DAD2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2025</w:t>
            </w:r>
          </w:p>
        </w:tc>
        <w:tc>
          <w:tcPr>
            <w:tcW w:w="747" w:type="dxa"/>
            <w:shd w:val="clear" w:color="auto" w:fill="auto"/>
            <w:vAlign w:val="center"/>
            <w:hideMark/>
          </w:tcPr>
          <w:p w14:paraId="5C389EC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2026</w:t>
            </w:r>
          </w:p>
        </w:tc>
        <w:tc>
          <w:tcPr>
            <w:tcW w:w="793" w:type="dxa"/>
            <w:shd w:val="clear" w:color="auto" w:fill="auto"/>
            <w:vAlign w:val="center"/>
            <w:hideMark/>
          </w:tcPr>
          <w:p w14:paraId="03307B4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2027</w:t>
            </w:r>
          </w:p>
        </w:tc>
        <w:tc>
          <w:tcPr>
            <w:tcW w:w="746" w:type="dxa"/>
            <w:shd w:val="clear" w:color="auto" w:fill="auto"/>
            <w:vAlign w:val="center"/>
            <w:hideMark/>
          </w:tcPr>
          <w:p w14:paraId="75F55E9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2028</w:t>
            </w:r>
          </w:p>
        </w:tc>
        <w:tc>
          <w:tcPr>
            <w:tcW w:w="746" w:type="dxa"/>
            <w:shd w:val="clear" w:color="auto" w:fill="auto"/>
            <w:vAlign w:val="center"/>
            <w:hideMark/>
          </w:tcPr>
          <w:p w14:paraId="613A382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2029</w:t>
            </w:r>
          </w:p>
        </w:tc>
        <w:tc>
          <w:tcPr>
            <w:tcW w:w="746" w:type="dxa"/>
            <w:shd w:val="clear" w:color="auto" w:fill="auto"/>
            <w:vAlign w:val="center"/>
            <w:hideMark/>
          </w:tcPr>
          <w:p w14:paraId="1189C9D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2030</w:t>
            </w:r>
          </w:p>
        </w:tc>
        <w:tc>
          <w:tcPr>
            <w:tcW w:w="746" w:type="dxa"/>
            <w:shd w:val="clear" w:color="auto" w:fill="auto"/>
            <w:vAlign w:val="center"/>
            <w:hideMark/>
          </w:tcPr>
          <w:p w14:paraId="6E10755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2031</w:t>
            </w:r>
          </w:p>
        </w:tc>
        <w:tc>
          <w:tcPr>
            <w:tcW w:w="746" w:type="dxa"/>
            <w:shd w:val="clear" w:color="auto" w:fill="auto"/>
            <w:vAlign w:val="center"/>
            <w:hideMark/>
          </w:tcPr>
          <w:p w14:paraId="0871CA8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2032</w:t>
            </w:r>
          </w:p>
        </w:tc>
        <w:tc>
          <w:tcPr>
            <w:tcW w:w="746" w:type="dxa"/>
            <w:shd w:val="clear" w:color="auto" w:fill="auto"/>
            <w:vAlign w:val="center"/>
            <w:hideMark/>
          </w:tcPr>
          <w:p w14:paraId="107404C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2033</w:t>
            </w:r>
          </w:p>
        </w:tc>
        <w:tc>
          <w:tcPr>
            <w:tcW w:w="746" w:type="dxa"/>
            <w:shd w:val="clear" w:color="auto" w:fill="auto"/>
            <w:vAlign w:val="center"/>
            <w:hideMark/>
          </w:tcPr>
          <w:p w14:paraId="4DE8D8D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2034</w:t>
            </w:r>
          </w:p>
        </w:tc>
        <w:tc>
          <w:tcPr>
            <w:tcW w:w="746" w:type="dxa"/>
            <w:shd w:val="clear" w:color="auto" w:fill="auto"/>
            <w:vAlign w:val="center"/>
            <w:hideMark/>
          </w:tcPr>
          <w:p w14:paraId="78D32B3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2035</w:t>
            </w:r>
          </w:p>
        </w:tc>
        <w:tc>
          <w:tcPr>
            <w:tcW w:w="746" w:type="dxa"/>
            <w:shd w:val="clear" w:color="auto" w:fill="auto"/>
            <w:vAlign w:val="center"/>
            <w:hideMark/>
          </w:tcPr>
          <w:p w14:paraId="582E7E0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2036</w:t>
            </w:r>
          </w:p>
        </w:tc>
        <w:tc>
          <w:tcPr>
            <w:tcW w:w="746" w:type="dxa"/>
            <w:shd w:val="clear" w:color="auto" w:fill="auto"/>
            <w:vAlign w:val="center"/>
            <w:hideMark/>
          </w:tcPr>
          <w:p w14:paraId="0AA6B03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2037</w:t>
            </w:r>
          </w:p>
        </w:tc>
        <w:tc>
          <w:tcPr>
            <w:tcW w:w="746" w:type="dxa"/>
            <w:shd w:val="clear" w:color="auto" w:fill="auto"/>
            <w:vAlign w:val="center"/>
            <w:hideMark/>
          </w:tcPr>
          <w:p w14:paraId="37C3BCC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2038</w:t>
            </w:r>
          </w:p>
        </w:tc>
        <w:tc>
          <w:tcPr>
            <w:tcW w:w="746" w:type="dxa"/>
            <w:shd w:val="clear" w:color="auto" w:fill="auto"/>
            <w:vAlign w:val="center"/>
            <w:hideMark/>
          </w:tcPr>
          <w:p w14:paraId="6B2DBCA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2039</w:t>
            </w:r>
          </w:p>
        </w:tc>
        <w:tc>
          <w:tcPr>
            <w:tcW w:w="746" w:type="dxa"/>
            <w:shd w:val="clear" w:color="auto" w:fill="auto"/>
            <w:vAlign w:val="center"/>
            <w:hideMark/>
          </w:tcPr>
          <w:p w14:paraId="54AAA8B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2040</w:t>
            </w:r>
          </w:p>
        </w:tc>
        <w:tc>
          <w:tcPr>
            <w:tcW w:w="746" w:type="dxa"/>
            <w:shd w:val="clear" w:color="auto" w:fill="auto"/>
            <w:vAlign w:val="center"/>
            <w:hideMark/>
          </w:tcPr>
          <w:p w14:paraId="32170C6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2041</w:t>
            </w:r>
          </w:p>
        </w:tc>
        <w:tc>
          <w:tcPr>
            <w:tcW w:w="792" w:type="dxa"/>
            <w:shd w:val="clear" w:color="auto" w:fill="auto"/>
            <w:vAlign w:val="center"/>
            <w:hideMark/>
          </w:tcPr>
          <w:p w14:paraId="3942E34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2025</w:t>
            </w:r>
          </w:p>
        </w:tc>
        <w:tc>
          <w:tcPr>
            <w:tcW w:w="792" w:type="dxa"/>
            <w:shd w:val="clear" w:color="auto" w:fill="auto"/>
            <w:vAlign w:val="center"/>
            <w:hideMark/>
          </w:tcPr>
          <w:p w14:paraId="5615957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2029</w:t>
            </w:r>
          </w:p>
        </w:tc>
        <w:tc>
          <w:tcPr>
            <w:tcW w:w="866" w:type="dxa"/>
            <w:shd w:val="clear" w:color="auto" w:fill="auto"/>
            <w:vAlign w:val="center"/>
            <w:hideMark/>
          </w:tcPr>
          <w:p w14:paraId="151420C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2041</w:t>
            </w:r>
          </w:p>
        </w:tc>
      </w:tr>
      <w:tr w:rsidR="00DF7C13" w:rsidRPr="00DF7C13" w14:paraId="16E140A4" w14:textId="77777777" w:rsidTr="00DF7C13">
        <w:trPr>
          <w:trHeight w:val="284"/>
        </w:trPr>
        <w:tc>
          <w:tcPr>
            <w:tcW w:w="562" w:type="dxa"/>
            <w:shd w:val="clear" w:color="auto" w:fill="auto"/>
            <w:vAlign w:val="center"/>
            <w:hideMark/>
          </w:tcPr>
          <w:p w14:paraId="08A9B14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w:t>
            </w:r>
          </w:p>
        </w:tc>
        <w:tc>
          <w:tcPr>
            <w:tcW w:w="6411" w:type="dxa"/>
            <w:shd w:val="clear" w:color="auto" w:fill="auto"/>
            <w:vAlign w:val="center"/>
            <w:hideMark/>
          </w:tcPr>
          <w:p w14:paraId="7101C654"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Котельная по адресу: Коммунальный пр., 21</w:t>
            </w:r>
          </w:p>
        </w:tc>
        <w:tc>
          <w:tcPr>
            <w:tcW w:w="793" w:type="dxa"/>
            <w:shd w:val="clear" w:color="auto" w:fill="auto"/>
            <w:vAlign w:val="center"/>
            <w:hideMark/>
          </w:tcPr>
          <w:p w14:paraId="6C227BC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5,727</w:t>
            </w:r>
          </w:p>
        </w:tc>
        <w:tc>
          <w:tcPr>
            <w:tcW w:w="747" w:type="dxa"/>
            <w:shd w:val="clear" w:color="auto" w:fill="auto"/>
            <w:vAlign w:val="center"/>
            <w:hideMark/>
          </w:tcPr>
          <w:p w14:paraId="01F447E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2,475</w:t>
            </w:r>
          </w:p>
        </w:tc>
        <w:tc>
          <w:tcPr>
            <w:tcW w:w="793" w:type="dxa"/>
            <w:shd w:val="clear" w:color="auto" w:fill="auto"/>
            <w:vAlign w:val="center"/>
            <w:hideMark/>
          </w:tcPr>
          <w:p w14:paraId="1377606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13,376</w:t>
            </w:r>
          </w:p>
        </w:tc>
        <w:tc>
          <w:tcPr>
            <w:tcW w:w="746" w:type="dxa"/>
            <w:shd w:val="clear" w:color="auto" w:fill="auto"/>
            <w:vAlign w:val="center"/>
            <w:hideMark/>
          </w:tcPr>
          <w:p w14:paraId="65BB2AF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1,397</w:t>
            </w:r>
          </w:p>
        </w:tc>
        <w:tc>
          <w:tcPr>
            <w:tcW w:w="746" w:type="dxa"/>
            <w:shd w:val="clear" w:color="auto" w:fill="auto"/>
            <w:vAlign w:val="center"/>
            <w:hideMark/>
          </w:tcPr>
          <w:p w14:paraId="586B14E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0,514</w:t>
            </w:r>
          </w:p>
        </w:tc>
        <w:tc>
          <w:tcPr>
            <w:tcW w:w="746" w:type="dxa"/>
            <w:shd w:val="clear" w:color="auto" w:fill="auto"/>
            <w:vAlign w:val="center"/>
            <w:hideMark/>
          </w:tcPr>
          <w:p w14:paraId="1F0DA1F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0,247</w:t>
            </w:r>
          </w:p>
        </w:tc>
        <w:tc>
          <w:tcPr>
            <w:tcW w:w="746" w:type="dxa"/>
            <w:shd w:val="clear" w:color="auto" w:fill="auto"/>
            <w:vAlign w:val="center"/>
            <w:hideMark/>
          </w:tcPr>
          <w:p w14:paraId="690BFFA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0,278</w:t>
            </w:r>
          </w:p>
        </w:tc>
        <w:tc>
          <w:tcPr>
            <w:tcW w:w="746" w:type="dxa"/>
            <w:shd w:val="clear" w:color="auto" w:fill="auto"/>
            <w:vAlign w:val="center"/>
            <w:hideMark/>
          </w:tcPr>
          <w:p w14:paraId="0C5AE7C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0,274</w:t>
            </w:r>
          </w:p>
        </w:tc>
        <w:tc>
          <w:tcPr>
            <w:tcW w:w="746" w:type="dxa"/>
            <w:shd w:val="clear" w:color="auto" w:fill="auto"/>
            <w:vAlign w:val="center"/>
            <w:hideMark/>
          </w:tcPr>
          <w:p w14:paraId="167BB0A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0,246</w:t>
            </w:r>
          </w:p>
        </w:tc>
        <w:tc>
          <w:tcPr>
            <w:tcW w:w="746" w:type="dxa"/>
            <w:shd w:val="clear" w:color="auto" w:fill="auto"/>
            <w:vAlign w:val="center"/>
            <w:hideMark/>
          </w:tcPr>
          <w:p w14:paraId="22343F2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0,276</w:t>
            </w:r>
          </w:p>
        </w:tc>
        <w:tc>
          <w:tcPr>
            <w:tcW w:w="746" w:type="dxa"/>
            <w:shd w:val="clear" w:color="auto" w:fill="auto"/>
            <w:vAlign w:val="center"/>
            <w:hideMark/>
          </w:tcPr>
          <w:p w14:paraId="496757C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0,083</w:t>
            </w:r>
          </w:p>
        </w:tc>
        <w:tc>
          <w:tcPr>
            <w:tcW w:w="746" w:type="dxa"/>
            <w:shd w:val="clear" w:color="auto" w:fill="auto"/>
            <w:vAlign w:val="center"/>
            <w:hideMark/>
          </w:tcPr>
          <w:p w14:paraId="1C9FC90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0,057</w:t>
            </w:r>
          </w:p>
        </w:tc>
        <w:tc>
          <w:tcPr>
            <w:tcW w:w="746" w:type="dxa"/>
            <w:shd w:val="clear" w:color="auto" w:fill="auto"/>
            <w:vAlign w:val="center"/>
            <w:hideMark/>
          </w:tcPr>
          <w:p w14:paraId="38F114C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0,678</w:t>
            </w:r>
          </w:p>
        </w:tc>
        <w:tc>
          <w:tcPr>
            <w:tcW w:w="746" w:type="dxa"/>
            <w:shd w:val="clear" w:color="auto" w:fill="auto"/>
            <w:vAlign w:val="center"/>
            <w:hideMark/>
          </w:tcPr>
          <w:p w14:paraId="13B6BEF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0,698</w:t>
            </w:r>
          </w:p>
        </w:tc>
        <w:tc>
          <w:tcPr>
            <w:tcW w:w="746" w:type="dxa"/>
            <w:shd w:val="clear" w:color="auto" w:fill="auto"/>
            <w:vAlign w:val="center"/>
            <w:hideMark/>
          </w:tcPr>
          <w:p w14:paraId="64C96ED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0,678</w:t>
            </w:r>
          </w:p>
        </w:tc>
        <w:tc>
          <w:tcPr>
            <w:tcW w:w="746" w:type="dxa"/>
            <w:shd w:val="clear" w:color="auto" w:fill="auto"/>
            <w:vAlign w:val="center"/>
            <w:hideMark/>
          </w:tcPr>
          <w:p w14:paraId="1EAED94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4D2F74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1C64266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5,727</w:t>
            </w:r>
          </w:p>
        </w:tc>
        <w:tc>
          <w:tcPr>
            <w:tcW w:w="792" w:type="dxa"/>
            <w:shd w:val="clear" w:color="auto" w:fill="auto"/>
            <w:vAlign w:val="center"/>
            <w:hideMark/>
          </w:tcPr>
          <w:p w14:paraId="4921C9D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23,489</w:t>
            </w:r>
          </w:p>
        </w:tc>
        <w:tc>
          <w:tcPr>
            <w:tcW w:w="866" w:type="dxa"/>
            <w:shd w:val="clear" w:color="auto" w:fill="auto"/>
            <w:vAlign w:val="center"/>
            <w:hideMark/>
          </w:tcPr>
          <w:p w14:paraId="3049B63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27,003</w:t>
            </w:r>
          </w:p>
        </w:tc>
      </w:tr>
      <w:tr w:rsidR="00DF7C13" w:rsidRPr="00DF7C13" w14:paraId="719676A3" w14:textId="77777777" w:rsidTr="00DF7C13">
        <w:trPr>
          <w:trHeight w:val="284"/>
        </w:trPr>
        <w:tc>
          <w:tcPr>
            <w:tcW w:w="6973" w:type="dxa"/>
            <w:gridSpan w:val="2"/>
            <w:shd w:val="clear" w:color="auto" w:fill="auto"/>
            <w:vAlign w:val="center"/>
            <w:hideMark/>
          </w:tcPr>
          <w:p w14:paraId="5A799E6E"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06BFCD6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4,296</w:t>
            </w:r>
          </w:p>
        </w:tc>
        <w:tc>
          <w:tcPr>
            <w:tcW w:w="747" w:type="dxa"/>
            <w:shd w:val="clear" w:color="auto" w:fill="auto"/>
            <w:vAlign w:val="center"/>
            <w:hideMark/>
          </w:tcPr>
          <w:p w14:paraId="0737FAC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1,849</w:t>
            </w:r>
          </w:p>
        </w:tc>
        <w:tc>
          <w:tcPr>
            <w:tcW w:w="793" w:type="dxa"/>
            <w:shd w:val="clear" w:color="auto" w:fill="auto"/>
            <w:vAlign w:val="center"/>
            <w:hideMark/>
          </w:tcPr>
          <w:p w14:paraId="099B8E2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10,319</w:t>
            </w:r>
          </w:p>
        </w:tc>
        <w:tc>
          <w:tcPr>
            <w:tcW w:w="746" w:type="dxa"/>
            <w:shd w:val="clear" w:color="auto" w:fill="auto"/>
            <w:vAlign w:val="center"/>
            <w:hideMark/>
          </w:tcPr>
          <w:p w14:paraId="2FA8AE4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1,020</w:t>
            </w:r>
          </w:p>
        </w:tc>
        <w:tc>
          <w:tcPr>
            <w:tcW w:w="746" w:type="dxa"/>
            <w:shd w:val="clear" w:color="auto" w:fill="auto"/>
            <w:vAlign w:val="center"/>
            <w:hideMark/>
          </w:tcPr>
          <w:p w14:paraId="7531CFC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0,366</w:t>
            </w:r>
          </w:p>
        </w:tc>
        <w:tc>
          <w:tcPr>
            <w:tcW w:w="746" w:type="dxa"/>
            <w:shd w:val="clear" w:color="auto" w:fill="auto"/>
            <w:vAlign w:val="center"/>
            <w:hideMark/>
          </w:tcPr>
          <w:p w14:paraId="12FCC8C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0,184</w:t>
            </w:r>
          </w:p>
        </w:tc>
        <w:tc>
          <w:tcPr>
            <w:tcW w:w="746" w:type="dxa"/>
            <w:shd w:val="clear" w:color="auto" w:fill="auto"/>
            <w:vAlign w:val="center"/>
            <w:hideMark/>
          </w:tcPr>
          <w:p w14:paraId="06B053A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0,207</w:t>
            </w:r>
          </w:p>
        </w:tc>
        <w:tc>
          <w:tcPr>
            <w:tcW w:w="746" w:type="dxa"/>
            <w:shd w:val="clear" w:color="auto" w:fill="auto"/>
            <w:vAlign w:val="center"/>
            <w:hideMark/>
          </w:tcPr>
          <w:p w14:paraId="3585750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0,204</w:t>
            </w:r>
          </w:p>
        </w:tc>
        <w:tc>
          <w:tcPr>
            <w:tcW w:w="746" w:type="dxa"/>
            <w:shd w:val="clear" w:color="auto" w:fill="auto"/>
            <w:vAlign w:val="center"/>
            <w:hideMark/>
          </w:tcPr>
          <w:p w14:paraId="5BE734B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0,184</w:t>
            </w:r>
          </w:p>
        </w:tc>
        <w:tc>
          <w:tcPr>
            <w:tcW w:w="746" w:type="dxa"/>
            <w:shd w:val="clear" w:color="auto" w:fill="auto"/>
            <w:vAlign w:val="center"/>
            <w:hideMark/>
          </w:tcPr>
          <w:p w14:paraId="4FDEC3B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0,206</w:t>
            </w:r>
          </w:p>
        </w:tc>
        <w:tc>
          <w:tcPr>
            <w:tcW w:w="746" w:type="dxa"/>
            <w:shd w:val="clear" w:color="auto" w:fill="auto"/>
            <w:vAlign w:val="center"/>
            <w:hideMark/>
          </w:tcPr>
          <w:p w14:paraId="300674B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0,062</w:t>
            </w:r>
          </w:p>
        </w:tc>
        <w:tc>
          <w:tcPr>
            <w:tcW w:w="746" w:type="dxa"/>
            <w:shd w:val="clear" w:color="auto" w:fill="auto"/>
            <w:vAlign w:val="center"/>
            <w:hideMark/>
          </w:tcPr>
          <w:p w14:paraId="02B9077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0,042</w:t>
            </w:r>
          </w:p>
        </w:tc>
        <w:tc>
          <w:tcPr>
            <w:tcW w:w="746" w:type="dxa"/>
            <w:shd w:val="clear" w:color="auto" w:fill="auto"/>
            <w:vAlign w:val="center"/>
            <w:hideMark/>
          </w:tcPr>
          <w:p w14:paraId="0F5F6E4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0,505</w:t>
            </w:r>
          </w:p>
        </w:tc>
        <w:tc>
          <w:tcPr>
            <w:tcW w:w="746" w:type="dxa"/>
            <w:shd w:val="clear" w:color="auto" w:fill="auto"/>
            <w:vAlign w:val="center"/>
            <w:hideMark/>
          </w:tcPr>
          <w:p w14:paraId="5B15F5F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0,520</w:t>
            </w:r>
          </w:p>
        </w:tc>
        <w:tc>
          <w:tcPr>
            <w:tcW w:w="746" w:type="dxa"/>
            <w:shd w:val="clear" w:color="auto" w:fill="auto"/>
            <w:vAlign w:val="center"/>
            <w:hideMark/>
          </w:tcPr>
          <w:p w14:paraId="748A6F6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0,505</w:t>
            </w:r>
          </w:p>
        </w:tc>
        <w:tc>
          <w:tcPr>
            <w:tcW w:w="746" w:type="dxa"/>
            <w:shd w:val="clear" w:color="auto" w:fill="auto"/>
            <w:vAlign w:val="center"/>
            <w:hideMark/>
          </w:tcPr>
          <w:p w14:paraId="7DE0BEB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201A63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04531C5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4,296</w:t>
            </w:r>
          </w:p>
        </w:tc>
        <w:tc>
          <w:tcPr>
            <w:tcW w:w="792" w:type="dxa"/>
            <w:shd w:val="clear" w:color="auto" w:fill="auto"/>
            <w:vAlign w:val="center"/>
            <w:hideMark/>
          </w:tcPr>
          <w:p w14:paraId="03733FE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17,851</w:t>
            </w:r>
          </w:p>
        </w:tc>
        <w:tc>
          <w:tcPr>
            <w:tcW w:w="866" w:type="dxa"/>
            <w:shd w:val="clear" w:color="auto" w:fill="auto"/>
            <w:vAlign w:val="center"/>
            <w:hideMark/>
          </w:tcPr>
          <w:p w14:paraId="7768266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20,471</w:t>
            </w:r>
          </w:p>
        </w:tc>
      </w:tr>
      <w:tr w:rsidR="00DF7C13" w:rsidRPr="00DF7C13" w14:paraId="792F9AA5" w14:textId="77777777" w:rsidTr="00DF7C13">
        <w:trPr>
          <w:trHeight w:val="284"/>
        </w:trPr>
        <w:tc>
          <w:tcPr>
            <w:tcW w:w="6973" w:type="dxa"/>
            <w:gridSpan w:val="2"/>
            <w:shd w:val="clear" w:color="auto" w:fill="auto"/>
            <w:vAlign w:val="center"/>
            <w:hideMark/>
          </w:tcPr>
          <w:p w14:paraId="34524C05"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543B189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1,431</w:t>
            </w:r>
          </w:p>
        </w:tc>
        <w:tc>
          <w:tcPr>
            <w:tcW w:w="747" w:type="dxa"/>
            <w:shd w:val="clear" w:color="auto" w:fill="auto"/>
            <w:vAlign w:val="center"/>
            <w:hideMark/>
          </w:tcPr>
          <w:p w14:paraId="7A2AF1E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0,626</w:t>
            </w:r>
          </w:p>
        </w:tc>
        <w:tc>
          <w:tcPr>
            <w:tcW w:w="793" w:type="dxa"/>
            <w:shd w:val="clear" w:color="auto" w:fill="auto"/>
            <w:vAlign w:val="center"/>
            <w:hideMark/>
          </w:tcPr>
          <w:p w14:paraId="5C8E383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3,057</w:t>
            </w:r>
          </w:p>
        </w:tc>
        <w:tc>
          <w:tcPr>
            <w:tcW w:w="746" w:type="dxa"/>
            <w:shd w:val="clear" w:color="auto" w:fill="auto"/>
            <w:vAlign w:val="center"/>
            <w:hideMark/>
          </w:tcPr>
          <w:p w14:paraId="570EF94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0,377</w:t>
            </w:r>
          </w:p>
        </w:tc>
        <w:tc>
          <w:tcPr>
            <w:tcW w:w="746" w:type="dxa"/>
            <w:shd w:val="clear" w:color="auto" w:fill="auto"/>
            <w:vAlign w:val="center"/>
            <w:hideMark/>
          </w:tcPr>
          <w:p w14:paraId="747E298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0,148</w:t>
            </w:r>
          </w:p>
        </w:tc>
        <w:tc>
          <w:tcPr>
            <w:tcW w:w="746" w:type="dxa"/>
            <w:shd w:val="clear" w:color="auto" w:fill="auto"/>
            <w:vAlign w:val="center"/>
            <w:hideMark/>
          </w:tcPr>
          <w:p w14:paraId="270D03B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0,063</w:t>
            </w:r>
          </w:p>
        </w:tc>
        <w:tc>
          <w:tcPr>
            <w:tcW w:w="746" w:type="dxa"/>
            <w:shd w:val="clear" w:color="auto" w:fill="auto"/>
            <w:vAlign w:val="center"/>
            <w:hideMark/>
          </w:tcPr>
          <w:p w14:paraId="3954DA0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0,071</w:t>
            </w:r>
          </w:p>
        </w:tc>
        <w:tc>
          <w:tcPr>
            <w:tcW w:w="746" w:type="dxa"/>
            <w:shd w:val="clear" w:color="auto" w:fill="auto"/>
            <w:vAlign w:val="center"/>
            <w:hideMark/>
          </w:tcPr>
          <w:p w14:paraId="073C0D4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0,070</w:t>
            </w:r>
          </w:p>
        </w:tc>
        <w:tc>
          <w:tcPr>
            <w:tcW w:w="746" w:type="dxa"/>
            <w:shd w:val="clear" w:color="auto" w:fill="auto"/>
            <w:vAlign w:val="center"/>
            <w:hideMark/>
          </w:tcPr>
          <w:p w14:paraId="25D5A65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0,063</w:t>
            </w:r>
          </w:p>
        </w:tc>
        <w:tc>
          <w:tcPr>
            <w:tcW w:w="746" w:type="dxa"/>
            <w:shd w:val="clear" w:color="auto" w:fill="auto"/>
            <w:vAlign w:val="center"/>
            <w:hideMark/>
          </w:tcPr>
          <w:p w14:paraId="105A6F9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0,070</w:t>
            </w:r>
          </w:p>
        </w:tc>
        <w:tc>
          <w:tcPr>
            <w:tcW w:w="746" w:type="dxa"/>
            <w:shd w:val="clear" w:color="auto" w:fill="auto"/>
            <w:vAlign w:val="center"/>
            <w:hideMark/>
          </w:tcPr>
          <w:p w14:paraId="787862A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0,021</w:t>
            </w:r>
          </w:p>
        </w:tc>
        <w:tc>
          <w:tcPr>
            <w:tcW w:w="746" w:type="dxa"/>
            <w:shd w:val="clear" w:color="auto" w:fill="auto"/>
            <w:vAlign w:val="center"/>
            <w:hideMark/>
          </w:tcPr>
          <w:p w14:paraId="3D6D763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0,014</w:t>
            </w:r>
          </w:p>
        </w:tc>
        <w:tc>
          <w:tcPr>
            <w:tcW w:w="746" w:type="dxa"/>
            <w:shd w:val="clear" w:color="auto" w:fill="auto"/>
            <w:vAlign w:val="center"/>
            <w:hideMark/>
          </w:tcPr>
          <w:p w14:paraId="2B5DC66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0,172</w:t>
            </w:r>
          </w:p>
        </w:tc>
        <w:tc>
          <w:tcPr>
            <w:tcW w:w="746" w:type="dxa"/>
            <w:shd w:val="clear" w:color="auto" w:fill="auto"/>
            <w:vAlign w:val="center"/>
            <w:hideMark/>
          </w:tcPr>
          <w:p w14:paraId="4791E2E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0,177</w:t>
            </w:r>
          </w:p>
        </w:tc>
        <w:tc>
          <w:tcPr>
            <w:tcW w:w="746" w:type="dxa"/>
            <w:shd w:val="clear" w:color="auto" w:fill="auto"/>
            <w:vAlign w:val="center"/>
            <w:hideMark/>
          </w:tcPr>
          <w:p w14:paraId="42BB285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0,172</w:t>
            </w:r>
          </w:p>
        </w:tc>
        <w:tc>
          <w:tcPr>
            <w:tcW w:w="746" w:type="dxa"/>
            <w:shd w:val="clear" w:color="auto" w:fill="auto"/>
            <w:vAlign w:val="center"/>
            <w:hideMark/>
          </w:tcPr>
          <w:p w14:paraId="21084D3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686A06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05C55BF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1,431</w:t>
            </w:r>
          </w:p>
        </w:tc>
        <w:tc>
          <w:tcPr>
            <w:tcW w:w="792" w:type="dxa"/>
            <w:shd w:val="clear" w:color="auto" w:fill="auto"/>
            <w:vAlign w:val="center"/>
            <w:hideMark/>
          </w:tcPr>
          <w:p w14:paraId="7F6557C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5,638</w:t>
            </w:r>
          </w:p>
        </w:tc>
        <w:tc>
          <w:tcPr>
            <w:tcW w:w="866" w:type="dxa"/>
            <w:shd w:val="clear" w:color="auto" w:fill="auto"/>
            <w:vAlign w:val="center"/>
            <w:hideMark/>
          </w:tcPr>
          <w:p w14:paraId="6DE4AF8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6,531</w:t>
            </w:r>
          </w:p>
        </w:tc>
      </w:tr>
      <w:tr w:rsidR="00DF7C13" w:rsidRPr="00DF7C13" w14:paraId="0C534DA2" w14:textId="77777777" w:rsidTr="00DF7C13">
        <w:trPr>
          <w:trHeight w:val="284"/>
        </w:trPr>
        <w:tc>
          <w:tcPr>
            <w:tcW w:w="6973" w:type="dxa"/>
            <w:gridSpan w:val="2"/>
            <w:shd w:val="clear" w:color="auto" w:fill="auto"/>
            <w:vAlign w:val="center"/>
            <w:hideMark/>
          </w:tcPr>
          <w:p w14:paraId="324CB7D5"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4435450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4AA56DB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476FC9D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69F49A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7DA1C0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57242D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B7BD79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90AF51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468DAB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59B0E7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8860A5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947D79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425AA5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404D58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881450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2432B3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5DCA91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6D4F398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135F0B5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404403D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46F5B511" w14:textId="77777777" w:rsidTr="00DF7C13">
        <w:trPr>
          <w:trHeight w:val="284"/>
        </w:trPr>
        <w:tc>
          <w:tcPr>
            <w:tcW w:w="562" w:type="dxa"/>
            <w:shd w:val="clear" w:color="auto" w:fill="auto"/>
            <w:vAlign w:val="center"/>
            <w:hideMark/>
          </w:tcPr>
          <w:p w14:paraId="72D5F81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w:t>
            </w:r>
          </w:p>
        </w:tc>
        <w:tc>
          <w:tcPr>
            <w:tcW w:w="6411" w:type="dxa"/>
            <w:shd w:val="clear" w:color="auto" w:fill="auto"/>
            <w:vAlign w:val="center"/>
            <w:hideMark/>
          </w:tcPr>
          <w:p w14:paraId="159CA6EA"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ТЭЦ АО «ГНЦ РФ ФЭИ»</w:t>
            </w:r>
          </w:p>
        </w:tc>
        <w:tc>
          <w:tcPr>
            <w:tcW w:w="793" w:type="dxa"/>
            <w:shd w:val="clear" w:color="auto" w:fill="auto"/>
            <w:vAlign w:val="center"/>
            <w:hideMark/>
          </w:tcPr>
          <w:p w14:paraId="35BC16F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0BCA68F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6F296DA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0,026</w:t>
            </w:r>
          </w:p>
        </w:tc>
        <w:tc>
          <w:tcPr>
            <w:tcW w:w="746" w:type="dxa"/>
            <w:shd w:val="clear" w:color="auto" w:fill="auto"/>
            <w:vAlign w:val="center"/>
            <w:hideMark/>
          </w:tcPr>
          <w:p w14:paraId="2361443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581C41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E4BD03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D7E9F9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DBE7CF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FCCE04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1C4E7D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9FE4FF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C4D6C3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13CBB5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1EBD82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FCFA75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C5341F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115A12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05D33C0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13B234C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0,026</w:t>
            </w:r>
          </w:p>
        </w:tc>
        <w:tc>
          <w:tcPr>
            <w:tcW w:w="866" w:type="dxa"/>
            <w:shd w:val="clear" w:color="auto" w:fill="auto"/>
            <w:vAlign w:val="center"/>
            <w:hideMark/>
          </w:tcPr>
          <w:p w14:paraId="36A0840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0,026</w:t>
            </w:r>
          </w:p>
        </w:tc>
      </w:tr>
      <w:tr w:rsidR="00DF7C13" w:rsidRPr="00DF7C13" w14:paraId="798CFA2E" w14:textId="77777777" w:rsidTr="00DF7C13">
        <w:trPr>
          <w:trHeight w:val="284"/>
        </w:trPr>
        <w:tc>
          <w:tcPr>
            <w:tcW w:w="6973" w:type="dxa"/>
            <w:gridSpan w:val="2"/>
            <w:shd w:val="clear" w:color="auto" w:fill="auto"/>
            <w:vAlign w:val="center"/>
            <w:hideMark/>
          </w:tcPr>
          <w:p w14:paraId="5B3033AD"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633B604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77E90A8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424610F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0,021</w:t>
            </w:r>
          </w:p>
        </w:tc>
        <w:tc>
          <w:tcPr>
            <w:tcW w:w="746" w:type="dxa"/>
            <w:shd w:val="clear" w:color="auto" w:fill="auto"/>
            <w:vAlign w:val="center"/>
            <w:hideMark/>
          </w:tcPr>
          <w:p w14:paraId="1504F26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9D40EC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7475BA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793150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09A190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2BE6AC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E12E9D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6A2F5D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4BE242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D7EC1D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2DF39B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8B6B8F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4E2A32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599538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5626256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1075C59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0,021</w:t>
            </w:r>
          </w:p>
        </w:tc>
        <w:tc>
          <w:tcPr>
            <w:tcW w:w="866" w:type="dxa"/>
            <w:shd w:val="clear" w:color="auto" w:fill="auto"/>
            <w:vAlign w:val="center"/>
            <w:hideMark/>
          </w:tcPr>
          <w:p w14:paraId="1129542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0,021</w:t>
            </w:r>
          </w:p>
        </w:tc>
      </w:tr>
      <w:tr w:rsidR="00DF7C13" w:rsidRPr="00DF7C13" w14:paraId="7F93202C" w14:textId="77777777" w:rsidTr="00DF7C13">
        <w:trPr>
          <w:trHeight w:val="284"/>
        </w:trPr>
        <w:tc>
          <w:tcPr>
            <w:tcW w:w="6973" w:type="dxa"/>
            <w:gridSpan w:val="2"/>
            <w:shd w:val="clear" w:color="auto" w:fill="auto"/>
            <w:vAlign w:val="center"/>
            <w:hideMark/>
          </w:tcPr>
          <w:p w14:paraId="3066BD82"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7080F55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1E5232D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52759A0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0,005</w:t>
            </w:r>
          </w:p>
        </w:tc>
        <w:tc>
          <w:tcPr>
            <w:tcW w:w="746" w:type="dxa"/>
            <w:shd w:val="clear" w:color="auto" w:fill="auto"/>
            <w:vAlign w:val="center"/>
            <w:hideMark/>
          </w:tcPr>
          <w:p w14:paraId="04A3E22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E27CE8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82BF60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98944B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21E6E9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48624B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93C979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48F69E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CDE565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8A289B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E8A0A1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0B31C8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25A5C2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F8E40B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2F54E88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676919D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0,005</w:t>
            </w:r>
          </w:p>
        </w:tc>
        <w:tc>
          <w:tcPr>
            <w:tcW w:w="866" w:type="dxa"/>
            <w:shd w:val="clear" w:color="auto" w:fill="auto"/>
            <w:vAlign w:val="center"/>
            <w:hideMark/>
          </w:tcPr>
          <w:p w14:paraId="46106F8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0,005</w:t>
            </w:r>
          </w:p>
        </w:tc>
      </w:tr>
      <w:tr w:rsidR="00DF7C13" w:rsidRPr="00DF7C13" w14:paraId="2C420D80" w14:textId="77777777" w:rsidTr="00DF7C13">
        <w:trPr>
          <w:trHeight w:val="284"/>
        </w:trPr>
        <w:tc>
          <w:tcPr>
            <w:tcW w:w="6973" w:type="dxa"/>
            <w:gridSpan w:val="2"/>
            <w:shd w:val="clear" w:color="auto" w:fill="auto"/>
            <w:vAlign w:val="center"/>
            <w:hideMark/>
          </w:tcPr>
          <w:p w14:paraId="4A46368A"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02A71E0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6037E0D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5AB959F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3BD62F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38AC92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E5440E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149AB7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242CE4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7EFD3B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69A7C4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F9EBDB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7E0A3A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FF2B12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C83188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C51F54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F3C4C2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7429BC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415F2E2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7B7AA0F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2A7D841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354B46FE" w14:textId="77777777" w:rsidTr="00DF7C13">
        <w:trPr>
          <w:trHeight w:val="284"/>
        </w:trPr>
        <w:tc>
          <w:tcPr>
            <w:tcW w:w="562" w:type="dxa"/>
            <w:shd w:val="clear" w:color="auto" w:fill="auto"/>
            <w:vAlign w:val="center"/>
            <w:hideMark/>
          </w:tcPr>
          <w:p w14:paraId="7D0CAD7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w:t>
            </w:r>
          </w:p>
        </w:tc>
        <w:tc>
          <w:tcPr>
            <w:tcW w:w="6411" w:type="dxa"/>
            <w:shd w:val="clear" w:color="auto" w:fill="auto"/>
            <w:vAlign w:val="center"/>
            <w:hideMark/>
          </w:tcPr>
          <w:p w14:paraId="6A683A8C"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ГТУ ТЭЦ №1</w:t>
            </w:r>
          </w:p>
        </w:tc>
        <w:tc>
          <w:tcPr>
            <w:tcW w:w="793" w:type="dxa"/>
            <w:shd w:val="clear" w:color="auto" w:fill="auto"/>
            <w:vAlign w:val="center"/>
            <w:hideMark/>
          </w:tcPr>
          <w:p w14:paraId="3B9AF83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2,287</w:t>
            </w:r>
          </w:p>
        </w:tc>
        <w:tc>
          <w:tcPr>
            <w:tcW w:w="747" w:type="dxa"/>
            <w:shd w:val="clear" w:color="auto" w:fill="auto"/>
            <w:vAlign w:val="center"/>
            <w:hideMark/>
          </w:tcPr>
          <w:p w14:paraId="4331D47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2,574</w:t>
            </w:r>
          </w:p>
        </w:tc>
        <w:tc>
          <w:tcPr>
            <w:tcW w:w="793" w:type="dxa"/>
            <w:shd w:val="clear" w:color="auto" w:fill="auto"/>
            <w:vAlign w:val="center"/>
            <w:hideMark/>
          </w:tcPr>
          <w:p w14:paraId="69AFA0D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1,342</w:t>
            </w:r>
          </w:p>
        </w:tc>
        <w:tc>
          <w:tcPr>
            <w:tcW w:w="746" w:type="dxa"/>
            <w:shd w:val="clear" w:color="auto" w:fill="auto"/>
            <w:vAlign w:val="center"/>
            <w:hideMark/>
          </w:tcPr>
          <w:p w14:paraId="11B9E48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3,608</w:t>
            </w:r>
          </w:p>
        </w:tc>
        <w:tc>
          <w:tcPr>
            <w:tcW w:w="746" w:type="dxa"/>
            <w:shd w:val="clear" w:color="auto" w:fill="auto"/>
            <w:vAlign w:val="center"/>
            <w:hideMark/>
          </w:tcPr>
          <w:p w14:paraId="2381882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2,236</w:t>
            </w:r>
          </w:p>
        </w:tc>
        <w:tc>
          <w:tcPr>
            <w:tcW w:w="746" w:type="dxa"/>
            <w:shd w:val="clear" w:color="auto" w:fill="auto"/>
            <w:vAlign w:val="center"/>
            <w:hideMark/>
          </w:tcPr>
          <w:p w14:paraId="3B5224D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2,246</w:t>
            </w:r>
          </w:p>
        </w:tc>
        <w:tc>
          <w:tcPr>
            <w:tcW w:w="746" w:type="dxa"/>
            <w:shd w:val="clear" w:color="auto" w:fill="auto"/>
            <w:vAlign w:val="center"/>
            <w:hideMark/>
          </w:tcPr>
          <w:p w14:paraId="595BA3D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1,496</w:t>
            </w:r>
          </w:p>
        </w:tc>
        <w:tc>
          <w:tcPr>
            <w:tcW w:w="746" w:type="dxa"/>
            <w:shd w:val="clear" w:color="auto" w:fill="auto"/>
            <w:vAlign w:val="center"/>
            <w:hideMark/>
          </w:tcPr>
          <w:p w14:paraId="2BAA671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1,496</w:t>
            </w:r>
          </w:p>
        </w:tc>
        <w:tc>
          <w:tcPr>
            <w:tcW w:w="746" w:type="dxa"/>
            <w:shd w:val="clear" w:color="auto" w:fill="auto"/>
            <w:vAlign w:val="center"/>
            <w:hideMark/>
          </w:tcPr>
          <w:p w14:paraId="4341EFB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2,996</w:t>
            </w:r>
          </w:p>
        </w:tc>
        <w:tc>
          <w:tcPr>
            <w:tcW w:w="746" w:type="dxa"/>
            <w:shd w:val="clear" w:color="auto" w:fill="auto"/>
            <w:vAlign w:val="center"/>
            <w:hideMark/>
          </w:tcPr>
          <w:p w14:paraId="5395295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1,496</w:t>
            </w:r>
          </w:p>
        </w:tc>
        <w:tc>
          <w:tcPr>
            <w:tcW w:w="746" w:type="dxa"/>
            <w:shd w:val="clear" w:color="auto" w:fill="auto"/>
            <w:vAlign w:val="center"/>
            <w:hideMark/>
          </w:tcPr>
          <w:p w14:paraId="1C5F2EB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2,556</w:t>
            </w:r>
          </w:p>
        </w:tc>
        <w:tc>
          <w:tcPr>
            <w:tcW w:w="746" w:type="dxa"/>
            <w:shd w:val="clear" w:color="auto" w:fill="auto"/>
            <w:vAlign w:val="center"/>
            <w:hideMark/>
          </w:tcPr>
          <w:p w14:paraId="0A8F187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0,602</w:t>
            </w:r>
          </w:p>
        </w:tc>
        <w:tc>
          <w:tcPr>
            <w:tcW w:w="746" w:type="dxa"/>
            <w:shd w:val="clear" w:color="auto" w:fill="auto"/>
            <w:vAlign w:val="center"/>
            <w:hideMark/>
          </w:tcPr>
          <w:p w14:paraId="2EAA50B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0,602</w:t>
            </w:r>
          </w:p>
        </w:tc>
        <w:tc>
          <w:tcPr>
            <w:tcW w:w="746" w:type="dxa"/>
            <w:shd w:val="clear" w:color="auto" w:fill="auto"/>
            <w:vAlign w:val="center"/>
            <w:hideMark/>
          </w:tcPr>
          <w:p w14:paraId="56E855C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0,602</w:t>
            </w:r>
          </w:p>
        </w:tc>
        <w:tc>
          <w:tcPr>
            <w:tcW w:w="746" w:type="dxa"/>
            <w:shd w:val="clear" w:color="auto" w:fill="auto"/>
            <w:vAlign w:val="center"/>
            <w:hideMark/>
          </w:tcPr>
          <w:p w14:paraId="2A2E809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1,352</w:t>
            </w:r>
          </w:p>
        </w:tc>
        <w:tc>
          <w:tcPr>
            <w:tcW w:w="746" w:type="dxa"/>
            <w:shd w:val="clear" w:color="auto" w:fill="auto"/>
            <w:vAlign w:val="center"/>
            <w:hideMark/>
          </w:tcPr>
          <w:p w14:paraId="5507F28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1,352</w:t>
            </w:r>
          </w:p>
        </w:tc>
        <w:tc>
          <w:tcPr>
            <w:tcW w:w="746" w:type="dxa"/>
            <w:shd w:val="clear" w:color="auto" w:fill="auto"/>
            <w:vAlign w:val="center"/>
            <w:hideMark/>
          </w:tcPr>
          <w:p w14:paraId="2CEFFE6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0,750</w:t>
            </w:r>
          </w:p>
        </w:tc>
        <w:tc>
          <w:tcPr>
            <w:tcW w:w="792" w:type="dxa"/>
            <w:shd w:val="clear" w:color="auto" w:fill="auto"/>
            <w:vAlign w:val="center"/>
            <w:hideMark/>
          </w:tcPr>
          <w:p w14:paraId="0E00B68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2,287</w:t>
            </w:r>
          </w:p>
        </w:tc>
        <w:tc>
          <w:tcPr>
            <w:tcW w:w="792" w:type="dxa"/>
            <w:shd w:val="clear" w:color="auto" w:fill="auto"/>
            <w:vAlign w:val="center"/>
            <w:hideMark/>
          </w:tcPr>
          <w:p w14:paraId="4C680AF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12,048</w:t>
            </w:r>
          </w:p>
        </w:tc>
        <w:tc>
          <w:tcPr>
            <w:tcW w:w="866" w:type="dxa"/>
            <w:shd w:val="clear" w:color="auto" w:fill="auto"/>
            <w:vAlign w:val="center"/>
            <w:hideMark/>
          </w:tcPr>
          <w:p w14:paraId="4E79E4C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29,593</w:t>
            </w:r>
          </w:p>
        </w:tc>
      </w:tr>
      <w:tr w:rsidR="00DF7C13" w:rsidRPr="00DF7C13" w14:paraId="5F77C90B" w14:textId="77777777" w:rsidTr="00DF7C13">
        <w:trPr>
          <w:trHeight w:val="284"/>
        </w:trPr>
        <w:tc>
          <w:tcPr>
            <w:tcW w:w="6973" w:type="dxa"/>
            <w:gridSpan w:val="2"/>
            <w:shd w:val="clear" w:color="auto" w:fill="auto"/>
            <w:vAlign w:val="center"/>
            <w:hideMark/>
          </w:tcPr>
          <w:p w14:paraId="23EF52CB"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2F480B6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1,483</w:t>
            </w:r>
          </w:p>
        </w:tc>
        <w:tc>
          <w:tcPr>
            <w:tcW w:w="747" w:type="dxa"/>
            <w:shd w:val="clear" w:color="auto" w:fill="auto"/>
            <w:vAlign w:val="center"/>
            <w:hideMark/>
          </w:tcPr>
          <w:p w14:paraId="79E9C66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1,493</w:t>
            </w:r>
          </w:p>
        </w:tc>
        <w:tc>
          <w:tcPr>
            <w:tcW w:w="793" w:type="dxa"/>
            <w:shd w:val="clear" w:color="auto" w:fill="auto"/>
            <w:vAlign w:val="center"/>
            <w:hideMark/>
          </w:tcPr>
          <w:p w14:paraId="186D5DC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0,671</w:t>
            </w:r>
          </w:p>
        </w:tc>
        <w:tc>
          <w:tcPr>
            <w:tcW w:w="746" w:type="dxa"/>
            <w:shd w:val="clear" w:color="auto" w:fill="auto"/>
            <w:vAlign w:val="center"/>
            <w:hideMark/>
          </w:tcPr>
          <w:p w14:paraId="36B32E4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2,594</w:t>
            </w:r>
          </w:p>
        </w:tc>
        <w:tc>
          <w:tcPr>
            <w:tcW w:w="746" w:type="dxa"/>
            <w:shd w:val="clear" w:color="auto" w:fill="auto"/>
            <w:vAlign w:val="center"/>
            <w:hideMark/>
          </w:tcPr>
          <w:p w14:paraId="1302255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1,118</w:t>
            </w:r>
          </w:p>
        </w:tc>
        <w:tc>
          <w:tcPr>
            <w:tcW w:w="746" w:type="dxa"/>
            <w:shd w:val="clear" w:color="auto" w:fill="auto"/>
            <w:vAlign w:val="center"/>
            <w:hideMark/>
          </w:tcPr>
          <w:p w14:paraId="5460520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1,329</w:t>
            </w:r>
          </w:p>
        </w:tc>
        <w:tc>
          <w:tcPr>
            <w:tcW w:w="746" w:type="dxa"/>
            <w:shd w:val="clear" w:color="auto" w:fill="auto"/>
            <w:vAlign w:val="center"/>
            <w:hideMark/>
          </w:tcPr>
          <w:p w14:paraId="0E36B57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0,748</w:t>
            </w:r>
          </w:p>
        </w:tc>
        <w:tc>
          <w:tcPr>
            <w:tcW w:w="746" w:type="dxa"/>
            <w:shd w:val="clear" w:color="auto" w:fill="auto"/>
            <w:vAlign w:val="center"/>
            <w:hideMark/>
          </w:tcPr>
          <w:p w14:paraId="63DBC26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0,748</w:t>
            </w:r>
          </w:p>
        </w:tc>
        <w:tc>
          <w:tcPr>
            <w:tcW w:w="746" w:type="dxa"/>
            <w:shd w:val="clear" w:color="auto" w:fill="auto"/>
            <w:vAlign w:val="center"/>
            <w:hideMark/>
          </w:tcPr>
          <w:p w14:paraId="00BD1FF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1,911</w:t>
            </w:r>
          </w:p>
        </w:tc>
        <w:tc>
          <w:tcPr>
            <w:tcW w:w="746" w:type="dxa"/>
            <w:shd w:val="clear" w:color="auto" w:fill="auto"/>
            <w:vAlign w:val="center"/>
            <w:hideMark/>
          </w:tcPr>
          <w:p w14:paraId="7281067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0,748</w:t>
            </w:r>
          </w:p>
        </w:tc>
        <w:tc>
          <w:tcPr>
            <w:tcW w:w="746" w:type="dxa"/>
            <w:shd w:val="clear" w:color="auto" w:fill="auto"/>
            <w:vAlign w:val="center"/>
            <w:hideMark/>
          </w:tcPr>
          <w:p w14:paraId="5AE145F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1,491</w:t>
            </w:r>
          </w:p>
        </w:tc>
        <w:tc>
          <w:tcPr>
            <w:tcW w:w="746" w:type="dxa"/>
            <w:shd w:val="clear" w:color="auto" w:fill="auto"/>
            <w:vAlign w:val="center"/>
            <w:hideMark/>
          </w:tcPr>
          <w:p w14:paraId="0F44FD9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0,301</w:t>
            </w:r>
          </w:p>
        </w:tc>
        <w:tc>
          <w:tcPr>
            <w:tcW w:w="746" w:type="dxa"/>
            <w:shd w:val="clear" w:color="auto" w:fill="auto"/>
            <w:vAlign w:val="center"/>
            <w:hideMark/>
          </w:tcPr>
          <w:p w14:paraId="64C1C89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0,301</w:t>
            </w:r>
          </w:p>
        </w:tc>
        <w:tc>
          <w:tcPr>
            <w:tcW w:w="746" w:type="dxa"/>
            <w:shd w:val="clear" w:color="auto" w:fill="auto"/>
            <w:vAlign w:val="center"/>
            <w:hideMark/>
          </w:tcPr>
          <w:p w14:paraId="793A672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0,301</w:t>
            </w:r>
          </w:p>
        </w:tc>
        <w:tc>
          <w:tcPr>
            <w:tcW w:w="746" w:type="dxa"/>
            <w:shd w:val="clear" w:color="auto" w:fill="auto"/>
            <w:vAlign w:val="center"/>
            <w:hideMark/>
          </w:tcPr>
          <w:p w14:paraId="5093685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0,882</w:t>
            </w:r>
          </w:p>
        </w:tc>
        <w:tc>
          <w:tcPr>
            <w:tcW w:w="746" w:type="dxa"/>
            <w:shd w:val="clear" w:color="auto" w:fill="auto"/>
            <w:vAlign w:val="center"/>
            <w:hideMark/>
          </w:tcPr>
          <w:p w14:paraId="42173F3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0,882</w:t>
            </w:r>
          </w:p>
        </w:tc>
        <w:tc>
          <w:tcPr>
            <w:tcW w:w="746" w:type="dxa"/>
            <w:shd w:val="clear" w:color="auto" w:fill="auto"/>
            <w:vAlign w:val="center"/>
            <w:hideMark/>
          </w:tcPr>
          <w:p w14:paraId="10E0870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0,581</w:t>
            </w:r>
          </w:p>
        </w:tc>
        <w:tc>
          <w:tcPr>
            <w:tcW w:w="792" w:type="dxa"/>
            <w:shd w:val="clear" w:color="auto" w:fill="auto"/>
            <w:vAlign w:val="center"/>
            <w:hideMark/>
          </w:tcPr>
          <w:p w14:paraId="10AA03C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1,483</w:t>
            </w:r>
          </w:p>
        </w:tc>
        <w:tc>
          <w:tcPr>
            <w:tcW w:w="792" w:type="dxa"/>
            <w:shd w:val="clear" w:color="auto" w:fill="auto"/>
            <w:vAlign w:val="center"/>
            <w:hideMark/>
          </w:tcPr>
          <w:p w14:paraId="655F74A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7,359</w:t>
            </w:r>
          </w:p>
        </w:tc>
        <w:tc>
          <w:tcPr>
            <w:tcW w:w="866" w:type="dxa"/>
            <w:shd w:val="clear" w:color="auto" w:fill="auto"/>
            <w:vAlign w:val="center"/>
            <w:hideMark/>
          </w:tcPr>
          <w:p w14:paraId="1A0C286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17,584</w:t>
            </w:r>
          </w:p>
        </w:tc>
      </w:tr>
      <w:tr w:rsidR="00DF7C13" w:rsidRPr="00DF7C13" w14:paraId="1F2A8490" w14:textId="77777777" w:rsidTr="00DF7C13">
        <w:trPr>
          <w:trHeight w:val="284"/>
        </w:trPr>
        <w:tc>
          <w:tcPr>
            <w:tcW w:w="6973" w:type="dxa"/>
            <w:gridSpan w:val="2"/>
            <w:shd w:val="clear" w:color="auto" w:fill="auto"/>
            <w:vAlign w:val="center"/>
            <w:hideMark/>
          </w:tcPr>
          <w:p w14:paraId="116896F9"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7474781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0,804</w:t>
            </w:r>
          </w:p>
        </w:tc>
        <w:tc>
          <w:tcPr>
            <w:tcW w:w="747" w:type="dxa"/>
            <w:shd w:val="clear" w:color="auto" w:fill="auto"/>
            <w:vAlign w:val="center"/>
            <w:hideMark/>
          </w:tcPr>
          <w:p w14:paraId="3330F07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1,080</w:t>
            </w:r>
          </w:p>
        </w:tc>
        <w:tc>
          <w:tcPr>
            <w:tcW w:w="793" w:type="dxa"/>
            <w:shd w:val="clear" w:color="auto" w:fill="auto"/>
            <w:vAlign w:val="center"/>
            <w:hideMark/>
          </w:tcPr>
          <w:p w14:paraId="7784D4E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0,671</w:t>
            </w:r>
          </w:p>
        </w:tc>
        <w:tc>
          <w:tcPr>
            <w:tcW w:w="746" w:type="dxa"/>
            <w:shd w:val="clear" w:color="auto" w:fill="auto"/>
            <w:vAlign w:val="center"/>
            <w:hideMark/>
          </w:tcPr>
          <w:p w14:paraId="3DE9529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1,015</w:t>
            </w:r>
          </w:p>
        </w:tc>
        <w:tc>
          <w:tcPr>
            <w:tcW w:w="746" w:type="dxa"/>
            <w:shd w:val="clear" w:color="auto" w:fill="auto"/>
            <w:vAlign w:val="center"/>
            <w:hideMark/>
          </w:tcPr>
          <w:p w14:paraId="3B11C08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1,118</w:t>
            </w:r>
          </w:p>
        </w:tc>
        <w:tc>
          <w:tcPr>
            <w:tcW w:w="746" w:type="dxa"/>
            <w:shd w:val="clear" w:color="auto" w:fill="auto"/>
            <w:vAlign w:val="center"/>
            <w:hideMark/>
          </w:tcPr>
          <w:p w14:paraId="3313967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0,917</w:t>
            </w:r>
          </w:p>
        </w:tc>
        <w:tc>
          <w:tcPr>
            <w:tcW w:w="746" w:type="dxa"/>
            <w:shd w:val="clear" w:color="auto" w:fill="auto"/>
            <w:vAlign w:val="center"/>
            <w:hideMark/>
          </w:tcPr>
          <w:p w14:paraId="11803F8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0,748</w:t>
            </w:r>
          </w:p>
        </w:tc>
        <w:tc>
          <w:tcPr>
            <w:tcW w:w="746" w:type="dxa"/>
            <w:shd w:val="clear" w:color="auto" w:fill="auto"/>
            <w:vAlign w:val="center"/>
            <w:hideMark/>
          </w:tcPr>
          <w:p w14:paraId="0010FD6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0,748</w:t>
            </w:r>
          </w:p>
        </w:tc>
        <w:tc>
          <w:tcPr>
            <w:tcW w:w="746" w:type="dxa"/>
            <w:shd w:val="clear" w:color="auto" w:fill="auto"/>
            <w:vAlign w:val="center"/>
            <w:hideMark/>
          </w:tcPr>
          <w:p w14:paraId="26D5FB1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1,085</w:t>
            </w:r>
          </w:p>
        </w:tc>
        <w:tc>
          <w:tcPr>
            <w:tcW w:w="746" w:type="dxa"/>
            <w:shd w:val="clear" w:color="auto" w:fill="auto"/>
            <w:vAlign w:val="center"/>
            <w:hideMark/>
          </w:tcPr>
          <w:p w14:paraId="7A0F3ED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0,748</w:t>
            </w:r>
          </w:p>
        </w:tc>
        <w:tc>
          <w:tcPr>
            <w:tcW w:w="746" w:type="dxa"/>
            <w:shd w:val="clear" w:color="auto" w:fill="auto"/>
            <w:vAlign w:val="center"/>
            <w:hideMark/>
          </w:tcPr>
          <w:p w14:paraId="35EA5AC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1,065</w:t>
            </w:r>
          </w:p>
        </w:tc>
        <w:tc>
          <w:tcPr>
            <w:tcW w:w="746" w:type="dxa"/>
            <w:shd w:val="clear" w:color="auto" w:fill="auto"/>
            <w:vAlign w:val="center"/>
            <w:hideMark/>
          </w:tcPr>
          <w:p w14:paraId="7AAA5A3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0,301</w:t>
            </w:r>
          </w:p>
        </w:tc>
        <w:tc>
          <w:tcPr>
            <w:tcW w:w="746" w:type="dxa"/>
            <w:shd w:val="clear" w:color="auto" w:fill="auto"/>
            <w:vAlign w:val="center"/>
            <w:hideMark/>
          </w:tcPr>
          <w:p w14:paraId="7452DCF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0,301</w:t>
            </w:r>
          </w:p>
        </w:tc>
        <w:tc>
          <w:tcPr>
            <w:tcW w:w="746" w:type="dxa"/>
            <w:shd w:val="clear" w:color="auto" w:fill="auto"/>
            <w:vAlign w:val="center"/>
            <w:hideMark/>
          </w:tcPr>
          <w:p w14:paraId="29F407E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0,301</w:t>
            </w:r>
          </w:p>
        </w:tc>
        <w:tc>
          <w:tcPr>
            <w:tcW w:w="746" w:type="dxa"/>
            <w:shd w:val="clear" w:color="auto" w:fill="auto"/>
            <w:vAlign w:val="center"/>
            <w:hideMark/>
          </w:tcPr>
          <w:p w14:paraId="11E04C3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0,469</w:t>
            </w:r>
          </w:p>
        </w:tc>
        <w:tc>
          <w:tcPr>
            <w:tcW w:w="746" w:type="dxa"/>
            <w:shd w:val="clear" w:color="auto" w:fill="auto"/>
            <w:vAlign w:val="center"/>
            <w:hideMark/>
          </w:tcPr>
          <w:p w14:paraId="64D79F6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0,469</w:t>
            </w:r>
          </w:p>
        </w:tc>
        <w:tc>
          <w:tcPr>
            <w:tcW w:w="746" w:type="dxa"/>
            <w:shd w:val="clear" w:color="auto" w:fill="auto"/>
            <w:vAlign w:val="center"/>
            <w:hideMark/>
          </w:tcPr>
          <w:p w14:paraId="3F0B4E0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0,169</w:t>
            </w:r>
          </w:p>
        </w:tc>
        <w:tc>
          <w:tcPr>
            <w:tcW w:w="792" w:type="dxa"/>
            <w:shd w:val="clear" w:color="auto" w:fill="auto"/>
            <w:vAlign w:val="center"/>
            <w:hideMark/>
          </w:tcPr>
          <w:p w14:paraId="2FBDE01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0,804</w:t>
            </w:r>
          </w:p>
        </w:tc>
        <w:tc>
          <w:tcPr>
            <w:tcW w:w="792" w:type="dxa"/>
            <w:shd w:val="clear" w:color="auto" w:fill="auto"/>
            <w:vAlign w:val="center"/>
            <w:hideMark/>
          </w:tcPr>
          <w:p w14:paraId="224B12B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4,689</w:t>
            </w:r>
          </w:p>
        </w:tc>
        <w:tc>
          <w:tcPr>
            <w:tcW w:w="866" w:type="dxa"/>
            <w:shd w:val="clear" w:color="auto" w:fill="auto"/>
            <w:vAlign w:val="center"/>
            <w:hideMark/>
          </w:tcPr>
          <w:p w14:paraId="35191AE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12,010</w:t>
            </w:r>
          </w:p>
        </w:tc>
      </w:tr>
      <w:tr w:rsidR="00DF7C13" w:rsidRPr="00DF7C13" w14:paraId="1AD276CA" w14:textId="77777777" w:rsidTr="00DF7C13">
        <w:trPr>
          <w:trHeight w:val="284"/>
        </w:trPr>
        <w:tc>
          <w:tcPr>
            <w:tcW w:w="6973" w:type="dxa"/>
            <w:gridSpan w:val="2"/>
            <w:shd w:val="clear" w:color="auto" w:fill="auto"/>
            <w:vAlign w:val="center"/>
            <w:hideMark/>
          </w:tcPr>
          <w:p w14:paraId="3D2C3DF6"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6551E24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11639F4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35E34C6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BF7CA4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C193B4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F04C38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4CDE19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955407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697F04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DEA7B3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7868EA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01B7F0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9E5DC2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23BBA7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86DD35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85124C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BFC6F9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3E51950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5ACFD91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72C8C24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3A1F1397" w14:textId="77777777" w:rsidTr="00DF7C13">
        <w:trPr>
          <w:trHeight w:val="284"/>
        </w:trPr>
        <w:tc>
          <w:tcPr>
            <w:tcW w:w="562" w:type="dxa"/>
            <w:shd w:val="clear" w:color="auto" w:fill="auto"/>
            <w:vAlign w:val="center"/>
            <w:hideMark/>
          </w:tcPr>
          <w:p w14:paraId="1723D80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w:t>
            </w:r>
          </w:p>
        </w:tc>
        <w:tc>
          <w:tcPr>
            <w:tcW w:w="6411" w:type="dxa"/>
            <w:shd w:val="clear" w:color="auto" w:fill="auto"/>
            <w:vAlign w:val="center"/>
            <w:hideMark/>
          </w:tcPr>
          <w:p w14:paraId="55248586"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Котельная АО «ОНПП «Технология» им. А.Г. Ромашина</w:t>
            </w:r>
          </w:p>
        </w:tc>
        <w:tc>
          <w:tcPr>
            <w:tcW w:w="793" w:type="dxa"/>
            <w:shd w:val="clear" w:color="auto" w:fill="auto"/>
            <w:vAlign w:val="center"/>
            <w:hideMark/>
          </w:tcPr>
          <w:p w14:paraId="752349D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65D5512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0,509</w:t>
            </w:r>
          </w:p>
        </w:tc>
        <w:tc>
          <w:tcPr>
            <w:tcW w:w="793" w:type="dxa"/>
            <w:shd w:val="clear" w:color="auto" w:fill="auto"/>
            <w:vAlign w:val="center"/>
            <w:hideMark/>
          </w:tcPr>
          <w:p w14:paraId="4396B23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73F9D2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E7DC63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A29803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528E18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C61A5B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91ECF2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DFE8A3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909923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F3BE65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80113B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C5F1BF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7C0B88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7751A0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274040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37CACAE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79D68AE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0,509</w:t>
            </w:r>
          </w:p>
        </w:tc>
        <w:tc>
          <w:tcPr>
            <w:tcW w:w="866" w:type="dxa"/>
            <w:shd w:val="clear" w:color="auto" w:fill="auto"/>
            <w:vAlign w:val="center"/>
            <w:hideMark/>
          </w:tcPr>
          <w:p w14:paraId="369CD83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0,509</w:t>
            </w:r>
          </w:p>
        </w:tc>
      </w:tr>
      <w:tr w:rsidR="00DF7C13" w:rsidRPr="00DF7C13" w14:paraId="05A3BC4A" w14:textId="77777777" w:rsidTr="00DF7C13">
        <w:trPr>
          <w:trHeight w:val="284"/>
        </w:trPr>
        <w:tc>
          <w:tcPr>
            <w:tcW w:w="6973" w:type="dxa"/>
            <w:gridSpan w:val="2"/>
            <w:shd w:val="clear" w:color="auto" w:fill="auto"/>
            <w:vAlign w:val="center"/>
            <w:hideMark/>
          </w:tcPr>
          <w:p w14:paraId="553F5362"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796EB40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26FDAA8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0,404</w:t>
            </w:r>
          </w:p>
        </w:tc>
        <w:tc>
          <w:tcPr>
            <w:tcW w:w="793" w:type="dxa"/>
            <w:shd w:val="clear" w:color="auto" w:fill="auto"/>
            <w:vAlign w:val="center"/>
            <w:hideMark/>
          </w:tcPr>
          <w:p w14:paraId="6C835D7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6A6BF4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605079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A01354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B659D3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44D183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CA658D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4AACA6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723C84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2C6429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AF5D16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36E625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CC0416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6991DE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B1CDD7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5D69010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205A8CB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0,404</w:t>
            </w:r>
          </w:p>
        </w:tc>
        <w:tc>
          <w:tcPr>
            <w:tcW w:w="866" w:type="dxa"/>
            <w:shd w:val="clear" w:color="auto" w:fill="auto"/>
            <w:vAlign w:val="center"/>
            <w:hideMark/>
          </w:tcPr>
          <w:p w14:paraId="4CD43FE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0,404</w:t>
            </w:r>
          </w:p>
        </w:tc>
      </w:tr>
      <w:tr w:rsidR="00DF7C13" w:rsidRPr="00DF7C13" w14:paraId="0184F059" w14:textId="77777777" w:rsidTr="00DF7C13">
        <w:trPr>
          <w:trHeight w:val="284"/>
        </w:trPr>
        <w:tc>
          <w:tcPr>
            <w:tcW w:w="6973" w:type="dxa"/>
            <w:gridSpan w:val="2"/>
            <w:shd w:val="clear" w:color="auto" w:fill="auto"/>
            <w:vAlign w:val="center"/>
            <w:hideMark/>
          </w:tcPr>
          <w:p w14:paraId="757B07AB"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0BE2327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7FB5F4A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0,106</w:t>
            </w:r>
          </w:p>
        </w:tc>
        <w:tc>
          <w:tcPr>
            <w:tcW w:w="793" w:type="dxa"/>
            <w:shd w:val="clear" w:color="auto" w:fill="auto"/>
            <w:vAlign w:val="center"/>
            <w:hideMark/>
          </w:tcPr>
          <w:p w14:paraId="0278E36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2B8836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B965EA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2BA728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5C9806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E50194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1E6B08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A0F0EE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EBC527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9B3C0A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FF2FB9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7ABCFA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54987F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0F2E4B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13CA78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1EF3D39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0B0910C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0,106</w:t>
            </w:r>
          </w:p>
        </w:tc>
        <w:tc>
          <w:tcPr>
            <w:tcW w:w="866" w:type="dxa"/>
            <w:shd w:val="clear" w:color="auto" w:fill="auto"/>
            <w:vAlign w:val="center"/>
            <w:hideMark/>
          </w:tcPr>
          <w:p w14:paraId="75D4D89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0,106</w:t>
            </w:r>
          </w:p>
        </w:tc>
      </w:tr>
      <w:tr w:rsidR="00DF7C13" w:rsidRPr="00DF7C13" w14:paraId="37C55D17" w14:textId="77777777" w:rsidTr="00DF7C13">
        <w:trPr>
          <w:trHeight w:val="284"/>
        </w:trPr>
        <w:tc>
          <w:tcPr>
            <w:tcW w:w="6973" w:type="dxa"/>
            <w:gridSpan w:val="2"/>
            <w:shd w:val="clear" w:color="auto" w:fill="auto"/>
            <w:vAlign w:val="center"/>
            <w:hideMark/>
          </w:tcPr>
          <w:p w14:paraId="64052653"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349C2D7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668A434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61446C2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8F5570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71878F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0E66CC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2E7291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91F3BC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E46246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3EE6F3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D2D39A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B0A20C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E991D7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30CDCB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F7B201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18A9EC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DFAB16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6575A11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6CB1471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6802355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48AEEF5F" w14:textId="77777777" w:rsidTr="00DF7C13">
        <w:trPr>
          <w:trHeight w:val="284"/>
        </w:trPr>
        <w:tc>
          <w:tcPr>
            <w:tcW w:w="562" w:type="dxa"/>
            <w:shd w:val="clear" w:color="auto" w:fill="auto"/>
            <w:vAlign w:val="center"/>
            <w:hideMark/>
          </w:tcPr>
          <w:p w14:paraId="2991195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w:t>
            </w:r>
          </w:p>
        </w:tc>
        <w:tc>
          <w:tcPr>
            <w:tcW w:w="6411" w:type="dxa"/>
            <w:shd w:val="clear" w:color="auto" w:fill="auto"/>
            <w:vAlign w:val="center"/>
            <w:hideMark/>
          </w:tcPr>
          <w:p w14:paraId="3E8509B9"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Котельная ФГУП «НИФХИ им. Л.Я. Карпова»</w:t>
            </w:r>
          </w:p>
        </w:tc>
        <w:tc>
          <w:tcPr>
            <w:tcW w:w="793" w:type="dxa"/>
            <w:shd w:val="clear" w:color="auto" w:fill="auto"/>
            <w:vAlign w:val="center"/>
            <w:hideMark/>
          </w:tcPr>
          <w:p w14:paraId="10D2DB1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042CF0B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4B1BFFD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C31AC2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8A6029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3BF7F4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482A7C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36A4C3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FFB91A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110B20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88A8D0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650771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7F5A6B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60A846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C85C11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24DD4F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EEEFAD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011ADDE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7EBFDD2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2194132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0306703F" w14:textId="77777777" w:rsidTr="00DF7C13">
        <w:trPr>
          <w:trHeight w:val="284"/>
        </w:trPr>
        <w:tc>
          <w:tcPr>
            <w:tcW w:w="6973" w:type="dxa"/>
            <w:gridSpan w:val="2"/>
            <w:shd w:val="clear" w:color="auto" w:fill="auto"/>
            <w:vAlign w:val="center"/>
            <w:hideMark/>
          </w:tcPr>
          <w:p w14:paraId="7A21D830"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7F6FB0F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7AE57DA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51123BD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38FA98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966D5B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921A02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A08D2F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F91A0B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0CEC67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7A1DD5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7B4248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4EAEA9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335C97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17EBFA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68C742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5516D1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FD1D7A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104BF20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4C90926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614DDC3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39E3C942" w14:textId="77777777" w:rsidTr="00DF7C13">
        <w:trPr>
          <w:trHeight w:val="284"/>
        </w:trPr>
        <w:tc>
          <w:tcPr>
            <w:tcW w:w="6973" w:type="dxa"/>
            <w:gridSpan w:val="2"/>
            <w:shd w:val="clear" w:color="auto" w:fill="auto"/>
            <w:vAlign w:val="center"/>
            <w:hideMark/>
          </w:tcPr>
          <w:p w14:paraId="290CC5D4"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6A0E1E8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3AB6CB1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119ABA6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7ECE07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56C558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818FDB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1CA5D1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B627F7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CBFF97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BD1A41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490F51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817ABE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F2AA55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216E8E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3F2CDF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4D3B4C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8CBE7E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418D45A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63B5769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4394ADF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56D4009B" w14:textId="77777777" w:rsidTr="00DF7C13">
        <w:trPr>
          <w:trHeight w:val="284"/>
        </w:trPr>
        <w:tc>
          <w:tcPr>
            <w:tcW w:w="6973" w:type="dxa"/>
            <w:gridSpan w:val="2"/>
            <w:shd w:val="clear" w:color="auto" w:fill="auto"/>
            <w:vAlign w:val="center"/>
            <w:hideMark/>
          </w:tcPr>
          <w:p w14:paraId="72ACB699"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66E612A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236763D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506F208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23EBB1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B9B82F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7FB5CD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125CFF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2A910F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AFD083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831AF3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51C1E3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2BFC4C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1EDB56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75419F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074D66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D51CD5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63F449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243847B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1E23FF4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660487A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5D1B7676" w14:textId="77777777" w:rsidTr="00DF7C13">
        <w:trPr>
          <w:trHeight w:val="284"/>
        </w:trPr>
        <w:tc>
          <w:tcPr>
            <w:tcW w:w="562" w:type="dxa"/>
            <w:shd w:val="clear" w:color="auto" w:fill="auto"/>
            <w:vAlign w:val="center"/>
            <w:hideMark/>
          </w:tcPr>
          <w:p w14:paraId="1E28215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w:t>
            </w:r>
          </w:p>
        </w:tc>
        <w:tc>
          <w:tcPr>
            <w:tcW w:w="6411" w:type="dxa"/>
            <w:shd w:val="clear" w:color="auto" w:fill="auto"/>
            <w:vAlign w:val="center"/>
            <w:hideMark/>
          </w:tcPr>
          <w:p w14:paraId="0493B0B8"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Котельная НИЦ "Курчатовский институт" - «ВНИИРАЭ»</w:t>
            </w:r>
          </w:p>
        </w:tc>
        <w:tc>
          <w:tcPr>
            <w:tcW w:w="793" w:type="dxa"/>
            <w:shd w:val="clear" w:color="auto" w:fill="auto"/>
            <w:vAlign w:val="center"/>
            <w:hideMark/>
          </w:tcPr>
          <w:p w14:paraId="30EF397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0,329</w:t>
            </w:r>
          </w:p>
        </w:tc>
        <w:tc>
          <w:tcPr>
            <w:tcW w:w="747" w:type="dxa"/>
            <w:shd w:val="clear" w:color="auto" w:fill="auto"/>
            <w:vAlign w:val="center"/>
            <w:hideMark/>
          </w:tcPr>
          <w:p w14:paraId="647C740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157C1CA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56483B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C1DFB2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53870F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1537CB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AE54EF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A13B15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088809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FB952E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3AF51E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7E5AB7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0EEBB1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18BF4D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13C984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CAA89E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2578250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0,329</w:t>
            </w:r>
          </w:p>
        </w:tc>
        <w:tc>
          <w:tcPr>
            <w:tcW w:w="792" w:type="dxa"/>
            <w:shd w:val="clear" w:color="auto" w:fill="auto"/>
            <w:vAlign w:val="center"/>
            <w:hideMark/>
          </w:tcPr>
          <w:p w14:paraId="0D3232E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0,329</w:t>
            </w:r>
          </w:p>
        </w:tc>
        <w:tc>
          <w:tcPr>
            <w:tcW w:w="866" w:type="dxa"/>
            <w:shd w:val="clear" w:color="auto" w:fill="auto"/>
            <w:vAlign w:val="center"/>
            <w:hideMark/>
          </w:tcPr>
          <w:p w14:paraId="59D8615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0,329</w:t>
            </w:r>
          </w:p>
        </w:tc>
      </w:tr>
      <w:tr w:rsidR="00DF7C13" w:rsidRPr="00DF7C13" w14:paraId="72E9A552" w14:textId="77777777" w:rsidTr="00DF7C13">
        <w:trPr>
          <w:trHeight w:val="284"/>
        </w:trPr>
        <w:tc>
          <w:tcPr>
            <w:tcW w:w="6973" w:type="dxa"/>
            <w:gridSpan w:val="2"/>
            <w:shd w:val="clear" w:color="auto" w:fill="auto"/>
            <w:vAlign w:val="center"/>
            <w:hideMark/>
          </w:tcPr>
          <w:p w14:paraId="019C72A0"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69E60AD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0,261</w:t>
            </w:r>
          </w:p>
        </w:tc>
        <w:tc>
          <w:tcPr>
            <w:tcW w:w="747" w:type="dxa"/>
            <w:shd w:val="clear" w:color="auto" w:fill="auto"/>
            <w:vAlign w:val="center"/>
            <w:hideMark/>
          </w:tcPr>
          <w:p w14:paraId="393B969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3E0D80D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7148B5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A32CDF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A14678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BD3937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ECDCAC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7E9CA4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F01DB7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54C22C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4DE933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9C19E6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3E6F34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E10533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355766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0ACB01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7BEBB47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0,261</w:t>
            </w:r>
          </w:p>
        </w:tc>
        <w:tc>
          <w:tcPr>
            <w:tcW w:w="792" w:type="dxa"/>
            <w:shd w:val="clear" w:color="auto" w:fill="auto"/>
            <w:vAlign w:val="center"/>
            <w:hideMark/>
          </w:tcPr>
          <w:p w14:paraId="1C78660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0,261</w:t>
            </w:r>
          </w:p>
        </w:tc>
        <w:tc>
          <w:tcPr>
            <w:tcW w:w="866" w:type="dxa"/>
            <w:shd w:val="clear" w:color="auto" w:fill="auto"/>
            <w:vAlign w:val="center"/>
            <w:hideMark/>
          </w:tcPr>
          <w:p w14:paraId="51EFADC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0,261</w:t>
            </w:r>
          </w:p>
        </w:tc>
      </w:tr>
      <w:tr w:rsidR="00DF7C13" w:rsidRPr="00DF7C13" w14:paraId="5A7687B2" w14:textId="77777777" w:rsidTr="00DF7C13">
        <w:trPr>
          <w:trHeight w:val="284"/>
        </w:trPr>
        <w:tc>
          <w:tcPr>
            <w:tcW w:w="6973" w:type="dxa"/>
            <w:gridSpan w:val="2"/>
            <w:shd w:val="clear" w:color="auto" w:fill="auto"/>
            <w:vAlign w:val="center"/>
            <w:hideMark/>
          </w:tcPr>
          <w:p w14:paraId="08781D53"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0309A73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0,068</w:t>
            </w:r>
          </w:p>
        </w:tc>
        <w:tc>
          <w:tcPr>
            <w:tcW w:w="747" w:type="dxa"/>
            <w:shd w:val="clear" w:color="auto" w:fill="auto"/>
            <w:vAlign w:val="center"/>
            <w:hideMark/>
          </w:tcPr>
          <w:p w14:paraId="2461777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4A312C2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B77EB2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284EAD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0332D3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65AD71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5FAA96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C42C88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913247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E6B42E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3F23E9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F57A97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10D94D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11509E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F29A30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B613C8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2C5B1AB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0,068</w:t>
            </w:r>
          </w:p>
        </w:tc>
        <w:tc>
          <w:tcPr>
            <w:tcW w:w="792" w:type="dxa"/>
            <w:shd w:val="clear" w:color="auto" w:fill="auto"/>
            <w:vAlign w:val="center"/>
            <w:hideMark/>
          </w:tcPr>
          <w:p w14:paraId="3E1C05D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0,068</w:t>
            </w:r>
          </w:p>
        </w:tc>
        <w:tc>
          <w:tcPr>
            <w:tcW w:w="866" w:type="dxa"/>
            <w:shd w:val="clear" w:color="auto" w:fill="auto"/>
            <w:vAlign w:val="center"/>
            <w:hideMark/>
          </w:tcPr>
          <w:p w14:paraId="5418E78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0,068</w:t>
            </w:r>
          </w:p>
        </w:tc>
      </w:tr>
      <w:tr w:rsidR="00DF7C13" w:rsidRPr="00DF7C13" w14:paraId="3BE59C80" w14:textId="77777777" w:rsidTr="00DF7C13">
        <w:trPr>
          <w:trHeight w:val="284"/>
        </w:trPr>
        <w:tc>
          <w:tcPr>
            <w:tcW w:w="6973" w:type="dxa"/>
            <w:gridSpan w:val="2"/>
            <w:shd w:val="clear" w:color="auto" w:fill="auto"/>
            <w:vAlign w:val="center"/>
            <w:hideMark/>
          </w:tcPr>
          <w:p w14:paraId="1040A237"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1A9BD6B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678845C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71E9B85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E519B4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BBFADB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378300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4D7619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5C8EBE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80DC56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35B79E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761740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0AE19B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21CAEF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171D3E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6DB6DE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B13419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CC7B9B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052D3B9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3353BE9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2EC44DB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22524079" w14:textId="77777777" w:rsidTr="00DF7C13">
        <w:trPr>
          <w:trHeight w:val="284"/>
        </w:trPr>
        <w:tc>
          <w:tcPr>
            <w:tcW w:w="562" w:type="dxa"/>
            <w:shd w:val="clear" w:color="auto" w:fill="auto"/>
            <w:vAlign w:val="center"/>
            <w:hideMark/>
          </w:tcPr>
          <w:p w14:paraId="72B1B77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8</w:t>
            </w:r>
          </w:p>
        </w:tc>
        <w:tc>
          <w:tcPr>
            <w:tcW w:w="6411" w:type="dxa"/>
            <w:shd w:val="clear" w:color="auto" w:fill="auto"/>
            <w:vAlign w:val="center"/>
            <w:hideMark/>
          </w:tcPr>
          <w:p w14:paraId="26D8F9D9" w14:textId="77777777" w:rsidR="00DF7C13" w:rsidRPr="00DF7C13" w:rsidRDefault="00DF7C13" w:rsidP="00DF7C13">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БМК Заовражье</w:t>
            </w:r>
          </w:p>
        </w:tc>
        <w:tc>
          <w:tcPr>
            <w:tcW w:w="793" w:type="dxa"/>
            <w:shd w:val="clear" w:color="auto" w:fill="auto"/>
            <w:vAlign w:val="center"/>
            <w:hideMark/>
          </w:tcPr>
          <w:p w14:paraId="6CF5BF9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0,662</w:t>
            </w:r>
          </w:p>
        </w:tc>
        <w:tc>
          <w:tcPr>
            <w:tcW w:w="747" w:type="dxa"/>
            <w:shd w:val="clear" w:color="auto" w:fill="auto"/>
            <w:vAlign w:val="center"/>
            <w:hideMark/>
          </w:tcPr>
          <w:p w14:paraId="2AC3E1D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0,604</w:t>
            </w:r>
          </w:p>
        </w:tc>
        <w:tc>
          <w:tcPr>
            <w:tcW w:w="793" w:type="dxa"/>
            <w:shd w:val="clear" w:color="auto" w:fill="auto"/>
            <w:vAlign w:val="center"/>
            <w:hideMark/>
          </w:tcPr>
          <w:p w14:paraId="37BAE06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73E875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0,604</w:t>
            </w:r>
          </w:p>
        </w:tc>
        <w:tc>
          <w:tcPr>
            <w:tcW w:w="746" w:type="dxa"/>
            <w:shd w:val="clear" w:color="auto" w:fill="auto"/>
            <w:vAlign w:val="center"/>
            <w:hideMark/>
          </w:tcPr>
          <w:p w14:paraId="54DBAF0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AD5D0B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7B4F96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4D01CF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0,741</w:t>
            </w:r>
          </w:p>
        </w:tc>
        <w:tc>
          <w:tcPr>
            <w:tcW w:w="746" w:type="dxa"/>
            <w:shd w:val="clear" w:color="auto" w:fill="auto"/>
            <w:vAlign w:val="center"/>
            <w:hideMark/>
          </w:tcPr>
          <w:p w14:paraId="3EF2F21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0,352</w:t>
            </w:r>
          </w:p>
        </w:tc>
        <w:tc>
          <w:tcPr>
            <w:tcW w:w="746" w:type="dxa"/>
            <w:shd w:val="clear" w:color="auto" w:fill="auto"/>
            <w:vAlign w:val="center"/>
            <w:hideMark/>
          </w:tcPr>
          <w:p w14:paraId="093E1A1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1,380</w:t>
            </w:r>
          </w:p>
        </w:tc>
        <w:tc>
          <w:tcPr>
            <w:tcW w:w="746" w:type="dxa"/>
            <w:shd w:val="clear" w:color="auto" w:fill="auto"/>
            <w:vAlign w:val="center"/>
            <w:hideMark/>
          </w:tcPr>
          <w:p w14:paraId="2E7BFE5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5D8E72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1,380</w:t>
            </w:r>
          </w:p>
        </w:tc>
        <w:tc>
          <w:tcPr>
            <w:tcW w:w="746" w:type="dxa"/>
            <w:shd w:val="clear" w:color="auto" w:fill="auto"/>
            <w:vAlign w:val="center"/>
            <w:hideMark/>
          </w:tcPr>
          <w:p w14:paraId="4D27DE8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1,840</w:t>
            </w:r>
          </w:p>
        </w:tc>
        <w:tc>
          <w:tcPr>
            <w:tcW w:w="746" w:type="dxa"/>
            <w:shd w:val="clear" w:color="auto" w:fill="auto"/>
            <w:vAlign w:val="center"/>
            <w:hideMark/>
          </w:tcPr>
          <w:p w14:paraId="0D91302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1,788</w:t>
            </w:r>
          </w:p>
        </w:tc>
        <w:tc>
          <w:tcPr>
            <w:tcW w:w="746" w:type="dxa"/>
            <w:shd w:val="clear" w:color="auto" w:fill="auto"/>
            <w:vAlign w:val="center"/>
            <w:hideMark/>
          </w:tcPr>
          <w:p w14:paraId="15F0D76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1,832</w:t>
            </w:r>
          </w:p>
        </w:tc>
        <w:tc>
          <w:tcPr>
            <w:tcW w:w="746" w:type="dxa"/>
            <w:shd w:val="clear" w:color="auto" w:fill="auto"/>
            <w:vAlign w:val="center"/>
            <w:hideMark/>
          </w:tcPr>
          <w:p w14:paraId="5383793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0,930</w:t>
            </w:r>
          </w:p>
        </w:tc>
        <w:tc>
          <w:tcPr>
            <w:tcW w:w="746" w:type="dxa"/>
            <w:shd w:val="clear" w:color="auto" w:fill="auto"/>
            <w:vAlign w:val="center"/>
            <w:hideMark/>
          </w:tcPr>
          <w:p w14:paraId="75CDBF5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71326BA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0,662</w:t>
            </w:r>
          </w:p>
        </w:tc>
        <w:tc>
          <w:tcPr>
            <w:tcW w:w="792" w:type="dxa"/>
            <w:shd w:val="clear" w:color="auto" w:fill="auto"/>
            <w:vAlign w:val="center"/>
            <w:hideMark/>
          </w:tcPr>
          <w:p w14:paraId="3659F4D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1,869</w:t>
            </w:r>
          </w:p>
        </w:tc>
        <w:tc>
          <w:tcPr>
            <w:tcW w:w="866" w:type="dxa"/>
            <w:shd w:val="clear" w:color="auto" w:fill="auto"/>
            <w:vAlign w:val="center"/>
            <w:hideMark/>
          </w:tcPr>
          <w:p w14:paraId="34119A1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12,113</w:t>
            </w:r>
          </w:p>
        </w:tc>
      </w:tr>
      <w:tr w:rsidR="00DF7C13" w:rsidRPr="00DF7C13" w14:paraId="15676469" w14:textId="77777777" w:rsidTr="00DF7C13">
        <w:trPr>
          <w:trHeight w:val="284"/>
        </w:trPr>
        <w:tc>
          <w:tcPr>
            <w:tcW w:w="6973" w:type="dxa"/>
            <w:gridSpan w:val="2"/>
            <w:shd w:val="clear" w:color="auto" w:fill="auto"/>
            <w:vAlign w:val="center"/>
            <w:hideMark/>
          </w:tcPr>
          <w:p w14:paraId="4880380D"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79F3193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0,513</w:t>
            </w:r>
          </w:p>
        </w:tc>
        <w:tc>
          <w:tcPr>
            <w:tcW w:w="747" w:type="dxa"/>
            <w:shd w:val="clear" w:color="auto" w:fill="auto"/>
            <w:vAlign w:val="center"/>
            <w:hideMark/>
          </w:tcPr>
          <w:p w14:paraId="7E1C6D8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0,430</w:t>
            </w:r>
          </w:p>
        </w:tc>
        <w:tc>
          <w:tcPr>
            <w:tcW w:w="793" w:type="dxa"/>
            <w:shd w:val="clear" w:color="auto" w:fill="auto"/>
            <w:vAlign w:val="center"/>
            <w:hideMark/>
          </w:tcPr>
          <w:p w14:paraId="23A21C8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D2D03B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0,430</w:t>
            </w:r>
          </w:p>
        </w:tc>
        <w:tc>
          <w:tcPr>
            <w:tcW w:w="746" w:type="dxa"/>
            <w:shd w:val="clear" w:color="auto" w:fill="auto"/>
            <w:vAlign w:val="center"/>
            <w:hideMark/>
          </w:tcPr>
          <w:p w14:paraId="62F5594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96FD18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1C66A8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3F2B81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0,654</w:t>
            </w:r>
          </w:p>
        </w:tc>
        <w:tc>
          <w:tcPr>
            <w:tcW w:w="746" w:type="dxa"/>
            <w:shd w:val="clear" w:color="auto" w:fill="auto"/>
            <w:vAlign w:val="center"/>
            <w:hideMark/>
          </w:tcPr>
          <w:p w14:paraId="518DBA9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0,279</w:t>
            </w:r>
          </w:p>
        </w:tc>
        <w:tc>
          <w:tcPr>
            <w:tcW w:w="746" w:type="dxa"/>
            <w:shd w:val="clear" w:color="auto" w:fill="auto"/>
            <w:vAlign w:val="center"/>
            <w:hideMark/>
          </w:tcPr>
          <w:p w14:paraId="453B804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1,040</w:t>
            </w:r>
          </w:p>
        </w:tc>
        <w:tc>
          <w:tcPr>
            <w:tcW w:w="746" w:type="dxa"/>
            <w:shd w:val="clear" w:color="auto" w:fill="auto"/>
            <w:vAlign w:val="center"/>
            <w:hideMark/>
          </w:tcPr>
          <w:p w14:paraId="16B50CB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AB4C78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1,040</w:t>
            </w:r>
          </w:p>
        </w:tc>
        <w:tc>
          <w:tcPr>
            <w:tcW w:w="746" w:type="dxa"/>
            <w:shd w:val="clear" w:color="auto" w:fill="auto"/>
            <w:vAlign w:val="center"/>
            <w:hideMark/>
          </w:tcPr>
          <w:p w14:paraId="44576F1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1,420</w:t>
            </w:r>
          </w:p>
        </w:tc>
        <w:tc>
          <w:tcPr>
            <w:tcW w:w="746" w:type="dxa"/>
            <w:shd w:val="clear" w:color="auto" w:fill="auto"/>
            <w:vAlign w:val="center"/>
            <w:hideMark/>
          </w:tcPr>
          <w:p w14:paraId="694DB88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1,368</w:t>
            </w:r>
          </w:p>
        </w:tc>
        <w:tc>
          <w:tcPr>
            <w:tcW w:w="746" w:type="dxa"/>
            <w:shd w:val="clear" w:color="auto" w:fill="auto"/>
            <w:vAlign w:val="center"/>
            <w:hideMark/>
          </w:tcPr>
          <w:p w14:paraId="65ACA71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1,655</w:t>
            </w:r>
          </w:p>
        </w:tc>
        <w:tc>
          <w:tcPr>
            <w:tcW w:w="746" w:type="dxa"/>
            <w:shd w:val="clear" w:color="auto" w:fill="auto"/>
            <w:vAlign w:val="center"/>
            <w:hideMark/>
          </w:tcPr>
          <w:p w14:paraId="2B94442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0,679</w:t>
            </w:r>
          </w:p>
        </w:tc>
        <w:tc>
          <w:tcPr>
            <w:tcW w:w="746" w:type="dxa"/>
            <w:shd w:val="clear" w:color="auto" w:fill="auto"/>
            <w:vAlign w:val="center"/>
            <w:hideMark/>
          </w:tcPr>
          <w:p w14:paraId="72084C1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435CBF3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0,513</w:t>
            </w:r>
          </w:p>
        </w:tc>
        <w:tc>
          <w:tcPr>
            <w:tcW w:w="792" w:type="dxa"/>
            <w:shd w:val="clear" w:color="auto" w:fill="auto"/>
            <w:vAlign w:val="center"/>
            <w:hideMark/>
          </w:tcPr>
          <w:p w14:paraId="582164B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1,374</w:t>
            </w:r>
          </w:p>
        </w:tc>
        <w:tc>
          <w:tcPr>
            <w:tcW w:w="866" w:type="dxa"/>
            <w:shd w:val="clear" w:color="auto" w:fill="auto"/>
            <w:vAlign w:val="center"/>
            <w:hideMark/>
          </w:tcPr>
          <w:p w14:paraId="1422C83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9,509</w:t>
            </w:r>
          </w:p>
        </w:tc>
      </w:tr>
      <w:tr w:rsidR="00DF7C13" w:rsidRPr="00DF7C13" w14:paraId="17699254" w14:textId="77777777" w:rsidTr="00DF7C13">
        <w:trPr>
          <w:trHeight w:val="284"/>
        </w:trPr>
        <w:tc>
          <w:tcPr>
            <w:tcW w:w="6973" w:type="dxa"/>
            <w:gridSpan w:val="2"/>
            <w:shd w:val="clear" w:color="auto" w:fill="auto"/>
            <w:vAlign w:val="center"/>
            <w:hideMark/>
          </w:tcPr>
          <w:p w14:paraId="3A83CABD"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6D05902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0,149</w:t>
            </w:r>
          </w:p>
        </w:tc>
        <w:tc>
          <w:tcPr>
            <w:tcW w:w="747" w:type="dxa"/>
            <w:shd w:val="clear" w:color="auto" w:fill="auto"/>
            <w:vAlign w:val="center"/>
            <w:hideMark/>
          </w:tcPr>
          <w:p w14:paraId="0977D35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0,173</w:t>
            </w:r>
          </w:p>
        </w:tc>
        <w:tc>
          <w:tcPr>
            <w:tcW w:w="793" w:type="dxa"/>
            <w:shd w:val="clear" w:color="auto" w:fill="auto"/>
            <w:vAlign w:val="center"/>
            <w:hideMark/>
          </w:tcPr>
          <w:p w14:paraId="54F308F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AABE89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0,173</w:t>
            </w:r>
          </w:p>
        </w:tc>
        <w:tc>
          <w:tcPr>
            <w:tcW w:w="746" w:type="dxa"/>
            <w:shd w:val="clear" w:color="auto" w:fill="auto"/>
            <w:vAlign w:val="center"/>
            <w:hideMark/>
          </w:tcPr>
          <w:p w14:paraId="0005A75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3F0A17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16E762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5B7481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0,087</w:t>
            </w:r>
          </w:p>
        </w:tc>
        <w:tc>
          <w:tcPr>
            <w:tcW w:w="746" w:type="dxa"/>
            <w:shd w:val="clear" w:color="auto" w:fill="auto"/>
            <w:vAlign w:val="center"/>
            <w:hideMark/>
          </w:tcPr>
          <w:p w14:paraId="5354EAA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0,073</w:t>
            </w:r>
          </w:p>
        </w:tc>
        <w:tc>
          <w:tcPr>
            <w:tcW w:w="746" w:type="dxa"/>
            <w:shd w:val="clear" w:color="auto" w:fill="auto"/>
            <w:vAlign w:val="center"/>
            <w:hideMark/>
          </w:tcPr>
          <w:p w14:paraId="7BB9E14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0,340</w:t>
            </w:r>
          </w:p>
        </w:tc>
        <w:tc>
          <w:tcPr>
            <w:tcW w:w="746" w:type="dxa"/>
            <w:shd w:val="clear" w:color="auto" w:fill="auto"/>
            <w:vAlign w:val="center"/>
            <w:hideMark/>
          </w:tcPr>
          <w:p w14:paraId="250442E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F865C6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0,340</w:t>
            </w:r>
          </w:p>
        </w:tc>
        <w:tc>
          <w:tcPr>
            <w:tcW w:w="746" w:type="dxa"/>
            <w:shd w:val="clear" w:color="auto" w:fill="auto"/>
            <w:vAlign w:val="center"/>
            <w:hideMark/>
          </w:tcPr>
          <w:p w14:paraId="50928FE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0,420</w:t>
            </w:r>
          </w:p>
        </w:tc>
        <w:tc>
          <w:tcPr>
            <w:tcW w:w="746" w:type="dxa"/>
            <w:shd w:val="clear" w:color="auto" w:fill="auto"/>
            <w:vAlign w:val="center"/>
            <w:hideMark/>
          </w:tcPr>
          <w:p w14:paraId="21A7D0F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0,420</w:t>
            </w:r>
          </w:p>
        </w:tc>
        <w:tc>
          <w:tcPr>
            <w:tcW w:w="746" w:type="dxa"/>
            <w:shd w:val="clear" w:color="auto" w:fill="auto"/>
            <w:vAlign w:val="center"/>
            <w:hideMark/>
          </w:tcPr>
          <w:p w14:paraId="3E0835C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0,177</w:t>
            </w:r>
          </w:p>
        </w:tc>
        <w:tc>
          <w:tcPr>
            <w:tcW w:w="746" w:type="dxa"/>
            <w:shd w:val="clear" w:color="auto" w:fill="auto"/>
            <w:vAlign w:val="center"/>
            <w:hideMark/>
          </w:tcPr>
          <w:p w14:paraId="5C02CC0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0,251</w:t>
            </w:r>
          </w:p>
        </w:tc>
        <w:tc>
          <w:tcPr>
            <w:tcW w:w="746" w:type="dxa"/>
            <w:shd w:val="clear" w:color="auto" w:fill="auto"/>
            <w:vAlign w:val="center"/>
            <w:hideMark/>
          </w:tcPr>
          <w:p w14:paraId="725B35F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3032086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0,149</w:t>
            </w:r>
          </w:p>
        </w:tc>
        <w:tc>
          <w:tcPr>
            <w:tcW w:w="792" w:type="dxa"/>
            <w:shd w:val="clear" w:color="auto" w:fill="auto"/>
            <w:vAlign w:val="center"/>
            <w:hideMark/>
          </w:tcPr>
          <w:p w14:paraId="0A78BF1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0,495</w:t>
            </w:r>
          </w:p>
        </w:tc>
        <w:tc>
          <w:tcPr>
            <w:tcW w:w="866" w:type="dxa"/>
            <w:shd w:val="clear" w:color="auto" w:fill="auto"/>
            <w:vAlign w:val="center"/>
            <w:hideMark/>
          </w:tcPr>
          <w:p w14:paraId="5546C7B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2,603</w:t>
            </w:r>
          </w:p>
        </w:tc>
      </w:tr>
      <w:tr w:rsidR="00DF7C13" w:rsidRPr="00DF7C13" w14:paraId="64E300B3" w14:textId="77777777" w:rsidTr="00DF7C13">
        <w:trPr>
          <w:trHeight w:val="284"/>
        </w:trPr>
        <w:tc>
          <w:tcPr>
            <w:tcW w:w="6973" w:type="dxa"/>
            <w:gridSpan w:val="2"/>
            <w:shd w:val="clear" w:color="auto" w:fill="auto"/>
            <w:vAlign w:val="center"/>
            <w:hideMark/>
          </w:tcPr>
          <w:p w14:paraId="481F4CDF"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73D4F53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4BD0B9B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21708C7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75C8E6C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7493ED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0FFBEDD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EE0D62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284901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298170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FB901A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781126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DACA04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28CFAD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57EDA8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E9316A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BD9172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25A112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344FF04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79C1FD6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222447C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14FA37F8" w14:textId="77777777" w:rsidTr="00DF7C13">
        <w:trPr>
          <w:trHeight w:val="284"/>
        </w:trPr>
        <w:tc>
          <w:tcPr>
            <w:tcW w:w="6973" w:type="dxa"/>
            <w:gridSpan w:val="2"/>
            <w:shd w:val="clear" w:color="auto" w:fill="auto"/>
            <w:noWrap/>
            <w:vAlign w:val="center"/>
            <w:hideMark/>
          </w:tcPr>
          <w:p w14:paraId="739EB794"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ИТОГО по существующим источникам централизованного теплоснабжения</w:t>
            </w:r>
          </w:p>
        </w:tc>
        <w:tc>
          <w:tcPr>
            <w:tcW w:w="793" w:type="dxa"/>
            <w:shd w:val="clear" w:color="auto" w:fill="auto"/>
            <w:vAlign w:val="center"/>
            <w:hideMark/>
          </w:tcPr>
          <w:p w14:paraId="2AF59FD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9,005</w:t>
            </w:r>
          </w:p>
        </w:tc>
        <w:tc>
          <w:tcPr>
            <w:tcW w:w="747" w:type="dxa"/>
            <w:shd w:val="clear" w:color="auto" w:fill="auto"/>
            <w:vAlign w:val="center"/>
            <w:hideMark/>
          </w:tcPr>
          <w:p w14:paraId="2C01539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6,161</w:t>
            </w:r>
          </w:p>
        </w:tc>
        <w:tc>
          <w:tcPr>
            <w:tcW w:w="793" w:type="dxa"/>
            <w:shd w:val="clear" w:color="auto" w:fill="auto"/>
            <w:vAlign w:val="center"/>
            <w:hideMark/>
          </w:tcPr>
          <w:p w14:paraId="49F1B8C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14,744</w:t>
            </w:r>
          </w:p>
        </w:tc>
        <w:tc>
          <w:tcPr>
            <w:tcW w:w="746" w:type="dxa"/>
            <w:shd w:val="clear" w:color="auto" w:fill="auto"/>
            <w:vAlign w:val="center"/>
            <w:hideMark/>
          </w:tcPr>
          <w:p w14:paraId="594B799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5,609</w:t>
            </w:r>
          </w:p>
        </w:tc>
        <w:tc>
          <w:tcPr>
            <w:tcW w:w="746" w:type="dxa"/>
            <w:shd w:val="clear" w:color="auto" w:fill="auto"/>
            <w:vAlign w:val="center"/>
            <w:hideMark/>
          </w:tcPr>
          <w:p w14:paraId="3F84B65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2,750</w:t>
            </w:r>
          </w:p>
        </w:tc>
        <w:tc>
          <w:tcPr>
            <w:tcW w:w="746" w:type="dxa"/>
            <w:shd w:val="clear" w:color="auto" w:fill="auto"/>
            <w:vAlign w:val="center"/>
            <w:hideMark/>
          </w:tcPr>
          <w:p w14:paraId="6154776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2,493</w:t>
            </w:r>
          </w:p>
        </w:tc>
        <w:tc>
          <w:tcPr>
            <w:tcW w:w="746" w:type="dxa"/>
            <w:shd w:val="clear" w:color="auto" w:fill="auto"/>
            <w:vAlign w:val="center"/>
            <w:hideMark/>
          </w:tcPr>
          <w:p w14:paraId="0074B88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1,774</w:t>
            </w:r>
          </w:p>
        </w:tc>
        <w:tc>
          <w:tcPr>
            <w:tcW w:w="746" w:type="dxa"/>
            <w:shd w:val="clear" w:color="auto" w:fill="auto"/>
            <w:vAlign w:val="center"/>
            <w:hideMark/>
          </w:tcPr>
          <w:p w14:paraId="18D7E94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2,511</w:t>
            </w:r>
          </w:p>
        </w:tc>
        <w:tc>
          <w:tcPr>
            <w:tcW w:w="746" w:type="dxa"/>
            <w:shd w:val="clear" w:color="auto" w:fill="auto"/>
            <w:vAlign w:val="center"/>
            <w:hideMark/>
          </w:tcPr>
          <w:p w14:paraId="2E1D71F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3,595</w:t>
            </w:r>
          </w:p>
        </w:tc>
        <w:tc>
          <w:tcPr>
            <w:tcW w:w="746" w:type="dxa"/>
            <w:shd w:val="clear" w:color="auto" w:fill="auto"/>
            <w:vAlign w:val="center"/>
            <w:hideMark/>
          </w:tcPr>
          <w:p w14:paraId="3AAA951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3,152</w:t>
            </w:r>
          </w:p>
        </w:tc>
        <w:tc>
          <w:tcPr>
            <w:tcW w:w="746" w:type="dxa"/>
            <w:shd w:val="clear" w:color="auto" w:fill="auto"/>
            <w:vAlign w:val="center"/>
            <w:hideMark/>
          </w:tcPr>
          <w:p w14:paraId="3D259E6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2,639</w:t>
            </w:r>
          </w:p>
        </w:tc>
        <w:tc>
          <w:tcPr>
            <w:tcW w:w="746" w:type="dxa"/>
            <w:shd w:val="clear" w:color="auto" w:fill="auto"/>
            <w:vAlign w:val="center"/>
            <w:hideMark/>
          </w:tcPr>
          <w:p w14:paraId="673BBDA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2,039</w:t>
            </w:r>
          </w:p>
        </w:tc>
        <w:tc>
          <w:tcPr>
            <w:tcW w:w="746" w:type="dxa"/>
            <w:shd w:val="clear" w:color="auto" w:fill="auto"/>
            <w:vAlign w:val="center"/>
            <w:hideMark/>
          </w:tcPr>
          <w:p w14:paraId="79E855E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3,120</w:t>
            </w:r>
          </w:p>
        </w:tc>
        <w:tc>
          <w:tcPr>
            <w:tcW w:w="746" w:type="dxa"/>
            <w:shd w:val="clear" w:color="auto" w:fill="auto"/>
            <w:vAlign w:val="center"/>
            <w:hideMark/>
          </w:tcPr>
          <w:p w14:paraId="6134B11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3,088</w:t>
            </w:r>
          </w:p>
        </w:tc>
        <w:tc>
          <w:tcPr>
            <w:tcW w:w="746" w:type="dxa"/>
            <w:shd w:val="clear" w:color="auto" w:fill="auto"/>
            <w:vAlign w:val="center"/>
            <w:hideMark/>
          </w:tcPr>
          <w:p w14:paraId="3D7AE3D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3,862</w:t>
            </w:r>
          </w:p>
        </w:tc>
        <w:tc>
          <w:tcPr>
            <w:tcW w:w="746" w:type="dxa"/>
            <w:shd w:val="clear" w:color="auto" w:fill="auto"/>
            <w:vAlign w:val="center"/>
            <w:hideMark/>
          </w:tcPr>
          <w:p w14:paraId="2E82E40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2,282</w:t>
            </w:r>
          </w:p>
        </w:tc>
        <w:tc>
          <w:tcPr>
            <w:tcW w:w="746" w:type="dxa"/>
            <w:shd w:val="clear" w:color="auto" w:fill="auto"/>
            <w:vAlign w:val="center"/>
            <w:hideMark/>
          </w:tcPr>
          <w:p w14:paraId="6E72BA3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0,750</w:t>
            </w:r>
          </w:p>
        </w:tc>
        <w:tc>
          <w:tcPr>
            <w:tcW w:w="792" w:type="dxa"/>
            <w:shd w:val="clear" w:color="auto" w:fill="auto"/>
            <w:vAlign w:val="center"/>
            <w:hideMark/>
          </w:tcPr>
          <w:p w14:paraId="425F538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9,005</w:t>
            </w:r>
          </w:p>
        </w:tc>
        <w:tc>
          <w:tcPr>
            <w:tcW w:w="792" w:type="dxa"/>
            <w:shd w:val="clear" w:color="auto" w:fill="auto"/>
            <w:vAlign w:val="center"/>
            <w:hideMark/>
          </w:tcPr>
          <w:p w14:paraId="5E146A0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38,270</w:t>
            </w:r>
          </w:p>
        </w:tc>
        <w:tc>
          <w:tcPr>
            <w:tcW w:w="866" w:type="dxa"/>
            <w:shd w:val="clear" w:color="auto" w:fill="auto"/>
            <w:vAlign w:val="center"/>
            <w:hideMark/>
          </w:tcPr>
          <w:p w14:paraId="5034CF1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69,572</w:t>
            </w:r>
          </w:p>
        </w:tc>
      </w:tr>
      <w:tr w:rsidR="00DF7C13" w:rsidRPr="00DF7C13" w14:paraId="10914D6F" w14:textId="77777777" w:rsidTr="00DF7C13">
        <w:trPr>
          <w:trHeight w:val="284"/>
        </w:trPr>
        <w:tc>
          <w:tcPr>
            <w:tcW w:w="6973" w:type="dxa"/>
            <w:gridSpan w:val="2"/>
            <w:shd w:val="clear" w:color="auto" w:fill="auto"/>
            <w:vAlign w:val="center"/>
            <w:hideMark/>
          </w:tcPr>
          <w:p w14:paraId="5E41F3EB"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lastRenderedPageBreak/>
              <w:t>отопление и вентиляция</w:t>
            </w:r>
          </w:p>
        </w:tc>
        <w:tc>
          <w:tcPr>
            <w:tcW w:w="793" w:type="dxa"/>
            <w:shd w:val="clear" w:color="auto" w:fill="auto"/>
            <w:vAlign w:val="center"/>
            <w:hideMark/>
          </w:tcPr>
          <w:p w14:paraId="23375B8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6,553</w:t>
            </w:r>
          </w:p>
        </w:tc>
        <w:tc>
          <w:tcPr>
            <w:tcW w:w="747" w:type="dxa"/>
            <w:shd w:val="clear" w:color="auto" w:fill="auto"/>
            <w:vAlign w:val="center"/>
            <w:hideMark/>
          </w:tcPr>
          <w:p w14:paraId="1DBE5B9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4,176</w:t>
            </w:r>
          </w:p>
        </w:tc>
        <w:tc>
          <w:tcPr>
            <w:tcW w:w="793" w:type="dxa"/>
            <w:shd w:val="clear" w:color="auto" w:fill="auto"/>
            <w:vAlign w:val="center"/>
            <w:hideMark/>
          </w:tcPr>
          <w:p w14:paraId="2ACCE07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11,011</w:t>
            </w:r>
          </w:p>
        </w:tc>
        <w:tc>
          <w:tcPr>
            <w:tcW w:w="746" w:type="dxa"/>
            <w:shd w:val="clear" w:color="auto" w:fill="auto"/>
            <w:vAlign w:val="center"/>
            <w:hideMark/>
          </w:tcPr>
          <w:p w14:paraId="10CBED9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4,044</w:t>
            </w:r>
          </w:p>
        </w:tc>
        <w:tc>
          <w:tcPr>
            <w:tcW w:w="746" w:type="dxa"/>
            <w:shd w:val="clear" w:color="auto" w:fill="auto"/>
            <w:vAlign w:val="center"/>
            <w:hideMark/>
          </w:tcPr>
          <w:p w14:paraId="7A66110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1,485</w:t>
            </w:r>
          </w:p>
        </w:tc>
        <w:tc>
          <w:tcPr>
            <w:tcW w:w="746" w:type="dxa"/>
            <w:shd w:val="clear" w:color="auto" w:fill="auto"/>
            <w:vAlign w:val="center"/>
            <w:hideMark/>
          </w:tcPr>
          <w:p w14:paraId="38A7C6E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1,514</w:t>
            </w:r>
          </w:p>
        </w:tc>
        <w:tc>
          <w:tcPr>
            <w:tcW w:w="746" w:type="dxa"/>
            <w:shd w:val="clear" w:color="auto" w:fill="auto"/>
            <w:vAlign w:val="center"/>
            <w:hideMark/>
          </w:tcPr>
          <w:p w14:paraId="17858C7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0,955</w:t>
            </w:r>
          </w:p>
        </w:tc>
        <w:tc>
          <w:tcPr>
            <w:tcW w:w="746" w:type="dxa"/>
            <w:shd w:val="clear" w:color="auto" w:fill="auto"/>
            <w:vAlign w:val="center"/>
            <w:hideMark/>
          </w:tcPr>
          <w:p w14:paraId="796A8C3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1,606</w:t>
            </w:r>
          </w:p>
        </w:tc>
        <w:tc>
          <w:tcPr>
            <w:tcW w:w="746" w:type="dxa"/>
            <w:shd w:val="clear" w:color="auto" w:fill="auto"/>
            <w:vAlign w:val="center"/>
            <w:hideMark/>
          </w:tcPr>
          <w:p w14:paraId="0791214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2,374</w:t>
            </w:r>
          </w:p>
        </w:tc>
        <w:tc>
          <w:tcPr>
            <w:tcW w:w="746" w:type="dxa"/>
            <w:shd w:val="clear" w:color="auto" w:fill="auto"/>
            <w:vAlign w:val="center"/>
            <w:hideMark/>
          </w:tcPr>
          <w:p w14:paraId="65B63C7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1,994</w:t>
            </w:r>
          </w:p>
        </w:tc>
        <w:tc>
          <w:tcPr>
            <w:tcW w:w="746" w:type="dxa"/>
            <w:shd w:val="clear" w:color="auto" w:fill="auto"/>
            <w:vAlign w:val="center"/>
            <w:hideMark/>
          </w:tcPr>
          <w:p w14:paraId="1B3995D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1,553</w:t>
            </w:r>
          </w:p>
        </w:tc>
        <w:tc>
          <w:tcPr>
            <w:tcW w:w="746" w:type="dxa"/>
            <w:shd w:val="clear" w:color="auto" w:fill="auto"/>
            <w:vAlign w:val="center"/>
            <w:hideMark/>
          </w:tcPr>
          <w:p w14:paraId="0B371ED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1,383</w:t>
            </w:r>
          </w:p>
        </w:tc>
        <w:tc>
          <w:tcPr>
            <w:tcW w:w="746" w:type="dxa"/>
            <w:shd w:val="clear" w:color="auto" w:fill="auto"/>
            <w:vAlign w:val="center"/>
            <w:hideMark/>
          </w:tcPr>
          <w:p w14:paraId="5CA6287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2,226</w:t>
            </w:r>
          </w:p>
        </w:tc>
        <w:tc>
          <w:tcPr>
            <w:tcW w:w="746" w:type="dxa"/>
            <w:shd w:val="clear" w:color="auto" w:fill="auto"/>
            <w:vAlign w:val="center"/>
            <w:hideMark/>
          </w:tcPr>
          <w:p w14:paraId="6D6B56B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2,189</w:t>
            </w:r>
          </w:p>
        </w:tc>
        <w:tc>
          <w:tcPr>
            <w:tcW w:w="746" w:type="dxa"/>
            <w:shd w:val="clear" w:color="auto" w:fill="auto"/>
            <w:vAlign w:val="center"/>
            <w:hideMark/>
          </w:tcPr>
          <w:p w14:paraId="49E988A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3,043</w:t>
            </w:r>
          </w:p>
        </w:tc>
        <w:tc>
          <w:tcPr>
            <w:tcW w:w="746" w:type="dxa"/>
            <w:shd w:val="clear" w:color="auto" w:fill="auto"/>
            <w:vAlign w:val="center"/>
            <w:hideMark/>
          </w:tcPr>
          <w:p w14:paraId="1F2BA1D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1,561</w:t>
            </w:r>
          </w:p>
        </w:tc>
        <w:tc>
          <w:tcPr>
            <w:tcW w:w="746" w:type="dxa"/>
            <w:shd w:val="clear" w:color="auto" w:fill="auto"/>
            <w:vAlign w:val="center"/>
            <w:hideMark/>
          </w:tcPr>
          <w:p w14:paraId="67ED948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0,581</w:t>
            </w:r>
          </w:p>
        </w:tc>
        <w:tc>
          <w:tcPr>
            <w:tcW w:w="792" w:type="dxa"/>
            <w:shd w:val="clear" w:color="auto" w:fill="auto"/>
            <w:vAlign w:val="center"/>
            <w:hideMark/>
          </w:tcPr>
          <w:p w14:paraId="2067881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6,553</w:t>
            </w:r>
          </w:p>
        </w:tc>
        <w:tc>
          <w:tcPr>
            <w:tcW w:w="792" w:type="dxa"/>
            <w:shd w:val="clear" w:color="auto" w:fill="auto"/>
            <w:vAlign w:val="center"/>
            <w:hideMark/>
          </w:tcPr>
          <w:p w14:paraId="3EDD733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27,269</w:t>
            </w:r>
          </w:p>
        </w:tc>
        <w:tc>
          <w:tcPr>
            <w:tcW w:w="866" w:type="dxa"/>
            <w:shd w:val="clear" w:color="auto" w:fill="auto"/>
            <w:vAlign w:val="center"/>
            <w:hideMark/>
          </w:tcPr>
          <w:p w14:paraId="5098CA2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48,249</w:t>
            </w:r>
          </w:p>
        </w:tc>
      </w:tr>
      <w:tr w:rsidR="00DF7C13" w:rsidRPr="00DF7C13" w14:paraId="3B598805" w14:textId="77777777" w:rsidTr="00DF7C13">
        <w:trPr>
          <w:trHeight w:val="284"/>
        </w:trPr>
        <w:tc>
          <w:tcPr>
            <w:tcW w:w="6973" w:type="dxa"/>
            <w:gridSpan w:val="2"/>
            <w:shd w:val="clear" w:color="auto" w:fill="auto"/>
            <w:vAlign w:val="center"/>
            <w:hideMark/>
          </w:tcPr>
          <w:p w14:paraId="3154656E"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ГВС</w:t>
            </w:r>
          </w:p>
        </w:tc>
        <w:tc>
          <w:tcPr>
            <w:tcW w:w="793" w:type="dxa"/>
            <w:shd w:val="clear" w:color="auto" w:fill="auto"/>
            <w:vAlign w:val="center"/>
            <w:hideMark/>
          </w:tcPr>
          <w:p w14:paraId="0DC3F91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2,452</w:t>
            </w:r>
          </w:p>
        </w:tc>
        <w:tc>
          <w:tcPr>
            <w:tcW w:w="747" w:type="dxa"/>
            <w:shd w:val="clear" w:color="auto" w:fill="auto"/>
            <w:vAlign w:val="center"/>
            <w:hideMark/>
          </w:tcPr>
          <w:p w14:paraId="3237AFD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1,985</w:t>
            </w:r>
          </w:p>
        </w:tc>
        <w:tc>
          <w:tcPr>
            <w:tcW w:w="793" w:type="dxa"/>
            <w:shd w:val="clear" w:color="auto" w:fill="auto"/>
            <w:vAlign w:val="center"/>
            <w:hideMark/>
          </w:tcPr>
          <w:p w14:paraId="1D608AD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3,734</w:t>
            </w:r>
          </w:p>
        </w:tc>
        <w:tc>
          <w:tcPr>
            <w:tcW w:w="746" w:type="dxa"/>
            <w:shd w:val="clear" w:color="auto" w:fill="auto"/>
            <w:vAlign w:val="center"/>
            <w:hideMark/>
          </w:tcPr>
          <w:p w14:paraId="1BBB308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1,565</w:t>
            </w:r>
          </w:p>
        </w:tc>
        <w:tc>
          <w:tcPr>
            <w:tcW w:w="746" w:type="dxa"/>
            <w:shd w:val="clear" w:color="auto" w:fill="auto"/>
            <w:vAlign w:val="center"/>
            <w:hideMark/>
          </w:tcPr>
          <w:p w14:paraId="7740628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1,266</w:t>
            </w:r>
          </w:p>
        </w:tc>
        <w:tc>
          <w:tcPr>
            <w:tcW w:w="746" w:type="dxa"/>
            <w:shd w:val="clear" w:color="auto" w:fill="auto"/>
            <w:vAlign w:val="center"/>
            <w:hideMark/>
          </w:tcPr>
          <w:p w14:paraId="7C10F8E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0,979</w:t>
            </w:r>
          </w:p>
        </w:tc>
        <w:tc>
          <w:tcPr>
            <w:tcW w:w="746" w:type="dxa"/>
            <w:shd w:val="clear" w:color="auto" w:fill="auto"/>
            <w:vAlign w:val="center"/>
            <w:hideMark/>
          </w:tcPr>
          <w:p w14:paraId="3229E61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0,819</w:t>
            </w:r>
          </w:p>
        </w:tc>
        <w:tc>
          <w:tcPr>
            <w:tcW w:w="746" w:type="dxa"/>
            <w:shd w:val="clear" w:color="auto" w:fill="auto"/>
            <w:vAlign w:val="center"/>
            <w:hideMark/>
          </w:tcPr>
          <w:p w14:paraId="0C6C423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0,904</w:t>
            </w:r>
          </w:p>
        </w:tc>
        <w:tc>
          <w:tcPr>
            <w:tcW w:w="746" w:type="dxa"/>
            <w:shd w:val="clear" w:color="auto" w:fill="auto"/>
            <w:vAlign w:val="center"/>
            <w:hideMark/>
          </w:tcPr>
          <w:p w14:paraId="3036081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1,221</w:t>
            </w:r>
          </w:p>
        </w:tc>
        <w:tc>
          <w:tcPr>
            <w:tcW w:w="746" w:type="dxa"/>
            <w:shd w:val="clear" w:color="auto" w:fill="auto"/>
            <w:vAlign w:val="center"/>
            <w:hideMark/>
          </w:tcPr>
          <w:p w14:paraId="23E1EDD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1,158</w:t>
            </w:r>
          </w:p>
        </w:tc>
        <w:tc>
          <w:tcPr>
            <w:tcW w:w="746" w:type="dxa"/>
            <w:shd w:val="clear" w:color="auto" w:fill="auto"/>
            <w:vAlign w:val="center"/>
            <w:hideMark/>
          </w:tcPr>
          <w:p w14:paraId="2D6F335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1,086</w:t>
            </w:r>
          </w:p>
        </w:tc>
        <w:tc>
          <w:tcPr>
            <w:tcW w:w="746" w:type="dxa"/>
            <w:shd w:val="clear" w:color="auto" w:fill="auto"/>
            <w:vAlign w:val="center"/>
            <w:hideMark/>
          </w:tcPr>
          <w:p w14:paraId="1E126F3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0,655</w:t>
            </w:r>
          </w:p>
        </w:tc>
        <w:tc>
          <w:tcPr>
            <w:tcW w:w="746" w:type="dxa"/>
            <w:shd w:val="clear" w:color="auto" w:fill="auto"/>
            <w:vAlign w:val="center"/>
            <w:hideMark/>
          </w:tcPr>
          <w:p w14:paraId="4440A70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0,893</w:t>
            </w:r>
          </w:p>
        </w:tc>
        <w:tc>
          <w:tcPr>
            <w:tcW w:w="746" w:type="dxa"/>
            <w:shd w:val="clear" w:color="auto" w:fill="auto"/>
            <w:vAlign w:val="center"/>
            <w:hideMark/>
          </w:tcPr>
          <w:p w14:paraId="7F54BDE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0,898</w:t>
            </w:r>
          </w:p>
        </w:tc>
        <w:tc>
          <w:tcPr>
            <w:tcW w:w="746" w:type="dxa"/>
            <w:shd w:val="clear" w:color="auto" w:fill="auto"/>
            <w:vAlign w:val="center"/>
            <w:hideMark/>
          </w:tcPr>
          <w:p w14:paraId="7105A17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0,819</w:t>
            </w:r>
          </w:p>
        </w:tc>
        <w:tc>
          <w:tcPr>
            <w:tcW w:w="746" w:type="dxa"/>
            <w:shd w:val="clear" w:color="auto" w:fill="auto"/>
            <w:vAlign w:val="center"/>
            <w:hideMark/>
          </w:tcPr>
          <w:p w14:paraId="000FBFE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0,720</w:t>
            </w:r>
          </w:p>
        </w:tc>
        <w:tc>
          <w:tcPr>
            <w:tcW w:w="746" w:type="dxa"/>
            <w:shd w:val="clear" w:color="auto" w:fill="auto"/>
            <w:vAlign w:val="center"/>
            <w:hideMark/>
          </w:tcPr>
          <w:p w14:paraId="7740BB0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0,169</w:t>
            </w:r>
          </w:p>
        </w:tc>
        <w:tc>
          <w:tcPr>
            <w:tcW w:w="792" w:type="dxa"/>
            <w:shd w:val="clear" w:color="auto" w:fill="auto"/>
            <w:vAlign w:val="center"/>
            <w:hideMark/>
          </w:tcPr>
          <w:p w14:paraId="095406C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2,452</w:t>
            </w:r>
          </w:p>
        </w:tc>
        <w:tc>
          <w:tcPr>
            <w:tcW w:w="792" w:type="dxa"/>
            <w:shd w:val="clear" w:color="auto" w:fill="auto"/>
            <w:vAlign w:val="center"/>
            <w:hideMark/>
          </w:tcPr>
          <w:p w14:paraId="77943AD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11,001</w:t>
            </w:r>
          </w:p>
        </w:tc>
        <w:tc>
          <w:tcPr>
            <w:tcW w:w="866" w:type="dxa"/>
            <w:shd w:val="clear" w:color="auto" w:fill="auto"/>
            <w:vAlign w:val="center"/>
            <w:hideMark/>
          </w:tcPr>
          <w:p w14:paraId="0CA1EEF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21,324</w:t>
            </w:r>
          </w:p>
        </w:tc>
      </w:tr>
      <w:tr w:rsidR="00DF7C13" w:rsidRPr="00DF7C13" w14:paraId="24BEC135" w14:textId="77777777" w:rsidTr="00DF7C13">
        <w:trPr>
          <w:trHeight w:val="284"/>
        </w:trPr>
        <w:tc>
          <w:tcPr>
            <w:tcW w:w="6973" w:type="dxa"/>
            <w:gridSpan w:val="2"/>
            <w:shd w:val="clear" w:color="auto" w:fill="auto"/>
            <w:vAlign w:val="center"/>
            <w:hideMark/>
          </w:tcPr>
          <w:p w14:paraId="74C3FF2E"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технология</w:t>
            </w:r>
          </w:p>
        </w:tc>
        <w:tc>
          <w:tcPr>
            <w:tcW w:w="793" w:type="dxa"/>
            <w:shd w:val="clear" w:color="auto" w:fill="auto"/>
            <w:vAlign w:val="center"/>
            <w:hideMark/>
          </w:tcPr>
          <w:p w14:paraId="1E217FF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7" w:type="dxa"/>
            <w:shd w:val="clear" w:color="auto" w:fill="auto"/>
            <w:vAlign w:val="center"/>
            <w:hideMark/>
          </w:tcPr>
          <w:p w14:paraId="06373B7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93" w:type="dxa"/>
            <w:shd w:val="clear" w:color="auto" w:fill="auto"/>
            <w:vAlign w:val="center"/>
            <w:hideMark/>
          </w:tcPr>
          <w:p w14:paraId="0FF10D1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D8EE79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E568DD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98BC3E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1E820A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138AFE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6C134F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D18DD5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DF0254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0D1EF9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0E0C6D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A38601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FCC6C7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068EE9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494D71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7D0D545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0369818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019AA52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r>
      <w:tr w:rsidR="00DF7C13" w:rsidRPr="00DF7C13" w14:paraId="20D151E0" w14:textId="77777777" w:rsidTr="00DF7C13">
        <w:trPr>
          <w:trHeight w:val="284"/>
        </w:trPr>
        <w:tc>
          <w:tcPr>
            <w:tcW w:w="562" w:type="dxa"/>
            <w:shd w:val="clear" w:color="auto" w:fill="auto"/>
            <w:vAlign w:val="center"/>
            <w:hideMark/>
          </w:tcPr>
          <w:p w14:paraId="4506C14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w:t>
            </w:r>
          </w:p>
        </w:tc>
        <w:tc>
          <w:tcPr>
            <w:tcW w:w="6411" w:type="dxa"/>
            <w:shd w:val="clear" w:color="auto" w:fill="auto"/>
            <w:vAlign w:val="center"/>
            <w:hideMark/>
          </w:tcPr>
          <w:p w14:paraId="2F31C0E2" w14:textId="6AD99753" w:rsidR="00DF7C13" w:rsidRPr="00DF7C13" w:rsidRDefault="00950FB5" w:rsidP="00950FB5">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950FB5">
              <w:rPr>
                <w:rFonts w:ascii="Times New Roman" w:eastAsia="Times New Roman" w:hAnsi="Times New Roman" w:cs="Times New Roman"/>
                <w:b/>
                <w:bCs/>
                <w:color w:val="000000"/>
                <w:sz w:val="20"/>
                <w:szCs w:val="20"/>
                <w:lang w:val="ru-RU" w:eastAsia="ru-RU" w:bidi="ar-SA"/>
              </w:rPr>
              <w:t>Автономные источники теплоснабжения</w:t>
            </w:r>
          </w:p>
        </w:tc>
        <w:tc>
          <w:tcPr>
            <w:tcW w:w="793" w:type="dxa"/>
            <w:shd w:val="clear" w:color="auto" w:fill="auto"/>
            <w:vAlign w:val="center"/>
            <w:hideMark/>
          </w:tcPr>
          <w:p w14:paraId="22C1787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4,919</w:t>
            </w:r>
          </w:p>
        </w:tc>
        <w:tc>
          <w:tcPr>
            <w:tcW w:w="747" w:type="dxa"/>
            <w:shd w:val="clear" w:color="auto" w:fill="auto"/>
            <w:vAlign w:val="center"/>
            <w:hideMark/>
          </w:tcPr>
          <w:p w14:paraId="7337495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3,389</w:t>
            </w:r>
          </w:p>
        </w:tc>
        <w:tc>
          <w:tcPr>
            <w:tcW w:w="793" w:type="dxa"/>
            <w:shd w:val="clear" w:color="auto" w:fill="auto"/>
            <w:vAlign w:val="center"/>
            <w:hideMark/>
          </w:tcPr>
          <w:p w14:paraId="2B048B5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5,809</w:t>
            </w:r>
          </w:p>
        </w:tc>
        <w:tc>
          <w:tcPr>
            <w:tcW w:w="746" w:type="dxa"/>
            <w:shd w:val="clear" w:color="auto" w:fill="auto"/>
            <w:vAlign w:val="center"/>
            <w:hideMark/>
          </w:tcPr>
          <w:p w14:paraId="68620CB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1,930</w:t>
            </w:r>
          </w:p>
        </w:tc>
        <w:tc>
          <w:tcPr>
            <w:tcW w:w="746" w:type="dxa"/>
            <w:shd w:val="clear" w:color="auto" w:fill="auto"/>
            <w:vAlign w:val="center"/>
            <w:hideMark/>
          </w:tcPr>
          <w:p w14:paraId="148F150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2,202</w:t>
            </w:r>
          </w:p>
        </w:tc>
        <w:tc>
          <w:tcPr>
            <w:tcW w:w="746" w:type="dxa"/>
            <w:shd w:val="clear" w:color="auto" w:fill="auto"/>
            <w:vAlign w:val="center"/>
            <w:hideMark/>
          </w:tcPr>
          <w:p w14:paraId="5026CF7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2,202</w:t>
            </w:r>
          </w:p>
        </w:tc>
        <w:tc>
          <w:tcPr>
            <w:tcW w:w="746" w:type="dxa"/>
            <w:shd w:val="clear" w:color="auto" w:fill="auto"/>
            <w:vAlign w:val="center"/>
            <w:hideMark/>
          </w:tcPr>
          <w:p w14:paraId="7BF1CFD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1,930</w:t>
            </w:r>
          </w:p>
        </w:tc>
        <w:tc>
          <w:tcPr>
            <w:tcW w:w="746" w:type="dxa"/>
            <w:shd w:val="clear" w:color="auto" w:fill="auto"/>
            <w:vAlign w:val="center"/>
            <w:hideMark/>
          </w:tcPr>
          <w:p w14:paraId="06C01DA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2,930</w:t>
            </w:r>
          </w:p>
        </w:tc>
        <w:tc>
          <w:tcPr>
            <w:tcW w:w="746" w:type="dxa"/>
            <w:shd w:val="clear" w:color="auto" w:fill="auto"/>
            <w:vAlign w:val="center"/>
            <w:hideMark/>
          </w:tcPr>
          <w:p w14:paraId="133DD3A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1,930</w:t>
            </w:r>
          </w:p>
        </w:tc>
        <w:tc>
          <w:tcPr>
            <w:tcW w:w="746" w:type="dxa"/>
            <w:shd w:val="clear" w:color="auto" w:fill="auto"/>
            <w:vAlign w:val="center"/>
            <w:hideMark/>
          </w:tcPr>
          <w:p w14:paraId="45ED748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0,930</w:t>
            </w:r>
          </w:p>
        </w:tc>
        <w:tc>
          <w:tcPr>
            <w:tcW w:w="746" w:type="dxa"/>
            <w:shd w:val="clear" w:color="auto" w:fill="auto"/>
            <w:vAlign w:val="center"/>
            <w:hideMark/>
          </w:tcPr>
          <w:p w14:paraId="419D189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1,930</w:t>
            </w:r>
          </w:p>
        </w:tc>
        <w:tc>
          <w:tcPr>
            <w:tcW w:w="746" w:type="dxa"/>
            <w:shd w:val="clear" w:color="auto" w:fill="auto"/>
            <w:vAlign w:val="center"/>
            <w:hideMark/>
          </w:tcPr>
          <w:p w14:paraId="42C6459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0,930</w:t>
            </w:r>
          </w:p>
        </w:tc>
        <w:tc>
          <w:tcPr>
            <w:tcW w:w="746" w:type="dxa"/>
            <w:shd w:val="clear" w:color="auto" w:fill="auto"/>
            <w:vAlign w:val="center"/>
            <w:hideMark/>
          </w:tcPr>
          <w:p w14:paraId="4B692DD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2,563</w:t>
            </w:r>
          </w:p>
        </w:tc>
        <w:tc>
          <w:tcPr>
            <w:tcW w:w="746" w:type="dxa"/>
            <w:shd w:val="clear" w:color="auto" w:fill="auto"/>
            <w:vAlign w:val="center"/>
            <w:hideMark/>
          </w:tcPr>
          <w:p w14:paraId="1D10657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1,512</w:t>
            </w:r>
          </w:p>
        </w:tc>
        <w:tc>
          <w:tcPr>
            <w:tcW w:w="746" w:type="dxa"/>
            <w:shd w:val="clear" w:color="auto" w:fill="auto"/>
            <w:vAlign w:val="center"/>
            <w:hideMark/>
          </w:tcPr>
          <w:p w14:paraId="1911C10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0,930</w:t>
            </w:r>
          </w:p>
        </w:tc>
        <w:tc>
          <w:tcPr>
            <w:tcW w:w="746" w:type="dxa"/>
            <w:shd w:val="clear" w:color="auto" w:fill="auto"/>
            <w:vAlign w:val="center"/>
            <w:hideMark/>
          </w:tcPr>
          <w:p w14:paraId="5926FCD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0,930</w:t>
            </w:r>
          </w:p>
        </w:tc>
        <w:tc>
          <w:tcPr>
            <w:tcW w:w="746" w:type="dxa"/>
            <w:shd w:val="clear" w:color="auto" w:fill="auto"/>
            <w:vAlign w:val="center"/>
            <w:hideMark/>
          </w:tcPr>
          <w:p w14:paraId="47BF838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0,930</w:t>
            </w:r>
          </w:p>
        </w:tc>
        <w:tc>
          <w:tcPr>
            <w:tcW w:w="792" w:type="dxa"/>
            <w:shd w:val="clear" w:color="auto" w:fill="auto"/>
            <w:vAlign w:val="center"/>
            <w:hideMark/>
          </w:tcPr>
          <w:p w14:paraId="1925925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4,919</w:t>
            </w:r>
          </w:p>
        </w:tc>
        <w:tc>
          <w:tcPr>
            <w:tcW w:w="792" w:type="dxa"/>
            <w:shd w:val="clear" w:color="auto" w:fill="auto"/>
            <w:vAlign w:val="center"/>
            <w:hideMark/>
          </w:tcPr>
          <w:p w14:paraId="516B9AD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18,249</w:t>
            </w:r>
          </w:p>
        </w:tc>
        <w:tc>
          <w:tcPr>
            <w:tcW w:w="866" w:type="dxa"/>
            <w:shd w:val="clear" w:color="auto" w:fill="auto"/>
            <w:vAlign w:val="center"/>
            <w:hideMark/>
          </w:tcPr>
          <w:p w14:paraId="28214E9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37,898</w:t>
            </w:r>
          </w:p>
        </w:tc>
      </w:tr>
      <w:tr w:rsidR="00DF7C13" w:rsidRPr="00DF7C13" w14:paraId="638F129F" w14:textId="77777777" w:rsidTr="00DF7C13">
        <w:trPr>
          <w:trHeight w:val="284"/>
        </w:trPr>
        <w:tc>
          <w:tcPr>
            <w:tcW w:w="6973" w:type="dxa"/>
            <w:gridSpan w:val="2"/>
            <w:shd w:val="clear" w:color="auto" w:fill="auto"/>
            <w:vAlign w:val="center"/>
            <w:hideMark/>
          </w:tcPr>
          <w:p w14:paraId="193EAF61"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14DAEE2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3,873</w:t>
            </w:r>
          </w:p>
        </w:tc>
        <w:tc>
          <w:tcPr>
            <w:tcW w:w="747" w:type="dxa"/>
            <w:shd w:val="clear" w:color="auto" w:fill="auto"/>
            <w:vAlign w:val="center"/>
            <w:hideMark/>
          </w:tcPr>
          <w:p w14:paraId="2DEE7CA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2,775</w:t>
            </w:r>
          </w:p>
        </w:tc>
        <w:tc>
          <w:tcPr>
            <w:tcW w:w="793" w:type="dxa"/>
            <w:shd w:val="clear" w:color="auto" w:fill="auto"/>
            <w:vAlign w:val="center"/>
            <w:hideMark/>
          </w:tcPr>
          <w:p w14:paraId="3130AE2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4,526</w:t>
            </w:r>
          </w:p>
        </w:tc>
        <w:tc>
          <w:tcPr>
            <w:tcW w:w="746" w:type="dxa"/>
            <w:shd w:val="clear" w:color="auto" w:fill="auto"/>
            <w:vAlign w:val="center"/>
            <w:hideMark/>
          </w:tcPr>
          <w:p w14:paraId="3396748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1,496</w:t>
            </w:r>
          </w:p>
        </w:tc>
        <w:tc>
          <w:tcPr>
            <w:tcW w:w="746" w:type="dxa"/>
            <w:shd w:val="clear" w:color="auto" w:fill="auto"/>
            <w:vAlign w:val="center"/>
            <w:hideMark/>
          </w:tcPr>
          <w:p w14:paraId="2E0013E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1,760</w:t>
            </w:r>
          </w:p>
        </w:tc>
        <w:tc>
          <w:tcPr>
            <w:tcW w:w="746" w:type="dxa"/>
            <w:shd w:val="clear" w:color="auto" w:fill="auto"/>
            <w:vAlign w:val="center"/>
            <w:hideMark/>
          </w:tcPr>
          <w:p w14:paraId="5408C17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1,760</w:t>
            </w:r>
          </w:p>
        </w:tc>
        <w:tc>
          <w:tcPr>
            <w:tcW w:w="746" w:type="dxa"/>
            <w:shd w:val="clear" w:color="auto" w:fill="auto"/>
            <w:vAlign w:val="center"/>
            <w:hideMark/>
          </w:tcPr>
          <w:p w14:paraId="6EF1BFD3"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1,496</w:t>
            </w:r>
          </w:p>
        </w:tc>
        <w:tc>
          <w:tcPr>
            <w:tcW w:w="746" w:type="dxa"/>
            <w:shd w:val="clear" w:color="auto" w:fill="auto"/>
            <w:vAlign w:val="center"/>
            <w:hideMark/>
          </w:tcPr>
          <w:p w14:paraId="4B58EF3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2,229</w:t>
            </w:r>
          </w:p>
        </w:tc>
        <w:tc>
          <w:tcPr>
            <w:tcW w:w="746" w:type="dxa"/>
            <w:shd w:val="clear" w:color="auto" w:fill="auto"/>
            <w:vAlign w:val="center"/>
            <w:hideMark/>
          </w:tcPr>
          <w:p w14:paraId="2DDD409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1,496</w:t>
            </w:r>
          </w:p>
        </w:tc>
        <w:tc>
          <w:tcPr>
            <w:tcW w:w="746" w:type="dxa"/>
            <w:shd w:val="clear" w:color="auto" w:fill="auto"/>
            <w:vAlign w:val="center"/>
            <w:hideMark/>
          </w:tcPr>
          <w:p w14:paraId="1C0371C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0,721</w:t>
            </w:r>
          </w:p>
        </w:tc>
        <w:tc>
          <w:tcPr>
            <w:tcW w:w="746" w:type="dxa"/>
            <w:shd w:val="clear" w:color="auto" w:fill="auto"/>
            <w:vAlign w:val="center"/>
            <w:hideMark/>
          </w:tcPr>
          <w:p w14:paraId="4B312E2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1,454</w:t>
            </w:r>
          </w:p>
        </w:tc>
        <w:tc>
          <w:tcPr>
            <w:tcW w:w="746" w:type="dxa"/>
            <w:shd w:val="clear" w:color="auto" w:fill="auto"/>
            <w:vAlign w:val="center"/>
            <w:hideMark/>
          </w:tcPr>
          <w:p w14:paraId="38C5150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0,721</w:t>
            </w:r>
          </w:p>
        </w:tc>
        <w:tc>
          <w:tcPr>
            <w:tcW w:w="746" w:type="dxa"/>
            <w:shd w:val="clear" w:color="auto" w:fill="auto"/>
            <w:vAlign w:val="center"/>
            <w:hideMark/>
          </w:tcPr>
          <w:p w14:paraId="7BC41BC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1,973</w:t>
            </w:r>
          </w:p>
        </w:tc>
        <w:tc>
          <w:tcPr>
            <w:tcW w:w="746" w:type="dxa"/>
            <w:shd w:val="clear" w:color="auto" w:fill="auto"/>
            <w:vAlign w:val="center"/>
            <w:hideMark/>
          </w:tcPr>
          <w:p w14:paraId="2D6AC5F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1,283</w:t>
            </w:r>
          </w:p>
        </w:tc>
        <w:tc>
          <w:tcPr>
            <w:tcW w:w="746" w:type="dxa"/>
            <w:shd w:val="clear" w:color="auto" w:fill="auto"/>
            <w:vAlign w:val="center"/>
            <w:hideMark/>
          </w:tcPr>
          <w:p w14:paraId="743A37F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0,721</w:t>
            </w:r>
          </w:p>
        </w:tc>
        <w:tc>
          <w:tcPr>
            <w:tcW w:w="746" w:type="dxa"/>
            <w:shd w:val="clear" w:color="auto" w:fill="auto"/>
            <w:vAlign w:val="center"/>
            <w:hideMark/>
          </w:tcPr>
          <w:p w14:paraId="78824D14"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0,721</w:t>
            </w:r>
          </w:p>
        </w:tc>
        <w:tc>
          <w:tcPr>
            <w:tcW w:w="746" w:type="dxa"/>
            <w:shd w:val="clear" w:color="auto" w:fill="auto"/>
            <w:vAlign w:val="center"/>
            <w:hideMark/>
          </w:tcPr>
          <w:p w14:paraId="39D401C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0,721</w:t>
            </w:r>
          </w:p>
        </w:tc>
        <w:tc>
          <w:tcPr>
            <w:tcW w:w="792" w:type="dxa"/>
            <w:shd w:val="clear" w:color="auto" w:fill="auto"/>
            <w:vAlign w:val="center"/>
            <w:hideMark/>
          </w:tcPr>
          <w:p w14:paraId="1554554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3,873</w:t>
            </w:r>
          </w:p>
        </w:tc>
        <w:tc>
          <w:tcPr>
            <w:tcW w:w="792" w:type="dxa"/>
            <w:shd w:val="clear" w:color="auto" w:fill="auto"/>
            <w:vAlign w:val="center"/>
            <w:hideMark/>
          </w:tcPr>
          <w:p w14:paraId="5F59656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14,431</w:t>
            </w:r>
          </w:p>
        </w:tc>
        <w:tc>
          <w:tcPr>
            <w:tcW w:w="866" w:type="dxa"/>
            <w:shd w:val="clear" w:color="auto" w:fill="auto"/>
            <w:vAlign w:val="center"/>
            <w:hideMark/>
          </w:tcPr>
          <w:p w14:paraId="039418F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29,727</w:t>
            </w:r>
          </w:p>
        </w:tc>
      </w:tr>
      <w:tr w:rsidR="00DF7C13" w:rsidRPr="00DF7C13" w14:paraId="43AB7266" w14:textId="77777777" w:rsidTr="00DF7C13">
        <w:trPr>
          <w:trHeight w:val="284"/>
        </w:trPr>
        <w:tc>
          <w:tcPr>
            <w:tcW w:w="6973" w:type="dxa"/>
            <w:gridSpan w:val="2"/>
            <w:shd w:val="clear" w:color="auto" w:fill="auto"/>
            <w:vAlign w:val="center"/>
            <w:hideMark/>
          </w:tcPr>
          <w:p w14:paraId="02CA5BDF"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2833220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1,046</w:t>
            </w:r>
          </w:p>
        </w:tc>
        <w:tc>
          <w:tcPr>
            <w:tcW w:w="747" w:type="dxa"/>
            <w:shd w:val="clear" w:color="auto" w:fill="auto"/>
            <w:vAlign w:val="center"/>
            <w:hideMark/>
          </w:tcPr>
          <w:p w14:paraId="4CAD19D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0,615</w:t>
            </w:r>
          </w:p>
        </w:tc>
        <w:tc>
          <w:tcPr>
            <w:tcW w:w="793" w:type="dxa"/>
            <w:shd w:val="clear" w:color="auto" w:fill="auto"/>
            <w:vAlign w:val="center"/>
            <w:hideMark/>
          </w:tcPr>
          <w:p w14:paraId="27C65AC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1,283</w:t>
            </w:r>
          </w:p>
        </w:tc>
        <w:tc>
          <w:tcPr>
            <w:tcW w:w="746" w:type="dxa"/>
            <w:shd w:val="clear" w:color="auto" w:fill="auto"/>
            <w:vAlign w:val="center"/>
            <w:hideMark/>
          </w:tcPr>
          <w:p w14:paraId="7F94505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0,434</w:t>
            </w:r>
          </w:p>
        </w:tc>
        <w:tc>
          <w:tcPr>
            <w:tcW w:w="746" w:type="dxa"/>
            <w:shd w:val="clear" w:color="auto" w:fill="auto"/>
            <w:vAlign w:val="center"/>
            <w:hideMark/>
          </w:tcPr>
          <w:p w14:paraId="77DA01B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0,442</w:t>
            </w:r>
          </w:p>
        </w:tc>
        <w:tc>
          <w:tcPr>
            <w:tcW w:w="746" w:type="dxa"/>
            <w:shd w:val="clear" w:color="auto" w:fill="auto"/>
            <w:vAlign w:val="center"/>
            <w:hideMark/>
          </w:tcPr>
          <w:p w14:paraId="01810F5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0,442</w:t>
            </w:r>
          </w:p>
        </w:tc>
        <w:tc>
          <w:tcPr>
            <w:tcW w:w="746" w:type="dxa"/>
            <w:shd w:val="clear" w:color="auto" w:fill="auto"/>
            <w:vAlign w:val="center"/>
            <w:hideMark/>
          </w:tcPr>
          <w:p w14:paraId="4F37580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0,434</w:t>
            </w:r>
          </w:p>
        </w:tc>
        <w:tc>
          <w:tcPr>
            <w:tcW w:w="746" w:type="dxa"/>
            <w:shd w:val="clear" w:color="auto" w:fill="auto"/>
            <w:vAlign w:val="center"/>
            <w:hideMark/>
          </w:tcPr>
          <w:p w14:paraId="1939A87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0,701</w:t>
            </w:r>
          </w:p>
        </w:tc>
        <w:tc>
          <w:tcPr>
            <w:tcW w:w="746" w:type="dxa"/>
            <w:shd w:val="clear" w:color="auto" w:fill="auto"/>
            <w:vAlign w:val="center"/>
            <w:hideMark/>
          </w:tcPr>
          <w:p w14:paraId="5400B5F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0,434</w:t>
            </w:r>
          </w:p>
        </w:tc>
        <w:tc>
          <w:tcPr>
            <w:tcW w:w="746" w:type="dxa"/>
            <w:shd w:val="clear" w:color="auto" w:fill="auto"/>
            <w:vAlign w:val="center"/>
            <w:hideMark/>
          </w:tcPr>
          <w:p w14:paraId="3A50E12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0,209</w:t>
            </w:r>
          </w:p>
        </w:tc>
        <w:tc>
          <w:tcPr>
            <w:tcW w:w="746" w:type="dxa"/>
            <w:shd w:val="clear" w:color="auto" w:fill="auto"/>
            <w:vAlign w:val="center"/>
            <w:hideMark/>
          </w:tcPr>
          <w:p w14:paraId="4BDA5FA5"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0,476</w:t>
            </w:r>
          </w:p>
        </w:tc>
        <w:tc>
          <w:tcPr>
            <w:tcW w:w="746" w:type="dxa"/>
            <w:shd w:val="clear" w:color="auto" w:fill="auto"/>
            <w:vAlign w:val="center"/>
            <w:hideMark/>
          </w:tcPr>
          <w:p w14:paraId="13942BE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0,209</w:t>
            </w:r>
          </w:p>
        </w:tc>
        <w:tc>
          <w:tcPr>
            <w:tcW w:w="746" w:type="dxa"/>
            <w:shd w:val="clear" w:color="auto" w:fill="auto"/>
            <w:vAlign w:val="center"/>
            <w:hideMark/>
          </w:tcPr>
          <w:p w14:paraId="366563D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0,590</w:t>
            </w:r>
          </w:p>
        </w:tc>
        <w:tc>
          <w:tcPr>
            <w:tcW w:w="746" w:type="dxa"/>
            <w:shd w:val="clear" w:color="auto" w:fill="auto"/>
            <w:vAlign w:val="center"/>
            <w:hideMark/>
          </w:tcPr>
          <w:p w14:paraId="6AB4BD1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0,230</w:t>
            </w:r>
          </w:p>
        </w:tc>
        <w:tc>
          <w:tcPr>
            <w:tcW w:w="746" w:type="dxa"/>
            <w:shd w:val="clear" w:color="auto" w:fill="auto"/>
            <w:vAlign w:val="center"/>
            <w:hideMark/>
          </w:tcPr>
          <w:p w14:paraId="32C646B0"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0,209</w:t>
            </w:r>
          </w:p>
        </w:tc>
        <w:tc>
          <w:tcPr>
            <w:tcW w:w="746" w:type="dxa"/>
            <w:shd w:val="clear" w:color="auto" w:fill="auto"/>
            <w:vAlign w:val="center"/>
            <w:hideMark/>
          </w:tcPr>
          <w:p w14:paraId="7B929E08"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0,209</w:t>
            </w:r>
          </w:p>
        </w:tc>
        <w:tc>
          <w:tcPr>
            <w:tcW w:w="746" w:type="dxa"/>
            <w:shd w:val="clear" w:color="auto" w:fill="auto"/>
            <w:vAlign w:val="center"/>
            <w:hideMark/>
          </w:tcPr>
          <w:p w14:paraId="42C59FC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0,209</w:t>
            </w:r>
          </w:p>
        </w:tc>
        <w:tc>
          <w:tcPr>
            <w:tcW w:w="792" w:type="dxa"/>
            <w:shd w:val="clear" w:color="auto" w:fill="auto"/>
            <w:vAlign w:val="center"/>
            <w:hideMark/>
          </w:tcPr>
          <w:p w14:paraId="328F6D56"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1,046</w:t>
            </w:r>
          </w:p>
        </w:tc>
        <w:tc>
          <w:tcPr>
            <w:tcW w:w="792" w:type="dxa"/>
            <w:shd w:val="clear" w:color="auto" w:fill="auto"/>
            <w:vAlign w:val="center"/>
            <w:hideMark/>
          </w:tcPr>
          <w:p w14:paraId="4362402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3,819</w:t>
            </w:r>
          </w:p>
        </w:tc>
        <w:tc>
          <w:tcPr>
            <w:tcW w:w="866" w:type="dxa"/>
            <w:shd w:val="clear" w:color="auto" w:fill="auto"/>
            <w:vAlign w:val="center"/>
            <w:hideMark/>
          </w:tcPr>
          <w:p w14:paraId="2B42FB3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8,170</w:t>
            </w:r>
          </w:p>
        </w:tc>
      </w:tr>
      <w:tr w:rsidR="00DF7C13" w:rsidRPr="00DF7C13" w14:paraId="36F2DB74" w14:textId="77777777" w:rsidTr="00DF7C13">
        <w:trPr>
          <w:trHeight w:val="284"/>
        </w:trPr>
        <w:tc>
          <w:tcPr>
            <w:tcW w:w="6973" w:type="dxa"/>
            <w:gridSpan w:val="2"/>
            <w:shd w:val="clear" w:color="auto" w:fill="auto"/>
            <w:vAlign w:val="center"/>
            <w:hideMark/>
          </w:tcPr>
          <w:p w14:paraId="2350869A" w14:textId="77777777" w:rsidR="00DF7C13" w:rsidRPr="00DF7C13" w:rsidRDefault="00DF7C13" w:rsidP="00DF7C13">
            <w:pPr>
              <w:spacing w:line="240" w:lineRule="auto"/>
              <w:ind w:firstLine="0"/>
              <w:jc w:val="right"/>
              <w:rPr>
                <w:rFonts w:ascii="Times New Roman" w:eastAsia="Times New Roman" w:hAnsi="Times New Roman" w:cs="Times New Roman"/>
                <w:color w:val="000000"/>
                <w:sz w:val="20"/>
                <w:szCs w:val="20"/>
                <w:lang w:val="ru-RU" w:eastAsia="ru-RU" w:bidi="ar-SA"/>
              </w:rPr>
            </w:pPr>
            <w:r w:rsidRPr="00DF7C13">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634889B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7" w:type="dxa"/>
            <w:shd w:val="clear" w:color="auto" w:fill="auto"/>
            <w:vAlign w:val="center"/>
            <w:hideMark/>
          </w:tcPr>
          <w:p w14:paraId="70D87EDB"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3" w:type="dxa"/>
            <w:shd w:val="clear" w:color="auto" w:fill="auto"/>
            <w:vAlign w:val="center"/>
            <w:hideMark/>
          </w:tcPr>
          <w:p w14:paraId="3C87930A"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820CDA9"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D7E9CD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D54CDA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1961A9A7"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2B6316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293008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C893F3F"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84C30C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DF8E4F1"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4073BB6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32EA488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60EDF7A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2443995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46" w:type="dxa"/>
            <w:shd w:val="clear" w:color="auto" w:fill="auto"/>
            <w:vAlign w:val="center"/>
            <w:hideMark/>
          </w:tcPr>
          <w:p w14:paraId="505F65BE"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76CF0582"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792" w:type="dxa"/>
            <w:shd w:val="clear" w:color="auto" w:fill="auto"/>
            <w:vAlign w:val="center"/>
            <w:hideMark/>
          </w:tcPr>
          <w:p w14:paraId="7F13441C"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c>
          <w:tcPr>
            <w:tcW w:w="866" w:type="dxa"/>
            <w:shd w:val="clear" w:color="auto" w:fill="auto"/>
            <w:vAlign w:val="center"/>
            <w:hideMark/>
          </w:tcPr>
          <w:p w14:paraId="2128D7FD" w14:textId="77777777" w:rsidR="00DF7C13" w:rsidRPr="00DF7C13" w:rsidRDefault="00DF7C13" w:rsidP="00DF7C13">
            <w:pPr>
              <w:spacing w:line="240" w:lineRule="auto"/>
              <w:ind w:firstLine="0"/>
              <w:jc w:val="center"/>
              <w:rPr>
                <w:rFonts w:ascii="Times New Roman" w:eastAsia="Times New Roman" w:hAnsi="Times New Roman" w:cs="Times New Roman"/>
                <w:bCs/>
                <w:color w:val="000000"/>
                <w:sz w:val="20"/>
                <w:szCs w:val="20"/>
                <w:lang w:val="ru-RU" w:eastAsia="ru-RU" w:bidi="ar-SA"/>
              </w:rPr>
            </w:pPr>
            <w:r w:rsidRPr="00DF7C13">
              <w:rPr>
                <w:rFonts w:ascii="Times New Roman" w:eastAsia="Times New Roman" w:hAnsi="Times New Roman" w:cs="Times New Roman"/>
                <w:bCs/>
                <w:color w:val="000000"/>
                <w:sz w:val="20"/>
                <w:szCs w:val="20"/>
                <w:lang w:val="ru-RU" w:eastAsia="ru-RU" w:bidi="ar-SA"/>
              </w:rPr>
              <w:t>0,000</w:t>
            </w:r>
          </w:p>
        </w:tc>
      </w:tr>
      <w:tr w:rsidR="00DF7C13" w:rsidRPr="00DF7C13" w14:paraId="127D988A" w14:textId="77777777" w:rsidTr="00DF7C13">
        <w:trPr>
          <w:trHeight w:val="284"/>
        </w:trPr>
        <w:tc>
          <w:tcPr>
            <w:tcW w:w="6973" w:type="dxa"/>
            <w:gridSpan w:val="2"/>
            <w:shd w:val="clear" w:color="auto" w:fill="auto"/>
            <w:noWrap/>
            <w:vAlign w:val="center"/>
            <w:hideMark/>
          </w:tcPr>
          <w:p w14:paraId="1DD9C31D"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Итого по муниципальному образованию</w:t>
            </w:r>
          </w:p>
        </w:tc>
        <w:tc>
          <w:tcPr>
            <w:tcW w:w="793" w:type="dxa"/>
            <w:shd w:val="clear" w:color="auto" w:fill="auto"/>
            <w:vAlign w:val="center"/>
            <w:hideMark/>
          </w:tcPr>
          <w:p w14:paraId="461EFE6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13,924</w:t>
            </w:r>
          </w:p>
        </w:tc>
        <w:tc>
          <w:tcPr>
            <w:tcW w:w="747" w:type="dxa"/>
            <w:shd w:val="clear" w:color="auto" w:fill="auto"/>
            <w:vAlign w:val="center"/>
            <w:hideMark/>
          </w:tcPr>
          <w:p w14:paraId="2E13CC6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9,551</w:t>
            </w:r>
          </w:p>
        </w:tc>
        <w:tc>
          <w:tcPr>
            <w:tcW w:w="793" w:type="dxa"/>
            <w:shd w:val="clear" w:color="auto" w:fill="auto"/>
            <w:vAlign w:val="center"/>
            <w:hideMark/>
          </w:tcPr>
          <w:p w14:paraId="4896653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20,553</w:t>
            </w:r>
          </w:p>
        </w:tc>
        <w:tc>
          <w:tcPr>
            <w:tcW w:w="746" w:type="dxa"/>
            <w:shd w:val="clear" w:color="auto" w:fill="auto"/>
            <w:vAlign w:val="center"/>
            <w:hideMark/>
          </w:tcPr>
          <w:p w14:paraId="4CB5ACD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7,539</w:t>
            </w:r>
          </w:p>
        </w:tc>
        <w:tc>
          <w:tcPr>
            <w:tcW w:w="746" w:type="dxa"/>
            <w:shd w:val="clear" w:color="auto" w:fill="auto"/>
            <w:vAlign w:val="center"/>
            <w:hideMark/>
          </w:tcPr>
          <w:p w14:paraId="70B5C23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4,953</w:t>
            </w:r>
          </w:p>
        </w:tc>
        <w:tc>
          <w:tcPr>
            <w:tcW w:w="746" w:type="dxa"/>
            <w:shd w:val="clear" w:color="auto" w:fill="auto"/>
            <w:vAlign w:val="center"/>
            <w:hideMark/>
          </w:tcPr>
          <w:p w14:paraId="07E7FA8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4,695</w:t>
            </w:r>
          </w:p>
        </w:tc>
        <w:tc>
          <w:tcPr>
            <w:tcW w:w="746" w:type="dxa"/>
            <w:shd w:val="clear" w:color="auto" w:fill="auto"/>
            <w:vAlign w:val="center"/>
            <w:hideMark/>
          </w:tcPr>
          <w:p w14:paraId="69835C1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3,704</w:t>
            </w:r>
          </w:p>
        </w:tc>
        <w:tc>
          <w:tcPr>
            <w:tcW w:w="746" w:type="dxa"/>
            <w:shd w:val="clear" w:color="auto" w:fill="auto"/>
            <w:vAlign w:val="center"/>
            <w:hideMark/>
          </w:tcPr>
          <w:p w14:paraId="6F6FF38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5,441</w:t>
            </w:r>
          </w:p>
        </w:tc>
        <w:tc>
          <w:tcPr>
            <w:tcW w:w="746" w:type="dxa"/>
            <w:shd w:val="clear" w:color="auto" w:fill="auto"/>
            <w:vAlign w:val="center"/>
            <w:hideMark/>
          </w:tcPr>
          <w:p w14:paraId="34DD9B5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5,525</w:t>
            </w:r>
          </w:p>
        </w:tc>
        <w:tc>
          <w:tcPr>
            <w:tcW w:w="746" w:type="dxa"/>
            <w:shd w:val="clear" w:color="auto" w:fill="auto"/>
            <w:vAlign w:val="center"/>
            <w:hideMark/>
          </w:tcPr>
          <w:p w14:paraId="349C4B3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4,082</w:t>
            </w:r>
          </w:p>
        </w:tc>
        <w:tc>
          <w:tcPr>
            <w:tcW w:w="746" w:type="dxa"/>
            <w:shd w:val="clear" w:color="auto" w:fill="auto"/>
            <w:vAlign w:val="center"/>
            <w:hideMark/>
          </w:tcPr>
          <w:p w14:paraId="6AFE602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4,569</w:t>
            </w:r>
          </w:p>
        </w:tc>
        <w:tc>
          <w:tcPr>
            <w:tcW w:w="746" w:type="dxa"/>
            <w:shd w:val="clear" w:color="auto" w:fill="auto"/>
            <w:vAlign w:val="center"/>
            <w:hideMark/>
          </w:tcPr>
          <w:p w14:paraId="3BBCD7C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2,969</w:t>
            </w:r>
          </w:p>
        </w:tc>
        <w:tc>
          <w:tcPr>
            <w:tcW w:w="746" w:type="dxa"/>
            <w:shd w:val="clear" w:color="auto" w:fill="auto"/>
            <w:vAlign w:val="center"/>
            <w:hideMark/>
          </w:tcPr>
          <w:p w14:paraId="56AF762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5,683</w:t>
            </w:r>
          </w:p>
        </w:tc>
        <w:tc>
          <w:tcPr>
            <w:tcW w:w="746" w:type="dxa"/>
            <w:shd w:val="clear" w:color="auto" w:fill="auto"/>
            <w:vAlign w:val="center"/>
            <w:hideMark/>
          </w:tcPr>
          <w:p w14:paraId="245506E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4,600</w:t>
            </w:r>
          </w:p>
        </w:tc>
        <w:tc>
          <w:tcPr>
            <w:tcW w:w="746" w:type="dxa"/>
            <w:shd w:val="clear" w:color="auto" w:fill="auto"/>
            <w:vAlign w:val="center"/>
            <w:hideMark/>
          </w:tcPr>
          <w:p w14:paraId="6CF7412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4,792</w:t>
            </w:r>
          </w:p>
        </w:tc>
        <w:tc>
          <w:tcPr>
            <w:tcW w:w="746" w:type="dxa"/>
            <w:shd w:val="clear" w:color="auto" w:fill="auto"/>
            <w:vAlign w:val="center"/>
            <w:hideMark/>
          </w:tcPr>
          <w:p w14:paraId="648B88E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3,212</w:t>
            </w:r>
          </w:p>
        </w:tc>
        <w:tc>
          <w:tcPr>
            <w:tcW w:w="746" w:type="dxa"/>
            <w:shd w:val="clear" w:color="auto" w:fill="auto"/>
            <w:vAlign w:val="center"/>
            <w:hideMark/>
          </w:tcPr>
          <w:p w14:paraId="5810CD6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1,680</w:t>
            </w:r>
          </w:p>
        </w:tc>
        <w:tc>
          <w:tcPr>
            <w:tcW w:w="792" w:type="dxa"/>
            <w:shd w:val="clear" w:color="auto" w:fill="auto"/>
            <w:vAlign w:val="center"/>
            <w:hideMark/>
          </w:tcPr>
          <w:p w14:paraId="17A5CCE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13,924</w:t>
            </w:r>
          </w:p>
        </w:tc>
        <w:tc>
          <w:tcPr>
            <w:tcW w:w="792" w:type="dxa"/>
            <w:shd w:val="clear" w:color="auto" w:fill="auto"/>
            <w:vAlign w:val="center"/>
            <w:hideMark/>
          </w:tcPr>
          <w:p w14:paraId="4EB3836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56,520</w:t>
            </w:r>
          </w:p>
        </w:tc>
        <w:tc>
          <w:tcPr>
            <w:tcW w:w="866" w:type="dxa"/>
            <w:shd w:val="clear" w:color="auto" w:fill="auto"/>
            <w:vAlign w:val="center"/>
            <w:hideMark/>
          </w:tcPr>
          <w:p w14:paraId="57C3ED9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107,470</w:t>
            </w:r>
          </w:p>
        </w:tc>
      </w:tr>
      <w:tr w:rsidR="00DF7C13" w:rsidRPr="00DF7C13" w14:paraId="74EDFDA6" w14:textId="77777777" w:rsidTr="00DF7C13">
        <w:trPr>
          <w:trHeight w:val="284"/>
        </w:trPr>
        <w:tc>
          <w:tcPr>
            <w:tcW w:w="6973" w:type="dxa"/>
            <w:gridSpan w:val="2"/>
            <w:shd w:val="clear" w:color="auto" w:fill="auto"/>
            <w:vAlign w:val="center"/>
            <w:hideMark/>
          </w:tcPr>
          <w:p w14:paraId="775196D5"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отопление и вентиляция</w:t>
            </w:r>
          </w:p>
        </w:tc>
        <w:tc>
          <w:tcPr>
            <w:tcW w:w="793" w:type="dxa"/>
            <w:shd w:val="clear" w:color="auto" w:fill="auto"/>
            <w:vAlign w:val="center"/>
            <w:hideMark/>
          </w:tcPr>
          <w:p w14:paraId="10146C2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10,427</w:t>
            </w:r>
          </w:p>
        </w:tc>
        <w:tc>
          <w:tcPr>
            <w:tcW w:w="747" w:type="dxa"/>
            <w:shd w:val="clear" w:color="auto" w:fill="auto"/>
            <w:vAlign w:val="center"/>
            <w:hideMark/>
          </w:tcPr>
          <w:p w14:paraId="7A85067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6,951</w:t>
            </w:r>
          </w:p>
        </w:tc>
        <w:tc>
          <w:tcPr>
            <w:tcW w:w="793" w:type="dxa"/>
            <w:shd w:val="clear" w:color="auto" w:fill="auto"/>
            <w:vAlign w:val="center"/>
            <w:hideMark/>
          </w:tcPr>
          <w:p w14:paraId="5C56640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15,537</w:t>
            </w:r>
          </w:p>
        </w:tc>
        <w:tc>
          <w:tcPr>
            <w:tcW w:w="746" w:type="dxa"/>
            <w:shd w:val="clear" w:color="auto" w:fill="auto"/>
            <w:vAlign w:val="center"/>
            <w:hideMark/>
          </w:tcPr>
          <w:p w14:paraId="7947C44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5,540</w:t>
            </w:r>
          </w:p>
        </w:tc>
        <w:tc>
          <w:tcPr>
            <w:tcW w:w="746" w:type="dxa"/>
            <w:shd w:val="clear" w:color="auto" w:fill="auto"/>
            <w:vAlign w:val="center"/>
            <w:hideMark/>
          </w:tcPr>
          <w:p w14:paraId="51425F1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3,245</w:t>
            </w:r>
          </w:p>
        </w:tc>
        <w:tc>
          <w:tcPr>
            <w:tcW w:w="746" w:type="dxa"/>
            <w:shd w:val="clear" w:color="auto" w:fill="auto"/>
            <w:vAlign w:val="center"/>
            <w:hideMark/>
          </w:tcPr>
          <w:p w14:paraId="7A46DA4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3,274</w:t>
            </w:r>
          </w:p>
        </w:tc>
        <w:tc>
          <w:tcPr>
            <w:tcW w:w="746" w:type="dxa"/>
            <w:shd w:val="clear" w:color="auto" w:fill="auto"/>
            <w:vAlign w:val="center"/>
            <w:hideMark/>
          </w:tcPr>
          <w:p w14:paraId="0B30EFB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2,452</w:t>
            </w:r>
          </w:p>
        </w:tc>
        <w:tc>
          <w:tcPr>
            <w:tcW w:w="746" w:type="dxa"/>
            <w:shd w:val="clear" w:color="auto" w:fill="auto"/>
            <w:vAlign w:val="center"/>
            <w:hideMark/>
          </w:tcPr>
          <w:p w14:paraId="6F685D1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3,835</w:t>
            </w:r>
          </w:p>
        </w:tc>
        <w:tc>
          <w:tcPr>
            <w:tcW w:w="746" w:type="dxa"/>
            <w:shd w:val="clear" w:color="auto" w:fill="auto"/>
            <w:vAlign w:val="center"/>
            <w:hideMark/>
          </w:tcPr>
          <w:p w14:paraId="11C8755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3,870</w:t>
            </w:r>
          </w:p>
        </w:tc>
        <w:tc>
          <w:tcPr>
            <w:tcW w:w="746" w:type="dxa"/>
            <w:shd w:val="clear" w:color="auto" w:fill="auto"/>
            <w:vAlign w:val="center"/>
            <w:hideMark/>
          </w:tcPr>
          <w:p w14:paraId="5249EB0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2,715</w:t>
            </w:r>
          </w:p>
        </w:tc>
        <w:tc>
          <w:tcPr>
            <w:tcW w:w="746" w:type="dxa"/>
            <w:shd w:val="clear" w:color="auto" w:fill="auto"/>
            <w:vAlign w:val="center"/>
            <w:hideMark/>
          </w:tcPr>
          <w:p w14:paraId="78CB8C9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3,007</w:t>
            </w:r>
          </w:p>
        </w:tc>
        <w:tc>
          <w:tcPr>
            <w:tcW w:w="746" w:type="dxa"/>
            <w:shd w:val="clear" w:color="auto" w:fill="auto"/>
            <w:vAlign w:val="center"/>
            <w:hideMark/>
          </w:tcPr>
          <w:p w14:paraId="33DD7D8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2,104</w:t>
            </w:r>
          </w:p>
        </w:tc>
        <w:tc>
          <w:tcPr>
            <w:tcW w:w="746" w:type="dxa"/>
            <w:shd w:val="clear" w:color="auto" w:fill="auto"/>
            <w:vAlign w:val="center"/>
            <w:hideMark/>
          </w:tcPr>
          <w:p w14:paraId="5324B96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4,199</w:t>
            </w:r>
          </w:p>
        </w:tc>
        <w:tc>
          <w:tcPr>
            <w:tcW w:w="746" w:type="dxa"/>
            <w:shd w:val="clear" w:color="auto" w:fill="auto"/>
            <w:vAlign w:val="center"/>
            <w:hideMark/>
          </w:tcPr>
          <w:p w14:paraId="42EA2BD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3,472</w:t>
            </w:r>
          </w:p>
        </w:tc>
        <w:tc>
          <w:tcPr>
            <w:tcW w:w="746" w:type="dxa"/>
            <w:shd w:val="clear" w:color="auto" w:fill="auto"/>
            <w:vAlign w:val="center"/>
            <w:hideMark/>
          </w:tcPr>
          <w:p w14:paraId="2CA1B00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3,764</w:t>
            </w:r>
          </w:p>
        </w:tc>
        <w:tc>
          <w:tcPr>
            <w:tcW w:w="746" w:type="dxa"/>
            <w:shd w:val="clear" w:color="auto" w:fill="auto"/>
            <w:vAlign w:val="center"/>
            <w:hideMark/>
          </w:tcPr>
          <w:p w14:paraId="51E9CD5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2,282</w:t>
            </w:r>
          </w:p>
        </w:tc>
        <w:tc>
          <w:tcPr>
            <w:tcW w:w="746" w:type="dxa"/>
            <w:shd w:val="clear" w:color="auto" w:fill="auto"/>
            <w:vAlign w:val="center"/>
            <w:hideMark/>
          </w:tcPr>
          <w:p w14:paraId="117828B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1,302</w:t>
            </w:r>
          </w:p>
        </w:tc>
        <w:tc>
          <w:tcPr>
            <w:tcW w:w="792" w:type="dxa"/>
            <w:shd w:val="clear" w:color="auto" w:fill="auto"/>
            <w:vAlign w:val="center"/>
            <w:hideMark/>
          </w:tcPr>
          <w:p w14:paraId="49BE328B"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10,427</w:t>
            </w:r>
          </w:p>
        </w:tc>
        <w:tc>
          <w:tcPr>
            <w:tcW w:w="792" w:type="dxa"/>
            <w:shd w:val="clear" w:color="auto" w:fill="auto"/>
            <w:vAlign w:val="center"/>
            <w:hideMark/>
          </w:tcPr>
          <w:p w14:paraId="20A5DE5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41,699</w:t>
            </w:r>
          </w:p>
        </w:tc>
        <w:tc>
          <w:tcPr>
            <w:tcW w:w="866" w:type="dxa"/>
            <w:shd w:val="clear" w:color="auto" w:fill="auto"/>
            <w:vAlign w:val="center"/>
            <w:hideMark/>
          </w:tcPr>
          <w:p w14:paraId="164F229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77,976</w:t>
            </w:r>
          </w:p>
        </w:tc>
      </w:tr>
      <w:tr w:rsidR="00DF7C13" w:rsidRPr="00DF7C13" w14:paraId="70938A3D" w14:textId="77777777" w:rsidTr="00DF7C13">
        <w:trPr>
          <w:trHeight w:val="284"/>
        </w:trPr>
        <w:tc>
          <w:tcPr>
            <w:tcW w:w="6973" w:type="dxa"/>
            <w:gridSpan w:val="2"/>
            <w:shd w:val="clear" w:color="auto" w:fill="auto"/>
            <w:vAlign w:val="center"/>
            <w:hideMark/>
          </w:tcPr>
          <w:p w14:paraId="6928B580"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ГВС</w:t>
            </w:r>
          </w:p>
        </w:tc>
        <w:tc>
          <w:tcPr>
            <w:tcW w:w="793" w:type="dxa"/>
            <w:shd w:val="clear" w:color="auto" w:fill="auto"/>
            <w:vAlign w:val="center"/>
            <w:hideMark/>
          </w:tcPr>
          <w:p w14:paraId="59C7D46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3,497</w:t>
            </w:r>
          </w:p>
        </w:tc>
        <w:tc>
          <w:tcPr>
            <w:tcW w:w="747" w:type="dxa"/>
            <w:shd w:val="clear" w:color="auto" w:fill="auto"/>
            <w:vAlign w:val="center"/>
            <w:hideMark/>
          </w:tcPr>
          <w:p w14:paraId="622D4D2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2,600</w:t>
            </w:r>
          </w:p>
        </w:tc>
        <w:tc>
          <w:tcPr>
            <w:tcW w:w="793" w:type="dxa"/>
            <w:shd w:val="clear" w:color="auto" w:fill="auto"/>
            <w:vAlign w:val="center"/>
            <w:hideMark/>
          </w:tcPr>
          <w:p w14:paraId="7EF514F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5,016</w:t>
            </w:r>
          </w:p>
        </w:tc>
        <w:tc>
          <w:tcPr>
            <w:tcW w:w="746" w:type="dxa"/>
            <w:shd w:val="clear" w:color="auto" w:fill="auto"/>
            <w:vAlign w:val="center"/>
            <w:hideMark/>
          </w:tcPr>
          <w:p w14:paraId="1B33805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1,999</w:t>
            </w:r>
          </w:p>
        </w:tc>
        <w:tc>
          <w:tcPr>
            <w:tcW w:w="746" w:type="dxa"/>
            <w:shd w:val="clear" w:color="auto" w:fill="auto"/>
            <w:vAlign w:val="center"/>
            <w:hideMark/>
          </w:tcPr>
          <w:p w14:paraId="21CE325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1,708</w:t>
            </w:r>
          </w:p>
        </w:tc>
        <w:tc>
          <w:tcPr>
            <w:tcW w:w="746" w:type="dxa"/>
            <w:shd w:val="clear" w:color="auto" w:fill="auto"/>
            <w:vAlign w:val="center"/>
            <w:hideMark/>
          </w:tcPr>
          <w:p w14:paraId="7E6DECB3"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1,422</w:t>
            </w:r>
          </w:p>
        </w:tc>
        <w:tc>
          <w:tcPr>
            <w:tcW w:w="746" w:type="dxa"/>
            <w:shd w:val="clear" w:color="auto" w:fill="auto"/>
            <w:vAlign w:val="center"/>
            <w:hideMark/>
          </w:tcPr>
          <w:p w14:paraId="5A1E789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1,252</w:t>
            </w:r>
          </w:p>
        </w:tc>
        <w:tc>
          <w:tcPr>
            <w:tcW w:w="746" w:type="dxa"/>
            <w:shd w:val="clear" w:color="auto" w:fill="auto"/>
            <w:vAlign w:val="center"/>
            <w:hideMark/>
          </w:tcPr>
          <w:p w14:paraId="5E05833C"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1,605</w:t>
            </w:r>
          </w:p>
        </w:tc>
        <w:tc>
          <w:tcPr>
            <w:tcW w:w="746" w:type="dxa"/>
            <w:shd w:val="clear" w:color="auto" w:fill="auto"/>
            <w:vAlign w:val="center"/>
            <w:hideMark/>
          </w:tcPr>
          <w:p w14:paraId="1488861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1,655</w:t>
            </w:r>
          </w:p>
        </w:tc>
        <w:tc>
          <w:tcPr>
            <w:tcW w:w="746" w:type="dxa"/>
            <w:shd w:val="clear" w:color="auto" w:fill="auto"/>
            <w:vAlign w:val="center"/>
            <w:hideMark/>
          </w:tcPr>
          <w:p w14:paraId="548CEC6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1,367</w:t>
            </w:r>
          </w:p>
        </w:tc>
        <w:tc>
          <w:tcPr>
            <w:tcW w:w="746" w:type="dxa"/>
            <w:shd w:val="clear" w:color="auto" w:fill="auto"/>
            <w:vAlign w:val="center"/>
            <w:hideMark/>
          </w:tcPr>
          <w:p w14:paraId="3D5639A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1,562</w:t>
            </w:r>
          </w:p>
        </w:tc>
        <w:tc>
          <w:tcPr>
            <w:tcW w:w="746" w:type="dxa"/>
            <w:shd w:val="clear" w:color="auto" w:fill="auto"/>
            <w:vAlign w:val="center"/>
            <w:hideMark/>
          </w:tcPr>
          <w:p w14:paraId="2FEDCC4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0,864</w:t>
            </w:r>
          </w:p>
        </w:tc>
        <w:tc>
          <w:tcPr>
            <w:tcW w:w="746" w:type="dxa"/>
            <w:shd w:val="clear" w:color="auto" w:fill="auto"/>
            <w:vAlign w:val="center"/>
            <w:hideMark/>
          </w:tcPr>
          <w:p w14:paraId="50C1894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1,484</w:t>
            </w:r>
          </w:p>
        </w:tc>
        <w:tc>
          <w:tcPr>
            <w:tcW w:w="746" w:type="dxa"/>
            <w:shd w:val="clear" w:color="auto" w:fill="auto"/>
            <w:vAlign w:val="center"/>
            <w:hideMark/>
          </w:tcPr>
          <w:p w14:paraId="2BBBE3A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1,128</w:t>
            </w:r>
          </w:p>
        </w:tc>
        <w:tc>
          <w:tcPr>
            <w:tcW w:w="746" w:type="dxa"/>
            <w:shd w:val="clear" w:color="auto" w:fill="auto"/>
            <w:vAlign w:val="center"/>
            <w:hideMark/>
          </w:tcPr>
          <w:p w14:paraId="6218368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1,028</w:t>
            </w:r>
          </w:p>
        </w:tc>
        <w:tc>
          <w:tcPr>
            <w:tcW w:w="746" w:type="dxa"/>
            <w:shd w:val="clear" w:color="auto" w:fill="auto"/>
            <w:vAlign w:val="center"/>
            <w:hideMark/>
          </w:tcPr>
          <w:p w14:paraId="55EFFAB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0,929</w:t>
            </w:r>
          </w:p>
        </w:tc>
        <w:tc>
          <w:tcPr>
            <w:tcW w:w="746" w:type="dxa"/>
            <w:shd w:val="clear" w:color="auto" w:fill="auto"/>
            <w:vAlign w:val="center"/>
            <w:hideMark/>
          </w:tcPr>
          <w:p w14:paraId="7271D7A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0,378</w:t>
            </w:r>
          </w:p>
        </w:tc>
        <w:tc>
          <w:tcPr>
            <w:tcW w:w="792" w:type="dxa"/>
            <w:shd w:val="clear" w:color="auto" w:fill="auto"/>
            <w:vAlign w:val="center"/>
            <w:hideMark/>
          </w:tcPr>
          <w:p w14:paraId="146B231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3,497</w:t>
            </w:r>
          </w:p>
        </w:tc>
        <w:tc>
          <w:tcPr>
            <w:tcW w:w="792" w:type="dxa"/>
            <w:shd w:val="clear" w:color="auto" w:fill="auto"/>
            <w:vAlign w:val="center"/>
            <w:hideMark/>
          </w:tcPr>
          <w:p w14:paraId="6D2D37B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14,820</w:t>
            </w:r>
          </w:p>
        </w:tc>
        <w:tc>
          <w:tcPr>
            <w:tcW w:w="866" w:type="dxa"/>
            <w:shd w:val="clear" w:color="auto" w:fill="auto"/>
            <w:vAlign w:val="center"/>
            <w:hideMark/>
          </w:tcPr>
          <w:p w14:paraId="7ABE4615"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29,494</w:t>
            </w:r>
          </w:p>
        </w:tc>
      </w:tr>
      <w:tr w:rsidR="00DF7C13" w:rsidRPr="00DF7C13" w14:paraId="4D2BD3A6" w14:textId="77777777" w:rsidTr="00DF7C13">
        <w:trPr>
          <w:trHeight w:val="284"/>
        </w:trPr>
        <w:tc>
          <w:tcPr>
            <w:tcW w:w="6973" w:type="dxa"/>
            <w:gridSpan w:val="2"/>
            <w:shd w:val="clear" w:color="auto" w:fill="auto"/>
            <w:vAlign w:val="center"/>
            <w:hideMark/>
          </w:tcPr>
          <w:p w14:paraId="672B34AD" w14:textId="77777777" w:rsidR="00DF7C13" w:rsidRPr="00DF7C13" w:rsidRDefault="00DF7C13" w:rsidP="00DF7C13">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технология</w:t>
            </w:r>
          </w:p>
        </w:tc>
        <w:tc>
          <w:tcPr>
            <w:tcW w:w="793" w:type="dxa"/>
            <w:shd w:val="clear" w:color="auto" w:fill="auto"/>
            <w:vAlign w:val="center"/>
            <w:hideMark/>
          </w:tcPr>
          <w:p w14:paraId="7F90CE0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7" w:type="dxa"/>
            <w:shd w:val="clear" w:color="auto" w:fill="auto"/>
            <w:vAlign w:val="center"/>
            <w:hideMark/>
          </w:tcPr>
          <w:p w14:paraId="713DB69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93" w:type="dxa"/>
            <w:shd w:val="clear" w:color="auto" w:fill="auto"/>
            <w:vAlign w:val="center"/>
            <w:hideMark/>
          </w:tcPr>
          <w:p w14:paraId="6791BD9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D23B08F"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D39423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8ADA014"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7E2FB4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9CEAEBA"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91210E8"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51F472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BF9B02E"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4E8CF11"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25CB0D7"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8F9170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6F42E40"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09EF92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DC95E4D"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1133A9F6"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060BEAC2"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1239C449" w14:textId="77777777" w:rsidR="00DF7C13" w:rsidRPr="00DF7C13" w:rsidRDefault="00DF7C13" w:rsidP="00DF7C1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DF7C13">
              <w:rPr>
                <w:rFonts w:ascii="Times New Roman" w:eastAsia="Times New Roman" w:hAnsi="Times New Roman" w:cs="Times New Roman"/>
                <w:b/>
                <w:bCs/>
                <w:color w:val="000000"/>
                <w:sz w:val="20"/>
                <w:szCs w:val="20"/>
                <w:lang w:val="ru-RU" w:eastAsia="ru-RU" w:bidi="ar-SA"/>
              </w:rPr>
              <w:t>0,000</w:t>
            </w:r>
          </w:p>
        </w:tc>
      </w:tr>
    </w:tbl>
    <w:p w14:paraId="3F5574A0" w14:textId="4C67F39E" w:rsidR="0019290E" w:rsidRDefault="0019290E" w:rsidP="0019290E">
      <w:pPr>
        <w:rPr>
          <w:lang w:val="ru-RU" w:eastAsia="ru-RU" w:bidi="ar-SA"/>
        </w:rPr>
      </w:pPr>
    </w:p>
    <w:p w14:paraId="4AF9D7E7" w14:textId="6DDC9B26" w:rsidR="0019290E" w:rsidRDefault="0019290E" w:rsidP="0019290E">
      <w:pPr>
        <w:rPr>
          <w:lang w:val="ru-RU" w:eastAsia="ru-RU" w:bidi="ar-SA"/>
        </w:rPr>
      </w:pPr>
    </w:p>
    <w:p w14:paraId="4D727FD7" w14:textId="3C9F3A57" w:rsidR="0019290E" w:rsidRDefault="0019290E" w:rsidP="0019290E">
      <w:pPr>
        <w:rPr>
          <w:lang w:val="ru-RU" w:eastAsia="ru-RU" w:bidi="ar-SA"/>
        </w:rPr>
      </w:pPr>
    </w:p>
    <w:p w14:paraId="438DF046" w14:textId="77777777" w:rsidR="0019290E" w:rsidRPr="0019290E" w:rsidRDefault="0019290E" w:rsidP="0019290E">
      <w:pPr>
        <w:rPr>
          <w:lang w:val="ru-RU" w:eastAsia="ru-RU" w:bidi="ar-SA"/>
        </w:rPr>
      </w:pPr>
    </w:p>
    <w:p w14:paraId="44DCF821" w14:textId="77777777" w:rsidR="001910F4" w:rsidRDefault="001910F4">
      <w:pPr>
        <w:spacing w:after="200" w:line="276" w:lineRule="auto"/>
        <w:ind w:firstLine="0"/>
        <w:jc w:val="left"/>
        <w:rPr>
          <w:rFonts w:ascii="Times New Roman" w:eastAsiaTheme="minorHAnsi" w:hAnsi="Times New Roman" w:cs="Times New Roman"/>
          <w:szCs w:val="24"/>
          <w:lang w:val="ru-RU" w:bidi="ar-SA"/>
        </w:rPr>
      </w:pPr>
      <w:r>
        <w:rPr>
          <w:rFonts w:ascii="Times New Roman" w:eastAsiaTheme="minorHAnsi" w:hAnsi="Times New Roman" w:cs="Times New Roman"/>
          <w:szCs w:val="24"/>
          <w:lang w:val="ru-RU" w:bidi="ar-SA"/>
        </w:rPr>
        <w:br w:type="page"/>
      </w:r>
    </w:p>
    <w:p w14:paraId="037AF4D1" w14:textId="25AA0007" w:rsidR="00B35334" w:rsidRPr="007E3EA3" w:rsidRDefault="007E3EA3" w:rsidP="007E3EA3">
      <w:pPr>
        <w:pStyle w:val="afffa"/>
        <w:rPr>
          <w:rFonts w:eastAsia="Times New Roman" w:cs="Times New Roman"/>
          <w:szCs w:val="24"/>
          <w:lang w:val="ru-RU" w:eastAsia="ru-RU" w:bidi="ar-SA"/>
        </w:rPr>
      </w:pPr>
      <w:r w:rsidRPr="007E3EA3">
        <w:rPr>
          <w:lang w:val="ru-RU"/>
        </w:rPr>
        <w:lastRenderedPageBreak/>
        <w:t xml:space="preserve">Таблица </w:t>
      </w:r>
      <w:r>
        <w:fldChar w:fldCharType="begin"/>
      </w:r>
      <w:r w:rsidRPr="007E3EA3">
        <w:rPr>
          <w:lang w:val="ru-RU"/>
        </w:rPr>
        <w:instrText xml:space="preserve"> </w:instrText>
      </w:r>
      <w:r>
        <w:instrText>SEQ</w:instrText>
      </w:r>
      <w:r w:rsidRPr="007E3EA3">
        <w:rPr>
          <w:lang w:val="ru-RU"/>
        </w:rPr>
        <w:instrText xml:space="preserve"> Таблица \* </w:instrText>
      </w:r>
      <w:r>
        <w:instrText>ARABIC</w:instrText>
      </w:r>
      <w:r w:rsidRPr="007E3EA3">
        <w:rPr>
          <w:lang w:val="ru-RU"/>
        </w:rPr>
        <w:instrText xml:space="preserve"> </w:instrText>
      </w:r>
      <w:r>
        <w:fldChar w:fldCharType="separate"/>
      </w:r>
      <w:r w:rsidR="007F63A4" w:rsidRPr="007F63A4">
        <w:rPr>
          <w:noProof/>
          <w:lang w:val="ru-RU"/>
        </w:rPr>
        <w:t>12</w:t>
      </w:r>
      <w:r>
        <w:fldChar w:fldCharType="end"/>
      </w:r>
      <w:r>
        <w:rPr>
          <w:rFonts w:eastAsia="Times New Roman" w:cs="Times New Roman"/>
          <w:b w:val="0"/>
          <w:szCs w:val="24"/>
          <w:lang w:val="ru-RU" w:eastAsia="ru-RU" w:bidi="ar-SA"/>
        </w:rPr>
        <w:t xml:space="preserve"> </w:t>
      </w:r>
      <w:r w:rsidR="00B35334" w:rsidRPr="007E3EA3">
        <w:rPr>
          <w:rFonts w:eastAsia="Times New Roman" w:cs="Times New Roman"/>
          <w:szCs w:val="24"/>
          <w:lang w:val="ru-RU" w:eastAsia="ru-RU" w:bidi="ar-SA"/>
        </w:rPr>
        <w:t>– Убыль фактическ</w:t>
      </w:r>
      <w:r w:rsidR="00C4756F" w:rsidRPr="007E3EA3">
        <w:rPr>
          <w:rFonts w:eastAsia="Times New Roman" w:cs="Times New Roman"/>
          <w:szCs w:val="24"/>
          <w:lang w:val="ru-RU" w:eastAsia="ru-RU" w:bidi="ar-SA"/>
        </w:rPr>
        <w:t>их</w:t>
      </w:r>
      <w:r w:rsidR="00B35334" w:rsidRPr="007E3EA3">
        <w:rPr>
          <w:rFonts w:eastAsia="Times New Roman" w:cs="Times New Roman"/>
          <w:szCs w:val="24"/>
          <w:lang w:val="ru-RU" w:eastAsia="ru-RU" w:bidi="ar-SA"/>
        </w:rPr>
        <w:t xml:space="preserve"> теплов</w:t>
      </w:r>
      <w:r w:rsidR="00C4756F" w:rsidRPr="007E3EA3">
        <w:rPr>
          <w:rFonts w:eastAsia="Times New Roman" w:cs="Times New Roman"/>
          <w:szCs w:val="24"/>
          <w:lang w:val="ru-RU" w:eastAsia="ru-RU" w:bidi="ar-SA"/>
        </w:rPr>
        <w:t>ых нагрузок</w:t>
      </w:r>
      <w:r w:rsidR="00B35334" w:rsidRPr="007E3EA3">
        <w:rPr>
          <w:rFonts w:eastAsia="Times New Roman" w:cs="Times New Roman"/>
          <w:szCs w:val="24"/>
          <w:lang w:val="ru-RU" w:eastAsia="ru-RU" w:bidi="ar-SA"/>
        </w:rPr>
        <w:t xml:space="preserve"> в расчетных элементах территориального деления, в связи с ликвидацией ветхих жилых фондов</w:t>
      </w:r>
    </w:p>
    <w:tbl>
      <w:tblPr>
        <w:tblW w:w="5000" w:type="pct"/>
        <w:tblLook w:val="04A0" w:firstRow="1" w:lastRow="0" w:firstColumn="1" w:lastColumn="0" w:noHBand="0" w:noVBand="1"/>
      </w:tblPr>
      <w:tblGrid>
        <w:gridCol w:w="2852"/>
        <w:gridCol w:w="957"/>
        <w:gridCol w:w="957"/>
        <w:gridCol w:w="956"/>
        <w:gridCol w:w="956"/>
        <w:gridCol w:w="956"/>
        <w:gridCol w:w="956"/>
        <w:gridCol w:w="956"/>
        <w:gridCol w:w="956"/>
        <w:gridCol w:w="939"/>
        <w:gridCol w:w="887"/>
        <w:gridCol w:w="939"/>
        <w:gridCol w:w="939"/>
        <w:gridCol w:w="939"/>
        <w:gridCol w:w="887"/>
        <w:gridCol w:w="887"/>
        <w:gridCol w:w="939"/>
        <w:gridCol w:w="887"/>
        <w:gridCol w:w="1047"/>
        <w:gridCol w:w="762"/>
        <w:gridCol w:w="982"/>
      </w:tblGrid>
      <w:tr w:rsidR="007E3EA3" w:rsidRPr="00573772" w14:paraId="3309748C" w14:textId="77777777" w:rsidTr="007E3EA3">
        <w:trPr>
          <w:trHeight w:val="240"/>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4C55F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Микрорайон</w:t>
            </w:r>
          </w:p>
        </w:tc>
        <w:tc>
          <w:tcPr>
            <w:tcW w:w="3690" w:type="pct"/>
            <w:gridSpan w:val="17"/>
            <w:tcBorders>
              <w:top w:val="single" w:sz="4" w:space="0" w:color="auto"/>
              <w:left w:val="nil"/>
              <w:bottom w:val="single" w:sz="4" w:space="0" w:color="auto"/>
              <w:right w:val="single" w:sz="4" w:space="0" w:color="auto"/>
            </w:tcBorders>
            <w:shd w:val="clear" w:color="auto" w:fill="auto"/>
            <w:vAlign w:val="center"/>
            <w:hideMark/>
          </w:tcPr>
          <w:p w14:paraId="6A8C097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Ежегодная убыль тепловых нагрузок, Гкал/ч</w:t>
            </w:r>
          </w:p>
        </w:tc>
        <w:tc>
          <w:tcPr>
            <w:tcW w:w="648" w:type="pct"/>
            <w:gridSpan w:val="3"/>
            <w:tcBorders>
              <w:top w:val="single" w:sz="4" w:space="0" w:color="auto"/>
              <w:left w:val="nil"/>
              <w:bottom w:val="single" w:sz="4" w:space="0" w:color="auto"/>
              <w:right w:val="single" w:sz="4" w:space="0" w:color="auto"/>
            </w:tcBorders>
            <w:shd w:val="clear" w:color="auto" w:fill="auto"/>
            <w:vAlign w:val="center"/>
            <w:hideMark/>
          </w:tcPr>
          <w:p w14:paraId="19537DA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Убыль тепловых нагрузок нарастающим итогом, Гкал/ч</w:t>
            </w:r>
          </w:p>
        </w:tc>
      </w:tr>
      <w:tr w:rsidR="007E3EA3" w:rsidRPr="007E3EA3" w14:paraId="200249AE" w14:textId="77777777" w:rsidTr="007E3EA3">
        <w:trPr>
          <w:trHeight w:val="240"/>
        </w:trPr>
        <w:tc>
          <w:tcPr>
            <w:tcW w:w="66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C8EDC3" w14:textId="77777777" w:rsidR="007E3EA3" w:rsidRPr="007E3EA3" w:rsidRDefault="007E3EA3" w:rsidP="007E3EA3">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222" w:type="pct"/>
            <w:tcBorders>
              <w:top w:val="nil"/>
              <w:left w:val="nil"/>
              <w:bottom w:val="single" w:sz="4" w:space="0" w:color="auto"/>
              <w:right w:val="single" w:sz="4" w:space="0" w:color="auto"/>
            </w:tcBorders>
            <w:shd w:val="clear" w:color="auto" w:fill="auto"/>
            <w:vAlign w:val="center"/>
            <w:hideMark/>
          </w:tcPr>
          <w:p w14:paraId="13560F9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2025</w:t>
            </w:r>
          </w:p>
        </w:tc>
        <w:tc>
          <w:tcPr>
            <w:tcW w:w="222" w:type="pct"/>
            <w:tcBorders>
              <w:top w:val="nil"/>
              <w:left w:val="nil"/>
              <w:bottom w:val="single" w:sz="4" w:space="0" w:color="auto"/>
              <w:right w:val="single" w:sz="4" w:space="0" w:color="auto"/>
            </w:tcBorders>
            <w:shd w:val="clear" w:color="auto" w:fill="auto"/>
            <w:vAlign w:val="center"/>
            <w:hideMark/>
          </w:tcPr>
          <w:p w14:paraId="67A09461"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2026</w:t>
            </w:r>
          </w:p>
        </w:tc>
        <w:tc>
          <w:tcPr>
            <w:tcW w:w="222" w:type="pct"/>
            <w:tcBorders>
              <w:top w:val="nil"/>
              <w:left w:val="nil"/>
              <w:bottom w:val="single" w:sz="4" w:space="0" w:color="auto"/>
              <w:right w:val="single" w:sz="4" w:space="0" w:color="auto"/>
            </w:tcBorders>
            <w:shd w:val="clear" w:color="auto" w:fill="auto"/>
            <w:vAlign w:val="center"/>
            <w:hideMark/>
          </w:tcPr>
          <w:p w14:paraId="1669317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2027</w:t>
            </w:r>
          </w:p>
        </w:tc>
        <w:tc>
          <w:tcPr>
            <w:tcW w:w="222" w:type="pct"/>
            <w:tcBorders>
              <w:top w:val="nil"/>
              <w:left w:val="nil"/>
              <w:bottom w:val="single" w:sz="4" w:space="0" w:color="auto"/>
              <w:right w:val="single" w:sz="4" w:space="0" w:color="auto"/>
            </w:tcBorders>
            <w:shd w:val="clear" w:color="auto" w:fill="auto"/>
            <w:vAlign w:val="center"/>
            <w:hideMark/>
          </w:tcPr>
          <w:p w14:paraId="5C9C89F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2028</w:t>
            </w:r>
          </w:p>
        </w:tc>
        <w:tc>
          <w:tcPr>
            <w:tcW w:w="222" w:type="pct"/>
            <w:tcBorders>
              <w:top w:val="nil"/>
              <w:left w:val="nil"/>
              <w:bottom w:val="single" w:sz="4" w:space="0" w:color="auto"/>
              <w:right w:val="single" w:sz="4" w:space="0" w:color="auto"/>
            </w:tcBorders>
            <w:shd w:val="clear" w:color="auto" w:fill="auto"/>
            <w:vAlign w:val="center"/>
            <w:hideMark/>
          </w:tcPr>
          <w:p w14:paraId="7C657E6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2029</w:t>
            </w:r>
          </w:p>
        </w:tc>
        <w:tc>
          <w:tcPr>
            <w:tcW w:w="222" w:type="pct"/>
            <w:tcBorders>
              <w:top w:val="nil"/>
              <w:left w:val="nil"/>
              <w:bottom w:val="single" w:sz="4" w:space="0" w:color="auto"/>
              <w:right w:val="single" w:sz="4" w:space="0" w:color="auto"/>
            </w:tcBorders>
            <w:shd w:val="clear" w:color="auto" w:fill="auto"/>
            <w:vAlign w:val="center"/>
            <w:hideMark/>
          </w:tcPr>
          <w:p w14:paraId="5CAE2B2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2030</w:t>
            </w:r>
          </w:p>
        </w:tc>
        <w:tc>
          <w:tcPr>
            <w:tcW w:w="222" w:type="pct"/>
            <w:tcBorders>
              <w:top w:val="nil"/>
              <w:left w:val="nil"/>
              <w:bottom w:val="single" w:sz="4" w:space="0" w:color="auto"/>
              <w:right w:val="single" w:sz="4" w:space="0" w:color="auto"/>
            </w:tcBorders>
            <w:shd w:val="clear" w:color="auto" w:fill="auto"/>
            <w:vAlign w:val="center"/>
            <w:hideMark/>
          </w:tcPr>
          <w:p w14:paraId="20BB326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2031</w:t>
            </w:r>
          </w:p>
        </w:tc>
        <w:tc>
          <w:tcPr>
            <w:tcW w:w="222" w:type="pct"/>
            <w:tcBorders>
              <w:top w:val="nil"/>
              <w:left w:val="nil"/>
              <w:bottom w:val="single" w:sz="4" w:space="0" w:color="auto"/>
              <w:right w:val="single" w:sz="4" w:space="0" w:color="auto"/>
            </w:tcBorders>
            <w:shd w:val="clear" w:color="auto" w:fill="auto"/>
            <w:vAlign w:val="center"/>
            <w:hideMark/>
          </w:tcPr>
          <w:p w14:paraId="4889066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2032</w:t>
            </w:r>
          </w:p>
        </w:tc>
        <w:tc>
          <w:tcPr>
            <w:tcW w:w="218" w:type="pct"/>
            <w:tcBorders>
              <w:top w:val="nil"/>
              <w:left w:val="nil"/>
              <w:bottom w:val="single" w:sz="4" w:space="0" w:color="auto"/>
              <w:right w:val="single" w:sz="4" w:space="0" w:color="auto"/>
            </w:tcBorders>
            <w:shd w:val="clear" w:color="auto" w:fill="auto"/>
            <w:vAlign w:val="center"/>
            <w:hideMark/>
          </w:tcPr>
          <w:p w14:paraId="4BC6D88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2033</w:t>
            </w:r>
          </w:p>
        </w:tc>
        <w:tc>
          <w:tcPr>
            <w:tcW w:w="206" w:type="pct"/>
            <w:tcBorders>
              <w:top w:val="nil"/>
              <w:left w:val="nil"/>
              <w:bottom w:val="single" w:sz="4" w:space="0" w:color="auto"/>
              <w:right w:val="single" w:sz="4" w:space="0" w:color="auto"/>
            </w:tcBorders>
            <w:shd w:val="clear" w:color="auto" w:fill="auto"/>
            <w:vAlign w:val="center"/>
            <w:hideMark/>
          </w:tcPr>
          <w:p w14:paraId="266EC29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2034</w:t>
            </w:r>
          </w:p>
        </w:tc>
        <w:tc>
          <w:tcPr>
            <w:tcW w:w="218" w:type="pct"/>
            <w:tcBorders>
              <w:top w:val="nil"/>
              <w:left w:val="nil"/>
              <w:bottom w:val="single" w:sz="4" w:space="0" w:color="auto"/>
              <w:right w:val="single" w:sz="4" w:space="0" w:color="auto"/>
            </w:tcBorders>
            <w:shd w:val="clear" w:color="auto" w:fill="auto"/>
            <w:vAlign w:val="center"/>
            <w:hideMark/>
          </w:tcPr>
          <w:p w14:paraId="022AD54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2035</w:t>
            </w:r>
          </w:p>
        </w:tc>
        <w:tc>
          <w:tcPr>
            <w:tcW w:w="218" w:type="pct"/>
            <w:tcBorders>
              <w:top w:val="nil"/>
              <w:left w:val="nil"/>
              <w:bottom w:val="single" w:sz="4" w:space="0" w:color="auto"/>
              <w:right w:val="single" w:sz="4" w:space="0" w:color="auto"/>
            </w:tcBorders>
            <w:shd w:val="clear" w:color="auto" w:fill="auto"/>
            <w:vAlign w:val="center"/>
            <w:hideMark/>
          </w:tcPr>
          <w:p w14:paraId="4044926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2036</w:t>
            </w:r>
          </w:p>
        </w:tc>
        <w:tc>
          <w:tcPr>
            <w:tcW w:w="218" w:type="pct"/>
            <w:tcBorders>
              <w:top w:val="nil"/>
              <w:left w:val="nil"/>
              <w:bottom w:val="single" w:sz="4" w:space="0" w:color="auto"/>
              <w:right w:val="single" w:sz="4" w:space="0" w:color="auto"/>
            </w:tcBorders>
            <w:shd w:val="clear" w:color="auto" w:fill="auto"/>
            <w:vAlign w:val="center"/>
            <w:hideMark/>
          </w:tcPr>
          <w:p w14:paraId="21B2620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2037</w:t>
            </w:r>
          </w:p>
        </w:tc>
        <w:tc>
          <w:tcPr>
            <w:tcW w:w="206" w:type="pct"/>
            <w:tcBorders>
              <w:top w:val="nil"/>
              <w:left w:val="nil"/>
              <w:bottom w:val="single" w:sz="4" w:space="0" w:color="auto"/>
              <w:right w:val="single" w:sz="4" w:space="0" w:color="auto"/>
            </w:tcBorders>
            <w:shd w:val="clear" w:color="auto" w:fill="auto"/>
            <w:vAlign w:val="center"/>
            <w:hideMark/>
          </w:tcPr>
          <w:p w14:paraId="5368604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2038</w:t>
            </w:r>
          </w:p>
        </w:tc>
        <w:tc>
          <w:tcPr>
            <w:tcW w:w="206" w:type="pct"/>
            <w:tcBorders>
              <w:top w:val="nil"/>
              <w:left w:val="nil"/>
              <w:bottom w:val="single" w:sz="4" w:space="0" w:color="auto"/>
              <w:right w:val="single" w:sz="4" w:space="0" w:color="auto"/>
            </w:tcBorders>
            <w:shd w:val="clear" w:color="auto" w:fill="auto"/>
            <w:vAlign w:val="center"/>
            <w:hideMark/>
          </w:tcPr>
          <w:p w14:paraId="6641FED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2039</w:t>
            </w:r>
          </w:p>
        </w:tc>
        <w:tc>
          <w:tcPr>
            <w:tcW w:w="218" w:type="pct"/>
            <w:tcBorders>
              <w:top w:val="nil"/>
              <w:left w:val="nil"/>
              <w:bottom w:val="single" w:sz="4" w:space="0" w:color="auto"/>
              <w:right w:val="single" w:sz="4" w:space="0" w:color="auto"/>
            </w:tcBorders>
            <w:shd w:val="clear" w:color="auto" w:fill="auto"/>
            <w:vAlign w:val="center"/>
            <w:hideMark/>
          </w:tcPr>
          <w:p w14:paraId="0CDAA52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2040</w:t>
            </w:r>
          </w:p>
        </w:tc>
        <w:tc>
          <w:tcPr>
            <w:tcW w:w="206" w:type="pct"/>
            <w:tcBorders>
              <w:top w:val="nil"/>
              <w:left w:val="nil"/>
              <w:bottom w:val="single" w:sz="4" w:space="0" w:color="auto"/>
              <w:right w:val="single" w:sz="4" w:space="0" w:color="auto"/>
            </w:tcBorders>
            <w:shd w:val="clear" w:color="auto" w:fill="auto"/>
            <w:vAlign w:val="center"/>
            <w:hideMark/>
          </w:tcPr>
          <w:p w14:paraId="3AFD6B62"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2041</w:t>
            </w:r>
          </w:p>
        </w:tc>
        <w:tc>
          <w:tcPr>
            <w:tcW w:w="243" w:type="pct"/>
            <w:tcBorders>
              <w:top w:val="nil"/>
              <w:left w:val="nil"/>
              <w:bottom w:val="single" w:sz="4" w:space="0" w:color="auto"/>
              <w:right w:val="single" w:sz="4" w:space="0" w:color="auto"/>
            </w:tcBorders>
            <w:shd w:val="clear" w:color="auto" w:fill="auto"/>
            <w:vAlign w:val="center"/>
            <w:hideMark/>
          </w:tcPr>
          <w:p w14:paraId="270D4F4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2025</w:t>
            </w:r>
          </w:p>
        </w:tc>
        <w:tc>
          <w:tcPr>
            <w:tcW w:w="177" w:type="pct"/>
            <w:tcBorders>
              <w:top w:val="nil"/>
              <w:left w:val="nil"/>
              <w:bottom w:val="single" w:sz="4" w:space="0" w:color="auto"/>
              <w:right w:val="single" w:sz="4" w:space="0" w:color="auto"/>
            </w:tcBorders>
            <w:shd w:val="clear" w:color="auto" w:fill="auto"/>
            <w:vAlign w:val="center"/>
            <w:hideMark/>
          </w:tcPr>
          <w:p w14:paraId="44A6B42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2029</w:t>
            </w:r>
          </w:p>
        </w:tc>
        <w:tc>
          <w:tcPr>
            <w:tcW w:w="228" w:type="pct"/>
            <w:tcBorders>
              <w:top w:val="nil"/>
              <w:left w:val="nil"/>
              <w:bottom w:val="single" w:sz="4" w:space="0" w:color="auto"/>
              <w:right w:val="single" w:sz="4" w:space="0" w:color="auto"/>
            </w:tcBorders>
            <w:shd w:val="clear" w:color="auto" w:fill="auto"/>
            <w:vAlign w:val="center"/>
            <w:hideMark/>
          </w:tcPr>
          <w:p w14:paraId="4A5AFF5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Итого</w:t>
            </w:r>
          </w:p>
        </w:tc>
      </w:tr>
      <w:tr w:rsidR="007E3EA3" w:rsidRPr="007E3EA3" w14:paraId="089D352D"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12D15DF9"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11 микрорайон</w:t>
            </w:r>
          </w:p>
        </w:tc>
        <w:tc>
          <w:tcPr>
            <w:tcW w:w="222" w:type="pct"/>
            <w:tcBorders>
              <w:top w:val="nil"/>
              <w:left w:val="nil"/>
              <w:bottom w:val="single" w:sz="4" w:space="0" w:color="auto"/>
              <w:right w:val="single" w:sz="4" w:space="0" w:color="auto"/>
            </w:tcBorders>
            <w:shd w:val="clear" w:color="auto" w:fill="auto"/>
            <w:vAlign w:val="center"/>
            <w:hideMark/>
          </w:tcPr>
          <w:p w14:paraId="050ED10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-0,152</w:t>
            </w:r>
          </w:p>
        </w:tc>
        <w:tc>
          <w:tcPr>
            <w:tcW w:w="222" w:type="pct"/>
            <w:tcBorders>
              <w:top w:val="nil"/>
              <w:left w:val="nil"/>
              <w:bottom w:val="single" w:sz="4" w:space="0" w:color="auto"/>
              <w:right w:val="single" w:sz="4" w:space="0" w:color="auto"/>
            </w:tcBorders>
            <w:shd w:val="clear" w:color="auto" w:fill="auto"/>
            <w:vAlign w:val="center"/>
            <w:hideMark/>
          </w:tcPr>
          <w:p w14:paraId="2476D76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-0,153</w:t>
            </w:r>
          </w:p>
        </w:tc>
        <w:tc>
          <w:tcPr>
            <w:tcW w:w="222" w:type="pct"/>
            <w:tcBorders>
              <w:top w:val="nil"/>
              <w:left w:val="nil"/>
              <w:bottom w:val="single" w:sz="4" w:space="0" w:color="auto"/>
              <w:right w:val="single" w:sz="4" w:space="0" w:color="auto"/>
            </w:tcBorders>
            <w:shd w:val="clear" w:color="auto" w:fill="auto"/>
            <w:vAlign w:val="center"/>
            <w:hideMark/>
          </w:tcPr>
          <w:p w14:paraId="7E31A782"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1F42F6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FCC0C31"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1FC71F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CADEDF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78F350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BF364E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373C832"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BD3CF7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67CA4BD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6CC4182"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4FA0039"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5E78F6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F7556A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3895421"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666D303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-0,152</w:t>
            </w:r>
          </w:p>
        </w:tc>
        <w:tc>
          <w:tcPr>
            <w:tcW w:w="177" w:type="pct"/>
            <w:tcBorders>
              <w:top w:val="nil"/>
              <w:left w:val="nil"/>
              <w:bottom w:val="single" w:sz="4" w:space="0" w:color="auto"/>
              <w:right w:val="single" w:sz="4" w:space="0" w:color="auto"/>
            </w:tcBorders>
            <w:shd w:val="clear" w:color="auto" w:fill="auto"/>
            <w:vAlign w:val="center"/>
            <w:hideMark/>
          </w:tcPr>
          <w:p w14:paraId="05DF404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-0,305</w:t>
            </w:r>
          </w:p>
        </w:tc>
        <w:tc>
          <w:tcPr>
            <w:tcW w:w="228" w:type="pct"/>
            <w:tcBorders>
              <w:top w:val="nil"/>
              <w:left w:val="nil"/>
              <w:bottom w:val="single" w:sz="4" w:space="0" w:color="auto"/>
              <w:right w:val="single" w:sz="4" w:space="0" w:color="auto"/>
            </w:tcBorders>
            <w:shd w:val="clear" w:color="auto" w:fill="auto"/>
            <w:vAlign w:val="center"/>
            <w:hideMark/>
          </w:tcPr>
          <w:p w14:paraId="60B13077"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-0,305</w:t>
            </w:r>
          </w:p>
        </w:tc>
      </w:tr>
      <w:tr w:rsidR="007E3EA3" w:rsidRPr="007E3EA3" w14:paraId="16B7C08D"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120DC110"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отопление и вентиляция</w:t>
            </w:r>
          </w:p>
        </w:tc>
        <w:tc>
          <w:tcPr>
            <w:tcW w:w="222" w:type="pct"/>
            <w:tcBorders>
              <w:top w:val="nil"/>
              <w:left w:val="nil"/>
              <w:bottom w:val="single" w:sz="4" w:space="0" w:color="auto"/>
              <w:right w:val="single" w:sz="4" w:space="0" w:color="auto"/>
            </w:tcBorders>
            <w:shd w:val="clear" w:color="auto" w:fill="auto"/>
            <w:vAlign w:val="center"/>
            <w:hideMark/>
          </w:tcPr>
          <w:p w14:paraId="34B441C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-0,136</w:t>
            </w:r>
          </w:p>
        </w:tc>
        <w:tc>
          <w:tcPr>
            <w:tcW w:w="222" w:type="pct"/>
            <w:tcBorders>
              <w:top w:val="nil"/>
              <w:left w:val="nil"/>
              <w:bottom w:val="single" w:sz="4" w:space="0" w:color="auto"/>
              <w:right w:val="single" w:sz="4" w:space="0" w:color="auto"/>
            </w:tcBorders>
            <w:shd w:val="clear" w:color="auto" w:fill="auto"/>
            <w:vAlign w:val="center"/>
            <w:hideMark/>
          </w:tcPr>
          <w:p w14:paraId="024B52C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-0,144</w:t>
            </w:r>
          </w:p>
        </w:tc>
        <w:tc>
          <w:tcPr>
            <w:tcW w:w="222" w:type="pct"/>
            <w:tcBorders>
              <w:top w:val="nil"/>
              <w:left w:val="nil"/>
              <w:bottom w:val="single" w:sz="4" w:space="0" w:color="auto"/>
              <w:right w:val="single" w:sz="4" w:space="0" w:color="auto"/>
            </w:tcBorders>
            <w:shd w:val="clear" w:color="auto" w:fill="auto"/>
            <w:vAlign w:val="center"/>
            <w:hideMark/>
          </w:tcPr>
          <w:p w14:paraId="1EB3184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7B60A1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DAD359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8ED047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7D249B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961BEC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5E0A9F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6E5421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4266D7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143202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735B73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2C359A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B543CB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9AAA79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2EBA3D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14F96F7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-0,136</w:t>
            </w:r>
          </w:p>
        </w:tc>
        <w:tc>
          <w:tcPr>
            <w:tcW w:w="177" w:type="pct"/>
            <w:tcBorders>
              <w:top w:val="nil"/>
              <w:left w:val="nil"/>
              <w:bottom w:val="single" w:sz="4" w:space="0" w:color="auto"/>
              <w:right w:val="single" w:sz="4" w:space="0" w:color="auto"/>
            </w:tcBorders>
            <w:shd w:val="clear" w:color="auto" w:fill="auto"/>
            <w:vAlign w:val="center"/>
            <w:hideMark/>
          </w:tcPr>
          <w:p w14:paraId="4035BB1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-0,28</w:t>
            </w:r>
          </w:p>
        </w:tc>
        <w:tc>
          <w:tcPr>
            <w:tcW w:w="228" w:type="pct"/>
            <w:tcBorders>
              <w:top w:val="nil"/>
              <w:left w:val="nil"/>
              <w:bottom w:val="single" w:sz="4" w:space="0" w:color="auto"/>
              <w:right w:val="single" w:sz="4" w:space="0" w:color="auto"/>
            </w:tcBorders>
            <w:shd w:val="clear" w:color="auto" w:fill="auto"/>
            <w:vAlign w:val="center"/>
            <w:hideMark/>
          </w:tcPr>
          <w:p w14:paraId="685818A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-0,28</w:t>
            </w:r>
          </w:p>
        </w:tc>
      </w:tr>
      <w:tr w:rsidR="007E3EA3" w:rsidRPr="007E3EA3" w14:paraId="5A318490"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2262A5EF"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ГВС (средняя)</w:t>
            </w:r>
          </w:p>
        </w:tc>
        <w:tc>
          <w:tcPr>
            <w:tcW w:w="222" w:type="pct"/>
            <w:tcBorders>
              <w:top w:val="nil"/>
              <w:left w:val="nil"/>
              <w:bottom w:val="single" w:sz="4" w:space="0" w:color="auto"/>
              <w:right w:val="single" w:sz="4" w:space="0" w:color="auto"/>
            </w:tcBorders>
            <w:shd w:val="clear" w:color="auto" w:fill="auto"/>
            <w:vAlign w:val="center"/>
            <w:hideMark/>
          </w:tcPr>
          <w:p w14:paraId="3D848AF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-0,016</w:t>
            </w:r>
          </w:p>
        </w:tc>
        <w:tc>
          <w:tcPr>
            <w:tcW w:w="222" w:type="pct"/>
            <w:tcBorders>
              <w:top w:val="nil"/>
              <w:left w:val="nil"/>
              <w:bottom w:val="single" w:sz="4" w:space="0" w:color="auto"/>
              <w:right w:val="single" w:sz="4" w:space="0" w:color="auto"/>
            </w:tcBorders>
            <w:shd w:val="clear" w:color="auto" w:fill="auto"/>
            <w:vAlign w:val="center"/>
            <w:hideMark/>
          </w:tcPr>
          <w:p w14:paraId="20D3974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-0,009</w:t>
            </w:r>
          </w:p>
        </w:tc>
        <w:tc>
          <w:tcPr>
            <w:tcW w:w="222" w:type="pct"/>
            <w:tcBorders>
              <w:top w:val="nil"/>
              <w:left w:val="nil"/>
              <w:bottom w:val="single" w:sz="4" w:space="0" w:color="auto"/>
              <w:right w:val="single" w:sz="4" w:space="0" w:color="auto"/>
            </w:tcBorders>
            <w:shd w:val="clear" w:color="auto" w:fill="auto"/>
            <w:vAlign w:val="center"/>
            <w:hideMark/>
          </w:tcPr>
          <w:p w14:paraId="705F09B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090538B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85D2F4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9EB812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AC5634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017F16B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396C4F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A0E2B5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CA098A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80C16A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62CEE1E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5BD732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FF83C6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3132C21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34DCC4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5AA3397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-0,016</w:t>
            </w:r>
          </w:p>
        </w:tc>
        <w:tc>
          <w:tcPr>
            <w:tcW w:w="177" w:type="pct"/>
            <w:tcBorders>
              <w:top w:val="nil"/>
              <w:left w:val="nil"/>
              <w:bottom w:val="single" w:sz="4" w:space="0" w:color="auto"/>
              <w:right w:val="single" w:sz="4" w:space="0" w:color="auto"/>
            </w:tcBorders>
            <w:shd w:val="clear" w:color="auto" w:fill="auto"/>
            <w:vAlign w:val="center"/>
            <w:hideMark/>
          </w:tcPr>
          <w:p w14:paraId="42DFF9AC"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-0,025</w:t>
            </w:r>
          </w:p>
        </w:tc>
        <w:tc>
          <w:tcPr>
            <w:tcW w:w="228" w:type="pct"/>
            <w:tcBorders>
              <w:top w:val="nil"/>
              <w:left w:val="nil"/>
              <w:bottom w:val="single" w:sz="4" w:space="0" w:color="auto"/>
              <w:right w:val="single" w:sz="4" w:space="0" w:color="auto"/>
            </w:tcBorders>
            <w:shd w:val="clear" w:color="auto" w:fill="auto"/>
            <w:vAlign w:val="center"/>
            <w:hideMark/>
          </w:tcPr>
          <w:p w14:paraId="257A26DC"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-0,025</w:t>
            </w:r>
          </w:p>
        </w:tc>
      </w:tr>
      <w:tr w:rsidR="007E3EA3" w:rsidRPr="007E3EA3" w14:paraId="35DA80DB"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38B75C75"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технология</w:t>
            </w:r>
          </w:p>
        </w:tc>
        <w:tc>
          <w:tcPr>
            <w:tcW w:w="222" w:type="pct"/>
            <w:tcBorders>
              <w:top w:val="nil"/>
              <w:left w:val="nil"/>
              <w:bottom w:val="single" w:sz="4" w:space="0" w:color="auto"/>
              <w:right w:val="single" w:sz="4" w:space="0" w:color="auto"/>
            </w:tcBorders>
            <w:shd w:val="clear" w:color="auto" w:fill="auto"/>
            <w:vAlign w:val="center"/>
            <w:hideMark/>
          </w:tcPr>
          <w:p w14:paraId="6D62CDA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0278F8C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5EDCF0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F2C115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8A31B3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4456EAB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5762B2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161EFA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534936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D07517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3CCD693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2F4B6B0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B54EC6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3FD88C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075FD9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398F1B0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20D58E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1517681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3E00DE3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8" w:type="pct"/>
            <w:tcBorders>
              <w:top w:val="nil"/>
              <w:left w:val="nil"/>
              <w:bottom w:val="single" w:sz="4" w:space="0" w:color="auto"/>
              <w:right w:val="single" w:sz="4" w:space="0" w:color="auto"/>
            </w:tcBorders>
            <w:shd w:val="clear" w:color="auto" w:fill="auto"/>
            <w:vAlign w:val="center"/>
            <w:hideMark/>
          </w:tcPr>
          <w:p w14:paraId="425AF0F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r>
      <w:tr w:rsidR="007E3EA3" w:rsidRPr="007E3EA3" w14:paraId="72789CCA"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1A8E1E9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14 микрорайон</w:t>
            </w:r>
          </w:p>
        </w:tc>
        <w:tc>
          <w:tcPr>
            <w:tcW w:w="222" w:type="pct"/>
            <w:tcBorders>
              <w:top w:val="nil"/>
              <w:left w:val="nil"/>
              <w:bottom w:val="single" w:sz="4" w:space="0" w:color="auto"/>
              <w:right w:val="single" w:sz="4" w:space="0" w:color="auto"/>
            </w:tcBorders>
            <w:shd w:val="clear" w:color="auto" w:fill="auto"/>
            <w:vAlign w:val="center"/>
            <w:hideMark/>
          </w:tcPr>
          <w:p w14:paraId="59382FD7"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B9032A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45F431E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-0,157</w:t>
            </w:r>
          </w:p>
        </w:tc>
        <w:tc>
          <w:tcPr>
            <w:tcW w:w="222" w:type="pct"/>
            <w:tcBorders>
              <w:top w:val="nil"/>
              <w:left w:val="nil"/>
              <w:bottom w:val="single" w:sz="4" w:space="0" w:color="auto"/>
              <w:right w:val="single" w:sz="4" w:space="0" w:color="auto"/>
            </w:tcBorders>
            <w:shd w:val="clear" w:color="auto" w:fill="auto"/>
            <w:vAlign w:val="center"/>
            <w:hideMark/>
          </w:tcPr>
          <w:p w14:paraId="442BEAE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63DE596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6419CAC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4C85B4EC"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407AA02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3B5E803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36875A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97539D7"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3138C83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6A65E16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184730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13D81C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FA8658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A4C4C7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7C1DD88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2007A8F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-0,157</w:t>
            </w:r>
          </w:p>
        </w:tc>
        <w:tc>
          <w:tcPr>
            <w:tcW w:w="228" w:type="pct"/>
            <w:tcBorders>
              <w:top w:val="nil"/>
              <w:left w:val="nil"/>
              <w:bottom w:val="single" w:sz="4" w:space="0" w:color="auto"/>
              <w:right w:val="single" w:sz="4" w:space="0" w:color="auto"/>
            </w:tcBorders>
            <w:shd w:val="clear" w:color="auto" w:fill="auto"/>
            <w:vAlign w:val="center"/>
            <w:hideMark/>
          </w:tcPr>
          <w:p w14:paraId="60E95542"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-0,157</w:t>
            </w:r>
          </w:p>
        </w:tc>
      </w:tr>
      <w:tr w:rsidR="007E3EA3" w:rsidRPr="007E3EA3" w14:paraId="3061C4FA"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1823ED18"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отопление и вентиляция</w:t>
            </w:r>
          </w:p>
        </w:tc>
        <w:tc>
          <w:tcPr>
            <w:tcW w:w="222" w:type="pct"/>
            <w:tcBorders>
              <w:top w:val="nil"/>
              <w:left w:val="nil"/>
              <w:bottom w:val="single" w:sz="4" w:space="0" w:color="auto"/>
              <w:right w:val="single" w:sz="4" w:space="0" w:color="auto"/>
            </w:tcBorders>
            <w:shd w:val="clear" w:color="auto" w:fill="auto"/>
            <w:vAlign w:val="center"/>
            <w:hideMark/>
          </w:tcPr>
          <w:p w14:paraId="354B610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7D5081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2A3C14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-0,136</w:t>
            </w:r>
          </w:p>
        </w:tc>
        <w:tc>
          <w:tcPr>
            <w:tcW w:w="222" w:type="pct"/>
            <w:tcBorders>
              <w:top w:val="nil"/>
              <w:left w:val="nil"/>
              <w:bottom w:val="single" w:sz="4" w:space="0" w:color="auto"/>
              <w:right w:val="single" w:sz="4" w:space="0" w:color="auto"/>
            </w:tcBorders>
            <w:shd w:val="clear" w:color="auto" w:fill="auto"/>
            <w:vAlign w:val="center"/>
            <w:hideMark/>
          </w:tcPr>
          <w:p w14:paraId="4F39BA3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4A9EDD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616B98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0D881A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CF1D48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47427F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72E53E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75478B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EA8C5A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BB2523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30989B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FF5C52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298D9B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CE5CB3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16B33AC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74E3C1A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-0,136</w:t>
            </w:r>
          </w:p>
        </w:tc>
        <w:tc>
          <w:tcPr>
            <w:tcW w:w="228" w:type="pct"/>
            <w:tcBorders>
              <w:top w:val="nil"/>
              <w:left w:val="nil"/>
              <w:bottom w:val="single" w:sz="4" w:space="0" w:color="auto"/>
              <w:right w:val="single" w:sz="4" w:space="0" w:color="auto"/>
            </w:tcBorders>
            <w:shd w:val="clear" w:color="auto" w:fill="auto"/>
            <w:vAlign w:val="center"/>
            <w:hideMark/>
          </w:tcPr>
          <w:p w14:paraId="608A3009"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-0,136</w:t>
            </w:r>
          </w:p>
        </w:tc>
      </w:tr>
      <w:tr w:rsidR="007E3EA3" w:rsidRPr="007E3EA3" w14:paraId="62E5F051"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31CE8064"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ГВС (средняя)</w:t>
            </w:r>
          </w:p>
        </w:tc>
        <w:tc>
          <w:tcPr>
            <w:tcW w:w="222" w:type="pct"/>
            <w:tcBorders>
              <w:top w:val="nil"/>
              <w:left w:val="nil"/>
              <w:bottom w:val="single" w:sz="4" w:space="0" w:color="auto"/>
              <w:right w:val="single" w:sz="4" w:space="0" w:color="auto"/>
            </w:tcBorders>
            <w:shd w:val="clear" w:color="auto" w:fill="auto"/>
            <w:vAlign w:val="center"/>
            <w:hideMark/>
          </w:tcPr>
          <w:p w14:paraId="5A20407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254E6C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E26FF5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-0,021</w:t>
            </w:r>
          </w:p>
        </w:tc>
        <w:tc>
          <w:tcPr>
            <w:tcW w:w="222" w:type="pct"/>
            <w:tcBorders>
              <w:top w:val="nil"/>
              <w:left w:val="nil"/>
              <w:bottom w:val="single" w:sz="4" w:space="0" w:color="auto"/>
              <w:right w:val="single" w:sz="4" w:space="0" w:color="auto"/>
            </w:tcBorders>
            <w:shd w:val="clear" w:color="auto" w:fill="auto"/>
            <w:vAlign w:val="center"/>
            <w:hideMark/>
          </w:tcPr>
          <w:p w14:paraId="291EA7A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811FBC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04F583F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9D3B5A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9ECA03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5CBEC1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B2D4DC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40E9FB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0112A8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6D9A80F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B51AB5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7260F6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3A28C49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90BCD1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64C7060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42400AB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-0,021</w:t>
            </w:r>
          </w:p>
        </w:tc>
        <w:tc>
          <w:tcPr>
            <w:tcW w:w="228" w:type="pct"/>
            <w:tcBorders>
              <w:top w:val="nil"/>
              <w:left w:val="nil"/>
              <w:bottom w:val="single" w:sz="4" w:space="0" w:color="auto"/>
              <w:right w:val="single" w:sz="4" w:space="0" w:color="auto"/>
            </w:tcBorders>
            <w:shd w:val="clear" w:color="auto" w:fill="auto"/>
            <w:vAlign w:val="center"/>
            <w:hideMark/>
          </w:tcPr>
          <w:p w14:paraId="2DE91C0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-0,021</w:t>
            </w:r>
          </w:p>
        </w:tc>
      </w:tr>
      <w:tr w:rsidR="007E3EA3" w:rsidRPr="007E3EA3" w14:paraId="15C23F92"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2A414C36"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технология</w:t>
            </w:r>
          </w:p>
        </w:tc>
        <w:tc>
          <w:tcPr>
            <w:tcW w:w="222" w:type="pct"/>
            <w:tcBorders>
              <w:top w:val="nil"/>
              <w:left w:val="nil"/>
              <w:bottom w:val="single" w:sz="4" w:space="0" w:color="auto"/>
              <w:right w:val="single" w:sz="4" w:space="0" w:color="auto"/>
            </w:tcBorders>
            <w:shd w:val="clear" w:color="auto" w:fill="auto"/>
            <w:vAlign w:val="center"/>
            <w:hideMark/>
          </w:tcPr>
          <w:p w14:paraId="261585F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2C1201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65F9A1A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4BC129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E22BD5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05C5B3A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0C8AD93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45BC56B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6556AF3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98CFF4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1299A3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40DE08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36BB63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63A631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8F7BCD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314AEB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B7F932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783DE00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78C7F2E9"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8" w:type="pct"/>
            <w:tcBorders>
              <w:top w:val="nil"/>
              <w:left w:val="nil"/>
              <w:bottom w:val="single" w:sz="4" w:space="0" w:color="auto"/>
              <w:right w:val="single" w:sz="4" w:space="0" w:color="auto"/>
            </w:tcBorders>
            <w:shd w:val="clear" w:color="auto" w:fill="auto"/>
            <w:vAlign w:val="center"/>
            <w:hideMark/>
          </w:tcPr>
          <w:p w14:paraId="29BEBF6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r>
      <w:tr w:rsidR="007E3EA3" w:rsidRPr="007E3EA3" w14:paraId="1F6716B0"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580D736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Поселок Мирный</w:t>
            </w:r>
          </w:p>
        </w:tc>
        <w:tc>
          <w:tcPr>
            <w:tcW w:w="222" w:type="pct"/>
            <w:tcBorders>
              <w:top w:val="nil"/>
              <w:left w:val="nil"/>
              <w:bottom w:val="single" w:sz="4" w:space="0" w:color="auto"/>
              <w:right w:val="single" w:sz="4" w:space="0" w:color="auto"/>
            </w:tcBorders>
            <w:shd w:val="clear" w:color="auto" w:fill="auto"/>
            <w:vAlign w:val="center"/>
            <w:hideMark/>
          </w:tcPr>
          <w:p w14:paraId="1710BBB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7FF178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036760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45AB83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-0,262</w:t>
            </w:r>
          </w:p>
        </w:tc>
        <w:tc>
          <w:tcPr>
            <w:tcW w:w="222" w:type="pct"/>
            <w:tcBorders>
              <w:top w:val="nil"/>
              <w:left w:val="nil"/>
              <w:bottom w:val="single" w:sz="4" w:space="0" w:color="auto"/>
              <w:right w:val="single" w:sz="4" w:space="0" w:color="auto"/>
            </w:tcBorders>
            <w:shd w:val="clear" w:color="auto" w:fill="auto"/>
            <w:vAlign w:val="center"/>
            <w:hideMark/>
          </w:tcPr>
          <w:p w14:paraId="775B0A39"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-0,12</w:t>
            </w:r>
          </w:p>
        </w:tc>
        <w:tc>
          <w:tcPr>
            <w:tcW w:w="222" w:type="pct"/>
            <w:tcBorders>
              <w:top w:val="nil"/>
              <w:left w:val="nil"/>
              <w:bottom w:val="single" w:sz="4" w:space="0" w:color="auto"/>
              <w:right w:val="single" w:sz="4" w:space="0" w:color="auto"/>
            </w:tcBorders>
            <w:shd w:val="clear" w:color="auto" w:fill="auto"/>
            <w:vAlign w:val="center"/>
            <w:hideMark/>
          </w:tcPr>
          <w:p w14:paraId="7AA41587"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03DAE0B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EECA6D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7CAAEA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59AF70A"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504013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35AF78D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27BCA70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B6185BA"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753E88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290CEA4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F8447BC"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40C0DC0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41C4CAA2"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-0,382</w:t>
            </w:r>
          </w:p>
        </w:tc>
        <w:tc>
          <w:tcPr>
            <w:tcW w:w="228" w:type="pct"/>
            <w:tcBorders>
              <w:top w:val="nil"/>
              <w:left w:val="nil"/>
              <w:bottom w:val="single" w:sz="4" w:space="0" w:color="auto"/>
              <w:right w:val="single" w:sz="4" w:space="0" w:color="auto"/>
            </w:tcBorders>
            <w:shd w:val="clear" w:color="auto" w:fill="auto"/>
            <w:vAlign w:val="center"/>
            <w:hideMark/>
          </w:tcPr>
          <w:p w14:paraId="359E928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-0,382</w:t>
            </w:r>
          </w:p>
        </w:tc>
      </w:tr>
      <w:tr w:rsidR="007E3EA3" w:rsidRPr="007E3EA3" w14:paraId="7F7819C1"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50DE1DC7"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отопление и вентиляция</w:t>
            </w:r>
          </w:p>
        </w:tc>
        <w:tc>
          <w:tcPr>
            <w:tcW w:w="222" w:type="pct"/>
            <w:tcBorders>
              <w:top w:val="nil"/>
              <w:left w:val="nil"/>
              <w:bottom w:val="single" w:sz="4" w:space="0" w:color="auto"/>
              <w:right w:val="single" w:sz="4" w:space="0" w:color="auto"/>
            </w:tcBorders>
            <w:shd w:val="clear" w:color="auto" w:fill="auto"/>
            <w:vAlign w:val="center"/>
            <w:hideMark/>
          </w:tcPr>
          <w:p w14:paraId="74292BD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6A83BB0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AAC144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692BBD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-0,244</w:t>
            </w:r>
          </w:p>
        </w:tc>
        <w:tc>
          <w:tcPr>
            <w:tcW w:w="222" w:type="pct"/>
            <w:tcBorders>
              <w:top w:val="nil"/>
              <w:left w:val="nil"/>
              <w:bottom w:val="single" w:sz="4" w:space="0" w:color="auto"/>
              <w:right w:val="single" w:sz="4" w:space="0" w:color="auto"/>
            </w:tcBorders>
            <w:shd w:val="clear" w:color="auto" w:fill="auto"/>
            <w:vAlign w:val="center"/>
            <w:hideMark/>
          </w:tcPr>
          <w:p w14:paraId="163DDF7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-0,12</w:t>
            </w:r>
          </w:p>
        </w:tc>
        <w:tc>
          <w:tcPr>
            <w:tcW w:w="222" w:type="pct"/>
            <w:tcBorders>
              <w:top w:val="nil"/>
              <w:left w:val="nil"/>
              <w:bottom w:val="single" w:sz="4" w:space="0" w:color="auto"/>
              <w:right w:val="single" w:sz="4" w:space="0" w:color="auto"/>
            </w:tcBorders>
            <w:shd w:val="clear" w:color="auto" w:fill="auto"/>
            <w:vAlign w:val="center"/>
            <w:hideMark/>
          </w:tcPr>
          <w:p w14:paraId="5EB3557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0E3742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0EBCA8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0C6103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967C52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2D040A9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F18285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2CD05C6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075001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390EF5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A3B6C1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4ADCB9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0A689D5A"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6A69475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-0,364</w:t>
            </w:r>
          </w:p>
        </w:tc>
        <w:tc>
          <w:tcPr>
            <w:tcW w:w="228" w:type="pct"/>
            <w:tcBorders>
              <w:top w:val="nil"/>
              <w:left w:val="nil"/>
              <w:bottom w:val="single" w:sz="4" w:space="0" w:color="auto"/>
              <w:right w:val="single" w:sz="4" w:space="0" w:color="auto"/>
            </w:tcBorders>
            <w:shd w:val="clear" w:color="auto" w:fill="auto"/>
            <w:vAlign w:val="center"/>
            <w:hideMark/>
          </w:tcPr>
          <w:p w14:paraId="63E2663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-0,364</w:t>
            </w:r>
          </w:p>
        </w:tc>
      </w:tr>
      <w:tr w:rsidR="007E3EA3" w:rsidRPr="007E3EA3" w14:paraId="4AE19CA6"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3D80EFC8"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ГВС (средняя)</w:t>
            </w:r>
          </w:p>
        </w:tc>
        <w:tc>
          <w:tcPr>
            <w:tcW w:w="222" w:type="pct"/>
            <w:tcBorders>
              <w:top w:val="nil"/>
              <w:left w:val="nil"/>
              <w:bottom w:val="single" w:sz="4" w:space="0" w:color="auto"/>
              <w:right w:val="single" w:sz="4" w:space="0" w:color="auto"/>
            </w:tcBorders>
            <w:shd w:val="clear" w:color="auto" w:fill="auto"/>
            <w:vAlign w:val="center"/>
            <w:hideMark/>
          </w:tcPr>
          <w:p w14:paraId="167BB07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22C77E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F01A4A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D156CB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-0,018</w:t>
            </w:r>
          </w:p>
        </w:tc>
        <w:tc>
          <w:tcPr>
            <w:tcW w:w="222" w:type="pct"/>
            <w:tcBorders>
              <w:top w:val="nil"/>
              <w:left w:val="nil"/>
              <w:bottom w:val="single" w:sz="4" w:space="0" w:color="auto"/>
              <w:right w:val="single" w:sz="4" w:space="0" w:color="auto"/>
            </w:tcBorders>
            <w:shd w:val="clear" w:color="auto" w:fill="auto"/>
            <w:vAlign w:val="center"/>
            <w:hideMark/>
          </w:tcPr>
          <w:p w14:paraId="59F7584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010197E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52DF83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F97909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34931B4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A8A654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A5C69F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65A681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5585DA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A0C951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FC0AEF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2E05B75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C583F0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5075E97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568B88B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-0,018</w:t>
            </w:r>
          </w:p>
        </w:tc>
        <w:tc>
          <w:tcPr>
            <w:tcW w:w="228" w:type="pct"/>
            <w:tcBorders>
              <w:top w:val="nil"/>
              <w:left w:val="nil"/>
              <w:bottom w:val="single" w:sz="4" w:space="0" w:color="auto"/>
              <w:right w:val="single" w:sz="4" w:space="0" w:color="auto"/>
            </w:tcBorders>
            <w:shd w:val="clear" w:color="auto" w:fill="auto"/>
            <w:vAlign w:val="center"/>
            <w:hideMark/>
          </w:tcPr>
          <w:p w14:paraId="4208138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-0,018</w:t>
            </w:r>
          </w:p>
        </w:tc>
      </w:tr>
      <w:tr w:rsidR="007E3EA3" w:rsidRPr="007E3EA3" w14:paraId="18ED663D"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4C436325"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технология</w:t>
            </w:r>
          </w:p>
        </w:tc>
        <w:tc>
          <w:tcPr>
            <w:tcW w:w="222" w:type="pct"/>
            <w:tcBorders>
              <w:top w:val="nil"/>
              <w:left w:val="nil"/>
              <w:bottom w:val="single" w:sz="4" w:space="0" w:color="auto"/>
              <w:right w:val="single" w:sz="4" w:space="0" w:color="auto"/>
            </w:tcBorders>
            <w:shd w:val="clear" w:color="auto" w:fill="auto"/>
            <w:vAlign w:val="center"/>
            <w:hideMark/>
          </w:tcPr>
          <w:p w14:paraId="503F704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CC3854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63DD9A3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4771EF2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8F03CF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3610BA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D09F49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71F931A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FF2A39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A7BB70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72A085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28E1E2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6126F13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E00B64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C5D9FD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EC9604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E7F831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2CD520D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075A7C8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8" w:type="pct"/>
            <w:tcBorders>
              <w:top w:val="nil"/>
              <w:left w:val="nil"/>
              <w:bottom w:val="single" w:sz="4" w:space="0" w:color="auto"/>
              <w:right w:val="single" w:sz="4" w:space="0" w:color="auto"/>
            </w:tcBorders>
            <w:shd w:val="clear" w:color="auto" w:fill="auto"/>
            <w:vAlign w:val="center"/>
            <w:hideMark/>
          </w:tcPr>
          <w:p w14:paraId="356904E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r>
      <w:tr w:rsidR="007E3EA3" w:rsidRPr="007E3EA3" w14:paraId="7BE03F07"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6677E99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ИТОГО по муниципальному образованию</w:t>
            </w:r>
          </w:p>
        </w:tc>
        <w:tc>
          <w:tcPr>
            <w:tcW w:w="222" w:type="pct"/>
            <w:tcBorders>
              <w:top w:val="nil"/>
              <w:left w:val="nil"/>
              <w:bottom w:val="single" w:sz="4" w:space="0" w:color="auto"/>
              <w:right w:val="single" w:sz="4" w:space="0" w:color="auto"/>
            </w:tcBorders>
            <w:shd w:val="clear" w:color="auto" w:fill="auto"/>
            <w:vAlign w:val="center"/>
            <w:hideMark/>
          </w:tcPr>
          <w:p w14:paraId="2149C909"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-0,152</w:t>
            </w:r>
          </w:p>
        </w:tc>
        <w:tc>
          <w:tcPr>
            <w:tcW w:w="222" w:type="pct"/>
            <w:tcBorders>
              <w:top w:val="nil"/>
              <w:left w:val="nil"/>
              <w:bottom w:val="single" w:sz="4" w:space="0" w:color="auto"/>
              <w:right w:val="single" w:sz="4" w:space="0" w:color="auto"/>
            </w:tcBorders>
            <w:shd w:val="clear" w:color="auto" w:fill="auto"/>
            <w:vAlign w:val="center"/>
            <w:hideMark/>
          </w:tcPr>
          <w:p w14:paraId="26B21D1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-0,153</w:t>
            </w:r>
          </w:p>
        </w:tc>
        <w:tc>
          <w:tcPr>
            <w:tcW w:w="222" w:type="pct"/>
            <w:tcBorders>
              <w:top w:val="nil"/>
              <w:left w:val="nil"/>
              <w:bottom w:val="single" w:sz="4" w:space="0" w:color="auto"/>
              <w:right w:val="single" w:sz="4" w:space="0" w:color="auto"/>
            </w:tcBorders>
            <w:shd w:val="clear" w:color="auto" w:fill="auto"/>
            <w:vAlign w:val="center"/>
            <w:hideMark/>
          </w:tcPr>
          <w:p w14:paraId="1A11AA8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-0,157</w:t>
            </w:r>
          </w:p>
        </w:tc>
        <w:tc>
          <w:tcPr>
            <w:tcW w:w="222" w:type="pct"/>
            <w:tcBorders>
              <w:top w:val="nil"/>
              <w:left w:val="nil"/>
              <w:bottom w:val="single" w:sz="4" w:space="0" w:color="auto"/>
              <w:right w:val="single" w:sz="4" w:space="0" w:color="auto"/>
            </w:tcBorders>
            <w:shd w:val="clear" w:color="auto" w:fill="auto"/>
            <w:vAlign w:val="center"/>
            <w:hideMark/>
          </w:tcPr>
          <w:p w14:paraId="32C7F45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-0,262</w:t>
            </w:r>
          </w:p>
        </w:tc>
        <w:tc>
          <w:tcPr>
            <w:tcW w:w="222" w:type="pct"/>
            <w:tcBorders>
              <w:top w:val="nil"/>
              <w:left w:val="nil"/>
              <w:bottom w:val="single" w:sz="4" w:space="0" w:color="auto"/>
              <w:right w:val="single" w:sz="4" w:space="0" w:color="auto"/>
            </w:tcBorders>
            <w:shd w:val="clear" w:color="auto" w:fill="auto"/>
            <w:vAlign w:val="center"/>
            <w:hideMark/>
          </w:tcPr>
          <w:p w14:paraId="3BF51AF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-0,12</w:t>
            </w:r>
          </w:p>
        </w:tc>
        <w:tc>
          <w:tcPr>
            <w:tcW w:w="222" w:type="pct"/>
            <w:tcBorders>
              <w:top w:val="nil"/>
              <w:left w:val="nil"/>
              <w:bottom w:val="single" w:sz="4" w:space="0" w:color="auto"/>
              <w:right w:val="single" w:sz="4" w:space="0" w:color="auto"/>
            </w:tcBorders>
            <w:shd w:val="clear" w:color="auto" w:fill="auto"/>
            <w:vAlign w:val="center"/>
            <w:hideMark/>
          </w:tcPr>
          <w:p w14:paraId="4517AD5A"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8621DB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71A4B39"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36C49277"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E33A10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DB502BA"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4365F1A"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64EB57D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396970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32C7D9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CDA335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9EF65C4"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20200B0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-0,152</w:t>
            </w:r>
          </w:p>
        </w:tc>
        <w:tc>
          <w:tcPr>
            <w:tcW w:w="177" w:type="pct"/>
            <w:tcBorders>
              <w:top w:val="nil"/>
              <w:left w:val="nil"/>
              <w:bottom w:val="single" w:sz="4" w:space="0" w:color="auto"/>
              <w:right w:val="single" w:sz="4" w:space="0" w:color="auto"/>
            </w:tcBorders>
            <w:shd w:val="clear" w:color="auto" w:fill="auto"/>
            <w:vAlign w:val="center"/>
            <w:hideMark/>
          </w:tcPr>
          <w:p w14:paraId="085340C5"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-0,844</w:t>
            </w:r>
          </w:p>
        </w:tc>
        <w:tc>
          <w:tcPr>
            <w:tcW w:w="228" w:type="pct"/>
            <w:tcBorders>
              <w:top w:val="nil"/>
              <w:left w:val="nil"/>
              <w:bottom w:val="single" w:sz="4" w:space="0" w:color="auto"/>
              <w:right w:val="single" w:sz="4" w:space="0" w:color="auto"/>
            </w:tcBorders>
            <w:shd w:val="clear" w:color="auto" w:fill="auto"/>
            <w:vAlign w:val="center"/>
            <w:hideMark/>
          </w:tcPr>
          <w:p w14:paraId="7CE86E6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-0,844</w:t>
            </w:r>
          </w:p>
        </w:tc>
      </w:tr>
      <w:tr w:rsidR="007E3EA3" w:rsidRPr="007E3EA3" w14:paraId="0E565F33"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64DEF909"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отопление и вентиляция</w:t>
            </w:r>
          </w:p>
        </w:tc>
        <w:tc>
          <w:tcPr>
            <w:tcW w:w="222" w:type="pct"/>
            <w:tcBorders>
              <w:top w:val="nil"/>
              <w:left w:val="nil"/>
              <w:bottom w:val="single" w:sz="4" w:space="0" w:color="auto"/>
              <w:right w:val="single" w:sz="4" w:space="0" w:color="auto"/>
            </w:tcBorders>
            <w:shd w:val="clear" w:color="auto" w:fill="auto"/>
            <w:vAlign w:val="center"/>
            <w:hideMark/>
          </w:tcPr>
          <w:p w14:paraId="5904B41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-0,136</w:t>
            </w:r>
          </w:p>
        </w:tc>
        <w:tc>
          <w:tcPr>
            <w:tcW w:w="222" w:type="pct"/>
            <w:tcBorders>
              <w:top w:val="nil"/>
              <w:left w:val="nil"/>
              <w:bottom w:val="single" w:sz="4" w:space="0" w:color="auto"/>
              <w:right w:val="single" w:sz="4" w:space="0" w:color="auto"/>
            </w:tcBorders>
            <w:shd w:val="clear" w:color="auto" w:fill="auto"/>
            <w:vAlign w:val="center"/>
            <w:hideMark/>
          </w:tcPr>
          <w:p w14:paraId="247DF72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-0,144</w:t>
            </w:r>
          </w:p>
        </w:tc>
        <w:tc>
          <w:tcPr>
            <w:tcW w:w="222" w:type="pct"/>
            <w:tcBorders>
              <w:top w:val="nil"/>
              <w:left w:val="nil"/>
              <w:bottom w:val="single" w:sz="4" w:space="0" w:color="auto"/>
              <w:right w:val="single" w:sz="4" w:space="0" w:color="auto"/>
            </w:tcBorders>
            <w:shd w:val="clear" w:color="auto" w:fill="auto"/>
            <w:vAlign w:val="center"/>
            <w:hideMark/>
          </w:tcPr>
          <w:p w14:paraId="0F7F655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-0,136</w:t>
            </w:r>
          </w:p>
        </w:tc>
        <w:tc>
          <w:tcPr>
            <w:tcW w:w="222" w:type="pct"/>
            <w:tcBorders>
              <w:top w:val="nil"/>
              <w:left w:val="nil"/>
              <w:bottom w:val="single" w:sz="4" w:space="0" w:color="auto"/>
              <w:right w:val="single" w:sz="4" w:space="0" w:color="auto"/>
            </w:tcBorders>
            <w:shd w:val="clear" w:color="auto" w:fill="auto"/>
            <w:vAlign w:val="center"/>
            <w:hideMark/>
          </w:tcPr>
          <w:p w14:paraId="2560849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-0,244</w:t>
            </w:r>
          </w:p>
        </w:tc>
        <w:tc>
          <w:tcPr>
            <w:tcW w:w="222" w:type="pct"/>
            <w:tcBorders>
              <w:top w:val="nil"/>
              <w:left w:val="nil"/>
              <w:bottom w:val="single" w:sz="4" w:space="0" w:color="auto"/>
              <w:right w:val="single" w:sz="4" w:space="0" w:color="auto"/>
            </w:tcBorders>
            <w:shd w:val="clear" w:color="auto" w:fill="auto"/>
            <w:vAlign w:val="center"/>
            <w:hideMark/>
          </w:tcPr>
          <w:p w14:paraId="02CB6C9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-0,12</w:t>
            </w:r>
          </w:p>
        </w:tc>
        <w:tc>
          <w:tcPr>
            <w:tcW w:w="222" w:type="pct"/>
            <w:tcBorders>
              <w:top w:val="nil"/>
              <w:left w:val="nil"/>
              <w:bottom w:val="single" w:sz="4" w:space="0" w:color="auto"/>
              <w:right w:val="single" w:sz="4" w:space="0" w:color="auto"/>
            </w:tcBorders>
            <w:shd w:val="clear" w:color="auto" w:fill="auto"/>
            <w:vAlign w:val="center"/>
            <w:hideMark/>
          </w:tcPr>
          <w:p w14:paraId="5111F7F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39624BB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0AFEC66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6B0E35F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B39D2D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45AA1A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3F76C4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603163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F7773F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4A9026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2CD24D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30C4C7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49DF2A5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-0,136</w:t>
            </w:r>
          </w:p>
        </w:tc>
        <w:tc>
          <w:tcPr>
            <w:tcW w:w="177" w:type="pct"/>
            <w:tcBorders>
              <w:top w:val="nil"/>
              <w:left w:val="nil"/>
              <w:bottom w:val="single" w:sz="4" w:space="0" w:color="auto"/>
              <w:right w:val="single" w:sz="4" w:space="0" w:color="auto"/>
            </w:tcBorders>
            <w:shd w:val="clear" w:color="auto" w:fill="auto"/>
            <w:vAlign w:val="center"/>
            <w:hideMark/>
          </w:tcPr>
          <w:p w14:paraId="1168C1D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-0,78</w:t>
            </w:r>
          </w:p>
        </w:tc>
        <w:tc>
          <w:tcPr>
            <w:tcW w:w="228" w:type="pct"/>
            <w:tcBorders>
              <w:top w:val="nil"/>
              <w:left w:val="nil"/>
              <w:bottom w:val="single" w:sz="4" w:space="0" w:color="auto"/>
              <w:right w:val="single" w:sz="4" w:space="0" w:color="auto"/>
            </w:tcBorders>
            <w:shd w:val="clear" w:color="auto" w:fill="auto"/>
            <w:vAlign w:val="center"/>
            <w:hideMark/>
          </w:tcPr>
          <w:p w14:paraId="7AE06A2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-0,78</w:t>
            </w:r>
          </w:p>
        </w:tc>
      </w:tr>
      <w:tr w:rsidR="007E3EA3" w:rsidRPr="007E3EA3" w14:paraId="6964006C"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228EDE01"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ГВС (средняя)</w:t>
            </w:r>
          </w:p>
        </w:tc>
        <w:tc>
          <w:tcPr>
            <w:tcW w:w="222" w:type="pct"/>
            <w:tcBorders>
              <w:top w:val="nil"/>
              <w:left w:val="nil"/>
              <w:bottom w:val="single" w:sz="4" w:space="0" w:color="auto"/>
              <w:right w:val="single" w:sz="4" w:space="0" w:color="auto"/>
            </w:tcBorders>
            <w:shd w:val="clear" w:color="auto" w:fill="auto"/>
            <w:vAlign w:val="center"/>
            <w:hideMark/>
          </w:tcPr>
          <w:p w14:paraId="5DE781D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-0,016</w:t>
            </w:r>
          </w:p>
        </w:tc>
        <w:tc>
          <w:tcPr>
            <w:tcW w:w="222" w:type="pct"/>
            <w:tcBorders>
              <w:top w:val="nil"/>
              <w:left w:val="nil"/>
              <w:bottom w:val="single" w:sz="4" w:space="0" w:color="auto"/>
              <w:right w:val="single" w:sz="4" w:space="0" w:color="auto"/>
            </w:tcBorders>
            <w:shd w:val="clear" w:color="auto" w:fill="auto"/>
            <w:vAlign w:val="center"/>
            <w:hideMark/>
          </w:tcPr>
          <w:p w14:paraId="156DC94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-0,009</w:t>
            </w:r>
          </w:p>
        </w:tc>
        <w:tc>
          <w:tcPr>
            <w:tcW w:w="222" w:type="pct"/>
            <w:tcBorders>
              <w:top w:val="nil"/>
              <w:left w:val="nil"/>
              <w:bottom w:val="single" w:sz="4" w:space="0" w:color="auto"/>
              <w:right w:val="single" w:sz="4" w:space="0" w:color="auto"/>
            </w:tcBorders>
            <w:shd w:val="clear" w:color="auto" w:fill="auto"/>
            <w:vAlign w:val="center"/>
            <w:hideMark/>
          </w:tcPr>
          <w:p w14:paraId="2FCFD2B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-0,021</w:t>
            </w:r>
          </w:p>
        </w:tc>
        <w:tc>
          <w:tcPr>
            <w:tcW w:w="222" w:type="pct"/>
            <w:tcBorders>
              <w:top w:val="nil"/>
              <w:left w:val="nil"/>
              <w:bottom w:val="single" w:sz="4" w:space="0" w:color="auto"/>
              <w:right w:val="single" w:sz="4" w:space="0" w:color="auto"/>
            </w:tcBorders>
            <w:shd w:val="clear" w:color="auto" w:fill="auto"/>
            <w:vAlign w:val="center"/>
            <w:hideMark/>
          </w:tcPr>
          <w:p w14:paraId="52D4284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-0,018</w:t>
            </w:r>
          </w:p>
        </w:tc>
        <w:tc>
          <w:tcPr>
            <w:tcW w:w="222" w:type="pct"/>
            <w:tcBorders>
              <w:top w:val="nil"/>
              <w:left w:val="nil"/>
              <w:bottom w:val="single" w:sz="4" w:space="0" w:color="auto"/>
              <w:right w:val="single" w:sz="4" w:space="0" w:color="auto"/>
            </w:tcBorders>
            <w:shd w:val="clear" w:color="auto" w:fill="auto"/>
            <w:vAlign w:val="center"/>
            <w:hideMark/>
          </w:tcPr>
          <w:p w14:paraId="3019E53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6C7A418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930786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43883FF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D0ACF2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2BAF97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5A02322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214C25F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15A67D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44EE33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16FD10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19B3F92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8696F4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6FDF0681"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-0,016</w:t>
            </w:r>
          </w:p>
        </w:tc>
        <w:tc>
          <w:tcPr>
            <w:tcW w:w="177" w:type="pct"/>
            <w:tcBorders>
              <w:top w:val="nil"/>
              <w:left w:val="nil"/>
              <w:bottom w:val="single" w:sz="4" w:space="0" w:color="auto"/>
              <w:right w:val="single" w:sz="4" w:space="0" w:color="auto"/>
            </w:tcBorders>
            <w:shd w:val="clear" w:color="auto" w:fill="auto"/>
            <w:vAlign w:val="center"/>
            <w:hideMark/>
          </w:tcPr>
          <w:p w14:paraId="5A096B89"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-0,064</w:t>
            </w:r>
          </w:p>
        </w:tc>
        <w:tc>
          <w:tcPr>
            <w:tcW w:w="228" w:type="pct"/>
            <w:tcBorders>
              <w:top w:val="nil"/>
              <w:left w:val="nil"/>
              <w:bottom w:val="single" w:sz="4" w:space="0" w:color="auto"/>
              <w:right w:val="single" w:sz="4" w:space="0" w:color="auto"/>
            </w:tcBorders>
            <w:shd w:val="clear" w:color="auto" w:fill="auto"/>
            <w:vAlign w:val="center"/>
            <w:hideMark/>
          </w:tcPr>
          <w:p w14:paraId="366F5D8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-0,064</w:t>
            </w:r>
          </w:p>
        </w:tc>
      </w:tr>
      <w:tr w:rsidR="007E3EA3" w:rsidRPr="007E3EA3" w14:paraId="26508820" w14:textId="77777777" w:rsidTr="007E3EA3">
        <w:trPr>
          <w:trHeight w:val="240"/>
        </w:trPr>
        <w:tc>
          <w:tcPr>
            <w:tcW w:w="662" w:type="pct"/>
            <w:tcBorders>
              <w:top w:val="nil"/>
              <w:left w:val="single" w:sz="4" w:space="0" w:color="auto"/>
              <w:bottom w:val="single" w:sz="4" w:space="0" w:color="auto"/>
              <w:right w:val="single" w:sz="4" w:space="0" w:color="auto"/>
            </w:tcBorders>
            <w:shd w:val="clear" w:color="auto" w:fill="auto"/>
            <w:vAlign w:val="center"/>
            <w:hideMark/>
          </w:tcPr>
          <w:p w14:paraId="3C711D28"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технология</w:t>
            </w:r>
          </w:p>
        </w:tc>
        <w:tc>
          <w:tcPr>
            <w:tcW w:w="222" w:type="pct"/>
            <w:tcBorders>
              <w:top w:val="nil"/>
              <w:left w:val="nil"/>
              <w:bottom w:val="single" w:sz="4" w:space="0" w:color="auto"/>
              <w:right w:val="single" w:sz="4" w:space="0" w:color="auto"/>
            </w:tcBorders>
            <w:shd w:val="clear" w:color="auto" w:fill="auto"/>
            <w:vAlign w:val="center"/>
            <w:hideMark/>
          </w:tcPr>
          <w:p w14:paraId="5A784CE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42B8E7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2606375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784D31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DA35A8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1ED4847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59EBD05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22" w:type="pct"/>
            <w:tcBorders>
              <w:top w:val="nil"/>
              <w:left w:val="nil"/>
              <w:bottom w:val="single" w:sz="4" w:space="0" w:color="auto"/>
              <w:right w:val="single" w:sz="4" w:space="0" w:color="auto"/>
            </w:tcBorders>
            <w:shd w:val="clear" w:color="auto" w:fill="auto"/>
            <w:vAlign w:val="center"/>
            <w:hideMark/>
          </w:tcPr>
          <w:p w14:paraId="46A5133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45DE1A5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4A63A4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28167D2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01CB0B7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6583C21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AB937B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E9A0AD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8" w:type="pct"/>
            <w:tcBorders>
              <w:top w:val="nil"/>
              <w:left w:val="nil"/>
              <w:bottom w:val="single" w:sz="4" w:space="0" w:color="auto"/>
              <w:right w:val="single" w:sz="4" w:space="0" w:color="auto"/>
            </w:tcBorders>
            <w:shd w:val="clear" w:color="auto" w:fill="auto"/>
            <w:vAlign w:val="center"/>
            <w:hideMark/>
          </w:tcPr>
          <w:p w14:paraId="769DD06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F50458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43" w:type="pct"/>
            <w:tcBorders>
              <w:top w:val="nil"/>
              <w:left w:val="nil"/>
              <w:bottom w:val="single" w:sz="4" w:space="0" w:color="auto"/>
              <w:right w:val="single" w:sz="4" w:space="0" w:color="auto"/>
            </w:tcBorders>
            <w:shd w:val="clear" w:color="auto" w:fill="auto"/>
            <w:vAlign w:val="center"/>
            <w:hideMark/>
          </w:tcPr>
          <w:p w14:paraId="658709C1"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77" w:type="pct"/>
            <w:tcBorders>
              <w:top w:val="nil"/>
              <w:left w:val="nil"/>
              <w:bottom w:val="single" w:sz="4" w:space="0" w:color="auto"/>
              <w:right w:val="single" w:sz="4" w:space="0" w:color="auto"/>
            </w:tcBorders>
            <w:shd w:val="clear" w:color="auto" w:fill="auto"/>
            <w:vAlign w:val="center"/>
            <w:hideMark/>
          </w:tcPr>
          <w:p w14:paraId="088E0B2E"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28" w:type="pct"/>
            <w:tcBorders>
              <w:top w:val="nil"/>
              <w:left w:val="nil"/>
              <w:bottom w:val="single" w:sz="4" w:space="0" w:color="auto"/>
              <w:right w:val="single" w:sz="4" w:space="0" w:color="auto"/>
            </w:tcBorders>
            <w:shd w:val="clear" w:color="auto" w:fill="auto"/>
            <w:vAlign w:val="center"/>
            <w:hideMark/>
          </w:tcPr>
          <w:p w14:paraId="4C4FA3ED"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r>
    </w:tbl>
    <w:p w14:paraId="34A3D030" w14:textId="77777777" w:rsidR="008F1A0A" w:rsidRPr="001910F4" w:rsidRDefault="008F1A0A" w:rsidP="001910F4">
      <w:pPr>
        <w:ind w:left="680" w:firstLine="0"/>
      </w:pPr>
    </w:p>
    <w:p w14:paraId="5FDC6837" w14:textId="1974AFF1" w:rsidR="00B35334" w:rsidRPr="007E3EA3" w:rsidRDefault="007E3EA3" w:rsidP="007E3EA3">
      <w:pPr>
        <w:pStyle w:val="afffa"/>
        <w:rPr>
          <w:rFonts w:eastAsiaTheme="minorHAnsi" w:cs="Times New Roman"/>
          <w:szCs w:val="24"/>
          <w:lang w:val="ru-RU" w:bidi="ar-SA"/>
        </w:rPr>
      </w:pPr>
      <w:r w:rsidRPr="007E3EA3">
        <w:rPr>
          <w:lang w:val="ru-RU"/>
        </w:rPr>
        <w:t xml:space="preserve">Таблица </w:t>
      </w:r>
      <w:r>
        <w:fldChar w:fldCharType="begin"/>
      </w:r>
      <w:r w:rsidRPr="007E3EA3">
        <w:rPr>
          <w:lang w:val="ru-RU"/>
        </w:rPr>
        <w:instrText xml:space="preserve"> </w:instrText>
      </w:r>
      <w:r>
        <w:instrText>SEQ</w:instrText>
      </w:r>
      <w:r w:rsidRPr="007E3EA3">
        <w:rPr>
          <w:lang w:val="ru-RU"/>
        </w:rPr>
        <w:instrText xml:space="preserve"> Таблица \* </w:instrText>
      </w:r>
      <w:r>
        <w:instrText>ARABIC</w:instrText>
      </w:r>
      <w:r w:rsidRPr="007E3EA3">
        <w:rPr>
          <w:lang w:val="ru-RU"/>
        </w:rPr>
        <w:instrText xml:space="preserve"> </w:instrText>
      </w:r>
      <w:r>
        <w:fldChar w:fldCharType="separate"/>
      </w:r>
      <w:r w:rsidR="007F63A4" w:rsidRPr="007F63A4">
        <w:rPr>
          <w:noProof/>
          <w:lang w:val="ru-RU"/>
        </w:rPr>
        <w:t>13</w:t>
      </w:r>
      <w:r>
        <w:fldChar w:fldCharType="end"/>
      </w:r>
      <w:r>
        <w:rPr>
          <w:lang w:val="ru-RU"/>
        </w:rPr>
        <w:t xml:space="preserve"> </w:t>
      </w:r>
      <w:r w:rsidR="00C4756F" w:rsidRPr="007E3EA3">
        <w:rPr>
          <w:rFonts w:eastAsia="Times New Roman" w:cs="Times New Roman"/>
          <w:szCs w:val="24"/>
          <w:lang w:val="ru-RU" w:eastAsia="ru-RU" w:bidi="ar-SA"/>
        </w:rPr>
        <w:t>– Убыль фактических тепловых нагрузок в зоне действия источников теплоснабжения</w:t>
      </w:r>
      <w:r w:rsidR="00454202" w:rsidRPr="007E3EA3">
        <w:rPr>
          <w:rFonts w:eastAsia="Times New Roman" w:cs="Times New Roman"/>
          <w:szCs w:val="24"/>
          <w:lang w:val="ru-RU" w:eastAsia="ru-RU" w:bidi="ar-SA"/>
        </w:rPr>
        <w:t>, в связи с ликвидацией ветхих жилых фондов</w:t>
      </w:r>
    </w:p>
    <w:tbl>
      <w:tblPr>
        <w:tblW w:w="5000" w:type="pct"/>
        <w:tblLook w:val="04A0" w:firstRow="1" w:lastRow="0" w:firstColumn="1" w:lastColumn="0" w:noHBand="0" w:noVBand="1"/>
      </w:tblPr>
      <w:tblGrid>
        <w:gridCol w:w="798"/>
        <w:gridCol w:w="3102"/>
        <w:gridCol w:w="888"/>
        <w:gridCol w:w="887"/>
        <w:gridCol w:w="913"/>
        <w:gridCol w:w="887"/>
        <w:gridCol w:w="887"/>
        <w:gridCol w:w="887"/>
        <w:gridCol w:w="887"/>
        <w:gridCol w:w="887"/>
        <w:gridCol w:w="887"/>
        <w:gridCol w:w="887"/>
        <w:gridCol w:w="887"/>
        <w:gridCol w:w="887"/>
        <w:gridCol w:w="887"/>
        <w:gridCol w:w="887"/>
        <w:gridCol w:w="823"/>
        <w:gridCol w:w="823"/>
        <w:gridCol w:w="823"/>
        <w:gridCol w:w="913"/>
        <w:gridCol w:w="913"/>
        <w:gridCol w:w="896"/>
      </w:tblGrid>
      <w:tr w:rsidR="007E3EA3" w:rsidRPr="00573772" w14:paraId="5D31D946" w14:textId="77777777" w:rsidTr="00950FB5">
        <w:trPr>
          <w:trHeight w:val="510"/>
        </w:trPr>
        <w:tc>
          <w:tcPr>
            <w:tcW w:w="1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EDB53"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 п/п</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0D38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Наименование теплоисточника</w:t>
            </w:r>
          </w:p>
        </w:tc>
        <w:tc>
          <w:tcPr>
            <w:tcW w:w="3463" w:type="pct"/>
            <w:gridSpan w:val="17"/>
            <w:tcBorders>
              <w:top w:val="single" w:sz="4" w:space="0" w:color="auto"/>
              <w:left w:val="nil"/>
              <w:bottom w:val="single" w:sz="4" w:space="0" w:color="auto"/>
              <w:right w:val="nil"/>
            </w:tcBorders>
            <w:shd w:val="clear" w:color="auto" w:fill="auto"/>
            <w:vAlign w:val="center"/>
            <w:hideMark/>
          </w:tcPr>
          <w:p w14:paraId="01A63E22" w14:textId="7D7CC8B8"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Ежегодная убыль тепловых нагрузок, Гкал/ч</w:t>
            </w:r>
          </w:p>
        </w:tc>
        <w:tc>
          <w:tcPr>
            <w:tcW w:w="633" w:type="pct"/>
            <w:gridSpan w:val="3"/>
            <w:tcBorders>
              <w:top w:val="single" w:sz="4" w:space="0" w:color="auto"/>
              <w:left w:val="nil"/>
              <w:bottom w:val="single" w:sz="4" w:space="0" w:color="auto"/>
              <w:right w:val="single" w:sz="4" w:space="0" w:color="000000"/>
            </w:tcBorders>
            <w:shd w:val="clear" w:color="auto" w:fill="auto"/>
            <w:vAlign w:val="center"/>
            <w:hideMark/>
          </w:tcPr>
          <w:p w14:paraId="61AA4BF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Убыль тепловых нагрузок нарастающим итогом, Гкал/ч</w:t>
            </w:r>
          </w:p>
        </w:tc>
      </w:tr>
      <w:tr w:rsidR="007E3EA3" w:rsidRPr="007E3EA3" w14:paraId="0005B8BC" w14:textId="77777777" w:rsidTr="00950FB5">
        <w:trPr>
          <w:trHeight w:val="330"/>
        </w:trPr>
        <w:tc>
          <w:tcPr>
            <w:tcW w:w="18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693209" w14:textId="77777777" w:rsidR="007E3EA3" w:rsidRPr="007E3EA3" w:rsidRDefault="007E3EA3" w:rsidP="007E3EA3">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71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B17AC8" w14:textId="77777777" w:rsidR="007E3EA3" w:rsidRPr="007E3EA3" w:rsidRDefault="007E3EA3" w:rsidP="007E3EA3">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206" w:type="pct"/>
            <w:tcBorders>
              <w:top w:val="nil"/>
              <w:left w:val="nil"/>
              <w:bottom w:val="single" w:sz="4" w:space="0" w:color="auto"/>
              <w:right w:val="single" w:sz="4" w:space="0" w:color="auto"/>
            </w:tcBorders>
            <w:shd w:val="clear" w:color="auto" w:fill="auto"/>
            <w:vAlign w:val="center"/>
            <w:hideMark/>
          </w:tcPr>
          <w:p w14:paraId="15C019A2"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2025</w:t>
            </w:r>
          </w:p>
        </w:tc>
        <w:tc>
          <w:tcPr>
            <w:tcW w:w="206" w:type="pct"/>
            <w:tcBorders>
              <w:top w:val="nil"/>
              <w:left w:val="nil"/>
              <w:bottom w:val="single" w:sz="4" w:space="0" w:color="auto"/>
              <w:right w:val="single" w:sz="4" w:space="0" w:color="auto"/>
            </w:tcBorders>
            <w:shd w:val="clear" w:color="auto" w:fill="auto"/>
            <w:vAlign w:val="center"/>
            <w:hideMark/>
          </w:tcPr>
          <w:p w14:paraId="05A42091"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2026</w:t>
            </w:r>
          </w:p>
        </w:tc>
        <w:tc>
          <w:tcPr>
            <w:tcW w:w="212" w:type="pct"/>
            <w:tcBorders>
              <w:top w:val="nil"/>
              <w:left w:val="nil"/>
              <w:bottom w:val="single" w:sz="4" w:space="0" w:color="auto"/>
              <w:right w:val="single" w:sz="4" w:space="0" w:color="auto"/>
            </w:tcBorders>
            <w:shd w:val="clear" w:color="auto" w:fill="auto"/>
            <w:vAlign w:val="center"/>
            <w:hideMark/>
          </w:tcPr>
          <w:p w14:paraId="0481FD72"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2027</w:t>
            </w:r>
          </w:p>
        </w:tc>
        <w:tc>
          <w:tcPr>
            <w:tcW w:w="206" w:type="pct"/>
            <w:tcBorders>
              <w:top w:val="nil"/>
              <w:left w:val="nil"/>
              <w:bottom w:val="single" w:sz="4" w:space="0" w:color="auto"/>
              <w:right w:val="single" w:sz="4" w:space="0" w:color="auto"/>
            </w:tcBorders>
            <w:shd w:val="clear" w:color="auto" w:fill="auto"/>
            <w:vAlign w:val="center"/>
            <w:hideMark/>
          </w:tcPr>
          <w:p w14:paraId="09E4BCA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2028</w:t>
            </w:r>
          </w:p>
        </w:tc>
        <w:tc>
          <w:tcPr>
            <w:tcW w:w="206" w:type="pct"/>
            <w:tcBorders>
              <w:top w:val="nil"/>
              <w:left w:val="nil"/>
              <w:bottom w:val="single" w:sz="4" w:space="0" w:color="auto"/>
              <w:right w:val="single" w:sz="4" w:space="0" w:color="auto"/>
            </w:tcBorders>
            <w:shd w:val="clear" w:color="auto" w:fill="auto"/>
            <w:vAlign w:val="center"/>
            <w:hideMark/>
          </w:tcPr>
          <w:p w14:paraId="272736E1"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2029</w:t>
            </w:r>
          </w:p>
        </w:tc>
        <w:tc>
          <w:tcPr>
            <w:tcW w:w="206" w:type="pct"/>
            <w:tcBorders>
              <w:top w:val="nil"/>
              <w:left w:val="nil"/>
              <w:bottom w:val="single" w:sz="4" w:space="0" w:color="auto"/>
              <w:right w:val="single" w:sz="4" w:space="0" w:color="auto"/>
            </w:tcBorders>
            <w:shd w:val="clear" w:color="auto" w:fill="auto"/>
            <w:vAlign w:val="center"/>
            <w:hideMark/>
          </w:tcPr>
          <w:p w14:paraId="26711D2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2030</w:t>
            </w:r>
          </w:p>
        </w:tc>
        <w:tc>
          <w:tcPr>
            <w:tcW w:w="206" w:type="pct"/>
            <w:tcBorders>
              <w:top w:val="nil"/>
              <w:left w:val="nil"/>
              <w:bottom w:val="single" w:sz="4" w:space="0" w:color="auto"/>
              <w:right w:val="single" w:sz="4" w:space="0" w:color="auto"/>
            </w:tcBorders>
            <w:shd w:val="clear" w:color="auto" w:fill="auto"/>
            <w:vAlign w:val="center"/>
            <w:hideMark/>
          </w:tcPr>
          <w:p w14:paraId="5C77F240"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2031</w:t>
            </w:r>
          </w:p>
        </w:tc>
        <w:tc>
          <w:tcPr>
            <w:tcW w:w="206" w:type="pct"/>
            <w:tcBorders>
              <w:top w:val="nil"/>
              <w:left w:val="nil"/>
              <w:bottom w:val="single" w:sz="4" w:space="0" w:color="auto"/>
              <w:right w:val="single" w:sz="4" w:space="0" w:color="auto"/>
            </w:tcBorders>
            <w:shd w:val="clear" w:color="auto" w:fill="auto"/>
            <w:vAlign w:val="center"/>
            <w:hideMark/>
          </w:tcPr>
          <w:p w14:paraId="00956AFA"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2032</w:t>
            </w:r>
          </w:p>
        </w:tc>
        <w:tc>
          <w:tcPr>
            <w:tcW w:w="206" w:type="pct"/>
            <w:tcBorders>
              <w:top w:val="nil"/>
              <w:left w:val="nil"/>
              <w:bottom w:val="single" w:sz="4" w:space="0" w:color="auto"/>
              <w:right w:val="single" w:sz="4" w:space="0" w:color="auto"/>
            </w:tcBorders>
            <w:shd w:val="clear" w:color="auto" w:fill="auto"/>
            <w:vAlign w:val="center"/>
            <w:hideMark/>
          </w:tcPr>
          <w:p w14:paraId="7F35B79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2033</w:t>
            </w:r>
          </w:p>
        </w:tc>
        <w:tc>
          <w:tcPr>
            <w:tcW w:w="206" w:type="pct"/>
            <w:tcBorders>
              <w:top w:val="nil"/>
              <w:left w:val="nil"/>
              <w:bottom w:val="single" w:sz="4" w:space="0" w:color="auto"/>
              <w:right w:val="single" w:sz="4" w:space="0" w:color="auto"/>
            </w:tcBorders>
            <w:shd w:val="clear" w:color="auto" w:fill="auto"/>
            <w:vAlign w:val="center"/>
            <w:hideMark/>
          </w:tcPr>
          <w:p w14:paraId="4AD1BDC1"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2034</w:t>
            </w:r>
          </w:p>
        </w:tc>
        <w:tc>
          <w:tcPr>
            <w:tcW w:w="206" w:type="pct"/>
            <w:tcBorders>
              <w:top w:val="nil"/>
              <w:left w:val="nil"/>
              <w:bottom w:val="single" w:sz="4" w:space="0" w:color="auto"/>
              <w:right w:val="single" w:sz="4" w:space="0" w:color="auto"/>
            </w:tcBorders>
            <w:shd w:val="clear" w:color="auto" w:fill="auto"/>
            <w:vAlign w:val="center"/>
            <w:hideMark/>
          </w:tcPr>
          <w:p w14:paraId="6B6971A6"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2035</w:t>
            </w:r>
          </w:p>
        </w:tc>
        <w:tc>
          <w:tcPr>
            <w:tcW w:w="206" w:type="pct"/>
            <w:tcBorders>
              <w:top w:val="nil"/>
              <w:left w:val="nil"/>
              <w:bottom w:val="single" w:sz="4" w:space="0" w:color="auto"/>
              <w:right w:val="single" w:sz="4" w:space="0" w:color="auto"/>
            </w:tcBorders>
            <w:shd w:val="clear" w:color="auto" w:fill="auto"/>
            <w:vAlign w:val="center"/>
            <w:hideMark/>
          </w:tcPr>
          <w:p w14:paraId="4739D3A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2036</w:t>
            </w:r>
          </w:p>
        </w:tc>
        <w:tc>
          <w:tcPr>
            <w:tcW w:w="206" w:type="pct"/>
            <w:tcBorders>
              <w:top w:val="nil"/>
              <w:left w:val="nil"/>
              <w:bottom w:val="single" w:sz="4" w:space="0" w:color="auto"/>
              <w:right w:val="single" w:sz="4" w:space="0" w:color="auto"/>
            </w:tcBorders>
            <w:shd w:val="clear" w:color="auto" w:fill="auto"/>
            <w:vAlign w:val="center"/>
            <w:hideMark/>
          </w:tcPr>
          <w:p w14:paraId="1079B2AB"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2037</w:t>
            </w:r>
          </w:p>
        </w:tc>
        <w:tc>
          <w:tcPr>
            <w:tcW w:w="206" w:type="pct"/>
            <w:tcBorders>
              <w:top w:val="nil"/>
              <w:left w:val="nil"/>
              <w:bottom w:val="single" w:sz="4" w:space="0" w:color="auto"/>
              <w:right w:val="single" w:sz="4" w:space="0" w:color="auto"/>
            </w:tcBorders>
            <w:shd w:val="clear" w:color="auto" w:fill="auto"/>
            <w:vAlign w:val="center"/>
            <w:hideMark/>
          </w:tcPr>
          <w:p w14:paraId="27C80D69"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2038</w:t>
            </w:r>
          </w:p>
        </w:tc>
        <w:tc>
          <w:tcPr>
            <w:tcW w:w="191" w:type="pct"/>
            <w:tcBorders>
              <w:top w:val="nil"/>
              <w:left w:val="nil"/>
              <w:bottom w:val="single" w:sz="4" w:space="0" w:color="auto"/>
              <w:right w:val="single" w:sz="4" w:space="0" w:color="auto"/>
            </w:tcBorders>
            <w:shd w:val="clear" w:color="auto" w:fill="auto"/>
            <w:vAlign w:val="center"/>
            <w:hideMark/>
          </w:tcPr>
          <w:p w14:paraId="40B72CF7"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2039</w:t>
            </w:r>
          </w:p>
        </w:tc>
        <w:tc>
          <w:tcPr>
            <w:tcW w:w="191" w:type="pct"/>
            <w:tcBorders>
              <w:top w:val="nil"/>
              <w:left w:val="nil"/>
              <w:bottom w:val="single" w:sz="4" w:space="0" w:color="auto"/>
              <w:right w:val="single" w:sz="4" w:space="0" w:color="auto"/>
            </w:tcBorders>
            <w:shd w:val="clear" w:color="auto" w:fill="auto"/>
            <w:vAlign w:val="center"/>
            <w:hideMark/>
          </w:tcPr>
          <w:p w14:paraId="4E44E5E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2040</w:t>
            </w:r>
          </w:p>
        </w:tc>
        <w:tc>
          <w:tcPr>
            <w:tcW w:w="191" w:type="pct"/>
            <w:tcBorders>
              <w:top w:val="nil"/>
              <w:left w:val="nil"/>
              <w:bottom w:val="single" w:sz="4" w:space="0" w:color="auto"/>
              <w:right w:val="single" w:sz="4" w:space="0" w:color="auto"/>
            </w:tcBorders>
            <w:shd w:val="clear" w:color="auto" w:fill="auto"/>
            <w:vAlign w:val="center"/>
            <w:hideMark/>
          </w:tcPr>
          <w:p w14:paraId="4435D25F"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2041</w:t>
            </w:r>
          </w:p>
        </w:tc>
        <w:tc>
          <w:tcPr>
            <w:tcW w:w="212" w:type="pct"/>
            <w:tcBorders>
              <w:top w:val="nil"/>
              <w:left w:val="nil"/>
              <w:bottom w:val="single" w:sz="4" w:space="0" w:color="auto"/>
              <w:right w:val="single" w:sz="4" w:space="0" w:color="auto"/>
            </w:tcBorders>
            <w:shd w:val="clear" w:color="auto" w:fill="auto"/>
            <w:vAlign w:val="center"/>
            <w:hideMark/>
          </w:tcPr>
          <w:p w14:paraId="5FD46A77"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2025</w:t>
            </w:r>
          </w:p>
        </w:tc>
        <w:tc>
          <w:tcPr>
            <w:tcW w:w="212" w:type="pct"/>
            <w:tcBorders>
              <w:top w:val="nil"/>
              <w:left w:val="nil"/>
              <w:bottom w:val="single" w:sz="4" w:space="0" w:color="auto"/>
              <w:right w:val="single" w:sz="4" w:space="0" w:color="auto"/>
            </w:tcBorders>
            <w:shd w:val="clear" w:color="auto" w:fill="auto"/>
            <w:vAlign w:val="center"/>
            <w:hideMark/>
          </w:tcPr>
          <w:p w14:paraId="73053CE8"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2029</w:t>
            </w:r>
          </w:p>
        </w:tc>
        <w:tc>
          <w:tcPr>
            <w:tcW w:w="209" w:type="pct"/>
            <w:tcBorders>
              <w:top w:val="nil"/>
              <w:left w:val="nil"/>
              <w:bottom w:val="single" w:sz="4" w:space="0" w:color="auto"/>
              <w:right w:val="single" w:sz="4" w:space="0" w:color="auto"/>
            </w:tcBorders>
            <w:shd w:val="clear" w:color="auto" w:fill="auto"/>
            <w:vAlign w:val="center"/>
            <w:hideMark/>
          </w:tcPr>
          <w:p w14:paraId="2AFE7CC7" w14:textId="77777777" w:rsidR="007E3EA3" w:rsidRPr="007E3EA3" w:rsidRDefault="007E3EA3" w:rsidP="007E3EA3">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2041</w:t>
            </w:r>
          </w:p>
        </w:tc>
      </w:tr>
      <w:tr w:rsidR="007E3EA3" w:rsidRPr="007E3EA3" w14:paraId="446B9554" w14:textId="77777777" w:rsidTr="00950FB5">
        <w:trPr>
          <w:trHeight w:val="765"/>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768CC0F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1</w:t>
            </w:r>
          </w:p>
        </w:tc>
        <w:tc>
          <w:tcPr>
            <w:tcW w:w="719" w:type="pct"/>
            <w:tcBorders>
              <w:top w:val="nil"/>
              <w:left w:val="nil"/>
              <w:bottom w:val="single" w:sz="4" w:space="0" w:color="auto"/>
              <w:right w:val="single" w:sz="4" w:space="0" w:color="auto"/>
            </w:tcBorders>
            <w:shd w:val="clear" w:color="auto" w:fill="auto"/>
            <w:vAlign w:val="center"/>
            <w:hideMark/>
          </w:tcPr>
          <w:p w14:paraId="10D488B3" w14:textId="77777777" w:rsidR="007E3EA3" w:rsidRPr="007E3EA3" w:rsidRDefault="007E3EA3" w:rsidP="007E3EA3">
            <w:pPr>
              <w:spacing w:line="240" w:lineRule="auto"/>
              <w:ind w:firstLine="0"/>
              <w:jc w:val="lef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Котельная по адресу: Коммунальный пр., 21</w:t>
            </w:r>
          </w:p>
        </w:tc>
        <w:tc>
          <w:tcPr>
            <w:tcW w:w="206" w:type="pct"/>
            <w:tcBorders>
              <w:top w:val="nil"/>
              <w:left w:val="nil"/>
              <w:bottom w:val="single" w:sz="4" w:space="0" w:color="auto"/>
              <w:right w:val="single" w:sz="4" w:space="0" w:color="auto"/>
            </w:tcBorders>
            <w:shd w:val="clear" w:color="auto" w:fill="auto"/>
            <w:vAlign w:val="center"/>
            <w:hideMark/>
          </w:tcPr>
          <w:p w14:paraId="448CF3C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-0,152</w:t>
            </w:r>
          </w:p>
        </w:tc>
        <w:tc>
          <w:tcPr>
            <w:tcW w:w="206" w:type="pct"/>
            <w:tcBorders>
              <w:top w:val="nil"/>
              <w:left w:val="nil"/>
              <w:bottom w:val="single" w:sz="4" w:space="0" w:color="auto"/>
              <w:right w:val="single" w:sz="4" w:space="0" w:color="auto"/>
            </w:tcBorders>
            <w:shd w:val="clear" w:color="auto" w:fill="auto"/>
            <w:vAlign w:val="center"/>
            <w:hideMark/>
          </w:tcPr>
          <w:p w14:paraId="6E6FD37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-0,153</w:t>
            </w:r>
          </w:p>
        </w:tc>
        <w:tc>
          <w:tcPr>
            <w:tcW w:w="212" w:type="pct"/>
            <w:tcBorders>
              <w:top w:val="nil"/>
              <w:left w:val="nil"/>
              <w:bottom w:val="single" w:sz="4" w:space="0" w:color="auto"/>
              <w:right w:val="single" w:sz="4" w:space="0" w:color="auto"/>
            </w:tcBorders>
            <w:shd w:val="clear" w:color="auto" w:fill="auto"/>
            <w:vAlign w:val="center"/>
            <w:hideMark/>
          </w:tcPr>
          <w:p w14:paraId="5311018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-0,157</w:t>
            </w:r>
          </w:p>
        </w:tc>
        <w:tc>
          <w:tcPr>
            <w:tcW w:w="206" w:type="pct"/>
            <w:tcBorders>
              <w:top w:val="nil"/>
              <w:left w:val="nil"/>
              <w:bottom w:val="single" w:sz="4" w:space="0" w:color="auto"/>
              <w:right w:val="single" w:sz="4" w:space="0" w:color="auto"/>
            </w:tcBorders>
            <w:shd w:val="clear" w:color="auto" w:fill="auto"/>
            <w:vAlign w:val="center"/>
            <w:hideMark/>
          </w:tcPr>
          <w:p w14:paraId="4E739A6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-0,262</w:t>
            </w:r>
          </w:p>
        </w:tc>
        <w:tc>
          <w:tcPr>
            <w:tcW w:w="206" w:type="pct"/>
            <w:tcBorders>
              <w:top w:val="nil"/>
              <w:left w:val="nil"/>
              <w:bottom w:val="single" w:sz="4" w:space="0" w:color="auto"/>
              <w:right w:val="single" w:sz="4" w:space="0" w:color="auto"/>
            </w:tcBorders>
            <w:shd w:val="clear" w:color="auto" w:fill="auto"/>
            <w:vAlign w:val="center"/>
            <w:hideMark/>
          </w:tcPr>
          <w:p w14:paraId="43F6B0B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9E633C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F5CFDD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D83ACF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F8FB44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7050B3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78D53E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3D924B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C62E2E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8A801B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0560FF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0AE30D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7594B35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64B03D5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-0,152</w:t>
            </w:r>
          </w:p>
        </w:tc>
        <w:tc>
          <w:tcPr>
            <w:tcW w:w="212" w:type="pct"/>
            <w:tcBorders>
              <w:top w:val="nil"/>
              <w:left w:val="nil"/>
              <w:bottom w:val="single" w:sz="4" w:space="0" w:color="auto"/>
              <w:right w:val="single" w:sz="4" w:space="0" w:color="auto"/>
            </w:tcBorders>
            <w:shd w:val="clear" w:color="auto" w:fill="auto"/>
            <w:vAlign w:val="center"/>
            <w:hideMark/>
          </w:tcPr>
          <w:p w14:paraId="582ED3E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-0,724</w:t>
            </w:r>
          </w:p>
        </w:tc>
        <w:tc>
          <w:tcPr>
            <w:tcW w:w="209" w:type="pct"/>
            <w:tcBorders>
              <w:top w:val="nil"/>
              <w:left w:val="nil"/>
              <w:bottom w:val="single" w:sz="4" w:space="0" w:color="auto"/>
              <w:right w:val="single" w:sz="4" w:space="0" w:color="auto"/>
            </w:tcBorders>
            <w:shd w:val="clear" w:color="auto" w:fill="auto"/>
            <w:vAlign w:val="center"/>
            <w:hideMark/>
          </w:tcPr>
          <w:p w14:paraId="17842AD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-0,724</w:t>
            </w:r>
          </w:p>
        </w:tc>
      </w:tr>
      <w:tr w:rsidR="007E3EA3" w:rsidRPr="007E3EA3" w14:paraId="24542746"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4C8597"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отопление и вентиляция</w:t>
            </w:r>
          </w:p>
        </w:tc>
        <w:tc>
          <w:tcPr>
            <w:tcW w:w="206" w:type="pct"/>
            <w:tcBorders>
              <w:top w:val="nil"/>
              <w:left w:val="nil"/>
              <w:bottom w:val="single" w:sz="4" w:space="0" w:color="auto"/>
              <w:right w:val="single" w:sz="4" w:space="0" w:color="auto"/>
            </w:tcBorders>
            <w:shd w:val="clear" w:color="auto" w:fill="auto"/>
            <w:vAlign w:val="center"/>
            <w:hideMark/>
          </w:tcPr>
          <w:p w14:paraId="08ADD60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-0,136</w:t>
            </w:r>
          </w:p>
        </w:tc>
        <w:tc>
          <w:tcPr>
            <w:tcW w:w="206" w:type="pct"/>
            <w:tcBorders>
              <w:top w:val="nil"/>
              <w:left w:val="nil"/>
              <w:bottom w:val="single" w:sz="4" w:space="0" w:color="auto"/>
              <w:right w:val="single" w:sz="4" w:space="0" w:color="auto"/>
            </w:tcBorders>
            <w:shd w:val="clear" w:color="auto" w:fill="auto"/>
            <w:vAlign w:val="center"/>
            <w:hideMark/>
          </w:tcPr>
          <w:p w14:paraId="0FF8EB9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-0,144</w:t>
            </w:r>
          </w:p>
        </w:tc>
        <w:tc>
          <w:tcPr>
            <w:tcW w:w="212" w:type="pct"/>
            <w:tcBorders>
              <w:top w:val="nil"/>
              <w:left w:val="nil"/>
              <w:bottom w:val="single" w:sz="4" w:space="0" w:color="auto"/>
              <w:right w:val="single" w:sz="4" w:space="0" w:color="auto"/>
            </w:tcBorders>
            <w:shd w:val="clear" w:color="auto" w:fill="auto"/>
            <w:vAlign w:val="center"/>
            <w:hideMark/>
          </w:tcPr>
          <w:p w14:paraId="5B71DA6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-0,136</w:t>
            </w:r>
          </w:p>
        </w:tc>
        <w:tc>
          <w:tcPr>
            <w:tcW w:w="206" w:type="pct"/>
            <w:tcBorders>
              <w:top w:val="nil"/>
              <w:left w:val="nil"/>
              <w:bottom w:val="single" w:sz="4" w:space="0" w:color="auto"/>
              <w:right w:val="single" w:sz="4" w:space="0" w:color="auto"/>
            </w:tcBorders>
            <w:shd w:val="clear" w:color="auto" w:fill="auto"/>
            <w:vAlign w:val="center"/>
            <w:hideMark/>
          </w:tcPr>
          <w:p w14:paraId="39D4EBF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-0,244</w:t>
            </w:r>
          </w:p>
        </w:tc>
        <w:tc>
          <w:tcPr>
            <w:tcW w:w="206" w:type="pct"/>
            <w:tcBorders>
              <w:top w:val="nil"/>
              <w:left w:val="nil"/>
              <w:bottom w:val="single" w:sz="4" w:space="0" w:color="auto"/>
              <w:right w:val="single" w:sz="4" w:space="0" w:color="auto"/>
            </w:tcBorders>
            <w:shd w:val="clear" w:color="auto" w:fill="auto"/>
            <w:vAlign w:val="center"/>
            <w:hideMark/>
          </w:tcPr>
          <w:p w14:paraId="386CA22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A95294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75C64D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E95C88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33B9C6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0EB9A2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98553E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AF0DCA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54D9F5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DE616E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7F08ACD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0ADCE00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568B072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2E9DDC6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-0,136</w:t>
            </w:r>
          </w:p>
        </w:tc>
        <w:tc>
          <w:tcPr>
            <w:tcW w:w="212" w:type="pct"/>
            <w:tcBorders>
              <w:top w:val="nil"/>
              <w:left w:val="nil"/>
              <w:bottom w:val="single" w:sz="4" w:space="0" w:color="auto"/>
              <w:right w:val="single" w:sz="4" w:space="0" w:color="auto"/>
            </w:tcBorders>
            <w:shd w:val="clear" w:color="auto" w:fill="auto"/>
            <w:vAlign w:val="center"/>
            <w:hideMark/>
          </w:tcPr>
          <w:p w14:paraId="791E0E1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-0,66</w:t>
            </w:r>
          </w:p>
        </w:tc>
        <w:tc>
          <w:tcPr>
            <w:tcW w:w="209" w:type="pct"/>
            <w:tcBorders>
              <w:top w:val="nil"/>
              <w:left w:val="nil"/>
              <w:bottom w:val="single" w:sz="4" w:space="0" w:color="auto"/>
              <w:right w:val="single" w:sz="4" w:space="0" w:color="auto"/>
            </w:tcBorders>
            <w:shd w:val="clear" w:color="auto" w:fill="auto"/>
            <w:vAlign w:val="center"/>
            <w:hideMark/>
          </w:tcPr>
          <w:p w14:paraId="110FC06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-0,66</w:t>
            </w:r>
          </w:p>
        </w:tc>
      </w:tr>
      <w:tr w:rsidR="007E3EA3" w:rsidRPr="007E3EA3" w14:paraId="5BFC778B"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380B2"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ГВС (средняя)</w:t>
            </w:r>
          </w:p>
        </w:tc>
        <w:tc>
          <w:tcPr>
            <w:tcW w:w="206" w:type="pct"/>
            <w:tcBorders>
              <w:top w:val="nil"/>
              <w:left w:val="nil"/>
              <w:bottom w:val="single" w:sz="4" w:space="0" w:color="auto"/>
              <w:right w:val="single" w:sz="4" w:space="0" w:color="auto"/>
            </w:tcBorders>
            <w:shd w:val="clear" w:color="auto" w:fill="auto"/>
            <w:vAlign w:val="center"/>
            <w:hideMark/>
          </w:tcPr>
          <w:p w14:paraId="291D057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-0,016</w:t>
            </w:r>
          </w:p>
        </w:tc>
        <w:tc>
          <w:tcPr>
            <w:tcW w:w="206" w:type="pct"/>
            <w:tcBorders>
              <w:top w:val="nil"/>
              <w:left w:val="nil"/>
              <w:bottom w:val="single" w:sz="4" w:space="0" w:color="auto"/>
              <w:right w:val="single" w:sz="4" w:space="0" w:color="auto"/>
            </w:tcBorders>
            <w:shd w:val="clear" w:color="auto" w:fill="auto"/>
            <w:vAlign w:val="center"/>
            <w:hideMark/>
          </w:tcPr>
          <w:p w14:paraId="5967165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-0,009</w:t>
            </w:r>
          </w:p>
        </w:tc>
        <w:tc>
          <w:tcPr>
            <w:tcW w:w="212" w:type="pct"/>
            <w:tcBorders>
              <w:top w:val="nil"/>
              <w:left w:val="nil"/>
              <w:bottom w:val="single" w:sz="4" w:space="0" w:color="auto"/>
              <w:right w:val="single" w:sz="4" w:space="0" w:color="auto"/>
            </w:tcBorders>
            <w:shd w:val="clear" w:color="auto" w:fill="auto"/>
            <w:vAlign w:val="center"/>
            <w:hideMark/>
          </w:tcPr>
          <w:p w14:paraId="62D11AB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-0,021</w:t>
            </w:r>
          </w:p>
        </w:tc>
        <w:tc>
          <w:tcPr>
            <w:tcW w:w="206" w:type="pct"/>
            <w:tcBorders>
              <w:top w:val="nil"/>
              <w:left w:val="nil"/>
              <w:bottom w:val="single" w:sz="4" w:space="0" w:color="auto"/>
              <w:right w:val="single" w:sz="4" w:space="0" w:color="auto"/>
            </w:tcBorders>
            <w:shd w:val="clear" w:color="auto" w:fill="auto"/>
            <w:vAlign w:val="center"/>
            <w:hideMark/>
          </w:tcPr>
          <w:p w14:paraId="0AF9C14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-0,018</w:t>
            </w:r>
          </w:p>
        </w:tc>
        <w:tc>
          <w:tcPr>
            <w:tcW w:w="206" w:type="pct"/>
            <w:tcBorders>
              <w:top w:val="nil"/>
              <w:left w:val="nil"/>
              <w:bottom w:val="single" w:sz="4" w:space="0" w:color="auto"/>
              <w:right w:val="single" w:sz="4" w:space="0" w:color="auto"/>
            </w:tcBorders>
            <w:shd w:val="clear" w:color="auto" w:fill="auto"/>
            <w:vAlign w:val="center"/>
            <w:hideMark/>
          </w:tcPr>
          <w:p w14:paraId="2A78BDD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5180DB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6D3F8A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CF8102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390024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6B3550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8D29A9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281FFB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03B7C9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527DC1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35342FE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2E1EBC4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6C2A10A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24CE22E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-0,016</w:t>
            </w:r>
          </w:p>
        </w:tc>
        <w:tc>
          <w:tcPr>
            <w:tcW w:w="212" w:type="pct"/>
            <w:tcBorders>
              <w:top w:val="nil"/>
              <w:left w:val="nil"/>
              <w:bottom w:val="single" w:sz="4" w:space="0" w:color="auto"/>
              <w:right w:val="single" w:sz="4" w:space="0" w:color="auto"/>
            </w:tcBorders>
            <w:shd w:val="clear" w:color="auto" w:fill="auto"/>
            <w:vAlign w:val="center"/>
            <w:hideMark/>
          </w:tcPr>
          <w:p w14:paraId="131E979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-0,064</w:t>
            </w:r>
          </w:p>
        </w:tc>
        <w:tc>
          <w:tcPr>
            <w:tcW w:w="209" w:type="pct"/>
            <w:tcBorders>
              <w:top w:val="nil"/>
              <w:left w:val="nil"/>
              <w:bottom w:val="single" w:sz="4" w:space="0" w:color="auto"/>
              <w:right w:val="single" w:sz="4" w:space="0" w:color="auto"/>
            </w:tcBorders>
            <w:shd w:val="clear" w:color="auto" w:fill="auto"/>
            <w:vAlign w:val="center"/>
            <w:hideMark/>
          </w:tcPr>
          <w:p w14:paraId="17A97BB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-0,064</w:t>
            </w:r>
          </w:p>
        </w:tc>
      </w:tr>
      <w:tr w:rsidR="007E3EA3" w:rsidRPr="007E3EA3" w14:paraId="0B4EBAAF"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82FBB0"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технология</w:t>
            </w:r>
          </w:p>
        </w:tc>
        <w:tc>
          <w:tcPr>
            <w:tcW w:w="206" w:type="pct"/>
            <w:tcBorders>
              <w:top w:val="nil"/>
              <w:left w:val="nil"/>
              <w:bottom w:val="single" w:sz="4" w:space="0" w:color="auto"/>
              <w:right w:val="single" w:sz="4" w:space="0" w:color="auto"/>
            </w:tcBorders>
            <w:shd w:val="clear" w:color="auto" w:fill="auto"/>
            <w:vAlign w:val="center"/>
            <w:hideMark/>
          </w:tcPr>
          <w:p w14:paraId="5EFE9A3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86F96A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1BF49BD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20AEF3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88779E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05C6ED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5159C8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922C02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531B11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E62B56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BD66E0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C492B6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E124B3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EDC0CC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AE387B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15DB15C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10DF755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67A67D9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792C55D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9" w:type="pct"/>
            <w:tcBorders>
              <w:top w:val="nil"/>
              <w:left w:val="nil"/>
              <w:bottom w:val="single" w:sz="4" w:space="0" w:color="auto"/>
              <w:right w:val="single" w:sz="4" w:space="0" w:color="auto"/>
            </w:tcBorders>
            <w:shd w:val="clear" w:color="auto" w:fill="auto"/>
            <w:vAlign w:val="center"/>
            <w:hideMark/>
          </w:tcPr>
          <w:p w14:paraId="34E68A2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r>
      <w:tr w:rsidR="007E3EA3" w:rsidRPr="007E3EA3" w14:paraId="1400F0BE" w14:textId="77777777" w:rsidTr="00950FB5">
        <w:trPr>
          <w:trHeight w:val="30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665C8E1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2</w:t>
            </w:r>
          </w:p>
        </w:tc>
        <w:tc>
          <w:tcPr>
            <w:tcW w:w="719" w:type="pct"/>
            <w:tcBorders>
              <w:top w:val="nil"/>
              <w:left w:val="nil"/>
              <w:bottom w:val="single" w:sz="4" w:space="0" w:color="auto"/>
              <w:right w:val="single" w:sz="4" w:space="0" w:color="auto"/>
            </w:tcBorders>
            <w:shd w:val="clear" w:color="auto" w:fill="auto"/>
            <w:vAlign w:val="center"/>
            <w:hideMark/>
          </w:tcPr>
          <w:p w14:paraId="07C4AD67" w14:textId="77777777" w:rsidR="007E3EA3" w:rsidRPr="007E3EA3" w:rsidRDefault="007E3EA3" w:rsidP="007E3EA3">
            <w:pPr>
              <w:spacing w:line="240" w:lineRule="auto"/>
              <w:ind w:firstLine="0"/>
              <w:jc w:val="lef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ТЭЦ ФЭИ</w:t>
            </w:r>
          </w:p>
        </w:tc>
        <w:tc>
          <w:tcPr>
            <w:tcW w:w="206" w:type="pct"/>
            <w:tcBorders>
              <w:top w:val="nil"/>
              <w:left w:val="nil"/>
              <w:bottom w:val="single" w:sz="4" w:space="0" w:color="auto"/>
              <w:right w:val="single" w:sz="4" w:space="0" w:color="auto"/>
            </w:tcBorders>
            <w:shd w:val="clear" w:color="auto" w:fill="auto"/>
            <w:vAlign w:val="center"/>
            <w:hideMark/>
          </w:tcPr>
          <w:p w14:paraId="1F3D0B1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3DFD79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3D5F5C7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E6BA83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321DF8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-0,12</w:t>
            </w:r>
          </w:p>
        </w:tc>
        <w:tc>
          <w:tcPr>
            <w:tcW w:w="206" w:type="pct"/>
            <w:tcBorders>
              <w:top w:val="nil"/>
              <w:left w:val="nil"/>
              <w:bottom w:val="single" w:sz="4" w:space="0" w:color="auto"/>
              <w:right w:val="single" w:sz="4" w:space="0" w:color="auto"/>
            </w:tcBorders>
            <w:shd w:val="clear" w:color="auto" w:fill="auto"/>
            <w:vAlign w:val="center"/>
            <w:hideMark/>
          </w:tcPr>
          <w:p w14:paraId="558A620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8DF10F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09AA19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735A06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F57700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8708F0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12B25D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F580C2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FD682C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36464B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7D777D9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6C19F8E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3B6E70E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16ED8C8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-0,12</w:t>
            </w:r>
          </w:p>
        </w:tc>
        <w:tc>
          <w:tcPr>
            <w:tcW w:w="209" w:type="pct"/>
            <w:tcBorders>
              <w:top w:val="nil"/>
              <w:left w:val="nil"/>
              <w:bottom w:val="single" w:sz="4" w:space="0" w:color="auto"/>
              <w:right w:val="single" w:sz="4" w:space="0" w:color="auto"/>
            </w:tcBorders>
            <w:shd w:val="clear" w:color="auto" w:fill="auto"/>
            <w:vAlign w:val="center"/>
            <w:hideMark/>
          </w:tcPr>
          <w:p w14:paraId="32341B1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-0,12</w:t>
            </w:r>
          </w:p>
        </w:tc>
      </w:tr>
      <w:tr w:rsidR="007E3EA3" w:rsidRPr="007E3EA3" w14:paraId="5187007C"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06E43"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отопление и вентиляция</w:t>
            </w:r>
          </w:p>
        </w:tc>
        <w:tc>
          <w:tcPr>
            <w:tcW w:w="206" w:type="pct"/>
            <w:tcBorders>
              <w:top w:val="nil"/>
              <w:left w:val="nil"/>
              <w:bottom w:val="single" w:sz="4" w:space="0" w:color="auto"/>
              <w:right w:val="single" w:sz="4" w:space="0" w:color="auto"/>
            </w:tcBorders>
            <w:shd w:val="clear" w:color="auto" w:fill="auto"/>
            <w:vAlign w:val="center"/>
            <w:hideMark/>
          </w:tcPr>
          <w:p w14:paraId="0E32AD8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937B57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7939612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9512DF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A5C84D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-0,12</w:t>
            </w:r>
          </w:p>
        </w:tc>
        <w:tc>
          <w:tcPr>
            <w:tcW w:w="206" w:type="pct"/>
            <w:tcBorders>
              <w:top w:val="nil"/>
              <w:left w:val="nil"/>
              <w:bottom w:val="single" w:sz="4" w:space="0" w:color="auto"/>
              <w:right w:val="single" w:sz="4" w:space="0" w:color="auto"/>
            </w:tcBorders>
            <w:shd w:val="clear" w:color="auto" w:fill="auto"/>
            <w:vAlign w:val="center"/>
            <w:hideMark/>
          </w:tcPr>
          <w:p w14:paraId="3A61037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6CF0AD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FE03B7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85712A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F72C41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0D98E2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52E77C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2B60DC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D3C124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4969027"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5F24F7E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2846C9D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3EBAC334"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1DDF8A4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-0,12</w:t>
            </w:r>
          </w:p>
        </w:tc>
        <w:tc>
          <w:tcPr>
            <w:tcW w:w="209" w:type="pct"/>
            <w:tcBorders>
              <w:top w:val="nil"/>
              <w:left w:val="nil"/>
              <w:bottom w:val="single" w:sz="4" w:space="0" w:color="auto"/>
              <w:right w:val="single" w:sz="4" w:space="0" w:color="auto"/>
            </w:tcBorders>
            <w:shd w:val="clear" w:color="auto" w:fill="auto"/>
            <w:vAlign w:val="center"/>
            <w:hideMark/>
          </w:tcPr>
          <w:p w14:paraId="23C82D8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-0,12</w:t>
            </w:r>
          </w:p>
        </w:tc>
      </w:tr>
      <w:tr w:rsidR="007E3EA3" w:rsidRPr="007E3EA3" w14:paraId="4C790B7C"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A8597"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ГВС (средняя)</w:t>
            </w:r>
          </w:p>
        </w:tc>
        <w:tc>
          <w:tcPr>
            <w:tcW w:w="206" w:type="pct"/>
            <w:tcBorders>
              <w:top w:val="nil"/>
              <w:left w:val="nil"/>
              <w:bottom w:val="single" w:sz="4" w:space="0" w:color="auto"/>
              <w:right w:val="single" w:sz="4" w:space="0" w:color="auto"/>
            </w:tcBorders>
            <w:shd w:val="clear" w:color="auto" w:fill="auto"/>
            <w:vAlign w:val="center"/>
            <w:hideMark/>
          </w:tcPr>
          <w:p w14:paraId="5153C4F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5B788F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3D0EAB7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6D513D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76681C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28EBB4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8B3DE9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76F6FD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92195C5"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87B6F2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264C53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EEE03AE"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C0FEF1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A535C9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6B1482B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0CE6BF28"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0B4028F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376F5D00"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464F8C5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9" w:type="pct"/>
            <w:tcBorders>
              <w:top w:val="nil"/>
              <w:left w:val="nil"/>
              <w:bottom w:val="single" w:sz="4" w:space="0" w:color="auto"/>
              <w:right w:val="single" w:sz="4" w:space="0" w:color="auto"/>
            </w:tcBorders>
            <w:shd w:val="clear" w:color="auto" w:fill="auto"/>
            <w:vAlign w:val="center"/>
            <w:hideMark/>
          </w:tcPr>
          <w:p w14:paraId="74C88A92"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r>
      <w:tr w:rsidR="007E3EA3" w:rsidRPr="007E3EA3" w14:paraId="29AC1058"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A650B" w14:textId="77777777" w:rsidR="007E3EA3" w:rsidRPr="007E3EA3" w:rsidRDefault="007E3EA3" w:rsidP="007E3EA3">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технология</w:t>
            </w:r>
          </w:p>
        </w:tc>
        <w:tc>
          <w:tcPr>
            <w:tcW w:w="206" w:type="pct"/>
            <w:tcBorders>
              <w:top w:val="nil"/>
              <w:left w:val="nil"/>
              <w:bottom w:val="single" w:sz="4" w:space="0" w:color="auto"/>
              <w:right w:val="single" w:sz="4" w:space="0" w:color="auto"/>
            </w:tcBorders>
            <w:shd w:val="clear" w:color="auto" w:fill="auto"/>
            <w:vAlign w:val="center"/>
            <w:hideMark/>
          </w:tcPr>
          <w:p w14:paraId="3BC33E6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C3D9C01"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7296C11B"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C7B147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8CD8D4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0B1810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4B0F2F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366CC3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9B65BEF"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3F1D1D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F0CF6A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F5F7009"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B59DD6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19004A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7D101A2A"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6DC8BBB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8D70C83"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7D07E91C"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3386CA1D"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9" w:type="pct"/>
            <w:tcBorders>
              <w:top w:val="nil"/>
              <w:left w:val="nil"/>
              <w:bottom w:val="single" w:sz="4" w:space="0" w:color="auto"/>
              <w:right w:val="single" w:sz="4" w:space="0" w:color="auto"/>
            </w:tcBorders>
            <w:shd w:val="clear" w:color="auto" w:fill="auto"/>
            <w:vAlign w:val="center"/>
            <w:hideMark/>
          </w:tcPr>
          <w:p w14:paraId="55048696" w14:textId="77777777" w:rsidR="007E3EA3" w:rsidRPr="007E3EA3" w:rsidRDefault="007E3EA3" w:rsidP="007E3EA3">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r>
      <w:tr w:rsidR="00950FB5" w:rsidRPr="007E3EA3" w14:paraId="69D3F36F" w14:textId="77777777" w:rsidTr="00950FB5">
        <w:trPr>
          <w:trHeight w:val="510"/>
        </w:trPr>
        <w:tc>
          <w:tcPr>
            <w:tcW w:w="185" w:type="pct"/>
            <w:tcBorders>
              <w:top w:val="nil"/>
              <w:left w:val="single" w:sz="4" w:space="0" w:color="auto"/>
              <w:bottom w:val="single" w:sz="4" w:space="0" w:color="auto"/>
              <w:right w:val="single" w:sz="4" w:space="0" w:color="auto"/>
            </w:tcBorders>
            <w:shd w:val="clear" w:color="auto" w:fill="auto"/>
            <w:vAlign w:val="center"/>
            <w:hideMark/>
          </w:tcPr>
          <w:p w14:paraId="48FBD05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w:t>
            </w:r>
          </w:p>
        </w:tc>
        <w:tc>
          <w:tcPr>
            <w:tcW w:w="719" w:type="pct"/>
            <w:tcBorders>
              <w:top w:val="nil"/>
              <w:left w:val="nil"/>
              <w:bottom w:val="single" w:sz="4" w:space="0" w:color="auto"/>
              <w:right w:val="single" w:sz="4" w:space="0" w:color="auto"/>
            </w:tcBorders>
            <w:shd w:val="clear" w:color="auto" w:fill="auto"/>
            <w:vAlign w:val="center"/>
            <w:hideMark/>
          </w:tcPr>
          <w:p w14:paraId="7F757C2A" w14:textId="68854A30"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950FB5">
              <w:rPr>
                <w:rFonts w:ascii="Times New Roman" w:eastAsia="Times New Roman" w:hAnsi="Times New Roman" w:cs="Times New Roman"/>
                <w:b/>
                <w:bCs/>
                <w:color w:val="000000"/>
                <w:sz w:val="20"/>
                <w:szCs w:val="20"/>
                <w:lang w:val="ru-RU" w:eastAsia="ru-RU" w:bidi="ar-SA"/>
              </w:rPr>
              <w:t>Автономные источники теплоснабжения</w:t>
            </w:r>
          </w:p>
        </w:tc>
        <w:tc>
          <w:tcPr>
            <w:tcW w:w="206" w:type="pct"/>
            <w:tcBorders>
              <w:top w:val="nil"/>
              <w:left w:val="nil"/>
              <w:bottom w:val="single" w:sz="4" w:space="0" w:color="auto"/>
              <w:right w:val="single" w:sz="4" w:space="0" w:color="auto"/>
            </w:tcBorders>
            <w:shd w:val="clear" w:color="auto" w:fill="auto"/>
            <w:vAlign w:val="center"/>
            <w:hideMark/>
          </w:tcPr>
          <w:p w14:paraId="5929452D"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F4FBB2C"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50CC4912"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81C1952"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9043A33"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239A772"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8D99010"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D7892DF"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5A765C8"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1F86B5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23BDA74"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D385DCC"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67323CA"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A30DD91"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FB0CDB4"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CD05DEA"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70AFA695"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1D969466"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34C7C0A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9" w:type="pct"/>
            <w:tcBorders>
              <w:top w:val="nil"/>
              <w:left w:val="nil"/>
              <w:bottom w:val="single" w:sz="4" w:space="0" w:color="auto"/>
              <w:right w:val="single" w:sz="4" w:space="0" w:color="auto"/>
            </w:tcBorders>
            <w:shd w:val="clear" w:color="auto" w:fill="auto"/>
            <w:vAlign w:val="center"/>
            <w:hideMark/>
          </w:tcPr>
          <w:p w14:paraId="6E37B2D1"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r>
      <w:tr w:rsidR="00950FB5" w:rsidRPr="007E3EA3" w14:paraId="48B17B87"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DEBE" w14:textId="77777777" w:rsidR="00950FB5" w:rsidRPr="007E3EA3" w:rsidRDefault="00950FB5" w:rsidP="00950FB5">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отопление и вентиляция</w:t>
            </w:r>
          </w:p>
        </w:tc>
        <w:tc>
          <w:tcPr>
            <w:tcW w:w="206" w:type="pct"/>
            <w:tcBorders>
              <w:top w:val="nil"/>
              <w:left w:val="nil"/>
              <w:bottom w:val="single" w:sz="4" w:space="0" w:color="auto"/>
              <w:right w:val="single" w:sz="4" w:space="0" w:color="auto"/>
            </w:tcBorders>
            <w:shd w:val="clear" w:color="auto" w:fill="auto"/>
            <w:vAlign w:val="center"/>
            <w:hideMark/>
          </w:tcPr>
          <w:p w14:paraId="3823C457"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F30029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7FE13D0A"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EEF9A12"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8F6A50A"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9265E41"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FFAB37D"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FC48E04"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288ED7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A0BE3E5"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532C253"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755C6D6"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0B9F407"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8D3AD26"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BA66744"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9D47B16"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7782DD98"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727C11EB"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1CC84E66"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9" w:type="pct"/>
            <w:tcBorders>
              <w:top w:val="nil"/>
              <w:left w:val="nil"/>
              <w:bottom w:val="single" w:sz="4" w:space="0" w:color="auto"/>
              <w:right w:val="single" w:sz="4" w:space="0" w:color="auto"/>
            </w:tcBorders>
            <w:shd w:val="clear" w:color="auto" w:fill="auto"/>
            <w:vAlign w:val="center"/>
            <w:hideMark/>
          </w:tcPr>
          <w:p w14:paraId="4B74536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r>
      <w:tr w:rsidR="00950FB5" w:rsidRPr="007E3EA3" w14:paraId="7C072313"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CB857" w14:textId="77777777" w:rsidR="00950FB5" w:rsidRPr="007E3EA3" w:rsidRDefault="00950FB5" w:rsidP="00950FB5">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ГВС (средняя)</w:t>
            </w:r>
          </w:p>
        </w:tc>
        <w:tc>
          <w:tcPr>
            <w:tcW w:w="206" w:type="pct"/>
            <w:tcBorders>
              <w:top w:val="nil"/>
              <w:left w:val="nil"/>
              <w:bottom w:val="single" w:sz="4" w:space="0" w:color="auto"/>
              <w:right w:val="single" w:sz="4" w:space="0" w:color="auto"/>
            </w:tcBorders>
            <w:shd w:val="clear" w:color="auto" w:fill="auto"/>
            <w:vAlign w:val="center"/>
            <w:hideMark/>
          </w:tcPr>
          <w:p w14:paraId="3D98DAB1"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C0A8029"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29E35FCA"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2DE9962"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0AF05A5"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5783187"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F10F6C9"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8D87428"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2ECF52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786A699"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3B220F7"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3A74DF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467CDD5"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D5045F0"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5B97CEB2"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69E15994"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05367795"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1596496D"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418B9A36"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9" w:type="pct"/>
            <w:tcBorders>
              <w:top w:val="nil"/>
              <w:left w:val="nil"/>
              <w:bottom w:val="single" w:sz="4" w:space="0" w:color="auto"/>
              <w:right w:val="single" w:sz="4" w:space="0" w:color="auto"/>
            </w:tcBorders>
            <w:shd w:val="clear" w:color="auto" w:fill="auto"/>
            <w:vAlign w:val="center"/>
            <w:hideMark/>
          </w:tcPr>
          <w:p w14:paraId="23A7EBA0"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r>
      <w:tr w:rsidR="00950FB5" w:rsidRPr="007E3EA3" w14:paraId="63AFB972"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99AD2" w14:textId="77777777" w:rsidR="00950FB5" w:rsidRPr="007E3EA3" w:rsidRDefault="00950FB5" w:rsidP="00950FB5">
            <w:pPr>
              <w:spacing w:line="240" w:lineRule="auto"/>
              <w:ind w:firstLine="0"/>
              <w:jc w:val="right"/>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технология</w:t>
            </w:r>
          </w:p>
        </w:tc>
        <w:tc>
          <w:tcPr>
            <w:tcW w:w="206" w:type="pct"/>
            <w:tcBorders>
              <w:top w:val="nil"/>
              <w:left w:val="nil"/>
              <w:bottom w:val="single" w:sz="4" w:space="0" w:color="auto"/>
              <w:right w:val="single" w:sz="4" w:space="0" w:color="auto"/>
            </w:tcBorders>
            <w:shd w:val="clear" w:color="auto" w:fill="auto"/>
            <w:vAlign w:val="center"/>
            <w:hideMark/>
          </w:tcPr>
          <w:p w14:paraId="0F153B24"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C8A872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2970C4E8"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63EBFE9"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055405D"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192E6C9"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BAC6CE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0DBE457"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ED3BD71"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C1757BE"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68DD6A2"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A6FF10C"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37F3E49"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3856A10"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50429EBC"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26D0719C"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25A322F3"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7E807D5F"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22568F16"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c>
          <w:tcPr>
            <w:tcW w:w="209" w:type="pct"/>
            <w:tcBorders>
              <w:top w:val="nil"/>
              <w:left w:val="nil"/>
              <w:bottom w:val="single" w:sz="4" w:space="0" w:color="auto"/>
              <w:right w:val="single" w:sz="4" w:space="0" w:color="auto"/>
            </w:tcBorders>
            <w:shd w:val="clear" w:color="auto" w:fill="auto"/>
            <w:vAlign w:val="center"/>
            <w:hideMark/>
          </w:tcPr>
          <w:p w14:paraId="6DBC1648" w14:textId="77777777" w:rsidR="00950FB5" w:rsidRPr="007E3EA3"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7E3EA3">
              <w:rPr>
                <w:rFonts w:ascii="Times New Roman" w:eastAsia="Times New Roman" w:hAnsi="Times New Roman" w:cs="Times New Roman"/>
                <w:color w:val="000000"/>
                <w:sz w:val="20"/>
                <w:szCs w:val="20"/>
                <w:lang w:val="ru-RU" w:eastAsia="ru-RU" w:bidi="ar-SA"/>
              </w:rPr>
              <w:t>0</w:t>
            </w:r>
          </w:p>
        </w:tc>
      </w:tr>
      <w:tr w:rsidR="00950FB5" w:rsidRPr="007E3EA3" w14:paraId="4C6D6E69"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A3CD4" w14:textId="77777777" w:rsidR="00950FB5" w:rsidRPr="007E3EA3"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Итого по муниципальному образованию</w:t>
            </w:r>
          </w:p>
        </w:tc>
        <w:tc>
          <w:tcPr>
            <w:tcW w:w="206" w:type="pct"/>
            <w:tcBorders>
              <w:top w:val="nil"/>
              <w:left w:val="nil"/>
              <w:bottom w:val="single" w:sz="4" w:space="0" w:color="auto"/>
              <w:right w:val="single" w:sz="4" w:space="0" w:color="auto"/>
            </w:tcBorders>
            <w:shd w:val="clear" w:color="auto" w:fill="auto"/>
            <w:vAlign w:val="center"/>
            <w:hideMark/>
          </w:tcPr>
          <w:p w14:paraId="71AC78DD"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-0,152</w:t>
            </w:r>
          </w:p>
        </w:tc>
        <w:tc>
          <w:tcPr>
            <w:tcW w:w="206" w:type="pct"/>
            <w:tcBorders>
              <w:top w:val="nil"/>
              <w:left w:val="nil"/>
              <w:bottom w:val="single" w:sz="4" w:space="0" w:color="auto"/>
              <w:right w:val="single" w:sz="4" w:space="0" w:color="auto"/>
            </w:tcBorders>
            <w:shd w:val="clear" w:color="auto" w:fill="auto"/>
            <w:vAlign w:val="center"/>
            <w:hideMark/>
          </w:tcPr>
          <w:p w14:paraId="00A5AD0D"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-0,153</w:t>
            </w:r>
          </w:p>
        </w:tc>
        <w:tc>
          <w:tcPr>
            <w:tcW w:w="212" w:type="pct"/>
            <w:tcBorders>
              <w:top w:val="nil"/>
              <w:left w:val="nil"/>
              <w:bottom w:val="single" w:sz="4" w:space="0" w:color="auto"/>
              <w:right w:val="single" w:sz="4" w:space="0" w:color="auto"/>
            </w:tcBorders>
            <w:shd w:val="clear" w:color="auto" w:fill="auto"/>
            <w:vAlign w:val="center"/>
            <w:hideMark/>
          </w:tcPr>
          <w:p w14:paraId="6EEC7B73"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-0,157</w:t>
            </w:r>
          </w:p>
        </w:tc>
        <w:tc>
          <w:tcPr>
            <w:tcW w:w="206" w:type="pct"/>
            <w:tcBorders>
              <w:top w:val="nil"/>
              <w:left w:val="nil"/>
              <w:bottom w:val="single" w:sz="4" w:space="0" w:color="auto"/>
              <w:right w:val="single" w:sz="4" w:space="0" w:color="auto"/>
            </w:tcBorders>
            <w:shd w:val="clear" w:color="auto" w:fill="auto"/>
            <w:vAlign w:val="center"/>
            <w:hideMark/>
          </w:tcPr>
          <w:p w14:paraId="0148DFAC"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-0,262</w:t>
            </w:r>
          </w:p>
        </w:tc>
        <w:tc>
          <w:tcPr>
            <w:tcW w:w="206" w:type="pct"/>
            <w:tcBorders>
              <w:top w:val="nil"/>
              <w:left w:val="nil"/>
              <w:bottom w:val="single" w:sz="4" w:space="0" w:color="auto"/>
              <w:right w:val="single" w:sz="4" w:space="0" w:color="auto"/>
            </w:tcBorders>
            <w:shd w:val="clear" w:color="auto" w:fill="auto"/>
            <w:vAlign w:val="center"/>
            <w:hideMark/>
          </w:tcPr>
          <w:p w14:paraId="63B96FEC"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-0,12</w:t>
            </w:r>
          </w:p>
        </w:tc>
        <w:tc>
          <w:tcPr>
            <w:tcW w:w="206" w:type="pct"/>
            <w:tcBorders>
              <w:top w:val="nil"/>
              <w:left w:val="nil"/>
              <w:bottom w:val="single" w:sz="4" w:space="0" w:color="auto"/>
              <w:right w:val="single" w:sz="4" w:space="0" w:color="auto"/>
            </w:tcBorders>
            <w:shd w:val="clear" w:color="auto" w:fill="auto"/>
            <w:vAlign w:val="center"/>
            <w:hideMark/>
          </w:tcPr>
          <w:p w14:paraId="5C07918B"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9675A83"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D082555"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C8D349A"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027C234"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051F897"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3BA9F6F"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9833259"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92F760B"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5CD06B8C"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2BAB4BF"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0FB4E9E4"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2A7D95E3"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-0,152</w:t>
            </w:r>
          </w:p>
        </w:tc>
        <w:tc>
          <w:tcPr>
            <w:tcW w:w="212" w:type="pct"/>
            <w:tcBorders>
              <w:top w:val="nil"/>
              <w:left w:val="nil"/>
              <w:bottom w:val="single" w:sz="4" w:space="0" w:color="auto"/>
              <w:right w:val="single" w:sz="4" w:space="0" w:color="auto"/>
            </w:tcBorders>
            <w:shd w:val="clear" w:color="auto" w:fill="auto"/>
            <w:vAlign w:val="center"/>
            <w:hideMark/>
          </w:tcPr>
          <w:p w14:paraId="2EEBF8F0"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-0,844</w:t>
            </w:r>
          </w:p>
        </w:tc>
        <w:tc>
          <w:tcPr>
            <w:tcW w:w="209" w:type="pct"/>
            <w:tcBorders>
              <w:top w:val="nil"/>
              <w:left w:val="nil"/>
              <w:bottom w:val="single" w:sz="4" w:space="0" w:color="auto"/>
              <w:right w:val="single" w:sz="4" w:space="0" w:color="auto"/>
            </w:tcBorders>
            <w:shd w:val="clear" w:color="auto" w:fill="auto"/>
            <w:vAlign w:val="center"/>
            <w:hideMark/>
          </w:tcPr>
          <w:p w14:paraId="2DB9D000"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-0,844</w:t>
            </w:r>
          </w:p>
        </w:tc>
      </w:tr>
      <w:tr w:rsidR="00950FB5" w:rsidRPr="007E3EA3" w14:paraId="7753A3B2"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3186E4" w14:textId="77777777" w:rsidR="00950FB5" w:rsidRPr="007E3EA3"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отопление и вентиляция</w:t>
            </w:r>
          </w:p>
        </w:tc>
        <w:tc>
          <w:tcPr>
            <w:tcW w:w="206" w:type="pct"/>
            <w:tcBorders>
              <w:top w:val="nil"/>
              <w:left w:val="nil"/>
              <w:bottom w:val="single" w:sz="4" w:space="0" w:color="auto"/>
              <w:right w:val="single" w:sz="4" w:space="0" w:color="auto"/>
            </w:tcBorders>
            <w:shd w:val="clear" w:color="auto" w:fill="auto"/>
            <w:vAlign w:val="center"/>
            <w:hideMark/>
          </w:tcPr>
          <w:p w14:paraId="10109D04"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-0,136</w:t>
            </w:r>
          </w:p>
        </w:tc>
        <w:tc>
          <w:tcPr>
            <w:tcW w:w="206" w:type="pct"/>
            <w:tcBorders>
              <w:top w:val="nil"/>
              <w:left w:val="nil"/>
              <w:bottom w:val="single" w:sz="4" w:space="0" w:color="auto"/>
              <w:right w:val="single" w:sz="4" w:space="0" w:color="auto"/>
            </w:tcBorders>
            <w:shd w:val="clear" w:color="auto" w:fill="auto"/>
            <w:vAlign w:val="center"/>
            <w:hideMark/>
          </w:tcPr>
          <w:p w14:paraId="6864612A"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-0,144</w:t>
            </w:r>
          </w:p>
        </w:tc>
        <w:tc>
          <w:tcPr>
            <w:tcW w:w="212" w:type="pct"/>
            <w:tcBorders>
              <w:top w:val="nil"/>
              <w:left w:val="nil"/>
              <w:bottom w:val="single" w:sz="4" w:space="0" w:color="auto"/>
              <w:right w:val="single" w:sz="4" w:space="0" w:color="auto"/>
            </w:tcBorders>
            <w:shd w:val="clear" w:color="auto" w:fill="auto"/>
            <w:vAlign w:val="center"/>
            <w:hideMark/>
          </w:tcPr>
          <w:p w14:paraId="6DF089BB"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-0,136</w:t>
            </w:r>
          </w:p>
        </w:tc>
        <w:tc>
          <w:tcPr>
            <w:tcW w:w="206" w:type="pct"/>
            <w:tcBorders>
              <w:top w:val="nil"/>
              <w:left w:val="nil"/>
              <w:bottom w:val="single" w:sz="4" w:space="0" w:color="auto"/>
              <w:right w:val="single" w:sz="4" w:space="0" w:color="auto"/>
            </w:tcBorders>
            <w:shd w:val="clear" w:color="auto" w:fill="auto"/>
            <w:vAlign w:val="center"/>
            <w:hideMark/>
          </w:tcPr>
          <w:p w14:paraId="3FE0C657"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-0,244</w:t>
            </w:r>
          </w:p>
        </w:tc>
        <w:tc>
          <w:tcPr>
            <w:tcW w:w="206" w:type="pct"/>
            <w:tcBorders>
              <w:top w:val="nil"/>
              <w:left w:val="nil"/>
              <w:bottom w:val="single" w:sz="4" w:space="0" w:color="auto"/>
              <w:right w:val="single" w:sz="4" w:space="0" w:color="auto"/>
            </w:tcBorders>
            <w:shd w:val="clear" w:color="auto" w:fill="auto"/>
            <w:vAlign w:val="center"/>
            <w:hideMark/>
          </w:tcPr>
          <w:p w14:paraId="2D25D7BD"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-0,12</w:t>
            </w:r>
          </w:p>
        </w:tc>
        <w:tc>
          <w:tcPr>
            <w:tcW w:w="206" w:type="pct"/>
            <w:tcBorders>
              <w:top w:val="nil"/>
              <w:left w:val="nil"/>
              <w:bottom w:val="single" w:sz="4" w:space="0" w:color="auto"/>
              <w:right w:val="single" w:sz="4" w:space="0" w:color="auto"/>
            </w:tcBorders>
            <w:shd w:val="clear" w:color="auto" w:fill="auto"/>
            <w:vAlign w:val="center"/>
            <w:hideMark/>
          </w:tcPr>
          <w:p w14:paraId="1FD2493A"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14FE832"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18BB3DC"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77FD5C3"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E3887AE"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9BA2980"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5D7071D"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538C7CA"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E556B92"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0E0C9C0E"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14CB7AAA"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5D2D7A5D"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34BC1AE0"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-0,136</w:t>
            </w:r>
          </w:p>
        </w:tc>
        <w:tc>
          <w:tcPr>
            <w:tcW w:w="212" w:type="pct"/>
            <w:tcBorders>
              <w:top w:val="nil"/>
              <w:left w:val="nil"/>
              <w:bottom w:val="single" w:sz="4" w:space="0" w:color="auto"/>
              <w:right w:val="single" w:sz="4" w:space="0" w:color="auto"/>
            </w:tcBorders>
            <w:shd w:val="clear" w:color="auto" w:fill="auto"/>
            <w:vAlign w:val="center"/>
            <w:hideMark/>
          </w:tcPr>
          <w:p w14:paraId="2F5FDC17"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-0,78</w:t>
            </w:r>
          </w:p>
        </w:tc>
        <w:tc>
          <w:tcPr>
            <w:tcW w:w="209" w:type="pct"/>
            <w:tcBorders>
              <w:top w:val="nil"/>
              <w:left w:val="nil"/>
              <w:bottom w:val="single" w:sz="4" w:space="0" w:color="auto"/>
              <w:right w:val="single" w:sz="4" w:space="0" w:color="auto"/>
            </w:tcBorders>
            <w:shd w:val="clear" w:color="auto" w:fill="auto"/>
            <w:vAlign w:val="center"/>
            <w:hideMark/>
          </w:tcPr>
          <w:p w14:paraId="0B8B3A99"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-0,78</w:t>
            </w:r>
          </w:p>
        </w:tc>
      </w:tr>
      <w:tr w:rsidR="00950FB5" w:rsidRPr="007E3EA3" w14:paraId="283D820B"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BBD2A2" w14:textId="77777777" w:rsidR="00950FB5" w:rsidRPr="007E3EA3"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ГВС</w:t>
            </w:r>
          </w:p>
        </w:tc>
        <w:tc>
          <w:tcPr>
            <w:tcW w:w="206" w:type="pct"/>
            <w:tcBorders>
              <w:top w:val="nil"/>
              <w:left w:val="nil"/>
              <w:bottom w:val="single" w:sz="4" w:space="0" w:color="auto"/>
              <w:right w:val="single" w:sz="4" w:space="0" w:color="auto"/>
            </w:tcBorders>
            <w:shd w:val="clear" w:color="auto" w:fill="auto"/>
            <w:vAlign w:val="center"/>
            <w:hideMark/>
          </w:tcPr>
          <w:p w14:paraId="668C6B23"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-0,016</w:t>
            </w:r>
          </w:p>
        </w:tc>
        <w:tc>
          <w:tcPr>
            <w:tcW w:w="206" w:type="pct"/>
            <w:tcBorders>
              <w:top w:val="nil"/>
              <w:left w:val="nil"/>
              <w:bottom w:val="single" w:sz="4" w:space="0" w:color="auto"/>
              <w:right w:val="single" w:sz="4" w:space="0" w:color="auto"/>
            </w:tcBorders>
            <w:shd w:val="clear" w:color="auto" w:fill="auto"/>
            <w:vAlign w:val="center"/>
            <w:hideMark/>
          </w:tcPr>
          <w:p w14:paraId="33F71933"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-0,009</w:t>
            </w:r>
          </w:p>
        </w:tc>
        <w:tc>
          <w:tcPr>
            <w:tcW w:w="212" w:type="pct"/>
            <w:tcBorders>
              <w:top w:val="nil"/>
              <w:left w:val="nil"/>
              <w:bottom w:val="single" w:sz="4" w:space="0" w:color="auto"/>
              <w:right w:val="single" w:sz="4" w:space="0" w:color="auto"/>
            </w:tcBorders>
            <w:shd w:val="clear" w:color="auto" w:fill="auto"/>
            <w:vAlign w:val="center"/>
            <w:hideMark/>
          </w:tcPr>
          <w:p w14:paraId="298E7A31"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-0,021</w:t>
            </w:r>
          </w:p>
        </w:tc>
        <w:tc>
          <w:tcPr>
            <w:tcW w:w="206" w:type="pct"/>
            <w:tcBorders>
              <w:top w:val="nil"/>
              <w:left w:val="nil"/>
              <w:bottom w:val="single" w:sz="4" w:space="0" w:color="auto"/>
              <w:right w:val="single" w:sz="4" w:space="0" w:color="auto"/>
            </w:tcBorders>
            <w:shd w:val="clear" w:color="auto" w:fill="auto"/>
            <w:vAlign w:val="center"/>
            <w:hideMark/>
          </w:tcPr>
          <w:p w14:paraId="59F27A46"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-0,018</w:t>
            </w:r>
          </w:p>
        </w:tc>
        <w:tc>
          <w:tcPr>
            <w:tcW w:w="206" w:type="pct"/>
            <w:tcBorders>
              <w:top w:val="nil"/>
              <w:left w:val="nil"/>
              <w:bottom w:val="single" w:sz="4" w:space="0" w:color="auto"/>
              <w:right w:val="single" w:sz="4" w:space="0" w:color="auto"/>
            </w:tcBorders>
            <w:shd w:val="clear" w:color="auto" w:fill="auto"/>
            <w:vAlign w:val="center"/>
            <w:hideMark/>
          </w:tcPr>
          <w:p w14:paraId="4649AC6A"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368484F"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2AAC476"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C3F9A78"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F159886"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A894FF3"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00CD267A"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5949B9E9"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7C6E0432"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3A3F4B1"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63EEEDF6"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602BD107"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0BFEF182"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4E83B449"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-0,016</w:t>
            </w:r>
          </w:p>
        </w:tc>
        <w:tc>
          <w:tcPr>
            <w:tcW w:w="212" w:type="pct"/>
            <w:tcBorders>
              <w:top w:val="nil"/>
              <w:left w:val="nil"/>
              <w:bottom w:val="single" w:sz="4" w:space="0" w:color="auto"/>
              <w:right w:val="single" w:sz="4" w:space="0" w:color="auto"/>
            </w:tcBorders>
            <w:shd w:val="clear" w:color="auto" w:fill="auto"/>
            <w:vAlign w:val="center"/>
            <w:hideMark/>
          </w:tcPr>
          <w:p w14:paraId="2DA826DE"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-0,064</w:t>
            </w:r>
          </w:p>
        </w:tc>
        <w:tc>
          <w:tcPr>
            <w:tcW w:w="209" w:type="pct"/>
            <w:tcBorders>
              <w:top w:val="nil"/>
              <w:left w:val="nil"/>
              <w:bottom w:val="single" w:sz="4" w:space="0" w:color="auto"/>
              <w:right w:val="single" w:sz="4" w:space="0" w:color="auto"/>
            </w:tcBorders>
            <w:shd w:val="clear" w:color="auto" w:fill="auto"/>
            <w:vAlign w:val="center"/>
            <w:hideMark/>
          </w:tcPr>
          <w:p w14:paraId="26E7DE07"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-0,064</w:t>
            </w:r>
          </w:p>
        </w:tc>
      </w:tr>
      <w:tr w:rsidR="00950FB5" w:rsidRPr="007E3EA3" w14:paraId="576278E9" w14:textId="77777777" w:rsidTr="00950FB5">
        <w:trPr>
          <w:trHeight w:val="300"/>
        </w:trPr>
        <w:tc>
          <w:tcPr>
            <w:tcW w:w="9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2AF1E" w14:textId="77777777" w:rsidR="00950FB5" w:rsidRPr="007E3EA3"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технология</w:t>
            </w:r>
          </w:p>
        </w:tc>
        <w:tc>
          <w:tcPr>
            <w:tcW w:w="206" w:type="pct"/>
            <w:tcBorders>
              <w:top w:val="nil"/>
              <w:left w:val="nil"/>
              <w:bottom w:val="single" w:sz="4" w:space="0" w:color="auto"/>
              <w:right w:val="single" w:sz="4" w:space="0" w:color="auto"/>
            </w:tcBorders>
            <w:shd w:val="clear" w:color="auto" w:fill="auto"/>
            <w:vAlign w:val="center"/>
            <w:hideMark/>
          </w:tcPr>
          <w:p w14:paraId="13F50AE9"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AB04D88"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189B3FC9"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6EAD2A5"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99FC880"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1DBB80F"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3530DDF5"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EBFD6EC"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10A4EA30"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1B8EDBC"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4E8504E9"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01A40A6"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6A2F109F"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6" w:type="pct"/>
            <w:tcBorders>
              <w:top w:val="nil"/>
              <w:left w:val="nil"/>
              <w:bottom w:val="single" w:sz="4" w:space="0" w:color="auto"/>
              <w:right w:val="single" w:sz="4" w:space="0" w:color="auto"/>
            </w:tcBorders>
            <w:shd w:val="clear" w:color="auto" w:fill="auto"/>
            <w:vAlign w:val="center"/>
            <w:hideMark/>
          </w:tcPr>
          <w:p w14:paraId="2A9D8851"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78835C1F"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62720327"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191" w:type="pct"/>
            <w:tcBorders>
              <w:top w:val="nil"/>
              <w:left w:val="nil"/>
              <w:bottom w:val="single" w:sz="4" w:space="0" w:color="auto"/>
              <w:right w:val="single" w:sz="4" w:space="0" w:color="auto"/>
            </w:tcBorders>
            <w:shd w:val="clear" w:color="auto" w:fill="auto"/>
            <w:vAlign w:val="center"/>
            <w:hideMark/>
          </w:tcPr>
          <w:p w14:paraId="4AEFCC9A"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6C891D30"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12" w:type="pct"/>
            <w:tcBorders>
              <w:top w:val="nil"/>
              <w:left w:val="nil"/>
              <w:bottom w:val="single" w:sz="4" w:space="0" w:color="auto"/>
              <w:right w:val="single" w:sz="4" w:space="0" w:color="auto"/>
            </w:tcBorders>
            <w:shd w:val="clear" w:color="auto" w:fill="auto"/>
            <w:vAlign w:val="center"/>
            <w:hideMark/>
          </w:tcPr>
          <w:p w14:paraId="6331B432"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c>
          <w:tcPr>
            <w:tcW w:w="209" w:type="pct"/>
            <w:tcBorders>
              <w:top w:val="nil"/>
              <w:left w:val="nil"/>
              <w:bottom w:val="single" w:sz="4" w:space="0" w:color="auto"/>
              <w:right w:val="single" w:sz="4" w:space="0" w:color="auto"/>
            </w:tcBorders>
            <w:shd w:val="clear" w:color="auto" w:fill="auto"/>
            <w:vAlign w:val="center"/>
            <w:hideMark/>
          </w:tcPr>
          <w:p w14:paraId="04DAC273" w14:textId="77777777" w:rsidR="00950FB5" w:rsidRPr="007E3EA3"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7E3EA3">
              <w:rPr>
                <w:rFonts w:ascii="Times New Roman" w:eastAsia="Times New Roman" w:hAnsi="Times New Roman" w:cs="Times New Roman"/>
                <w:b/>
                <w:bCs/>
                <w:color w:val="000000"/>
                <w:sz w:val="20"/>
                <w:szCs w:val="20"/>
                <w:lang w:val="ru-RU" w:eastAsia="ru-RU" w:bidi="ar-SA"/>
              </w:rPr>
              <w:t>0</w:t>
            </w:r>
          </w:p>
        </w:tc>
      </w:tr>
    </w:tbl>
    <w:p w14:paraId="34080D00" w14:textId="77777777" w:rsidR="00B35334" w:rsidRPr="00167DA3" w:rsidRDefault="00B35334" w:rsidP="00B35334">
      <w:pPr>
        <w:keepLines/>
        <w:spacing w:line="240" w:lineRule="auto"/>
        <w:ind w:firstLine="0"/>
        <w:contextualSpacing/>
        <w:jc w:val="center"/>
        <w:rPr>
          <w:rFonts w:ascii="Times New Roman" w:eastAsiaTheme="minorHAnsi" w:hAnsi="Times New Roman" w:cs="Times New Roman"/>
          <w:b/>
          <w:szCs w:val="24"/>
          <w:lang w:val="ru-RU" w:bidi="ar-SA"/>
        </w:rPr>
      </w:pPr>
    </w:p>
    <w:p w14:paraId="33E78654" w14:textId="77777777" w:rsidR="008C0D42" w:rsidRPr="00167DA3" w:rsidRDefault="008C0D42" w:rsidP="008C0D42">
      <w:pPr>
        <w:keepNext/>
        <w:widowControl w:val="0"/>
        <w:ind w:firstLine="567"/>
        <w:rPr>
          <w:rFonts w:ascii="Times New Roman" w:eastAsiaTheme="minorHAnsi" w:hAnsi="Times New Roman" w:cs="Times New Roman"/>
          <w:sz w:val="22"/>
          <w:lang w:val="ru-RU" w:bidi="ar-SA"/>
        </w:rPr>
        <w:sectPr w:rsidR="008C0D42" w:rsidRPr="00167DA3" w:rsidSect="00CA6339">
          <w:pgSz w:w="23814" w:h="16840" w:orient="landscape" w:code="8"/>
          <w:pgMar w:top="1418" w:right="1134" w:bottom="567" w:left="1134" w:header="709" w:footer="709" w:gutter="0"/>
          <w:cols w:space="708"/>
          <w:docGrid w:linePitch="360"/>
        </w:sectPr>
      </w:pPr>
    </w:p>
    <w:p w14:paraId="37E8B573" w14:textId="7E91608C" w:rsidR="005546E2" w:rsidRPr="00167DA3" w:rsidRDefault="005546E2" w:rsidP="00F4666F">
      <w:pPr>
        <w:widowControl w:val="0"/>
        <w:spacing w:line="276" w:lineRule="auto"/>
        <w:ind w:firstLine="709"/>
        <w:contextualSpacing/>
        <w:rPr>
          <w:rFonts w:ascii="Times New Roman" w:hAnsi="Times New Roman" w:cs="Times New Roman"/>
          <w:lang w:val="ru-RU"/>
        </w:rPr>
      </w:pPr>
      <w:r w:rsidRPr="00167DA3">
        <w:rPr>
          <w:rFonts w:ascii="Times New Roman" w:hAnsi="Times New Roman" w:cs="Times New Roman"/>
          <w:lang w:val="ru-RU"/>
        </w:rPr>
        <w:lastRenderedPageBreak/>
        <w:t>В таблиц</w:t>
      </w:r>
      <w:r w:rsidR="00760CA9" w:rsidRPr="00167DA3">
        <w:rPr>
          <w:rFonts w:ascii="Times New Roman" w:hAnsi="Times New Roman" w:cs="Times New Roman"/>
          <w:lang w:val="ru-RU"/>
        </w:rPr>
        <w:t>е</w:t>
      </w:r>
      <w:r w:rsidRPr="00167DA3">
        <w:rPr>
          <w:rFonts w:ascii="Times New Roman" w:hAnsi="Times New Roman" w:cs="Times New Roman"/>
          <w:lang w:val="ru-RU"/>
        </w:rPr>
        <w:t xml:space="preserve"> </w:t>
      </w:r>
      <w:r w:rsidR="007E3EA3">
        <w:rPr>
          <w:rFonts w:ascii="Times New Roman" w:hAnsi="Times New Roman" w:cs="Times New Roman"/>
          <w:lang w:val="ru-RU"/>
        </w:rPr>
        <w:t>1</w:t>
      </w:r>
      <w:r w:rsidR="007F63A4">
        <w:rPr>
          <w:rFonts w:ascii="Times New Roman" w:hAnsi="Times New Roman" w:cs="Times New Roman"/>
          <w:lang w:val="ru-RU"/>
        </w:rPr>
        <w:t>4</w:t>
      </w:r>
      <w:r w:rsidRPr="00167DA3">
        <w:rPr>
          <w:rFonts w:ascii="Times New Roman" w:hAnsi="Times New Roman" w:cs="Times New Roman"/>
          <w:lang w:val="ru-RU"/>
        </w:rPr>
        <w:t xml:space="preserve"> представлены абсолютные приросты тепловых нагрузок, учитывающие приросты, в связи с новым строительством, убылью существующего фонда и повышением энергоэффективности сохраняемого фонда по единицам территориального деления и источникам тепловой энергии соответственно. Отрицательные значения свидетельствуют о превышении темпа убыли по сравнению с приростом тепл</w:t>
      </w:r>
      <w:r w:rsidR="00E5303F" w:rsidRPr="00167DA3">
        <w:rPr>
          <w:rFonts w:ascii="Times New Roman" w:hAnsi="Times New Roman" w:cs="Times New Roman"/>
          <w:lang w:val="ru-RU"/>
        </w:rPr>
        <w:t>овой нагрузки по рассматриваемому источнику тепловой энергии</w:t>
      </w:r>
      <w:r w:rsidRPr="00167DA3">
        <w:rPr>
          <w:rFonts w:ascii="Times New Roman" w:hAnsi="Times New Roman" w:cs="Times New Roman"/>
          <w:lang w:val="ru-RU"/>
        </w:rPr>
        <w:t>.</w:t>
      </w:r>
    </w:p>
    <w:p w14:paraId="7585C3E2" w14:textId="77777777" w:rsidR="003E6C82" w:rsidRPr="00167DA3" w:rsidRDefault="003E6C82" w:rsidP="008D0B91">
      <w:pPr>
        <w:widowControl w:val="0"/>
        <w:ind w:firstLine="567"/>
        <w:contextualSpacing/>
        <w:rPr>
          <w:rFonts w:ascii="Times New Roman" w:hAnsi="Times New Roman" w:cs="Times New Roman"/>
          <w:lang w:val="ru-RU"/>
        </w:rPr>
      </w:pPr>
    </w:p>
    <w:p w14:paraId="27B89D67" w14:textId="77777777" w:rsidR="003E6C82" w:rsidRPr="00167DA3" w:rsidRDefault="003E6C82" w:rsidP="008D0B91">
      <w:pPr>
        <w:widowControl w:val="0"/>
        <w:ind w:firstLine="567"/>
        <w:contextualSpacing/>
        <w:rPr>
          <w:rFonts w:ascii="Times New Roman" w:hAnsi="Times New Roman" w:cs="Times New Roman"/>
          <w:lang w:val="ru-RU"/>
        </w:rPr>
        <w:sectPr w:rsidR="003E6C82" w:rsidRPr="00167DA3" w:rsidSect="003E6C82">
          <w:pgSz w:w="11907" w:h="16840" w:code="9"/>
          <w:pgMar w:top="1134" w:right="567" w:bottom="1134" w:left="1418" w:header="709" w:footer="709" w:gutter="0"/>
          <w:cols w:space="708"/>
          <w:docGrid w:linePitch="360"/>
        </w:sectPr>
      </w:pPr>
    </w:p>
    <w:p w14:paraId="3D6C1669" w14:textId="1A4A0C3F" w:rsidR="00217F23" w:rsidRPr="00167DA3" w:rsidRDefault="00E35D7A" w:rsidP="00E35D7A">
      <w:pPr>
        <w:pStyle w:val="afffa"/>
        <w:rPr>
          <w:rFonts w:eastAsia="Calibri" w:cs="Times New Roman"/>
          <w:szCs w:val="24"/>
          <w:lang w:val="ru-RU"/>
        </w:rPr>
      </w:pPr>
      <w:r w:rsidRPr="00E35D7A">
        <w:rPr>
          <w:lang w:val="ru-RU"/>
        </w:rPr>
        <w:lastRenderedPageBreak/>
        <w:t xml:space="preserve">Таблица </w:t>
      </w:r>
      <w:r>
        <w:fldChar w:fldCharType="begin"/>
      </w:r>
      <w:r w:rsidRPr="00E35D7A">
        <w:rPr>
          <w:lang w:val="ru-RU"/>
        </w:rPr>
        <w:instrText xml:space="preserve"> </w:instrText>
      </w:r>
      <w:r>
        <w:instrText>SEQ</w:instrText>
      </w:r>
      <w:r w:rsidRPr="00E35D7A">
        <w:rPr>
          <w:lang w:val="ru-RU"/>
        </w:rPr>
        <w:instrText xml:space="preserve"> Таблица \* </w:instrText>
      </w:r>
      <w:r>
        <w:instrText>ARABIC</w:instrText>
      </w:r>
      <w:r w:rsidRPr="00E35D7A">
        <w:rPr>
          <w:lang w:val="ru-RU"/>
        </w:rPr>
        <w:instrText xml:space="preserve"> </w:instrText>
      </w:r>
      <w:r>
        <w:fldChar w:fldCharType="separate"/>
      </w:r>
      <w:r w:rsidR="007F63A4" w:rsidRPr="007F63A4">
        <w:rPr>
          <w:noProof/>
          <w:lang w:val="ru-RU"/>
        </w:rPr>
        <w:t>14</w:t>
      </w:r>
      <w:r>
        <w:fldChar w:fldCharType="end"/>
      </w:r>
      <w:r>
        <w:rPr>
          <w:lang w:val="ru-RU"/>
        </w:rPr>
        <w:t xml:space="preserve"> </w:t>
      </w:r>
      <w:r w:rsidR="00217F23" w:rsidRPr="00167DA3">
        <w:rPr>
          <w:rFonts w:eastAsia="Calibri" w:cs="Times New Roman"/>
          <w:szCs w:val="24"/>
          <w:lang w:val="ru-RU"/>
        </w:rPr>
        <w:t>– Абсолютный прирост тепловых нагрузок по источникам тепловой энергии</w:t>
      </w:r>
    </w:p>
    <w:tbl>
      <w:tblPr>
        <w:tblW w:w="22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69"/>
        <w:gridCol w:w="793"/>
        <w:gridCol w:w="747"/>
        <w:gridCol w:w="793"/>
        <w:gridCol w:w="746"/>
        <w:gridCol w:w="746"/>
        <w:gridCol w:w="746"/>
        <w:gridCol w:w="746"/>
        <w:gridCol w:w="746"/>
        <w:gridCol w:w="746"/>
        <w:gridCol w:w="746"/>
        <w:gridCol w:w="746"/>
        <w:gridCol w:w="746"/>
        <w:gridCol w:w="746"/>
        <w:gridCol w:w="746"/>
        <w:gridCol w:w="746"/>
        <w:gridCol w:w="746"/>
        <w:gridCol w:w="746"/>
        <w:gridCol w:w="792"/>
        <w:gridCol w:w="792"/>
        <w:gridCol w:w="866"/>
      </w:tblGrid>
      <w:tr w:rsidR="005C6DCD" w:rsidRPr="00F4666F" w14:paraId="72CFBB2C" w14:textId="77777777" w:rsidTr="005C6DCD">
        <w:trPr>
          <w:trHeight w:val="284"/>
        </w:trPr>
        <w:tc>
          <w:tcPr>
            <w:tcW w:w="704" w:type="dxa"/>
            <w:vMerge w:val="restart"/>
            <w:shd w:val="clear" w:color="auto" w:fill="auto"/>
            <w:vAlign w:val="center"/>
            <w:hideMark/>
          </w:tcPr>
          <w:p w14:paraId="03EFAA6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 п/п</w:t>
            </w:r>
          </w:p>
        </w:tc>
        <w:tc>
          <w:tcPr>
            <w:tcW w:w="6269" w:type="dxa"/>
            <w:vMerge w:val="restart"/>
            <w:shd w:val="clear" w:color="auto" w:fill="auto"/>
            <w:vAlign w:val="center"/>
            <w:hideMark/>
          </w:tcPr>
          <w:p w14:paraId="1C68332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Наименование теплоисточника</w:t>
            </w:r>
          </w:p>
        </w:tc>
        <w:tc>
          <w:tcPr>
            <w:tcW w:w="10539" w:type="dxa"/>
            <w:gridSpan w:val="14"/>
            <w:shd w:val="clear" w:color="auto" w:fill="auto"/>
            <w:vAlign w:val="center"/>
            <w:hideMark/>
          </w:tcPr>
          <w:p w14:paraId="647FC09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Абсолютный прирост тепловых нагрузок по источникам тепловой энергии, Гкал/ч</w:t>
            </w:r>
          </w:p>
        </w:tc>
        <w:tc>
          <w:tcPr>
            <w:tcW w:w="746" w:type="dxa"/>
            <w:shd w:val="clear" w:color="auto" w:fill="auto"/>
            <w:vAlign w:val="center"/>
            <w:hideMark/>
          </w:tcPr>
          <w:p w14:paraId="140D4D5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 </w:t>
            </w:r>
          </w:p>
        </w:tc>
        <w:tc>
          <w:tcPr>
            <w:tcW w:w="746" w:type="dxa"/>
            <w:shd w:val="clear" w:color="auto" w:fill="auto"/>
            <w:vAlign w:val="center"/>
            <w:hideMark/>
          </w:tcPr>
          <w:p w14:paraId="5D5D065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 </w:t>
            </w:r>
          </w:p>
        </w:tc>
        <w:tc>
          <w:tcPr>
            <w:tcW w:w="746" w:type="dxa"/>
            <w:shd w:val="clear" w:color="auto" w:fill="auto"/>
            <w:vAlign w:val="center"/>
            <w:hideMark/>
          </w:tcPr>
          <w:p w14:paraId="54C8AAC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 </w:t>
            </w:r>
          </w:p>
        </w:tc>
        <w:tc>
          <w:tcPr>
            <w:tcW w:w="2450" w:type="dxa"/>
            <w:gridSpan w:val="3"/>
            <w:shd w:val="clear" w:color="auto" w:fill="auto"/>
            <w:vAlign w:val="center"/>
            <w:hideMark/>
          </w:tcPr>
          <w:p w14:paraId="314D054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Абсолютный прирост тепловых нагрузок нарастающим итогом, Гкал/ч</w:t>
            </w:r>
          </w:p>
        </w:tc>
      </w:tr>
      <w:tr w:rsidR="005C6DCD" w:rsidRPr="005C6DCD" w14:paraId="19581ED4" w14:textId="77777777" w:rsidTr="005C6DCD">
        <w:trPr>
          <w:trHeight w:val="284"/>
        </w:trPr>
        <w:tc>
          <w:tcPr>
            <w:tcW w:w="704" w:type="dxa"/>
            <w:vMerge/>
            <w:shd w:val="clear" w:color="auto" w:fill="auto"/>
            <w:vAlign w:val="center"/>
            <w:hideMark/>
          </w:tcPr>
          <w:p w14:paraId="264C6D0A"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6269" w:type="dxa"/>
            <w:vMerge/>
            <w:shd w:val="clear" w:color="auto" w:fill="auto"/>
            <w:vAlign w:val="center"/>
            <w:hideMark/>
          </w:tcPr>
          <w:p w14:paraId="5CFFDB64"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793" w:type="dxa"/>
            <w:shd w:val="clear" w:color="auto" w:fill="auto"/>
            <w:vAlign w:val="center"/>
            <w:hideMark/>
          </w:tcPr>
          <w:p w14:paraId="5E90857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2025</w:t>
            </w:r>
          </w:p>
        </w:tc>
        <w:tc>
          <w:tcPr>
            <w:tcW w:w="747" w:type="dxa"/>
            <w:shd w:val="clear" w:color="auto" w:fill="auto"/>
            <w:vAlign w:val="center"/>
            <w:hideMark/>
          </w:tcPr>
          <w:p w14:paraId="695CDC8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2026</w:t>
            </w:r>
          </w:p>
        </w:tc>
        <w:tc>
          <w:tcPr>
            <w:tcW w:w="793" w:type="dxa"/>
            <w:shd w:val="clear" w:color="auto" w:fill="auto"/>
            <w:vAlign w:val="center"/>
            <w:hideMark/>
          </w:tcPr>
          <w:p w14:paraId="2A86018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2027</w:t>
            </w:r>
          </w:p>
        </w:tc>
        <w:tc>
          <w:tcPr>
            <w:tcW w:w="746" w:type="dxa"/>
            <w:shd w:val="clear" w:color="auto" w:fill="auto"/>
            <w:vAlign w:val="center"/>
            <w:hideMark/>
          </w:tcPr>
          <w:p w14:paraId="71F4D4D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2028</w:t>
            </w:r>
          </w:p>
        </w:tc>
        <w:tc>
          <w:tcPr>
            <w:tcW w:w="746" w:type="dxa"/>
            <w:shd w:val="clear" w:color="auto" w:fill="auto"/>
            <w:vAlign w:val="center"/>
            <w:hideMark/>
          </w:tcPr>
          <w:p w14:paraId="5895CBD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2029</w:t>
            </w:r>
          </w:p>
        </w:tc>
        <w:tc>
          <w:tcPr>
            <w:tcW w:w="746" w:type="dxa"/>
            <w:shd w:val="clear" w:color="auto" w:fill="auto"/>
            <w:vAlign w:val="center"/>
            <w:hideMark/>
          </w:tcPr>
          <w:p w14:paraId="05B9D6A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2030</w:t>
            </w:r>
          </w:p>
        </w:tc>
        <w:tc>
          <w:tcPr>
            <w:tcW w:w="746" w:type="dxa"/>
            <w:shd w:val="clear" w:color="auto" w:fill="auto"/>
            <w:vAlign w:val="center"/>
            <w:hideMark/>
          </w:tcPr>
          <w:p w14:paraId="456C1BC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2031</w:t>
            </w:r>
          </w:p>
        </w:tc>
        <w:tc>
          <w:tcPr>
            <w:tcW w:w="746" w:type="dxa"/>
            <w:shd w:val="clear" w:color="auto" w:fill="auto"/>
            <w:vAlign w:val="center"/>
            <w:hideMark/>
          </w:tcPr>
          <w:p w14:paraId="5F71B49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2032</w:t>
            </w:r>
          </w:p>
        </w:tc>
        <w:tc>
          <w:tcPr>
            <w:tcW w:w="746" w:type="dxa"/>
            <w:shd w:val="clear" w:color="auto" w:fill="auto"/>
            <w:vAlign w:val="center"/>
            <w:hideMark/>
          </w:tcPr>
          <w:p w14:paraId="28292FB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2033</w:t>
            </w:r>
          </w:p>
        </w:tc>
        <w:tc>
          <w:tcPr>
            <w:tcW w:w="746" w:type="dxa"/>
            <w:shd w:val="clear" w:color="auto" w:fill="auto"/>
            <w:vAlign w:val="center"/>
            <w:hideMark/>
          </w:tcPr>
          <w:p w14:paraId="4F19325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2034</w:t>
            </w:r>
          </w:p>
        </w:tc>
        <w:tc>
          <w:tcPr>
            <w:tcW w:w="746" w:type="dxa"/>
            <w:shd w:val="clear" w:color="auto" w:fill="auto"/>
            <w:vAlign w:val="center"/>
            <w:hideMark/>
          </w:tcPr>
          <w:p w14:paraId="14ABF9F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2035</w:t>
            </w:r>
          </w:p>
        </w:tc>
        <w:tc>
          <w:tcPr>
            <w:tcW w:w="746" w:type="dxa"/>
            <w:shd w:val="clear" w:color="auto" w:fill="auto"/>
            <w:vAlign w:val="center"/>
            <w:hideMark/>
          </w:tcPr>
          <w:p w14:paraId="24A01B9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2036</w:t>
            </w:r>
          </w:p>
        </w:tc>
        <w:tc>
          <w:tcPr>
            <w:tcW w:w="746" w:type="dxa"/>
            <w:shd w:val="clear" w:color="auto" w:fill="auto"/>
            <w:vAlign w:val="center"/>
            <w:hideMark/>
          </w:tcPr>
          <w:p w14:paraId="2D50556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2037</w:t>
            </w:r>
          </w:p>
        </w:tc>
        <w:tc>
          <w:tcPr>
            <w:tcW w:w="746" w:type="dxa"/>
            <w:shd w:val="clear" w:color="auto" w:fill="auto"/>
            <w:vAlign w:val="center"/>
            <w:hideMark/>
          </w:tcPr>
          <w:p w14:paraId="7DE9954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2038</w:t>
            </w:r>
          </w:p>
        </w:tc>
        <w:tc>
          <w:tcPr>
            <w:tcW w:w="746" w:type="dxa"/>
            <w:shd w:val="clear" w:color="auto" w:fill="auto"/>
            <w:vAlign w:val="center"/>
            <w:hideMark/>
          </w:tcPr>
          <w:p w14:paraId="050FBEF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2039</w:t>
            </w:r>
          </w:p>
        </w:tc>
        <w:tc>
          <w:tcPr>
            <w:tcW w:w="746" w:type="dxa"/>
            <w:shd w:val="clear" w:color="auto" w:fill="auto"/>
            <w:vAlign w:val="center"/>
            <w:hideMark/>
          </w:tcPr>
          <w:p w14:paraId="481E20B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2040</w:t>
            </w:r>
          </w:p>
        </w:tc>
        <w:tc>
          <w:tcPr>
            <w:tcW w:w="746" w:type="dxa"/>
            <w:shd w:val="clear" w:color="auto" w:fill="auto"/>
            <w:vAlign w:val="center"/>
            <w:hideMark/>
          </w:tcPr>
          <w:p w14:paraId="46D9C02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2041</w:t>
            </w:r>
          </w:p>
        </w:tc>
        <w:tc>
          <w:tcPr>
            <w:tcW w:w="792" w:type="dxa"/>
            <w:shd w:val="clear" w:color="auto" w:fill="auto"/>
            <w:vAlign w:val="center"/>
            <w:hideMark/>
          </w:tcPr>
          <w:p w14:paraId="2AAE8B4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2025</w:t>
            </w:r>
          </w:p>
        </w:tc>
        <w:tc>
          <w:tcPr>
            <w:tcW w:w="792" w:type="dxa"/>
            <w:shd w:val="clear" w:color="auto" w:fill="auto"/>
            <w:vAlign w:val="center"/>
            <w:hideMark/>
          </w:tcPr>
          <w:p w14:paraId="052262E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2029</w:t>
            </w:r>
          </w:p>
        </w:tc>
        <w:tc>
          <w:tcPr>
            <w:tcW w:w="866" w:type="dxa"/>
            <w:shd w:val="clear" w:color="auto" w:fill="auto"/>
            <w:vAlign w:val="center"/>
            <w:hideMark/>
          </w:tcPr>
          <w:p w14:paraId="133953F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2041</w:t>
            </w:r>
          </w:p>
        </w:tc>
      </w:tr>
      <w:tr w:rsidR="005C6DCD" w:rsidRPr="005C6DCD" w14:paraId="38944275" w14:textId="77777777" w:rsidTr="005C6DCD">
        <w:trPr>
          <w:trHeight w:val="284"/>
        </w:trPr>
        <w:tc>
          <w:tcPr>
            <w:tcW w:w="704" w:type="dxa"/>
            <w:shd w:val="clear" w:color="auto" w:fill="auto"/>
            <w:vAlign w:val="center"/>
            <w:hideMark/>
          </w:tcPr>
          <w:p w14:paraId="64A35F8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w:t>
            </w:r>
          </w:p>
        </w:tc>
        <w:tc>
          <w:tcPr>
            <w:tcW w:w="6269" w:type="dxa"/>
            <w:shd w:val="clear" w:color="auto" w:fill="auto"/>
            <w:vAlign w:val="center"/>
            <w:hideMark/>
          </w:tcPr>
          <w:p w14:paraId="6A9517A2"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Котельная по адресу: Коммунальный пр., 21</w:t>
            </w:r>
          </w:p>
        </w:tc>
        <w:tc>
          <w:tcPr>
            <w:tcW w:w="793" w:type="dxa"/>
            <w:shd w:val="clear" w:color="auto" w:fill="auto"/>
            <w:vAlign w:val="center"/>
            <w:hideMark/>
          </w:tcPr>
          <w:p w14:paraId="74B88E4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5,575</w:t>
            </w:r>
          </w:p>
        </w:tc>
        <w:tc>
          <w:tcPr>
            <w:tcW w:w="747" w:type="dxa"/>
            <w:shd w:val="clear" w:color="auto" w:fill="auto"/>
            <w:vAlign w:val="center"/>
            <w:hideMark/>
          </w:tcPr>
          <w:p w14:paraId="6736E6E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2,322</w:t>
            </w:r>
          </w:p>
        </w:tc>
        <w:tc>
          <w:tcPr>
            <w:tcW w:w="793" w:type="dxa"/>
            <w:shd w:val="clear" w:color="auto" w:fill="auto"/>
            <w:vAlign w:val="center"/>
            <w:hideMark/>
          </w:tcPr>
          <w:p w14:paraId="4044ECE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13,219</w:t>
            </w:r>
          </w:p>
        </w:tc>
        <w:tc>
          <w:tcPr>
            <w:tcW w:w="746" w:type="dxa"/>
            <w:shd w:val="clear" w:color="auto" w:fill="auto"/>
            <w:vAlign w:val="center"/>
            <w:hideMark/>
          </w:tcPr>
          <w:p w14:paraId="2F40601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1,135</w:t>
            </w:r>
          </w:p>
        </w:tc>
        <w:tc>
          <w:tcPr>
            <w:tcW w:w="746" w:type="dxa"/>
            <w:shd w:val="clear" w:color="auto" w:fill="auto"/>
            <w:vAlign w:val="center"/>
            <w:hideMark/>
          </w:tcPr>
          <w:p w14:paraId="53B2F87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0,514</w:t>
            </w:r>
          </w:p>
        </w:tc>
        <w:tc>
          <w:tcPr>
            <w:tcW w:w="746" w:type="dxa"/>
            <w:shd w:val="clear" w:color="auto" w:fill="auto"/>
            <w:vAlign w:val="center"/>
            <w:hideMark/>
          </w:tcPr>
          <w:p w14:paraId="13F3E51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0,247</w:t>
            </w:r>
          </w:p>
        </w:tc>
        <w:tc>
          <w:tcPr>
            <w:tcW w:w="746" w:type="dxa"/>
            <w:shd w:val="clear" w:color="auto" w:fill="auto"/>
            <w:vAlign w:val="center"/>
            <w:hideMark/>
          </w:tcPr>
          <w:p w14:paraId="0EA7C19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0,278</w:t>
            </w:r>
          </w:p>
        </w:tc>
        <w:tc>
          <w:tcPr>
            <w:tcW w:w="746" w:type="dxa"/>
            <w:shd w:val="clear" w:color="auto" w:fill="auto"/>
            <w:vAlign w:val="center"/>
            <w:hideMark/>
          </w:tcPr>
          <w:p w14:paraId="54B9FCA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0,274</w:t>
            </w:r>
          </w:p>
        </w:tc>
        <w:tc>
          <w:tcPr>
            <w:tcW w:w="746" w:type="dxa"/>
            <w:shd w:val="clear" w:color="auto" w:fill="auto"/>
            <w:vAlign w:val="center"/>
            <w:hideMark/>
          </w:tcPr>
          <w:p w14:paraId="7E1F04E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0,246</w:t>
            </w:r>
          </w:p>
        </w:tc>
        <w:tc>
          <w:tcPr>
            <w:tcW w:w="746" w:type="dxa"/>
            <w:shd w:val="clear" w:color="auto" w:fill="auto"/>
            <w:vAlign w:val="center"/>
            <w:hideMark/>
          </w:tcPr>
          <w:p w14:paraId="070C41D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0,276</w:t>
            </w:r>
          </w:p>
        </w:tc>
        <w:tc>
          <w:tcPr>
            <w:tcW w:w="746" w:type="dxa"/>
            <w:shd w:val="clear" w:color="auto" w:fill="auto"/>
            <w:vAlign w:val="center"/>
            <w:hideMark/>
          </w:tcPr>
          <w:p w14:paraId="7C470E8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0,083</w:t>
            </w:r>
          </w:p>
        </w:tc>
        <w:tc>
          <w:tcPr>
            <w:tcW w:w="746" w:type="dxa"/>
            <w:shd w:val="clear" w:color="auto" w:fill="auto"/>
            <w:vAlign w:val="center"/>
            <w:hideMark/>
          </w:tcPr>
          <w:p w14:paraId="4D06269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0,057</w:t>
            </w:r>
          </w:p>
        </w:tc>
        <w:tc>
          <w:tcPr>
            <w:tcW w:w="746" w:type="dxa"/>
            <w:shd w:val="clear" w:color="auto" w:fill="auto"/>
            <w:vAlign w:val="center"/>
            <w:hideMark/>
          </w:tcPr>
          <w:p w14:paraId="00025F8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0,678</w:t>
            </w:r>
          </w:p>
        </w:tc>
        <w:tc>
          <w:tcPr>
            <w:tcW w:w="746" w:type="dxa"/>
            <w:shd w:val="clear" w:color="auto" w:fill="auto"/>
            <w:vAlign w:val="center"/>
            <w:hideMark/>
          </w:tcPr>
          <w:p w14:paraId="761738C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0,698</w:t>
            </w:r>
          </w:p>
        </w:tc>
        <w:tc>
          <w:tcPr>
            <w:tcW w:w="746" w:type="dxa"/>
            <w:shd w:val="clear" w:color="auto" w:fill="auto"/>
            <w:vAlign w:val="center"/>
            <w:hideMark/>
          </w:tcPr>
          <w:p w14:paraId="73EACEE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0,678</w:t>
            </w:r>
          </w:p>
        </w:tc>
        <w:tc>
          <w:tcPr>
            <w:tcW w:w="746" w:type="dxa"/>
            <w:shd w:val="clear" w:color="auto" w:fill="auto"/>
            <w:vAlign w:val="center"/>
            <w:hideMark/>
          </w:tcPr>
          <w:p w14:paraId="120FCDE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35BF9D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7A8D0A9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5,575</w:t>
            </w:r>
          </w:p>
        </w:tc>
        <w:tc>
          <w:tcPr>
            <w:tcW w:w="792" w:type="dxa"/>
            <w:shd w:val="clear" w:color="auto" w:fill="auto"/>
            <w:vAlign w:val="center"/>
            <w:hideMark/>
          </w:tcPr>
          <w:p w14:paraId="0FDC405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22,765</w:t>
            </w:r>
          </w:p>
        </w:tc>
        <w:tc>
          <w:tcPr>
            <w:tcW w:w="866" w:type="dxa"/>
            <w:shd w:val="clear" w:color="auto" w:fill="auto"/>
            <w:vAlign w:val="center"/>
            <w:hideMark/>
          </w:tcPr>
          <w:p w14:paraId="0F9DECD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26,279</w:t>
            </w:r>
          </w:p>
        </w:tc>
      </w:tr>
      <w:tr w:rsidR="005C6DCD" w:rsidRPr="005C6DCD" w14:paraId="39A25186" w14:textId="77777777" w:rsidTr="005C6DCD">
        <w:trPr>
          <w:trHeight w:val="284"/>
        </w:trPr>
        <w:tc>
          <w:tcPr>
            <w:tcW w:w="6973" w:type="dxa"/>
            <w:gridSpan w:val="2"/>
            <w:shd w:val="clear" w:color="auto" w:fill="auto"/>
            <w:vAlign w:val="center"/>
            <w:hideMark/>
          </w:tcPr>
          <w:p w14:paraId="2AC6657C"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18301DD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4,160</w:t>
            </w:r>
          </w:p>
        </w:tc>
        <w:tc>
          <w:tcPr>
            <w:tcW w:w="747" w:type="dxa"/>
            <w:shd w:val="clear" w:color="auto" w:fill="auto"/>
            <w:vAlign w:val="center"/>
            <w:hideMark/>
          </w:tcPr>
          <w:p w14:paraId="08F67CA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1,705</w:t>
            </w:r>
          </w:p>
        </w:tc>
        <w:tc>
          <w:tcPr>
            <w:tcW w:w="793" w:type="dxa"/>
            <w:shd w:val="clear" w:color="auto" w:fill="auto"/>
            <w:vAlign w:val="center"/>
            <w:hideMark/>
          </w:tcPr>
          <w:p w14:paraId="7318020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10,183</w:t>
            </w:r>
          </w:p>
        </w:tc>
        <w:tc>
          <w:tcPr>
            <w:tcW w:w="746" w:type="dxa"/>
            <w:shd w:val="clear" w:color="auto" w:fill="auto"/>
            <w:vAlign w:val="center"/>
            <w:hideMark/>
          </w:tcPr>
          <w:p w14:paraId="7B13BD8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0,776</w:t>
            </w:r>
          </w:p>
        </w:tc>
        <w:tc>
          <w:tcPr>
            <w:tcW w:w="746" w:type="dxa"/>
            <w:shd w:val="clear" w:color="auto" w:fill="auto"/>
            <w:vAlign w:val="center"/>
            <w:hideMark/>
          </w:tcPr>
          <w:p w14:paraId="3F5BF52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0,366</w:t>
            </w:r>
          </w:p>
        </w:tc>
        <w:tc>
          <w:tcPr>
            <w:tcW w:w="746" w:type="dxa"/>
            <w:shd w:val="clear" w:color="auto" w:fill="auto"/>
            <w:vAlign w:val="center"/>
            <w:hideMark/>
          </w:tcPr>
          <w:p w14:paraId="45D7FFA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0,184</w:t>
            </w:r>
          </w:p>
        </w:tc>
        <w:tc>
          <w:tcPr>
            <w:tcW w:w="746" w:type="dxa"/>
            <w:shd w:val="clear" w:color="auto" w:fill="auto"/>
            <w:vAlign w:val="center"/>
            <w:hideMark/>
          </w:tcPr>
          <w:p w14:paraId="0A769B0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0,207</w:t>
            </w:r>
          </w:p>
        </w:tc>
        <w:tc>
          <w:tcPr>
            <w:tcW w:w="746" w:type="dxa"/>
            <w:shd w:val="clear" w:color="auto" w:fill="auto"/>
            <w:vAlign w:val="center"/>
            <w:hideMark/>
          </w:tcPr>
          <w:p w14:paraId="0325553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0,204</w:t>
            </w:r>
          </w:p>
        </w:tc>
        <w:tc>
          <w:tcPr>
            <w:tcW w:w="746" w:type="dxa"/>
            <w:shd w:val="clear" w:color="auto" w:fill="auto"/>
            <w:vAlign w:val="center"/>
            <w:hideMark/>
          </w:tcPr>
          <w:p w14:paraId="4A42453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0,184</w:t>
            </w:r>
          </w:p>
        </w:tc>
        <w:tc>
          <w:tcPr>
            <w:tcW w:w="746" w:type="dxa"/>
            <w:shd w:val="clear" w:color="auto" w:fill="auto"/>
            <w:vAlign w:val="center"/>
            <w:hideMark/>
          </w:tcPr>
          <w:p w14:paraId="6B6637F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0,206</w:t>
            </w:r>
          </w:p>
        </w:tc>
        <w:tc>
          <w:tcPr>
            <w:tcW w:w="746" w:type="dxa"/>
            <w:shd w:val="clear" w:color="auto" w:fill="auto"/>
            <w:vAlign w:val="center"/>
            <w:hideMark/>
          </w:tcPr>
          <w:p w14:paraId="4B7D8ED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0,062</w:t>
            </w:r>
          </w:p>
        </w:tc>
        <w:tc>
          <w:tcPr>
            <w:tcW w:w="746" w:type="dxa"/>
            <w:shd w:val="clear" w:color="auto" w:fill="auto"/>
            <w:vAlign w:val="center"/>
            <w:hideMark/>
          </w:tcPr>
          <w:p w14:paraId="2ADDAA0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0,042</w:t>
            </w:r>
          </w:p>
        </w:tc>
        <w:tc>
          <w:tcPr>
            <w:tcW w:w="746" w:type="dxa"/>
            <w:shd w:val="clear" w:color="auto" w:fill="auto"/>
            <w:vAlign w:val="center"/>
            <w:hideMark/>
          </w:tcPr>
          <w:p w14:paraId="14D13CF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0,505</w:t>
            </w:r>
          </w:p>
        </w:tc>
        <w:tc>
          <w:tcPr>
            <w:tcW w:w="746" w:type="dxa"/>
            <w:shd w:val="clear" w:color="auto" w:fill="auto"/>
            <w:vAlign w:val="center"/>
            <w:hideMark/>
          </w:tcPr>
          <w:p w14:paraId="3A1CA8D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0,520</w:t>
            </w:r>
          </w:p>
        </w:tc>
        <w:tc>
          <w:tcPr>
            <w:tcW w:w="746" w:type="dxa"/>
            <w:shd w:val="clear" w:color="auto" w:fill="auto"/>
            <w:vAlign w:val="center"/>
            <w:hideMark/>
          </w:tcPr>
          <w:p w14:paraId="7885590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0,505</w:t>
            </w:r>
          </w:p>
        </w:tc>
        <w:tc>
          <w:tcPr>
            <w:tcW w:w="746" w:type="dxa"/>
            <w:shd w:val="clear" w:color="auto" w:fill="auto"/>
            <w:vAlign w:val="center"/>
            <w:hideMark/>
          </w:tcPr>
          <w:p w14:paraId="2EB4579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791797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02EEF31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4,160</w:t>
            </w:r>
          </w:p>
        </w:tc>
        <w:tc>
          <w:tcPr>
            <w:tcW w:w="792" w:type="dxa"/>
            <w:shd w:val="clear" w:color="auto" w:fill="auto"/>
            <w:vAlign w:val="center"/>
            <w:hideMark/>
          </w:tcPr>
          <w:p w14:paraId="23EFF5F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17,191</w:t>
            </w:r>
          </w:p>
        </w:tc>
        <w:tc>
          <w:tcPr>
            <w:tcW w:w="866" w:type="dxa"/>
            <w:shd w:val="clear" w:color="auto" w:fill="auto"/>
            <w:vAlign w:val="center"/>
            <w:hideMark/>
          </w:tcPr>
          <w:p w14:paraId="47BD062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19,811</w:t>
            </w:r>
          </w:p>
        </w:tc>
      </w:tr>
      <w:tr w:rsidR="005C6DCD" w:rsidRPr="005C6DCD" w14:paraId="499EE962" w14:textId="77777777" w:rsidTr="005C6DCD">
        <w:trPr>
          <w:trHeight w:val="284"/>
        </w:trPr>
        <w:tc>
          <w:tcPr>
            <w:tcW w:w="6973" w:type="dxa"/>
            <w:gridSpan w:val="2"/>
            <w:shd w:val="clear" w:color="auto" w:fill="auto"/>
            <w:vAlign w:val="center"/>
            <w:hideMark/>
          </w:tcPr>
          <w:p w14:paraId="231E5A79"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5E8190C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1,415</w:t>
            </w:r>
          </w:p>
        </w:tc>
        <w:tc>
          <w:tcPr>
            <w:tcW w:w="747" w:type="dxa"/>
            <w:shd w:val="clear" w:color="auto" w:fill="auto"/>
            <w:vAlign w:val="center"/>
            <w:hideMark/>
          </w:tcPr>
          <w:p w14:paraId="2B9CCED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0,617</w:t>
            </w:r>
          </w:p>
        </w:tc>
        <w:tc>
          <w:tcPr>
            <w:tcW w:w="793" w:type="dxa"/>
            <w:shd w:val="clear" w:color="auto" w:fill="auto"/>
            <w:vAlign w:val="center"/>
            <w:hideMark/>
          </w:tcPr>
          <w:p w14:paraId="39B78A5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3,036</w:t>
            </w:r>
          </w:p>
        </w:tc>
        <w:tc>
          <w:tcPr>
            <w:tcW w:w="746" w:type="dxa"/>
            <w:shd w:val="clear" w:color="auto" w:fill="auto"/>
            <w:vAlign w:val="center"/>
            <w:hideMark/>
          </w:tcPr>
          <w:p w14:paraId="5143C21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0,359</w:t>
            </w:r>
          </w:p>
        </w:tc>
        <w:tc>
          <w:tcPr>
            <w:tcW w:w="746" w:type="dxa"/>
            <w:shd w:val="clear" w:color="auto" w:fill="auto"/>
            <w:vAlign w:val="center"/>
            <w:hideMark/>
          </w:tcPr>
          <w:p w14:paraId="2F7AB27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0,148</w:t>
            </w:r>
          </w:p>
        </w:tc>
        <w:tc>
          <w:tcPr>
            <w:tcW w:w="746" w:type="dxa"/>
            <w:shd w:val="clear" w:color="auto" w:fill="auto"/>
            <w:vAlign w:val="center"/>
            <w:hideMark/>
          </w:tcPr>
          <w:p w14:paraId="111C861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0,063</w:t>
            </w:r>
          </w:p>
        </w:tc>
        <w:tc>
          <w:tcPr>
            <w:tcW w:w="746" w:type="dxa"/>
            <w:shd w:val="clear" w:color="auto" w:fill="auto"/>
            <w:vAlign w:val="center"/>
            <w:hideMark/>
          </w:tcPr>
          <w:p w14:paraId="0E50456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0,071</w:t>
            </w:r>
          </w:p>
        </w:tc>
        <w:tc>
          <w:tcPr>
            <w:tcW w:w="746" w:type="dxa"/>
            <w:shd w:val="clear" w:color="auto" w:fill="auto"/>
            <w:vAlign w:val="center"/>
            <w:hideMark/>
          </w:tcPr>
          <w:p w14:paraId="3882F9E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0,070</w:t>
            </w:r>
          </w:p>
        </w:tc>
        <w:tc>
          <w:tcPr>
            <w:tcW w:w="746" w:type="dxa"/>
            <w:shd w:val="clear" w:color="auto" w:fill="auto"/>
            <w:vAlign w:val="center"/>
            <w:hideMark/>
          </w:tcPr>
          <w:p w14:paraId="13B9CDF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0,063</w:t>
            </w:r>
          </w:p>
        </w:tc>
        <w:tc>
          <w:tcPr>
            <w:tcW w:w="746" w:type="dxa"/>
            <w:shd w:val="clear" w:color="auto" w:fill="auto"/>
            <w:vAlign w:val="center"/>
            <w:hideMark/>
          </w:tcPr>
          <w:p w14:paraId="5A1F354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0,070</w:t>
            </w:r>
          </w:p>
        </w:tc>
        <w:tc>
          <w:tcPr>
            <w:tcW w:w="746" w:type="dxa"/>
            <w:shd w:val="clear" w:color="auto" w:fill="auto"/>
            <w:vAlign w:val="center"/>
            <w:hideMark/>
          </w:tcPr>
          <w:p w14:paraId="7A4CAA2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0,021</w:t>
            </w:r>
          </w:p>
        </w:tc>
        <w:tc>
          <w:tcPr>
            <w:tcW w:w="746" w:type="dxa"/>
            <w:shd w:val="clear" w:color="auto" w:fill="auto"/>
            <w:vAlign w:val="center"/>
            <w:hideMark/>
          </w:tcPr>
          <w:p w14:paraId="6A27A80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0,014</w:t>
            </w:r>
          </w:p>
        </w:tc>
        <w:tc>
          <w:tcPr>
            <w:tcW w:w="746" w:type="dxa"/>
            <w:shd w:val="clear" w:color="auto" w:fill="auto"/>
            <w:vAlign w:val="center"/>
            <w:hideMark/>
          </w:tcPr>
          <w:p w14:paraId="0E66E28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0,172</w:t>
            </w:r>
          </w:p>
        </w:tc>
        <w:tc>
          <w:tcPr>
            <w:tcW w:w="746" w:type="dxa"/>
            <w:shd w:val="clear" w:color="auto" w:fill="auto"/>
            <w:vAlign w:val="center"/>
            <w:hideMark/>
          </w:tcPr>
          <w:p w14:paraId="1C0C11E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0,177</w:t>
            </w:r>
          </w:p>
        </w:tc>
        <w:tc>
          <w:tcPr>
            <w:tcW w:w="746" w:type="dxa"/>
            <w:shd w:val="clear" w:color="auto" w:fill="auto"/>
            <w:vAlign w:val="center"/>
            <w:hideMark/>
          </w:tcPr>
          <w:p w14:paraId="1618B19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0,172</w:t>
            </w:r>
          </w:p>
        </w:tc>
        <w:tc>
          <w:tcPr>
            <w:tcW w:w="746" w:type="dxa"/>
            <w:shd w:val="clear" w:color="auto" w:fill="auto"/>
            <w:vAlign w:val="center"/>
            <w:hideMark/>
          </w:tcPr>
          <w:p w14:paraId="4C62282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CAA42E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5AD51AE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1,415</w:t>
            </w:r>
          </w:p>
        </w:tc>
        <w:tc>
          <w:tcPr>
            <w:tcW w:w="792" w:type="dxa"/>
            <w:shd w:val="clear" w:color="auto" w:fill="auto"/>
            <w:vAlign w:val="center"/>
            <w:hideMark/>
          </w:tcPr>
          <w:p w14:paraId="3C76670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5,574</w:t>
            </w:r>
          </w:p>
        </w:tc>
        <w:tc>
          <w:tcPr>
            <w:tcW w:w="866" w:type="dxa"/>
            <w:shd w:val="clear" w:color="auto" w:fill="auto"/>
            <w:vAlign w:val="center"/>
            <w:hideMark/>
          </w:tcPr>
          <w:p w14:paraId="255BB0E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6,467</w:t>
            </w:r>
          </w:p>
        </w:tc>
      </w:tr>
      <w:tr w:rsidR="005C6DCD" w:rsidRPr="005C6DCD" w14:paraId="721630A5" w14:textId="77777777" w:rsidTr="005C6DCD">
        <w:trPr>
          <w:trHeight w:val="284"/>
        </w:trPr>
        <w:tc>
          <w:tcPr>
            <w:tcW w:w="6973" w:type="dxa"/>
            <w:gridSpan w:val="2"/>
            <w:shd w:val="clear" w:color="auto" w:fill="auto"/>
            <w:vAlign w:val="center"/>
            <w:hideMark/>
          </w:tcPr>
          <w:p w14:paraId="706C2F69"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0163D50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6DF0D13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4A985E5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267152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7A451B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5DEADD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ABF25C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21A4BD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5DC688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3A39D0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6CAD04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DA443D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1CBCDC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2A2EF8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FCB5DB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7D7094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F8AB8E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37E59D1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7EC937C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086DA9C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36C90713" w14:textId="77777777" w:rsidTr="005C6DCD">
        <w:trPr>
          <w:trHeight w:val="284"/>
        </w:trPr>
        <w:tc>
          <w:tcPr>
            <w:tcW w:w="704" w:type="dxa"/>
            <w:shd w:val="clear" w:color="auto" w:fill="auto"/>
            <w:vAlign w:val="center"/>
            <w:hideMark/>
          </w:tcPr>
          <w:p w14:paraId="58551A7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w:t>
            </w:r>
          </w:p>
        </w:tc>
        <w:tc>
          <w:tcPr>
            <w:tcW w:w="6269" w:type="dxa"/>
            <w:shd w:val="clear" w:color="auto" w:fill="auto"/>
            <w:vAlign w:val="center"/>
            <w:hideMark/>
          </w:tcPr>
          <w:p w14:paraId="53E5DA4B"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ТЭЦ АО «ГНЦ РФ ФЭИ»</w:t>
            </w:r>
          </w:p>
        </w:tc>
        <w:tc>
          <w:tcPr>
            <w:tcW w:w="793" w:type="dxa"/>
            <w:shd w:val="clear" w:color="auto" w:fill="auto"/>
            <w:vAlign w:val="center"/>
            <w:hideMark/>
          </w:tcPr>
          <w:p w14:paraId="33F4418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7" w:type="dxa"/>
            <w:shd w:val="clear" w:color="auto" w:fill="auto"/>
            <w:vAlign w:val="center"/>
            <w:hideMark/>
          </w:tcPr>
          <w:p w14:paraId="3C824FB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3" w:type="dxa"/>
            <w:shd w:val="clear" w:color="auto" w:fill="auto"/>
            <w:vAlign w:val="center"/>
            <w:hideMark/>
          </w:tcPr>
          <w:p w14:paraId="6E39663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0,021</w:t>
            </w:r>
          </w:p>
        </w:tc>
        <w:tc>
          <w:tcPr>
            <w:tcW w:w="746" w:type="dxa"/>
            <w:shd w:val="clear" w:color="auto" w:fill="auto"/>
            <w:vAlign w:val="center"/>
            <w:hideMark/>
          </w:tcPr>
          <w:p w14:paraId="2B12348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476DB7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-0,120</w:t>
            </w:r>
          </w:p>
        </w:tc>
        <w:tc>
          <w:tcPr>
            <w:tcW w:w="746" w:type="dxa"/>
            <w:shd w:val="clear" w:color="auto" w:fill="auto"/>
            <w:vAlign w:val="center"/>
            <w:hideMark/>
          </w:tcPr>
          <w:p w14:paraId="0ECE40B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994A5D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6AACCE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1844CD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B844BC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D5C580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AA8ED1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D9D47B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5D499E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820569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BA75A8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E493F1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4B054E5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259B06F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-0,099</w:t>
            </w:r>
          </w:p>
        </w:tc>
        <w:tc>
          <w:tcPr>
            <w:tcW w:w="866" w:type="dxa"/>
            <w:shd w:val="clear" w:color="auto" w:fill="auto"/>
            <w:vAlign w:val="center"/>
            <w:hideMark/>
          </w:tcPr>
          <w:p w14:paraId="4766334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-0,099</w:t>
            </w:r>
          </w:p>
        </w:tc>
      </w:tr>
      <w:tr w:rsidR="005C6DCD" w:rsidRPr="005C6DCD" w14:paraId="5B79D1E2" w14:textId="77777777" w:rsidTr="005C6DCD">
        <w:trPr>
          <w:trHeight w:val="284"/>
        </w:trPr>
        <w:tc>
          <w:tcPr>
            <w:tcW w:w="6973" w:type="dxa"/>
            <w:gridSpan w:val="2"/>
            <w:shd w:val="clear" w:color="auto" w:fill="auto"/>
            <w:vAlign w:val="center"/>
            <w:hideMark/>
          </w:tcPr>
          <w:p w14:paraId="59214229"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6BF40C1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0C7FB49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1A405C4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0,021</w:t>
            </w:r>
          </w:p>
        </w:tc>
        <w:tc>
          <w:tcPr>
            <w:tcW w:w="746" w:type="dxa"/>
            <w:shd w:val="clear" w:color="auto" w:fill="auto"/>
            <w:vAlign w:val="center"/>
            <w:hideMark/>
          </w:tcPr>
          <w:p w14:paraId="3220CB9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F2F116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-0,120</w:t>
            </w:r>
          </w:p>
        </w:tc>
        <w:tc>
          <w:tcPr>
            <w:tcW w:w="746" w:type="dxa"/>
            <w:shd w:val="clear" w:color="auto" w:fill="auto"/>
            <w:vAlign w:val="center"/>
            <w:hideMark/>
          </w:tcPr>
          <w:p w14:paraId="3BBAB8E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554BA7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E81DEF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7546A7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C867B2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E2E778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7AC6E7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D162E0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6EFE2B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BD92DB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5BCB2C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322830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0E0AB45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4BB511A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-0,099</w:t>
            </w:r>
          </w:p>
        </w:tc>
        <w:tc>
          <w:tcPr>
            <w:tcW w:w="866" w:type="dxa"/>
            <w:shd w:val="clear" w:color="auto" w:fill="auto"/>
            <w:vAlign w:val="center"/>
            <w:hideMark/>
          </w:tcPr>
          <w:p w14:paraId="7C72CEF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-0,099</w:t>
            </w:r>
          </w:p>
        </w:tc>
      </w:tr>
      <w:tr w:rsidR="005C6DCD" w:rsidRPr="005C6DCD" w14:paraId="235808AD" w14:textId="77777777" w:rsidTr="005C6DCD">
        <w:trPr>
          <w:trHeight w:val="284"/>
        </w:trPr>
        <w:tc>
          <w:tcPr>
            <w:tcW w:w="6973" w:type="dxa"/>
            <w:gridSpan w:val="2"/>
            <w:shd w:val="clear" w:color="auto" w:fill="auto"/>
            <w:vAlign w:val="center"/>
            <w:hideMark/>
          </w:tcPr>
          <w:p w14:paraId="6B75BF50"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1F3955B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759994C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1FECC36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911E44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E6F035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3DFACA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6EFFF5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022FFD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9BEFD5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F0A62C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C7B3FA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F45FD0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B09C09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02DB3F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45E38D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DB8553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3AA248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414736B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640AD9C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0F50A1B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746C9BCD" w14:textId="77777777" w:rsidTr="005C6DCD">
        <w:trPr>
          <w:trHeight w:val="284"/>
        </w:trPr>
        <w:tc>
          <w:tcPr>
            <w:tcW w:w="6973" w:type="dxa"/>
            <w:gridSpan w:val="2"/>
            <w:shd w:val="clear" w:color="auto" w:fill="auto"/>
            <w:vAlign w:val="center"/>
            <w:hideMark/>
          </w:tcPr>
          <w:p w14:paraId="0351949E"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6BBF149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1C86B31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7692357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21A704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B51F71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280CFA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2ABDAA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5F09C2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AA3605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8B3606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485A90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6B357E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940F0C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B618EF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8B61B3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D3F722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60C676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14E82E8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2A4E469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17F6DC4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26A8E125" w14:textId="77777777" w:rsidTr="005C6DCD">
        <w:trPr>
          <w:trHeight w:val="284"/>
        </w:trPr>
        <w:tc>
          <w:tcPr>
            <w:tcW w:w="704" w:type="dxa"/>
            <w:shd w:val="clear" w:color="auto" w:fill="auto"/>
            <w:vAlign w:val="center"/>
            <w:hideMark/>
          </w:tcPr>
          <w:p w14:paraId="05A200C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w:t>
            </w:r>
          </w:p>
        </w:tc>
        <w:tc>
          <w:tcPr>
            <w:tcW w:w="6269" w:type="dxa"/>
            <w:shd w:val="clear" w:color="auto" w:fill="auto"/>
            <w:vAlign w:val="center"/>
            <w:hideMark/>
          </w:tcPr>
          <w:p w14:paraId="3304D57E"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ГТУ ТЭЦ №1</w:t>
            </w:r>
          </w:p>
        </w:tc>
        <w:tc>
          <w:tcPr>
            <w:tcW w:w="793" w:type="dxa"/>
            <w:shd w:val="clear" w:color="auto" w:fill="auto"/>
            <w:vAlign w:val="center"/>
            <w:hideMark/>
          </w:tcPr>
          <w:p w14:paraId="5B7F1EA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2,287</w:t>
            </w:r>
          </w:p>
        </w:tc>
        <w:tc>
          <w:tcPr>
            <w:tcW w:w="747" w:type="dxa"/>
            <w:shd w:val="clear" w:color="auto" w:fill="auto"/>
            <w:vAlign w:val="center"/>
            <w:hideMark/>
          </w:tcPr>
          <w:p w14:paraId="36C7213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2,574</w:t>
            </w:r>
          </w:p>
        </w:tc>
        <w:tc>
          <w:tcPr>
            <w:tcW w:w="793" w:type="dxa"/>
            <w:shd w:val="clear" w:color="auto" w:fill="auto"/>
            <w:vAlign w:val="center"/>
            <w:hideMark/>
          </w:tcPr>
          <w:p w14:paraId="1052183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1,342</w:t>
            </w:r>
          </w:p>
        </w:tc>
        <w:tc>
          <w:tcPr>
            <w:tcW w:w="746" w:type="dxa"/>
            <w:shd w:val="clear" w:color="auto" w:fill="auto"/>
            <w:vAlign w:val="center"/>
            <w:hideMark/>
          </w:tcPr>
          <w:p w14:paraId="3876E82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3,608</w:t>
            </w:r>
          </w:p>
        </w:tc>
        <w:tc>
          <w:tcPr>
            <w:tcW w:w="746" w:type="dxa"/>
            <w:shd w:val="clear" w:color="auto" w:fill="auto"/>
            <w:vAlign w:val="center"/>
            <w:hideMark/>
          </w:tcPr>
          <w:p w14:paraId="44B48CD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2,236</w:t>
            </w:r>
          </w:p>
        </w:tc>
        <w:tc>
          <w:tcPr>
            <w:tcW w:w="746" w:type="dxa"/>
            <w:shd w:val="clear" w:color="auto" w:fill="auto"/>
            <w:vAlign w:val="center"/>
            <w:hideMark/>
          </w:tcPr>
          <w:p w14:paraId="5D8BCCD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2,246</w:t>
            </w:r>
          </w:p>
        </w:tc>
        <w:tc>
          <w:tcPr>
            <w:tcW w:w="746" w:type="dxa"/>
            <w:shd w:val="clear" w:color="auto" w:fill="auto"/>
            <w:vAlign w:val="center"/>
            <w:hideMark/>
          </w:tcPr>
          <w:p w14:paraId="573DA7B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1,496</w:t>
            </w:r>
          </w:p>
        </w:tc>
        <w:tc>
          <w:tcPr>
            <w:tcW w:w="746" w:type="dxa"/>
            <w:shd w:val="clear" w:color="auto" w:fill="auto"/>
            <w:vAlign w:val="center"/>
            <w:hideMark/>
          </w:tcPr>
          <w:p w14:paraId="7359363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1,496</w:t>
            </w:r>
          </w:p>
        </w:tc>
        <w:tc>
          <w:tcPr>
            <w:tcW w:w="746" w:type="dxa"/>
            <w:shd w:val="clear" w:color="auto" w:fill="auto"/>
            <w:vAlign w:val="center"/>
            <w:hideMark/>
          </w:tcPr>
          <w:p w14:paraId="408177B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2,996</w:t>
            </w:r>
          </w:p>
        </w:tc>
        <w:tc>
          <w:tcPr>
            <w:tcW w:w="746" w:type="dxa"/>
            <w:shd w:val="clear" w:color="auto" w:fill="auto"/>
            <w:vAlign w:val="center"/>
            <w:hideMark/>
          </w:tcPr>
          <w:p w14:paraId="41DA165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1,496</w:t>
            </w:r>
          </w:p>
        </w:tc>
        <w:tc>
          <w:tcPr>
            <w:tcW w:w="746" w:type="dxa"/>
            <w:shd w:val="clear" w:color="auto" w:fill="auto"/>
            <w:vAlign w:val="center"/>
            <w:hideMark/>
          </w:tcPr>
          <w:p w14:paraId="6697312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2,556</w:t>
            </w:r>
          </w:p>
        </w:tc>
        <w:tc>
          <w:tcPr>
            <w:tcW w:w="746" w:type="dxa"/>
            <w:shd w:val="clear" w:color="auto" w:fill="auto"/>
            <w:vAlign w:val="center"/>
            <w:hideMark/>
          </w:tcPr>
          <w:p w14:paraId="5144F46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0,602</w:t>
            </w:r>
          </w:p>
        </w:tc>
        <w:tc>
          <w:tcPr>
            <w:tcW w:w="746" w:type="dxa"/>
            <w:shd w:val="clear" w:color="auto" w:fill="auto"/>
            <w:vAlign w:val="center"/>
            <w:hideMark/>
          </w:tcPr>
          <w:p w14:paraId="5D6070A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0,602</w:t>
            </w:r>
          </w:p>
        </w:tc>
        <w:tc>
          <w:tcPr>
            <w:tcW w:w="746" w:type="dxa"/>
            <w:shd w:val="clear" w:color="auto" w:fill="auto"/>
            <w:vAlign w:val="center"/>
            <w:hideMark/>
          </w:tcPr>
          <w:p w14:paraId="57CE85B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0,602</w:t>
            </w:r>
          </w:p>
        </w:tc>
        <w:tc>
          <w:tcPr>
            <w:tcW w:w="746" w:type="dxa"/>
            <w:shd w:val="clear" w:color="auto" w:fill="auto"/>
            <w:vAlign w:val="center"/>
            <w:hideMark/>
          </w:tcPr>
          <w:p w14:paraId="28ECAF8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1,352</w:t>
            </w:r>
          </w:p>
        </w:tc>
        <w:tc>
          <w:tcPr>
            <w:tcW w:w="746" w:type="dxa"/>
            <w:shd w:val="clear" w:color="auto" w:fill="auto"/>
            <w:vAlign w:val="center"/>
            <w:hideMark/>
          </w:tcPr>
          <w:p w14:paraId="1B166CB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1,352</w:t>
            </w:r>
          </w:p>
        </w:tc>
        <w:tc>
          <w:tcPr>
            <w:tcW w:w="746" w:type="dxa"/>
            <w:shd w:val="clear" w:color="auto" w:fill="auto"/>
            <w:vAlign w:val="center"/>
            <w:hideMark/>
          </w:tcPr>
          <w:p w14:paraId="465480F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0,750</w:t>
            </w:r>
          </w:p>
        </w:tc>
        <w:tc>
          <w:tcPr>
            <w:tcW w:w="792" w:type="dxa"/>
            <w:shd w:val="clear" w:color="auto" w:fill="auto"/>
            <w:vAlign w:val="center"/>
            <w:hideMark/>
          </w:tcPr>
          <w:p w14:paraId="32E371B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2,287</w:t>
            </w:r>
          </w:p>
        </w:tc>
        <w:tc>
          <w:tcPr>
            <w:tcW w:w="792" w:type="dxa"/>
            <w:shd w:val="clear" w:color="auto" w:fill="auto"/>
            <w:vAlign w:val="center"/>
            <w:hideMark/>
          </w:tcPr>
          <w:p w14:paraId="5A8D92D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12,048</w:t>
            </w:r>
          </w:p>
        </w:tc>
        <w:tc>
          <w:tcPr>
            <w:tcW w:w="866" w:type="dxa"/>
            <w:shd w:val="clear" w:color="auto" w:fill="auto"/>
            <w:vAlign w:val="center"/>
            <w:hideMark/>
          </w:tcPr>
          <w:p w14:paraId="0446AEB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29,593</w:t>
            </w:r>
          </w:p>
        </w:tc>
      </w:tr>
      <w:tr w:rsidR="005C6DCD" w:rsidRPr="005C6DCD" w14:paraId="2BFEA02B" w14:textId="77777777" w:rsidTr="005C6DCD">
        <w:trPr>
          <w:trHeight w:val="284"/>
        </w:trPr>
        <w:tc>
          <w:tcPr>
            <w:tcW w:w="6973" w:type="dxa"/>
            <w:gridSpan w:val="2"/>
            <w:shd w:val="clear" w:color="auto" w:fill="auto"/>
            <w:vAlign w:val="center"/>
            <w:hideMark/>
          </w:tcPr>
          <w:p w14:paraId="37D2134C"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113B0FB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1,483</w:t>
            </w:r>
          </w:p>
        </w:tc>
        <w:tc>
          <w:tcPr>
            <w:tcW w:w="747" w:type="dxa"/>
            <w:shd w:val="clear" w:color="auto" w:fill="auto"/>
            <w:vAlign w:val="center"/>
            <w:hideMark/>
          </w:tcPr>
          <w:p w14:paraId="21D5E54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1,493</w:t>
            </w:r>
          </w:p>
        </w:tc>
        <w:tc>
          <w:tcPr>
            <w:tcW w:w="793" w:type="dxa"/>
            <w:shd w:val="clear" w:color="auto" w:fill="auto"/>
            <w:vAlign w:val="center"/>
            <w:hideMark/>
          </w:tcPr>
          <w:p w14:paraId="25C97E7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0,671</w:t>
            </w:r>
          </w:p>
        </w:tc>
        <w:tc>
          <w:tcPr>
            <w:tcW w:w="746" w:type="dxa"/>
            <w:shd w:val="clear" w:color="auto" w:fill="auto"/>
            <w:vAlign w:val="center"/>
            <w:hideMark/>
          </w:tcPr>
          <w:p w14:paraId="3E0501A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2,594</w:t>
            </w:r>
          </w:p>
        </w:tc>
        <w:tc>
          <w:tcPr>
            <w:tcW w:w="746" w:type="dxa"/>
            <w:shd w:val="clear" w:color="auto" w:fill="auto"/>
            <w:vAlign w:val="center"/>
            <w:hideMark/>
          </w:tcPr>
          <w:p w14:paraId="611E4C5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1,118</w:t>
            </w:r>
          </w:p>
        </w:tc>
        <w:tc>
          <w:tcPr>
            <w:tcW w:w="746" w:type="dxa"/>
            <w:shd w:val="clear" w:color="auto" w:fill="auto"/>
            <w:vAlign w:val="center"/>
            <w:hideMark/>
          </w:tcPr>
          <w:p w14:paraId="6264C26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1,329</w:t>
            </w:r>
          </w:p>
        </w:tc>
        <w:tc>
          <w:tcPr>
            <w:tcW w:w="746" w:type="dxa"/>
            <w:shd w:val="clear" w:color="auto" w:fill="auto"/>
            <w:vAlign w:val="center"/>
            <w:hideMark/>
          </w:tcPr>
          <w:p w14:paraId="4E821CB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0,748</w:t>
            </w:r>
          </w:p>
        </w:tc>
        <w:tc>
          <w:tcPr>
            <w:tcW w:w="746" w:type="dxa"/>
            <w:shd w:val="clear" w:color="auto" w:fill="auto"/>
            <w:vAlign w:val="center"/>
            <w:hideMark/>
          </w:tcPr>
          <w:p w14:paraId="70938C2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0,748</w:t>
            </w:r>
          </w:p>
        </w:tc>
        <w:tc>
          <w:tcPr>
            <w:tcW w:w="746" w:type="dxa"/>
            <w:shd w:val="clear" w:color="auto" w:fill="auto"/>
            <w:vAlign w:val="center"/>
            <w:hideMark/>
          </w:tcPr>
          <w:p w14:paraId="677412B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1,911</w:t>
            </w:r>
          </w:p>
        </w:tc>
        <w:tc>
          <w:tcPr>
            <w:tcW w:w="746" w:type="dxa"/>
            <w:shd w:val="clear" w:color="auto" w:fill="auto"/>
            <w:vAlign w:val="center"/>
            <w:hideMark/>
          </w:tcPr>
          <w:p w14:paraId="6B00294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0,748</w:t>
            </w:r>
          </w:p>
        </w:tc>
        <w:tc>
          <w:tcPr>
            <w:tcW w:w="746" w:type="dxa"/>
            <w:shd w:val="clear" w:color="auto" w:fill="auto"/>
            <w:vAlign w:val="center"/>
            <w:hideMark/>
          </w:tcPr>
          <w:p w14:paraId="003CD80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1,491</w:t>
            </w:r>
          </w:p>
        </w:tc>
        <w:tc>
          <w:tcPr>
            <w:tcW w:w="746" w:type="dxa"/>
            <w:shd w:val="clear" w:color="auto" w:fill="auto"/>
            <w:vAlign w:val="center"/>
            <w:hideMark/>
          </w:tcPr>
          <w:p w14:paraId="3939080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0,301</w:t>
            </w:r>
          </w:p>
        </w:tc>
        <w:tc>
          <w:tcPr>
            <w:tcW w:w="746" w:type="dxa"/>
            <w:shd w:val="clear" w:color="auto" w:fill="auto"/>
            <w:vAlign w:val="center"/>
            <w:hideMark/>
          </w:tcPr>
          <w:p w14:paraId="5BF5827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0,301</w:t>
            </w:r>
          </w:p>
        </w:tc>
        <w:tc>
          <w:tcPr>
            <w:tcW w:w="746" w:type="dxa"/>
            <w:shd w:val="clear" w:color="auto" w:fill="auto"/>
            <w:vAlign w:val="center"/>
            <w:hideMark/>
          </w:tcPr>
          <w:p w14:paraId="749B88A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0,301</w:t>
            </w:r>
          </w:p>
        </w:tc>
        <w:tc>
          <w:tcPr>
            <w:tcW w:w="746" w:type="dxa"/>
            <w:shd w:val="clear" w:color="auto" w:fill="auto"/>
            <w:vAlign w:val="center"/>
            <w:hideMark/>
          </w:tcPr>
          <w:p w14:paraId="0DD6D5C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0,882</w:t>
            </w:r>
          </w:p>
        </w:tc>
        <w:tc>
          <w:tcPr>
            <w:tcW w:w="746" w:type="dxa"/>
            <w:shd w:val="clear" w:color="auto" w:fill="auto"/>
            <w:vAlign w:val="center"/>
            <w:hideMark/>
          </w:tcPr>
          <w:p w14:paraId="05D2E11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0,882</w:t>
            </w:r>
          </w:p>
        </w:tc>
        <w:tc>
          <w:tcPr>
            <w:tcW w:w="746" w:type="dxa"/>
            <w:shd w:val="clear" w:color="auto" w:fill="auto"/>
            <w:vAlign w:val="center"/>
            <w:hideMark/>
          </w:tcPr>
          <w:p w14:paraId="061328D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0,581</w:t>
            </w:r>
          </w:p>
        </w:tc>
        <w:tc>
          <w:tcPr>
            <w:tcW w:w="792" w:type="dxa"/>
            <w:shd w:val="clear" w:color="auto" w:fill="auto"/>
            <w:vAlign w:val="center"/>
            <w:hideMark/>
          </w:tcPr>
          <w:p w14:paraId="2812C45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1,483</w:t>
            </w:r>
          </w:p>
        </w:tc>
        <w:tc>
          <w:tcPr>
            <w:tcW w:w="792" w:type="dxa"/>
            <w:shd w:val="clear" w:color="auto" w:fill="auto"/>
            <w:vAlign w:val="center"/>
            <w:hideMark/>
          </w:tcPr>
          <w:p w14:paraId="7303A16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7,359</w:t>
            </w:r>
          </w:p>
        </w:tc>
        <w:tc>
          <w:tcPr>
            <w:tcW w:w="866" w:type="dxa"/>
            <w:shd w:val="clear" w:color="auto" w:fill="auto"/>
            <w:vAlign w:val="center"/>
            <w:hideMark/>
          </w:tcPr>
          <w:p w14:paraId="6D5333F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17,584</w:t>
            </w:r>
          </w:p>
        </w:tc>
      </w:tr>
      <w:tr w:rsidR="005C6DCD" w:rsidRPr="005C6DCD" w14:paraId="6A09E0E5" w14:textId="77777777" w:rsidTr="005C6DCD">
        <w:trPr>
          <w:trHeight w:val="284"/>
        </w:trPr>
        <w:tc>
          <w:tcPr>
            <w:tcW w:w="6973" w:type="dxa"/>
            <w:gridSpan w:val="2"/>
            <w:shd w:val="clear" w:color="auto" w:fill="auto"/>
            <w:vAlign w:val="center"/>
            <w:hideMark/>
          </w:tcPr>
          <w:p w14:paraId="62536610"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347F68D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0,804</w:t>
            </w:r>
          </w:p>
        </w:tc>
        <w:tc>
          <w:tcPr>
            <w:tcW w:w="747" w:type="dxa"/>
            <w:shd w:val="clear" w:color="auto" w:fill="auto"/>
            <w:vAlign w:val="center"/>
            <w:hideMark/>
          </w:tcPr>
          <w:p w14:paraId="16E6426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1,080</w:t>
            </w:r>
          </w:p>
        </w:tc>
        <w:tc>
          <w:tcPr>
            <w:tcW w:w="793" w:type="dxa"/>
            <w:shd w:val="clear" w:color="auto" w:fill="auto"/>
            <w:vAlign w:val="center"/>
            <w:hideMark/>
          </w:tcPr>
          <w:p w14:paraId="1A8DF64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0,671</w:t>
            </w:r>
          </w:p>
        </w:tc>
        <w:tc>
          <w:tcPr>
            <w:tcW w:w="746" w:type="dxa"/>
            <w:shd w:val="clear" w:color="auto" w:fill="auto"/>
            <w:vAlign w:val="center"/>
            <w:hideMark/>
          </w:tcPr>
          <w:p w14:paraId="532EF17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1,015</w:t>
            </w:r>
          </w:p>
        </w:tc>
        <w:tc>
          <w:tcPr>
            <w:tcW w:w="746" w:type="dxa"/>
            <w:shd w:val="clear" w:color="auto" w:fill="auto"/>
            <w:vAlign w:val="center"/>
            <w:hideMark/>
          </w:tcPr>
          <w:p w14:paraId="4AF247F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1,118</w:t>
            </w:r>
          </w:p>
        </w:tc>
        <w:tc>
          <w:tcPr>
            <w:tcW w:w="746" w:type="dxa"/>
            <w:shd w:val="clear" w:color="auto" w:fill="auto"/>
            <w:vAlign w:val="center"/>
            <w:hideMark/>
          </w:tcPr>
          <w:p w14:paraId="4BC05BA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0,917</w:t>
            </w:r>
          </w:p>
        </w:tc>
        <w:tc>
          <w:tcPr>
            <w:tcW w:w="746" w:type="dxa"/>
            <w:shd w:val="clear" w:color="auto" w:fill="auto"/>
            <w:vAlign w:val="center"/>
            <w:hideMark/>
          </w:tcPr>
          <w:p w14:paraId="2D88C5A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0,748</w:t>
            </w:r>
          </w:p>
        </w:tc>
        <w:tc>
          <w:tcPr>
            <w:tcW w:w="746" w:type="dxa"/>
            <w:shd w:val="clear" w:color="auto" w:fill="auto"/>
            <w:vAlign w:val="center"/>
            <w:hideMark/>
          </w:tcPr>
          <w:p w14:paraId="7312483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0,748</w:t>
            </w:r>
          </w:p>
        </w:tc>
        <w:tc>
          <w:tcPr>
            <w:tcW w:w="746" w:type="dxa"/>
            <w:shd w:val="clear" w:color="auto" w:fill="auto"/>
            <w:vAlign w:val="center"/>
            <w:hideMark/>
          </w:tcPr>
          <w:p w14:paraId="1F685B1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1,085</w:t>
            </w:r>
          </w:p>
        </w:tc>
        <w:tc>
          <w:tcPr>
            <w:tcW w:w="746" w:type="dxa"/>
            <w:shd w:val="clear" w:color="auto" w:fill="auto"/>
            <w:vAlign w:val="center"/>
            <w:hideMark/>
          </w:tcPr>
          <w:p w14:paraId="017A57F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0,748</w:t>
            </w:r>
          </w:p>
        </w:tc>
        <w:tc>
          <w:tcPr>
            <w:tcW w:w="746" w:type="dxa"/>
            <w:shd w:val="clear" w:color="auto" w:fill="auto"/>
            <w:vAlign w:val="center"/>
            <w:hideMark/>
          </w:tcPr>
          <w:p w14:paraId="4D8C9E4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1,065</w:t>
            </w:r>
          </w:p>
        </w:tc>
        <w:tc>
          <w:tcPr>
            <w:tcW w:w="746" w:type="dxa"/>
            <w:shd w:val="clear" w:color="auto" w:fill="auto"/>
            <w:vAlign w:val="center"/>
            <w:hideMark/>
          </w:tcPr>
          <w:p w14:paraId="26A1E37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0,301</w:t>
            </w:r>
          </w:p>
        </w:tc>
        <w:tc>
          <w:tcPr>
            <w:tcW w:w="746" w:type="dxa"/>
            <w:shd w:val="clear" w:color="auto" w:fill="auto"/>
            <w:vAlign w:val="center"/>
            <w:hideMark/>
          </w:tcPr>
          <w:p w14:paraId="2B9F217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0,301</w:t>
            </w:r>
          </w:p>
        </w:tc>
        <w:tc>
          <w:tcPr>
            <w:tcW w:w="746" w:type="dxa"/>
            <w:shd w:val="clear" w:color="auto" w:fill="auto"/>
            <w:vAlign w:val="center"/>
            <w:hideMark/>
          </w:tcPr>
          <w:p w14:paraId="12D3D40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0,301</w:t>
            </w:r>
          </w:p>
        </w:tc>
        <w:tc>
          <w:tcPr>
            <w:tcW w:w="746" w:type="dxa"/>
            <w:shd w:val="clear" w:color="auto" w:fill="auto"/>
            <w:vAlign w:val="center"/>
            <w:hideMark/>
          </w:tcPr>
          <w:p w14:paraId="63791B4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0,469</w:t>
            </w:r>
          </w:p>
        </w:tc>
        <w:tc>
          <w:tcPr>
            <w:tcW w:w="746" w:type="dxa"/>
            <w:shd w:val="clear" w:color="auto" w:fill="auto"/>
            <w:vAlign w:val="center"/>
            <w:hideMark/>
          </w:tcPr>
          <w:p w14:paraId="381868B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0,469</w:t>
            </w:r>
          </w:p>
        </w:tc>
        <w:tc>
          <w:tcPr>
            <w:tcW w:w="746" w:type="dxa"/>
            <w:shd w:val="clear" w:color="auto" w:fill="auto"/>
            <w:vAlign w:val="center"/>
            <w:hideMark/>
          </w:tcPr>
          <w:p w14:paraId="1B76A40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0,169</w:t>
            </w:r>
          </w:p>
        </w:tc>
        <w:tc>
          <w:tcPr>
            <w:tcW w:w="792" w:type="dxa"/>
            <w:shd w:val="clear" w:color="auto" w:fill="auto"/>
            <w:vAlign w:val="center"/>
            <w:hideMark/>
          </w:tcPr>
          <w:p w14:paraId="317F6F1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0,804</w:t>
            </w:r>
          </w:p>
        </w:tc>
        <w:tc>
          <w:tcPr>
            <w:tcW w:w="792" w:type="dxa"/>
            <w:shd w:val="clear" w:color="auto" w:fill="auto"/>
            <w:vAlign w:val="center"/>
            <w:hideMark/>
          </w:tcPr>
          <w:p w14:paraId="00D4C6C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4,689</w:t>
            </w:r>
          </w:p>
        </w:tc>
        <w:tc>
          <w:tcPr>
            <w:tcW w:w="866" w:type="dxa"/>
            <w:shd w:val="clear" w:color="auto" w:fill="auto"/>
            <w:vAlign w:val="center"/>
            <w:hideMark/>
          </w:tcPr>
          <w:p w14:paraId="7DDB885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12,010</w:t>
            </w:r>
          </w:p>
        </w:tc>
      </w:tr>
      <w:tr w:rsidR="005C6DCD" w:rsidRPr="005C6DCD" w14:paraId="3A6C60B0" w14:textId="77777777" w:rsidTr="005C6DCD">
        <w:trPr>
          <w:trHeight w:val="284"/>
        </w:trPr>
        <w:tc>
          <w:tcPr>
            <w:tcW w:w="6973" w:type="dxa"/>
            <w:gridSpan w:val="2"/>
            <w:shd w:val="clear" w:color="auto" w:fill="auto"/>
            <w:vAlign w:val="center"/>
            <w:hideMark/>
          </w:tcPr>
          <w:p w14:paraId="1805A99B"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2C484ED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6D04618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5C1F057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D2246C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7022D3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98E5B0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547A5A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8AC31F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105D99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87AA37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3DF06D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E165FC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B65A1A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4F6376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4B8B18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C7E6D2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92ED32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1467526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5AD17ED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31FC62F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76011C4D" w14:textId="77777777" w:rsidTr="005C6DCD">
        <w:trPr>
          <w:trHeight w:val="284"/>
        </w:trPr>
        <w:tc>
          <w:tcPr>
            <w:tcW w:w="704" w:type="dxa"/>
            <w:shd w:val="clear" w:color="auto" w:fill="auto"/>
            <w:vAlign w:val="center"/>
            <w:hideMark/>
          </w:tcPr>
          <w:p w14:paraId="6AC60F0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w:t>
            </w:r>
          </w:p>
        </w:tc>
        <w:tc>
          <w:tcPr>
            <w:tcW w:w="6269" w:type="dxa"/>
            <w:shd w:val="clear" w:color="auto" w:fill="auto"/>
            <w:vAlign w:val="center"/>
            <w:hideMark/>
          </w:tcPr>
          <w:p w14:paraId="4B3CAB75"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Котельная АО «ОНПП «Технология» им. А.Г. Ромашина</w:t>
            </w:r>
          </w:p>
        </w:tc>
        <w:tc>
          <w:tcPr>
            <w:tcW w:w="793" w:type="dxa"/>
            <w:shd w:val="clear" w:color="auto" w:fill="auto"/>
            <w:vAlign w:val="center"/>
            <w:hideMark/>
          </w:tcPr>
          <w:p w14:paraId="718A8ED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7" w:type="dxa"/>
            <w:shd w:val="clear" w:color="auto" w:fill="auto"/>
            <w:vAlign w:val="center"/>
            <w:hideMark/>
          </w:tcPr>
          <w:p w14:paraId="6B96475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0,509</w:t>
            </w:r>
          </w:p>
        </w:tc>
        <w:tc>
          <w:tcPr>
            <w:tcW w:w="793" w:type="dxa"/>
            <w:shd w:val="clear" w:color="auto" w:fill="auto"/>
            <w:vAlign w:val="center"/>
            <w:hideMark/>
          </w:tcPr>
          <w:p w14:paraId="7F3C876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024A6A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91971B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02B48C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794AE7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DF6352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9628AF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479DF2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271ADB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E21E5D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57BA1A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2F56C3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C447CA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A6DE46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4DF70C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1AF6285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70770F6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0,509</w:t>
            </w:r>
          </w:p>
        </w:tc>
        <w:tc>
          <w:tcPr>
            <w:tcW w:w="866" w:type="dxa"/>
            <w:shd w:val="clear" w:color="auto" w:fill="auto"/>
            <w:vAlign w:val="center"/>
            <w:hideMark/>
          </w:tcPr>
          <w:p w14:paraId="22962B1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0,509</w:t>
            </w:r>
          </w:p>
        </w:tc>
      </w:tr>
      <w:tr w:rsidR="005C6DCD" w:rsidRPr="005C6DCD" w14:paraId="1886900C" w14:textId="77777777" w:rsidTr="005C6DCD">
        <w:trPr>
          <w:trHeight w:val="284"/>
        </w:trPr>
        <w:tc>
          <w:tcPr>
            <w:tcW w:w="6973" w:type="dxa"/>
            <w:gridSpan w:val="2"/>
            <w:shd w:val="clear" w:color="auto" w:fill="auto"/>
            <w:vAlign w:val="center"/>
            <w:hideMark/>
          </w:tcPr>
          <w:p w14:paraId="23A7A039"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70BA740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3C035CF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0,404</w:t>
            </w:r>
          </w:p>
        </w:tc>
        <w:tc>
          <w:tcPr>
            <w:tcW w:w="793" w:type="dxa"/>
            <w:shd w:val="clear" w:color="auto" w:fill="auto"/>
            <w:vAlign w:val="center"/>
            <w:hideMark/>
          </w:tcPr>
          <w:p w14:paraId="6812FAF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B34057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5C2979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53E9B9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DE446A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9782B9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22E456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4298E0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93AAE4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B3CF72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CE20B0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6CCE0A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CD2745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0C58D5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5CB04E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1887559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1AEBC65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0,404</w:t>
            </w:r>
          </w:p>
        </w:tc>
        <w:tc>
          <w:tcPr>
            <w:tcW w:w="866" w:type="dxa"/>
            <w:shd w:val="clear" w:color="auto" w:fill="auto"/>
            <w:vAlign w:val="center"/>
            <w:hideMark/>
          </w:tcPr>
          <w:p w14:paraId="6223F54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0,404</w:t>
            </w:r>
          </w:p>
        </w:tc>
      </w:tr>
      <w:tr w:rsidR="005C6DCD" w:rsidRPr="005C6DCD" w14:paraId="7785A29E" w14:textId="77777777" w:rsidTr="005C6DCD">
        <w:trPr>
          <w:trHeight w:val="284"/>
        </w:trPr>
        <w:tc>
          <w:tcPr>
            <w:tcW w:w="6973" w:type="dxa"/>
            <w:gridSpan w:val="2"/>
            <w:shd w:val="clear" w:color="auto" w:fill="auto"/>
            <w:vAlign w:val="center"/>
            <w:hideMark/>
          </w:tcPr>
          <w:p w14:paraId="7D50E69C"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23ABEF1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160078D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0,106</w:t>
            </w:r>
          </w:p>
        </w:tc>
        <w:tc>
          <w:tcPr>
            <w:tcW w:w="793" w:type="dxa"/>
            <w:shd w:val="clear" w:color="auto" w:fill="auto"/>
            <w:vAlign w:val="center"/>
            <w:hideMark/>
          </w:tcPr>
          <w:p w14:paraId="2B27782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439AA5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3499A1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9A911D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61E226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D1A6CD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9CF0A9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6D7090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281D28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975F9A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DF7647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6D7140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428641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C941FB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990ADA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6E61DBA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3B3420D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0,106</w:t>
            </w:r>
          </w:p>
        </w:tc>
        <w:tc>
          <w:tcPr>
            <w:tcW w:w="866" w:type="dxa"/>
            <w:shd w:val="clear" w:color="auto" w:fill="auto"/>
            <w:vAlign w:val="center"/>
            <w:hideMark/>
          </w:tcPr>
          <w:p w14:paraId="59DC67C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0,106</w:t>
            </w:r>
          </w:p>
        </w:tc>
      </w:tr>
      <w:tr w:rsidR="005C6DCD" w:rsidRPr="005C6DCD" w14:paraId="035AB43B" w14:textId="77777777" w:rsidTr="005C6DCD">
        <w:trPr>
          <w:trHeight w:val="284"/>
        </w:trPr>
        <w:tc>
          <w:tcPr>
            <w:tcW w:w="6973" w:type="dxa"/>
            <w:gridSpan w:val="2"/>
            <w:shd w:val="clear" w:color="auto" w:fill="auto"/>
            <w:vAlign w:val="center"/>
            <w:hideMark/>
          </w:tcPr>
          <w:p w14:paraId="5CBC6E20"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43D99CA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0E5BF3D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78A6168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6BC402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EF691C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44274A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482E95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D3E75F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03F4F0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7C7AD6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25393B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B57C5A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14570A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FFF953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B0CB4C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17F0C0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1FE5AE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55F2971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569AAC7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06D70EA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0EA7F5F7" w14:textId="77777777" w:rsidTr="005C6DCD">
        <w:trPr>
          <w:trHeight w:val="284"/>
        </w:trPr>
        <w:tc>
          <w:tcPr>
            <w:tcW w:w="704" w:type="dxa"/>
            <w:shd w:val="clear" w:color="auto" w:fill="auto"/>
            <w:vAlign w:val="center"/>
            <w:hideMark/>
          </w:tcPr>
          <w:p w14:paraId="49C0E37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w:t>
            </w:r>
          </w:p>
        </w:tc>
        <w:tc>
          <w:tcPr>
            <w:tcW w:w="6269" w:type="dxa"/>
            <w:shd w:val="clear" w:color="auto" w:fill="auto"/>
            <w:vAlign w:val="center"/>
            <w:hideMark/>
          </w:tcPr>
          <w:p w14:paraId="07E2661B"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Котельная ФГУП «НИФХИ им. Л.Я. Карпова»</w:t>
            </w:r>
          </w:p>
        </w:tc>
        <w:tc>
          <w:tcPr>
            <w:tcW w:w="793" w:type="dxa"/>
            <w:shd w:val="clear" w:color="auto" w:fill="auto"/>
            <w:vAlign w:val="center"/>
            <w:hideMark/>
          </w:tcPr>
          <w:p w14:paraId="1373DD8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7" w:type="dxa"/>
            <w:shd w:val="clear" w:color="auto" w:fill="auto"/>
            <w:vAlign w:val="center"/>
            <w:hideMark/>
          </w:tcPr>
          <w:p w14:paraId="5F06FF2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3" w:type="dxa"/>
            <w:shd w:val="clear" w:color="auto" w:fill="auto"/>
            <w:vAlign w:val="center"/>
            <w:hideMark/>
          </w:tcPr>
          <w:p w14:paraId="2A76627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AAC420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D6DD55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99F544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07145E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4931FB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B34417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EC03C7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FDD3B1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53187C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8319DC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27EAAA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0653D2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6E6F5E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57378E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19F115C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50DE069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70AF42F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572371D1" w14:textId="77777777" w:rsidTr="005C6DCD">
        <w:trPr>
          <w:trHeight w:val="284"/>
        </w:trPr>
        <w:tc>
          <w:tcPr>
            <w:tcW w:w="6973" w:type="dxa"/>
            <w:gridSpan w:val="2"/>
            <w:shd w:val="clear" w:color="auto" w:fill="auto"/>
            <w:vAlign w:val="center"/>
            <w:hideMark/>
          </w:tcPr>
          <w:p w14:paraId="5C93B31C"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294B23B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42A62EE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7C62EED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A71CFD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B40A48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9F3EAD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D85FFD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8B3E58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879DF8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682578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164A31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CD0B8E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E51C41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1DC883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46261F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D56606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5BE524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01671A0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6B5D524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762A7DA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2608AD26" w14:textId="77777777" w:rsidTr="005C6DCD">
        <w:trPr>
          <w:trHeight w:val="284"/>
        </w:trPr>
        <w:tc>
          <w:tcPr>
            <w:tcW w:w="6973" w:type="dxa"/>
            <w:gridSpan w:val="2"/>
            <w:shd w:val="clear" w:color="auto" w:fill="auto"/>
            <w:vAlign w:val="center"/>
            <w:hideMark/>
          </w:tcPr>
          <w:p w14:paraId="05D24C66"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6FC9A6F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2618321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09478CA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8EACD4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2D155D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3D6CC0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25F22B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6C360A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05EE96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42C603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57320D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CC017F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065728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EE72CD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5AFE36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7B3180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CAE37F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62A69E2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2D0E35A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152E233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5C96A430" w14:textId="77777777" w:rsidTr="005C6DCD">
        <w:trPr>
          <w:trHeight w:val="284"/>
        </w:trPr>
        <w:tc>
          <w:tcPr>
            <w:tcW w:w="6973" w:type="dxa"/>
            <w:gridSpan w:val="2"/>
            <w:shd w:val="clear" w:color="auto" w:fill="auto"/>
            <w:vAlign w:val="center"/>
            <w:hideMark/>
          </w:tcPr>
          <w:p w14:paraId="35E753F0"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068BDC7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3E9525C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7AD83D9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4C0411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E8F059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FD789E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AD2B83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0F2DB1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FCC06E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130B37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460B76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D6839C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27DD8A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0ECF8E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E1569E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68D387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2BBC36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184463F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12BCE0B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730687D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3C5C0422" w14:textId="77777777" w:rsidTr="005C6DCD">
        <w:trPr>
          <w:trHeight w:val="284"/>
        </w:trPr>
        <w:tc>
          <w:tcPr>
            <w:tcW w:w="704" w:type="dxa"/>
            <w:shd w:val="clear" w:color="auto" w:fill="auto"/>
            <w:vAlign w:val="center"/>
            <w:hideMark/>
          </w:tcPr>
          <w:p w14:paraId="1A25B82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w:t>
            </w:r>
          </w:p>
        </w:tc>
        <w:tc>
          <w:tcPr>
            <w:tcW w:w="6269" w:type="dxa"/>
            <w:shd w:val="clear" w:color="auto" w:fill="auto"/>
            <w:vAlign w:val="center"/>
            <w:hideMark/>
          </w:tcPr>
          <w:p w14:paraId="34168D88"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Котельная НИЦ "Курчатовский институт" - «ВНИИРАЭ»</w:t>
            </w:r>
          </w:p>
        </w:tc>
        <w:tc>
          <w:tcPr>
            <w:tcW w:w="793" w:type="dxa"/>
            <w:shd w:val="clear" w:color="auto" w:fill="auto"/>
            <w:vAlign w:val="center"/>
            <w:hideMark/>
          </w:tcPr>
          <w:p w14:paraId="60405A5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0,329</w:t>
            </w:r>
          </w:p>
        </w:tc>
        <w:tc>
          <w:tcPr>
            <w:tcW w:w="747" w:type="dxa"/>
            <w:shd w:val="clear" w:color="auto" w:fill="auto"/>
            <w:vAlign w:val="center"/>
            <w:hideMark/>
          </w:tcPr>
          <w:p w14:paraId="1FD5D34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3" w:type="dxa"/>
            <w:shd w:val="clear" w:color="auto" w:fill="auto"/>
            <w:vAlign w:val="center"/>
            <w:hideMark/>
          </w:tcPr>
          <w:p w14:paraId="6918372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10952A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DB5797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60169B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F40DCF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669704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60451D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EC58CD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BB8C9D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B23ACE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2ADAA9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B75EF9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6756F6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23FFD2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BDF1A6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1905CB5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0,329</w:t>
            </w:r>
          </w:p>
        </w:tc>
        <w:tc>
          <w:tcPr>
            <w:tcW w:w="792" w:type="dxa"/>
            <w:shd w:val="clear" w:color="auto" w:fill="auto"/>
            <w:vAlign w:val="center"/>
            <w:hideMark/>
          </w:tcPr>
          <w:p w14:paraId="0E55EF1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0,329</w:t>
            </w:r>
          </w:p>
        </w:tc>
        <w:tc>
          <w:tcPr>
            <w:tcW w:w="866" w:type="dxa"/>
            <w:shd w:val="clear" w:color="auto" w:fill="auto"/>
            <w:vAlign w:val="center"/>
            <w:hideMark/>
          </w:tcPr>
          <w:p w14:paraId="11C136B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0,329</w:t>
            </w:r>
          </w:p>
        </w:tc>
      </w:tr>
      <w:tr w:rsidR="005C6DCD" w:rsidRPr="005C6DCD" w14:paraId="02753CFD" w14:textId="77777777" w:rsidTr="005C6DCD">
        <w:trPr>
          <w:trHeight w:val="284"/>
        </w:trPr>
        <w:tc>
          <w:tcPr>
            <w:tcW w:w="6973" w:type="dxa"/>
            <w:gridSpan w:val="2"/>
            <w:shd w:val="clear" w:color="auto" w:fill="auto"/>
            <w:vAlign w:val="center"/>
            <w:hideMark/>
          </w:tcPr>
          <w:p w14:paraId="31177268"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6B8CC26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0,261</w:t>
            </w:r>
          </w:p>
        </w:tc>
        <w:tc>
          <w:tcPr>
            <w:tcW w:w="747" w:type="dxa"/>
            <w:shd w:val="clear" w:color="auto" w:fill="auto"/>
            <w:vAlign w:val="center"/>
            <w:hideMark/>
          </w:tcPr>
          <w:p w14:paraId="120A628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3372939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D9594D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E7C261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BCF2C3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5DFC8E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52AB25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20963F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D4CCDD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681025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E44035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241403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C48E0D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2E6325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425B06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4EC80C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7015690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0,261</w:t>
            </w:r>
          </w:p>
        </w:tc>
        <w:tc>
          <w:tcPr>
            <w:tcW w:w="792" w:type="dxa"/>
            <w:shd w:val="clear" w:color="auto" w:fill="auto"/>
            <w:vAlign w:val="center"/>
            <w:hideMark/>
          </w:tcPr>
          <w:p w14:paraId="006BDCE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0,261</w:t>
            </w:r>
          </w:p>
        </w:tc>
        <w:tc>
          <w:tcPr>
            <w:tcW w:w="866" w:type="dxa"/>
            <w:shd w:val="clear" w:color="auto" w:fill="auto"/>
            <w:vAlign w:val="center"/>
            <w:hideMark/>
          </w:tcPr>
          <w:p w14:paraId="450596C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0,261</w:t>
            </w:r>
          </w:p>
        </w:tc>
      </w:tr>
      <w:tr w:rsidR="005C6DCD" w:rsidRPr="005C6DCD" w14:paraId="0A9FD5B1" w14:textId="77777777" w:rsidTr="005C6DCD">
        <w:trPr>
          <w:trHeight w:val="284"/>
        </w:trPr>
        <w:tc>
          <w:tcPr>
            <w:tcW w:w="6973" w:type="dxa"/>
            <w:gridSpan w:val="2"/>
            <w:shd w:val="clear" w:color="auto" w:fill="auto"/>
            <w:vAlign w:val="center"/>
            <w:hideMark/>
          </w:tcPr>
          <w:p w14:paraId="66B170CD"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40415FD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0,068</w:t>
            </w:r>
          </w:p>
        </w:tc>
        <w:tc>
          <w:tcPr>
            <w:tcW w:w="747" w:type="dxa"/>
            <w:shd w:val="clear" w:color="auto" w:fill="auto"/>
            <w:vAlign w:val="center"/>
            <w:hideMark/>
          </w:tcPr>
          <w:p w14:paraId="27066CC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3C881EE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D16737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15947A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91E587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C357B4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AC6C0F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5E56E8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DCD8CE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1A44B2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6E4A01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BDF5D2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305EBE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538AA8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9F1F4A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244543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325F5A6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0,068</w:t>
            </w:r>
          </w:p>
        </w:tc>
        <w:tc>
          <w:tcPr>
            <w:tcW w:w="792" w:type="dxa"/>
            <w:shd w:val="clear" w:color="auto" w:fill="auto"/>
            <w:vAlign w:val="center"/>
            <w:hideMark/>
          </w:tcPr>
          <w:p w14:paraId="0F1C29D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0,068</w:t>
            </w:r>
          </w:p>
        </w:tc>
        <w:tc>
          <w:tcPr>
            <w:tcW w:w="866" w:type="dxa"/>
            <w:shd w:val="clear" w:color="auto" w:fill="auto"/>
            <w:vAlign w:val="center"/>
            <w:hideMark/>
          </w:tcPr>
          <w:p w14:paraId="467ED43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0,068</w:t>
            </w:r>
          </w:p>
        </w:tc>
      </w:tr>
      <w:tr w:rsidR="005C6DCD" w:rsidRPr="005C6DCD" w14:paraId="7313FF94" w14:textId="77777777" w:rsidTr="005C6DCD">
        <w:trPr>
          <w:trHeight w:val="284"/>
        </w:trPr>
        <w:tc>
          <w:tcPr>
            <w:tcW w:w="6973" w:type="dxa"/>
            <w:gridSpan w:val="2"/>
            <w:shd w:val="clear" w:color="auto" w:fill="auto"/>
            <w:vAlign w:val="center"/>
            <w:hideMark/>
          </w:tcPr>
          <w:p w14:paraId="30D59203"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0C4F451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581A98E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0F6911C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CDB4DF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44BCF2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B58039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A8F40B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4B2FD3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1A99C3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2DAFDB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6451CF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4761FB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2AB17A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8B744A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9D16C2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22DB69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EC32DE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50C3D4D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03C9670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6081EAA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41A228B6" w14:textId="77777777" w:rsidTr="005C6DCD">
        <w:trPr>
          <w:trHeight w:val="284"/>
        </w:trPr>
        <w:tc>
          <w:tcPr>
            <w:tcW w:w="704" w:type="dxa"/>
            <w:shd w:val="clear" w:color="auto" w:fill="auto"/>
            <w:vAlign w:val="center"/>
            <w:hideMark/>
          </w:tcPr>
          <w:p w14:paraId="6140B4B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w:t>
            </w:r>
          </w:p>
        </w:tc>
        <w:tc>
          <w:tcPr>
            <w:tcW w:w="6269" w:type="dxa"/>
            <w:shd w:val="clear" w:color="auto" w:fill="auto"/>
            <w:vAlign w:val="center"/>
            <w:hideMark/>
          </w:tcPr>
          <w:p w14:paraId="0A61DCAD"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БМК Заовражье</w:t>
            </w:r>
          </w:p>
        </w:tc>
        <w:tc>
          <w:tcPr>
            <w:tcW w:w="793" w:type="dxa"/>
            <w:shd w:val="clear" w:color="auto" w:fill="auto"/>
            <w:vAlign w:val="center"/>
            <w:hideMark/>
          </w:tcPr>
          <w:p w14:paraId="675B868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0,662</w:t>
            </w:r>
          </w:p>
        </w:tc>
        <w:tc>
          <w:tcPr>
            <w:tcW w:w="747" w:type="dxa"/>
            <w:shd w:val="clear" w:color="auto" w:fill="auto"/>
            <w:vAlign w:val="center"/>
            <w:hideMark/>
          </w:tcPr>
          <w:p w14:paraId="3D45C7C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390E277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F0CB19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5067C0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4D1B23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BAE203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2161E1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0,741</w:t>
            </w:r>
          </w:p>
        </w:tc>
        <w:tc>
          <w:tcPr>
            <w:tcW w:w="746" w:type="dxa"/>
            <w:shd w:val="clear" w:color="auto" w:fill="auto"/>
            <w:vAlign w:val="center"/>
            <w:hideMark/>
          </w:tcPr>
          <w:p w14:paraId="358C4E5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0,352</w:t>
            </w:r>
          </w:p>
        </w:tc>
        <w:tc>
          <w:tcPr>
            <w:tcW w:w="746" w:type="dxa"/>
            <w:shd w:val="clear" w:color="auto" w:fill="auto"/>
            <w:vAlign w:val="center"/>
            <w:hideMark/>
          </w:tcPr>
          <w:p w14:paraId="62A6231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1,380</w:t>
            </w:r>
          </w:p>
        </w:tc>
        <w:tc>
          <w:tcPr>
            <w:tcW w:w="746" w:type="dxa"/>
            <w:shd w:val="clear" w:color="auto" w:fill="auto"/>
            <w:vAlign w:val="center"/>
            <w:hideMark/>
          </w:tcPr>
          <w:p w14:paraId="1A9E02A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AD78DF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1,380</w:t>
            </w:r>
          </w:p>
        </w:tc>
        <w:tc>
          <w:tcPr>
            <w:tcW w:w="746" w:type="dxa"/>
            <w:shd w:val="clear" w:color="auto" w:fill="auto"/>
            <w:vAlign w:val="center"/>
            <w:hideMark/>
          </w:tcPr>
          <w:p w14:paraId="7A6E0E6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1,840</w:t>
            </w:r>
          </w:p>
        </w:tc>
        <w:tc>
          <w:tcPr>
            <w:tcW w:w="746" w:type="dxa"/>
            <w:shd w:val="clear" w:color="auto" w:fill="auto"/>
            <w:vAlign w:val="center"/>
            <w:hideMark/>
          </w:tcPr>
          <w:p w14:paraId="6B2B5EC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1,788</w:t>
            </w:r>
          </w:p>
        </w:tc>
        <w:tc>
          <w:tcPr>
            <w:tcW w:w="746" w:type="dxa"/>
            <w:shd w:val="clear" w:color="auto" w:fill="auto"/>
            <w:vAlign w:val="center"/>
            <w:hideMark/>
          </w:tcPr>
          <w:p w14:paraId="79E0F97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1,832</w:t>
            </w:r>
          </w:p>
        </w:tc>
        <w:tc>
          <w:tcPr>
            <w:tcW w:w="746" w:type="dxa"/>
            <w:shd w:val="clear" w:color="auto" w:fill="auto"/>
            <w:vAlign w:val="center"/>
            <w:hideMark/>
          </w:tcPr>
          <w:p w14:paraId="46D0764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0,930</w:t>
            </w:r>
          </w:p>
        </w:tc>
        <w:tc>
          <w:tcPr>
            <w:tcW w:w="746" w:type="dxa"/>
            <w:shd w:val="clear" w:color="auto" w:fill="auto"/>
            <w:vAlign w:val="center"/>
            <w:hideMark/>
          </w:tcPr>
          <w:p w14:paraId="4657108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15212F5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0,662</w:t>
            </w:r>
          </w:p>
        </w:tc>
        <w:tc>
          <w:tcPr>
            <w:tcW w:w="792" w:type="dxa"/>
            <w:shd w:val="clear" w:color="auto" w:fill="auto"/>
            <w:vAlign w:val="center"/>
            <w:hideMark/>
          </w:tcPr>
          <w:p w14:paraId="35219D2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0,662</w:t>
            </w:r>
          </w:p>
        </w:tc>
        <w:tc>
          <w:tcPr>
            <w:tcW w:w="866" w:type="dxa"/>
            <w:shd w:val="clear" w:color="auto" w:fill="auto"/>
            <w:vAlign w:val="center"/>
            <w:hideMark/>
          </w:tcPr>
          <w:p w14:paraId="6595DF3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10,905</w:t>
            </w:r>
          </w:p>
        </w:tc>
      </w:tr>
      <w:tr w:rsidR="005C6DCD" w:rsidRPr="005C6DCD" w14:paraId="4A40072F" w14:textId="77777777" w:rsidTr="005C6DCD">
        <w:trPr>
          <w:trHeight w:val="284"/>
        </w:trPr>
        <w:tc>
          <w:tcPr>
            <w:tcW w:w="6973" w:type="dxa"/>
            <w:gridSpan w:val="2"/>
            <w:shd w:val="clear" w:color="auto" w:fill="auto"/>
            <w:vAlign w:val="center"/>
            <w:hideMark/>
          </w:tcPr>
          <w:p w14:paraId="0500AA22"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058B8FE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0,513</w:t>
            </w:r>
          </w:p>
        </w:tc>
        <w:tc>
          <w:tcPr>
            <w:tcW w:w="747" w:type="dxa"/>
            <w:shd w:val="clear" w:color="auto" w:fill="auto"/>
            <w:vAlign w:val="center"/>
            <w:hideMark/>
          </w:tcPr>
          <w:p w14:paraId="561D4C1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0,430</w:t>
            </w:r>
          </w:p>
        </w:tc>
        <w:tc>
          <w:tcPr>
            <w:tcW w:w="793" w:type="dxa"/>
            <w:shd w:val="clear" w:color="auto" w:fill="auto"/>
            <w:vAlign w:val="center"/>
            <w:hideMark/>
          </w:tcPr>
          <w:p w14:paraId="3CFC014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AC9666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0,430</w:t>
            </w:r>
          </w:p>
        </w:tc>
        <w:tc>
          <w:tcPr>
            <w:tcW w:w="746" w:type="dxa"/>
            <w:shd w:val="clear" w:color="auto" w:fill="auto"/>
            <w:vAlign w:val="center"/>
            <w:hideMark/>
          </w:tcPr>
          <w:p w14:paraId="0B6AF31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0FD43A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F19264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2DE25A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0,654</w:t>
            </w:r>
          </w:p>
        </w:tc>
        <w:tc>
          <w:tcPr>
            <w:tcW w:w="746" w:type="dxa"/>
            <w:shd w:val="clear" w:color="auto" w:fill="auto"/>
            <w:vAlign w:val="center"/>
            <w:hideMark/>
          </w:tcPr>
          <w:p w14:paraId="4F56F91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0,279</w:t>
            </w:r>
          </w:p>
        </w:tc>
        <w:tc>
          <w:tcPr>
            <w:tcW w:w="746" w:type="dxa"/>
            <w:shd w:val="clear" w:color="auto" w:fill="auto"/>
            <w:vAlign w:val="center"/>
            <w:hideMark/>
          </w:tcPr>
          <w:p w14:paraId="569ED29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1,040</w:t>
            </w:r>
          </w:p>
        </w:tc>
        <w:tc>
          <w:tcPr>
            <w:tcW w:w="746" w:type="dxa"/>
            <w:shd w:val="clear" w:color="auto" w:fill="auto"/>
            <w:vAlign w:val="center"/>
            <w:hideMark/>
          </w:tcPr>
          <w:p w14:paraId="26014ED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B3A1DC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1,040</w:t>
            </w:r>
          </w:p>
        </w:tc>
        <w:tc>
          <w:tcPr>
            <w:tcW w:w="746" w:type="dxa"/>
            <w:shd w:val="clear" w:color="auto" w:fill="auto"/>
            <w:vAlign w:val="center"/>
            <w:hideMark/>
          </w:tcPr>
          <w:p w14:paraId="1F94C09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1,420</w:t>
            </w:r>
          </w:p>
        </w:tc>
        <w:tc>
          <w:tcPr>
            <w:tcW w:w="746" w:type="dxa"/>
            <w:shd w:val="clear" w:color="auto" w:fill="auto"/>
            <w:vAlign w:val="center"/>
            <w:hideMark/>
          </w:tcPr>
          <w:p w14:paraId="28AE542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1,368</w:t>
            </w:r>
          </w:p>
        </w:tc>
        <w:tc>
          <w:tcPr>
            <w:tcW w:w="746" w:type="dxa"/>
            <w:shd w:val="clear" w:color="auto" w:fill="auto"/>
            <w:vAlign w:val="center"/>
            <w:hideMark/>
          </w:tcPr>
          <w:p w14:paraId="42DE2A9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1,655</w:t>
            </w:r>
          </w:p>
        </w:tc>
        <w:tc>
          <w:tcPr>
            <w:tcW w:w="746" w:type="dxa"/>
            <w:shd w:val="clear" w:color="auto" w:fill="auto"/>
            <w:vAlign w:val="center"/>
            <w:hideMark/>
          </w:tcPr>
          <w:p w14:paraId="6014A9F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0,679</w:t>
            </w:r>
          </w:p>
        </w:tc>
        <w:tc>
          <w:tcPr>
            <w:tcW w:w="746" w:type="dxa"/>
            <w:shd w:val="clear" w:color="auto" w:fill="auto"/>
            <w:vAlign w:val="center"/>
            <w:hideMark/>
          </w:tcPr>
          <w:p w14:paraId="13C92AA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2776B5F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0,513</w:t>
            </w:r>
          </w:p>
        </w:tc>
        <w:tc>
          <w:tcPr>
            <w:tcW w:w="792" w:type="dxa"/>
            <w:shd w:val="clear" w:color="auto" w:fill="auto"/>
            <w:vAlign w:val="center"/>
            <w:hideMark/>
          </w:tcPr>
          <w:p w14:paraId="102FA86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1,374</w:t>
            </w:r>
          </w:p>
        </w:tc>
        <w:tc>
          <w:tcPr>
            <w:tcW w:w="866" w:type="dxa"/>
            <w:shd w:val="clear" w:color="auto" w:fill="auto"/>
            <w:vAlign w:val="center"/>
            <w:hideMark/>
          </w:tcPr>
          <w:p w14:paraId="0F5BA7C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9,509</w:t>
            </w:r>
          </w:p>
        </w:tc>
      </w:tr>
      <w:tr w:rsidR="005C6DCD" w:rsidRPr="005C6DCD" w14:paraId="74269903" w14:textId="77777777" w:rsidTr="005C6DCD">
        <w:trPr>
          <w:trHeight w:val="284"/>
        </w:trPr>
        <w:tc>
          <w:tcPr>
            <w:tcW w:w="6973" w:type="dxa"/>
            <w:gridSpan w:val="2"/>
            <w:shd w:val="clear" w:color="auto" w:fill="auto"/>
            <w:vAlign w:val="center"/>
            <w:hideMark/>
          </w:tcPr>
          <w:p w14:paraId="15606F04"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2F8FB73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0,149</w:t>
            </w:r>
          </w:p>
        </w:tc>
        <w:tc>
          <w:tcPr>
            <w:tcW w:w="747" w:type="dxa"/>
            <w:shd w:val="clear" w:color="auto" w:fill="auto"/>
            <w:vAlign w:val="center"/>
            <w:hideMark/>
          </w:tcPr>
          <w:p w14:paraId="377536E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0,173</w:t>
            </w:r>
          </w:p>
        </w:tc>
        <w:tc>
          <w:tcPr>
            <w:tcW w:w="793" w:type="dxa"/>
            <w:shd w:val="clear" w:color="auto" w:fill="auto"/>
            <w:vAlign w:val="center"/>
            <w:hideMark/>
          </w:tcPr>
          <w:p w14:paraId="26C878B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3CCBA4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0,173</w:t>
            </w:r>
          </w:p>
        </w:tc>
        <w:tc>
          <w:tcPr>
            <w:tcW w:w="746" w:type="dxa"/>
            <w:shd w:val="clear" w:color="auto" w:fill="auto"/>
            <w:vAlign w:val="center"/>
            <w:hideMark/>
          </w:tcPr>
          <w:p w14:paraId="101445C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4C5146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7AC364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4AAA4F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0,087</w:t>
            </w:r>
          </w:p>
        </w:tc>
        <w:tc>
          <w:tcPr>
            <w:tcW w:w="746" w:type="dxa"/>
            <w:shd w:val="clear" w:color="auto" w:fill="auto"/>
            <w:vAlign w:val="center"/>
            <w:hideMark/>
          </w:tcPr>
          <w:p w14:paraId="1186B46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0,073</w:t>
            </w:r>
          </w:p>
        </w:tc>
        <w:tc>
          <w:tcPr>
            <w:tcW w:w="746" w:type="dxa"/>
            <w:shd w:val="clear" w:color="auto" w:fill="auto"/>
            <w:vAlign w:val="center"/>
            <w:hideMark/>
          </w:tcPr>
          <w:p w14:paraId="77C2A64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0,340</w:t>
            </w:r>
          </w:p>
        </w:tc>
        <w:tc>
          <w:tcPr>
            <w:tcW w:w="746" w:type="dxa"/>
            <w:shd w:val="clear" w:color="auto" w:fill="auto"/>
            <w:vAlign w:val="center"/>
            <w:hideMark/>
          </w:tcPr>
          <w:p w14:paraId="0171149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A2F737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0,340</w:t>
            </w:r>
          </w:p>
        </w:tc>
        <w:tc>
          <w:tcPr>
            <w:tcW w:w="746" w:type="dxa"/>
            <w:shd w:val="clear" w:color="auto" w:fill="auto"/>
            <w:vAlign w:val="center"/>
            <w:hideMark/>
          </w:tcPr>
          <w:p w14:paraId="396D862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0,420</w:t>
            </w:r>
          </w:p>
        </w:tc>
        <w:tc>
          <w:tcPr>
            <w:tcW w:w="746" w:type="dxa"/>
            <w:shd w:val="clear" w:color="auto" w:fill="auto"/>
            <w:vAlign w:val="center"/>
            <w:hideMark/>
          </w:tcPr>
          <w:p w14:paraId="39C171D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0,420</w:t>
            </w:r>
          </w:p>
        </w:tc>
        <w:tc>
          <w:tcPr>
            <w:tcW w:w="746" w:type="dxa"/>
            <w:shd w:val="clear" w:color="auto" w:fill="auto"/>
            <w:vAlign w:val="center"/>
            <w:hideMark/>
          </w:tcPr>
          <w:p w14:paraId="4D3A45B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0,177</w:t>
            </w:r>
          </w:p>
        </w:tc>
        <w:tc>
          <w:tcPr>
            <w:tcW w:w="746" w:type="dxa"/>
            <w:shd w:val="clear" w:color="auto" w:fill="auto"/>
            <w:vAlign w:val="center"/>
            <w:hideMark/>
          </w:tcPr>
          <w:p w14:paraId="4F913ED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0,251</w:t>
            </w:r>
          </w:p>
        </w:tc>
        <w:tc>
          <w:tcPr>
            <w:tcW w:w="746" w:type="dxa"/>
            <w:shd w:val="clear" w:color="auto" w:fill="auto"/>
            <w:vAlign w:val="center"/>
            <w:hideMark/>
          </w:tcPr>
          <w:p w14:paraId="1223C0C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00A6640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0,149</w:t>
            </w:r>
          </w:p>
        </w:tc>
        <w:tc>
          <w:tcPr>
            <w:tcW w:w="792" w:type="dxa"/>
            <w:shd w:val="clear" w:color="auto" w:fill="auto"/>
            <w:vAlign w:val="center"/>
            <w:hideMark/>
          </w:tcPr>
          <w:p w14:paraId="0A578DE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0,495</w:t>
            </w:r>
          </w:p>
        </w:tc>
        <w:tc>
          <w:tcPr>
            <w:tcW w:w="866" w:type="dxa"/>
            <w:shd w:val="clear" w:color="auto" w:fill="auto"/>
            <w:vAlign w:val="center"/>
            <w:hideMark/>
          </w:tcPr>
          <w:p w14:paraId="5BEB7CF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2,603</w:t>
            </w:r>
          </w:p>
        </w:tc>
      </w:tr>
      <w:tr w:rsidR="005C6DCD" w:rsidRPr="005C6DCD" w14:paraId="6CAA9C23" w14:textId="77777777" w:rsidTr="005C6DCD">
        <w:trPr>
          <w:trHeight w:val="284"/>
        </w:trPr>
        <w:tc>
          <w:tcPr>
            <w:tcW w:w="6973" w:type="dxa"/>
            <w:gridSpan w:val="2"/>
            <w:shd w:val="clear" w:color="auto" w:fill="auto"/>
            <w:vAlign w:val="center"/>
            <w:hideMark/>
          </w:tcPr>
          <w:p w14:paraId="07C8F8F0"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4402B19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366362E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1DD6974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C766AB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5E7D15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9576DB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A1907C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D4C589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4F0CB3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4B0D5C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F05C9D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C1D572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CA584C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4E2B72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89A3C1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000638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9F5E5D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79802A3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44E1A05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1ED1AB7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5C6DCD" w:rsidRPr="005C6DCD" w14:paraId="10F74717" w14:textId="77777777" w:rsidTr="005C6DCD">
        <w:trPr>
          <w:trHeight w:val="284"/>
        </w:trPr>
        <w:tc>
          <w:tcPr>
            <w:tcW w:w="6973" w:type="dxa"/>
            <w:gridSpan w:val="2"/>
            <w:shd w:val="clear" w:color="auto" w:fill="auto"/>
            <w:noWrap/>
            <w:vAlign w:val="center"/>
            <w:hideMark/>
          </w:tcPr>
          <w:p w14:paraId="6834CA3F" w14:textId="77777777" w:rsidR="005C6DCD" w:rsidRPr="005C6DCD" w:rsidRDefault="005C6DCD" w:rsidP="005C6DCD">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ИТОГО по существующим источникам централизованного теплоснабжения</w:t>
            </w:r>
          </w:p>
        </w:tc>
        <w:tc>
          <w:tcPr>
            <w:tcW w:w="793" w:type="dxa"/>
            <w:shd w:val="clear" w:color="auto" w:fill="auto"/>
            <w:vAlign w:val="center"/>
            <w:hideMark/>
          </w:tcPr>
          <w:p w14:paraId="4C3FC38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8,853</w:t>
            </w:r>
          </w:p>
        </w:tc>
        <w:tc>
          <w:tcPr>
            <w:tcW w:w="747" w:type="dxa"/>
            <w:shd w:val="clear" w:color="auto" w:fill="auto"/>
            <w:vAlign w:val="center"/>
            <w:hideMark/>
          </w:tcPr>
          <w:p w14:paraId="453C05E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6,008</w:t>
            </w:r>
          </w:p>
        </w:tc>
        <w:tc>
          <w:tcPr>
            <w:tcW w:w="793" w:type="dxa"/>
            <w:shd w:val="clear" w:color="auto" w:fill="auto"/>
            <w:vAlign w:val="center"/>
            <w:hideMark/>
          </w:tcPr>
          <w:p w14:paraId="2ABC3BA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14,582</w:t>
            </w:r>
          </w:p>
        </w:tc>
        <w:tc>
          <w:tcPr>
            <w:tcW w:w="746" w:type="dxa"/>
            <w:shd w:val="clear" w:color="auto" w:fill="auto"/>
            <w:vAlign w:val="center"/>
            <w:hideMark/>
          </w:tcPr>
          <w:p w14:paraId="124A28E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5,347</w:t>
            </w:r>
          </w:p>
        </w:tc>
        <w:tc>
          <w:tcPr>
            <w:tcW w:w="746" w:type="dxa"/>
            <w:shd w:val="clear" w:color="auto" w:fill="auto"/>
            <w:vAlign w:val="center"/>
            <w:hideMark/>
          </w:tcPr>
          <w:p w14:paraId="420EE8B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2,630</w:t>
            </w:r>
          </w:p>
        </w:tc>
        <w:tc>
          <w:tcPr>
            <w:tcW w:w="746" w:type="dxa"/>
            <w:shd w:val="clear" w:color="auto" w:fill="auto"/>
            <w:vAlign w:val="center"/>
            <w:hideMark/>
          </w:tcPr>
          <w:p w14:paraId="5102E8C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2,493</w:t>
            </w:r>
          </w:p>
        </w:tc>
        <w:tc>
          <w:tcPr>
            <w:tcW w:w="746" w:type="dxa"/>
            <w:shd w:val="clear" w:color="auto" w:fill="auto"/>
            <w:vAlign w:val="center"/>
            <w:hideMark/>
          </w:tcPr>
          <w:p w14:paraId="77A8355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1,774</w:t>
            </w:r>
          </w:p>
        </w:tc>
        <w:tc>
          <w:tcPr>
            <w:tcW w:w="746" w:type="dxa"/>
            <w:shd w:val="clear" w:color="auto" w:fill="auto"/>
            <w:vAlign w:val="center"/>
            <w:hideMark/>
          </w:tcPr>
          <w:p w14:paraId="0B14174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2,511</w:t>
            </w:r>
          </w:p>
        </w:tc>
        <w:tc>
          <w:tcPr>
            <w:tcW w:w="746" w:type="dxa"/>
            <w:shd w:val="clear" w:color="auto" w:fill="auto"/>
            <w:vAlign w:val="center"/>
            <w:hideMark/>
          </w:tcPr>
          <w:p w14:paraId="1CCE37F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3,595</w:t>
            </w:r>
          </w:p>
        </w:tc>
        <w:tc>
          <w:tcPr>
            <w:tcW w:w="746" w:type="dxa"/>
            <w:shd w:val="clear" w:color="auto" w:fill="auto"/>
            <w:vAlign w:val="center"/>
            <w:hideMark/>
          </w:tcPr>
          <w:p w14:paraId="2E44EC0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3,152</w:t>
            </w:r>
          </w:p>
        </w:tc>
        <w:tc>
          <w:tcPr>
            <w:tcW w:w="746" w:type="dxa"/>
            <w:shd w:val="clear" w:color="auto" w:fill="auto"/>
            <w:vAlign w:val="center"/>
            <w:hideMark/>
          </w:tcPr>
          <w:p w14:paraId="251F62F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2,639</w:t>
            </w:r>
          </w:p>
        </w:tc>
        <w:tc>
          <w:tcPr>
            <w:tcW w:w="746" w:type="dxa"/>
            <w:shd w:val="clear" w:color="auto" w:fill="auto"/>
            <w:vAlign w:val="center"/>
            <w:hideMark/>
          </w:tcPr>
          <w:p w14:paraId="402588A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2,039</w:t>
            </w:r>
          </w:p>
        </w:tc>
        <w:tc>
          <w:tcPr>
            <w:tcW w:w="746" w:type="dxa"/>
            <w:shd w:val="clear" w:color="auto" w:fill="auto"/>
            <w:vAlign w:val="center"/>
            <w:hideMark/>
          </w:tcPr>
          <w:p w14:paraId="7AF9765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3,120</w:t>
            </w:r>
          </w:p>
        </w:tc>
        <w:tc>
          <w:tcPr>
            <w:tcW w:w="746" w:type="dxa"/>
            <w:shd w:val="clear" w:color="auto" w:fill="auto"/>
            <w:vAlign w:val="center"/>
            <w:hideMark/>
          </w:tcPr>
          <w:p w14:paraId="4F3CEBF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3,088</w:t>
            </w:r>
          </w:p>
        </w:tc>
        <w:tc>
          <w:tcPr>
            <w:tcW w:w="746" w:type="dxa"/>
            <w:shd w:val="clear" w:color="auto" w:fill="auto"/>
            <w:vAlign w:val="center"/>
            <w:hideMark/>
          </w:tcPr>
          <w:p w14:paraId="6F3594A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3,862</w:t>
            </w:r>
          </w:p>
        </w:tc>
        <w:tc>
          <w:tcPr>
            <w:tcW w:w="746" w:type="dxa"/>
            <w:shd w:val="clear" w:color="auto" w:fill="auto"/>
            <w:vAlign w:val="center"/>
            <w:hideMark/>
          </w:tcPr>
          <w:p w14:paraId="7595E69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2,282</w:t>
            </w:r>
          </w:p>
        </w:tc>
        <w:tc>
          <w:tcPr>
            <w:tcW w:w="746" w:type="dxa"/>
            <w:shd w:val="clear" w:color="auto" w:fill="auto"/>
            <w:vAlign w:val="center"/>
            <w:hideMark/>
          </w:tcPr>
          <w:p w14:paraId="12BD551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0,750</w:t>
            </w:r>
          </w:p>
        </w:tc>
        <w:tc>
          <w:tcPr>
            <w:tcW w:w="792" w:type="dxa"/>
            <w:shd w:val="clear" w:color="auto" w:fill="auto"/>
            <w:vAlign w:val="center"/>
            <w:hideMark/>
          </w:tcPr>
          <w:p w14:paraId="0475A8B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8,853</w:t>
            </w:r>
          </w:p>
        </w:tc>
        <w:tc>
          <w:tcPr>
            <w:tcW w:w="792" w:type="dxa"/>
            <w:shd w:val="clear" w:color="auto" w:fill="auto"/>
            <w:vAlign w:val="center"/>
            <w:hideMark/>
          </w:tcPr>
          <w:p w14:paraId="30D68D7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37,421</w:t>
            </w:r>
          </w:p>
        </w:tc>
        <w:tc>
          <w:tcPr>
            <w:tcW w:w="866" w:type="dxa"/>
            <w:shd w:val="clear" w:color="auto" w:fill="auto"/>
            <w:vAlign w:val="center"/>
            <w:hideMark/>
          </w:tcPr>
          <w:p w14:paraId="31FEA47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68,723</w:t>
            </w:r>
          </w:p>
        </w:tc>
      </w:tr>
      <w:tr w:rsidR="005C6DCD" w:rsidRPr="005C6DCD" w14:paraId="0F4296A4" w14:textId="77777777" w:rsidTr="005C6DCD">
        <w:trPr>
          <w:trHeight w:val="284"/>
        </w:trPr>
        <w:tc>
          <w:tcPr>
            <w:tcW w:w="6973" w:type="dxa"/>
            <w:gridSpan w:val="2"/>
            <w:shd w:val="clear" w:color="auto" w:fill="auto"/>
            <w:vAlign w:val="center"/>
            <w:hideMark/>
          </w:tcPr>
          <w:p w14:paraId="796EEE21" w14:textId="77777777" w:rsidR="005C6DCD" w:rsidRPr="005C6DCD" w:rsidRDefault="005C6DCD" w:rsidP="005C6DCD">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отопление и вентиляция</w:t>
            </w:r>
          </w:p>
        </w:tc>
        <w:tc>
          <w:tcPr>
            <w:tcW w:w="793" w:type="dxa"/>
            <w:shd w:val="clear" w:color="auto" w:fill="auto"/>
            <w:vAlign w:val="center"/>
            <w:hideMark/>
          </w:tcPr>
          <w:p w14:paraId="2FB271B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6,417</w:t>
            </w:r>
          </w:p>
        </w:tc>
        <w:tc>
          <w:tcPr>
            <w:tcW w:w="747" w:type="dxa"/>
            <w:shd w:val="clear" w:color="auto" w:fill="auto"/>
            <w:vAlign w:val="center"/>
            <w:hideMark/>
          </w:tcPr>
          <w:p w14:paraId="6BC1013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4,032</w:t>
            </w:r>
          </w:p>
        </w:tc>
        <w:tc>
          <w:tcPr>
            <w:tcW w:w="793" w:type="dxa"/>
            <w:shd w:val="clear" w:color="auto" w:fill="auto"/>
            <w:vAlign w:val="center"/>
            <w:hideMark/>
          </w:tcPr>
          <w:p w14:paraId="6657D03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10,875</w:t>
            </w:r>
          </w:p>
        </w:tc>
        <w:tc>
          <w:tcPr>
            <w:tcW w:w="746" w:type="dxa"/>
            <w:shd w:val="clear" w:color="auto" w:fill="auto"/>
            <w:vAlign w:val="center"/>
            <w:hideMark/>
          </w:tcPr>
          <w:p w14:paraId="51DB2A3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3,800</w:t>
            </w:r>
          </w:p>
        </w:tc>
        <w:tc>
          <w:tcPr>
            <w:tcW w:w="746" w:type="dxa"/>
            <w:shd w:val="clear" w:color="auto" w:fill="auto"/>
            <w:vAlign w:val="center"/>
            <w:hideMark/>
          </w:tcPr>
          <w:p w14:paraId="5FF04DB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1,365</w:t>
            </w:r>
          </w:p>
        </w:tc>
        <w:tc>
          <w:tcPr>
            <w:tcW w:w="746" w:type="dxa"/>
            <w:shd w:val="clear" w:color="auto" w:fill="auto"/>
            <w:vAlign w:val="center"/>
            <w:hideMark/>
          </w:tcPr>
          <w:p w14:paraId="20E21A0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1,514</w:t>
            </w:r>
          </w:p>
        </w:tc>
        <w:tc>
          <w:tcPr>
            <w:tcW w:w="746" w:type="dxa"/>
            <w:shd w:val="clear" w:color="auto" w:fill="auto"/>
            <w:vAlign w:val="center"/>
            <w:hideMark/>
          </w:tcPr>
          <w:p w14:paraId="1D0C7ED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0,955</w:t>
            </w:r>
          </w:p>
        </w:tc>
        <w:tc>
          <w:tcPr>
            <w:tcW w:w="746" w:type="dxa"/>
            <w:shd w:val="clear" w:color="auto" w:fill="auto"/>
            <w:vAlign w:val="center"/>
            <w:hideMark/>
          </w:tcPr>
          <w:p w14:paraId="036BD0B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1,606</w:t>
            </w:r>
          </w:p>
        </w:tc>
        <w:tc>
          <w:tcPr>
            <w:tcW w:w="746" w:type="dxa"/>
            <w:shd w:val="clear" w:color="auto" w:fill="auto"/>
            <w:vAlign w:val="center"/>
            <w:hideMark/>
          </w:tcPr>
          <w:p w14:paraId="5A32833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2,374</w:t>
            </w:r>
          </w:p>
        </w:tc>
        <w:tc>
          <w:tcPr>
            <w:tcW w:w="746" w:type="dxa"/>
            <w:shd w:val="clear" w:color="auto" w:fill="auto"/>
            <w:vAlign w:val="center"/>
            <w:hideMark/>
          </w:tcPr>
          <w:p w14:paraId="5EE108E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1,994</w:t>
            </w:r>
          </w:p>
        </w:tc>
        <w:tc>
          <w:tcPr>
            <w:tcW w:w="746" w:type="dxa"/>
            <w:shd w:val="clear" w:color="auto" w:fill="auto"/>
            <w:vAlign w:val="center"/>
            <w:hideMark/>
          </w:tcPr>
          <w:p w14:paraId="7A1EA48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1,553</w:t>
            </w:r>
          </w:p>
        </w:tc>
        <w:tc>
          <w:tcPr>
            <w:tcW w:w="746" w:type="dxa"/>
            <w:shd w:val="clear" w:color="auto" w:fill="auto"/>
            <w:vAlign w:val="center"/>
            <w:hideMark/>
          </w:tcPr>
          <w:p w14:paraId="049A0A5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1,383</w:t>
            </w:r>
          </w:p>
        </w:tc>
        <w:tc>
          <w:tcPr>
            <w:tcW w:w="746" w:type="dxa"/>
            <w:shd w:val="clear" w:color="auto" w:fill="auto"/>
            <w:vAlign w:val="center"/>
            <w:hideMark/>
          </w:tcPr>
          <w:p w14:paraId="248B498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2,226</w:t>
            </w:r>
          </w:p>
        </w:tc>
        <w:tc>
          <w:tcPr>
            <w:tcW w:w="746" w:type="dxa"/>
            <w:shd w:val="clear" w:color="auto" w:fill="auto"/>
            <w:vAlign w:val="center"/>
            <w:hideMark/>
          </w:tcPr>
          <w:p w14:paraId="0E8F9F8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2,189</w:t>
            </w:r>
          </w:p>
        </w:tc>
        <w:tc>
          <w:tcPr>
            <w:tcW w:w="746" w:type="dxa"/>
            <w:shd w:val="clear" w:color="auto" w:fill="auto"/>
            <w:vAlign w:val="center"/>
            <w:hideMark/>
          </w:tcPr>
          <w:p w14:paraId="36E894D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3,043</w:t>
            </w:r>
          </w:p>
        </w:tc>
        <w:tc>
          <w:tcPr>
            <w:tcW w:w="746" w:type="dxa"/>
            <w:shd w:val="clear" w:color="auto" w:fill="auto"/>
            <w:vAlign w:val="center"/>
            <w:hideMark/>
          </w:tcPr>
          <w:p w14:paraId="13A3449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1,561</w:t>
            </w:r>
          </w:p>
        </w:tc>
        <w:tc>
          <w:tcPr>
            <w:tcW w:w="746" w:type="dxa"/>
            <w:shd w:val="clear" w:color="auto" w:fill="auto"/>
            <w:vAlign w:val="center"/>
            <w:hideMark/>
          </w:tcPr>
          <w:p w14:paraId="798C179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0,581</w:t>
            </w:r>
          </w:p>
        </w:tc>
        <w:tc>
          <w:tcPr>
            <w:tcW w:w="792" w:type="dxa"/>
            <w:shd w:val="clear" w:color="auto" w:fill="auto"/>
            <w:vAlign w:val="center"/>
            <w:hideMark/>
          </w:tcPr>
          <w:p w14:paraId="0E71226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6,417</w:t>
            </w:r>
          </w:p>
        </w:tc>
        <w:tc>
          <w:tcPr>
            <w:tcW w:w="792" w:type="dxa"/>
            <w:shd w:val="clear" w:color="auto" w:fill="auto"/>
            <w:vAlign w:val="center"/>
            <w:hideMark/>
          </w:tcPr>
          <w:p w14:paraId="254134F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26,489</w:t>
            </w:r>
          </w:p>
        </w:tc>
        <w:tc>
          <w:tcPr>
            <w:tcW w:w="866" w:type="dxa"/>
            <w:shd w:val="clear" w:color="auto" w:fill="auto"/>
            <w:vAlign w:val="center"/>
            <w:hideMark/>
          </w:tcPr>
          <w:p w14:paraId="5199AB0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47,469</w:t>
            </w:r>
          </w:p>
        </w:tc>
      </w:tr>
      <w:tr w:rsidR="005C6DCD" w:rsidRPr="005C6DCD" w14:paraId="24CC06DE" w14:textId="77777777" w:rsidTr="005C6DCD">
        <w:trPr>
          <w:trHeight w:val="284"/>
        </w:trPr>
        <w:tc>
          <w:tcPr>
            <w:tcW w:w="6973" w:type="dxa"/>
            <w:gridSpan w:val="2"/>
            <w:shd w:val="clear" w:color="auto" w:fill="auto"/>
            <w:vAlign w:val="center"/>
            <w:hideMark/>
          </w:tcPr>
          <w:p w14:paraId="0899D16C" w14:textId="77777777" w:rsidR="005C6DCD" w:rsidRPr="005C6DCD" w:rsidRDefault="005C6DCD" w:rsidP="005C6DCD">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ГВС</w:t>
            </w:r>
          </w:p>
        </w:tc>
        <w:tc>
          <w:tcPr>
            <w:tcW w:w="793" w:type="dxa"/>
            <w:shd w:val="clear" w:color="auto" w:fill="auto"/>
            <w:vAlign w:val="center"/>
            <w:hideMark/>
          </w:tcPr>
          <w:p w14:paraId="1003C66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2,436</w:t>
            </w:r>
          </w:p>
        </w:tc>
        <w:tc>
          <w:tcPr>
            <w:tcW w:w="747" w:type="dxa"/>
            <w:shd w:val="clear" w:color="auto" w:fill="auto"/>
            <w:vAlign w:val="center"/>
            <w:hideMark/>
          </w:tcPr>
          <w:p w14:paraId="7BDFDAD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1,976</w:t>
            </w:r>
          </w:p>
        </w:tc>
        <w:tc>
          <w:tcPr>
            <w:tcW w:w="793" w:type="dxa"/>
            <w:shd w:val="clear" w:color="auto" w:fill="auto"/>
            <w:vAlign w:val="center"/>
            <w:hideMark/>
          </w:tcPr>
          <w:p w14:paraId="55DAB65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3,707</w:t>
            </w:r>
          </w:p>
        </w:tc>
        <w:tc>
          <w:tcPr>
            <w:tcW w:w="746" w:type="dxa"/>
            <w:shd w:val="clear" w:color="auto" w:fill="auto"/>
            <w:vAlign w:val="center"/>
            <w:hideMark/>
          </w:tcPr>
          <w:p w14:paraId="4291A11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1,547</w:t>
            </w:r>
          </w:p>
        </w:tc>
        <w:tc>
          <w:tcPr>
            <w:tcW w:w="746" w:type="dxa"/>
            <w:shd w:val="clear" w:color="auto" w:fill="auto"/>
            <w:vAlign w:val="center"/>
            <w:hideMark/>
          </w:tcPr>
          <w:p w14:paraId="67DDAA6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1,266</w:t>
            </w:r>
          </w:p>
        </w:tc>
        <w:tc>
          <w:tcPr>
            <w:tcW w:w="746" w:type="dxa"/>
            <w:shd w:val="clear" w:color="auto" w:fill="auto"/>
            <w:vAlign w:val="center"/>
            <w:hideMark/>
          </w:tcPr>
          <w:p w14:paraId="3DDEE9F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0,979</w:t>
            </w:r>
          </w:p>
        </w:tc>
        <w:tc>
          <w:tcPr>
            <w:tcW w:w="746" w:type="dxa"/>
            <w:shd w:val="clear" w:color="auto" w:fill="auto"/>
            <w:vAlign w:val="center"/>
            <w:hideMark/>
          </w:tcPr>
          <w:p w14:paraId="2BC36E1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0,819</w:t>
            </w:r>
          </w:p>
        </w:tc>
        <w:tc>
          <w:tcPr>
            <w:tcW w:w="746" w:type="dxa"/>
            <w:shd w:val="clear" w:color="auto" w:fill="auto"/>
            <w:vAlign w:val="center"/>
            <w:hideMark/>
          </w:tcPr>
          <w:p w14:paraId="0362763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0,904</w:t>
            </w:r>
          </w:p>
        </w:tc>
        <w:tc>
          <w:tcPr>
            <w:tcW w:w="746" w:type="dxa"/>
            <w:shd w:val="clear" w:color="auto" w:fill="auto"/>
            <w:vAlign w:val="center"/>
            <w:hideMark/>
          </w:tcPr>
          <w:p w14:paraId="735EE9D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1,221</w:t>
            </w:r>
          </w:p>
        </w:tc>
        <w:tc>
          <w:tcPr>
            <w:tcW w:w="746" w:type="dxa"/>
            <w:shd w:val="clear" w:color="auto" w:fill="auto"/>
            <w:vAlign w:val="center"/>
            <w:hideMark/>
          </w:tcPr>
          <w:p w14:paraId="1B3E85C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1,158</w:t>
            </w:r>
          </w:p>
        </w:tc>
        <w:tc>
          <w:tcPr>
            <w:tcW w:w="746" w:type="dxa"/>
            <w:shd w:val="clear" w:color="auto" w:fill="auto"/>
            <w:vAlign w:val="center"/>
            <w:hideMark/>
          </w:tcPr>
          <w:p w14:paraId="489DCEB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1,086</w:t>
            </w:r>
          </w:p>
        </w:tc>
        <w:tc>
          <w:tcPr>
            <w:tcW w:w="746" w:type="dxa"/>
            <w:shd w:val="clear" w:color="auto" w:fill="auto"/>
            <w:vAlign w:val="center"/>
            <w:hideMark/>
          </w:tcPr>
          <w:p w14:paraId="69105CF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0,655</w:t>
            </w:r>
          </w:p>
        </w:tc>
        <w:tc>
          <w:tcPr>
            <w:tcW w:w="746" w:type="dxa"/>
            <w:shd w:val="clear" w:color="auto" w:fill="auto"/>
            <w:vAlign w:val="center"/>
            <w:hideMark/>
          </w:tcPr>
          <w:p w14:paraId="33CBF7D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0,893</w:t>
            </w:r>
          </w:p>
        </w:tc>
        <w:tc>
          <w:tcPr>
            <w:tcW w:w="746" w:type="dxa"/>
            <w:shd w:val="clear" w:color="auto" w:fill="auto"/>
            <w:vAlign w:val="center"/>
            <w:hideMark/>
          </w:tcPr>
          <w:p w14:paraId="32F04AE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0,898</w:t>
            </w:r>
          </w:p>
        </w:tc>
        <w:tc>
          <w:tcPr>
            <w:tcW w:w="746" w:type="dxa"/>
            <w:shd w:val="clear" w:color="auto" w:fill="auto"/>
            <w:vAlign w:val="center"/>
            <w:hideMark/>
          </w:tcPr>
          <w:p w14:paraId="4776383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0,819</w:t>
            </w:r>
          </w:p>
        </w:tc>
        <w:tc>
          <w:tcPr>
            <w:tcW w:w="746" w:type="dxa"/>
            <w:shd w:val="clear" w:color="auto" w:fill="auto"/>
            <w:vAlign w:val="center"/>
            <w:hideMark/>
          </w:tcPr>
          <w:p w14:paraId="1D56731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0,720</w:t>
            </w:r>
          </w:p>
        </w:tc>
        <w:tc>
          <w:tcPr>
            <w:tcW w:w="746" w:type="dxa"/>
            <w:shd w:val="clear" w:color="auto" w:fill="auto"/>
            <w:vAlign w:val="center"/>
            <w:hideMark/>
          </w:tcPr>
          <w:p w14:paraId="1889F12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0,169</w:t>
            </w:r>
          </w:p>
        </w:tc>
        <w:tc>
          <w:tcPr>
            <w:tcW w:w="792" w:type="dxa"/>
            <w:shd w:val="clear" w:color="auto" w:fill="auto"/>
            <w:vAlign w:val="center"/>
            <w:hideMark/>
          </w:tcPr>
          <w:p w14:paraId="7EF6318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2,436</w:t>
            </w:r>
          </w:p>
        </w:tc>
        <w:tc>
          <w:tcPr>
            <w:tcW w:w="792" w:type="dxa"/>
            <w:shd w:val="clear" w:color="auto" w:fill="auto"/>
            <w:vAlign w:val="center"/>
            <w:hideMark/>
          </w:tcPr>
          <w:p w14:paraId="45D7BEC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10,932</w:t>
            </w:r>
          </w:p>
        </w:tc>
        <w:tc>
          <w:tcPr>
            <w:tcW w:w="866" w:type="dxa"/>
            <w:shd w:val="clear" w:color="auto" w:fill="auto"/>
            <w:vAlign w:val="center"/>
            <w:hideMark/>
          </w:tcPr>
          <w:p w14:paraId="00BE6F9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21,254</w:t>
            </w:r>
          </w:p>
        </w:tc>
      </w:tr>
      <w:tr w:rsidR="005C6DCD" w:rsidRPr="005C6DCD" w14:paraId="5DA20BFF" w14:textId="77777777" w:rsidTr="005C6DCD">
        <w:trPr>
          <w:trHeight w:val="284"/>
        </w:trPr>
        <w:tc>
          <w:tcPr>
            <w:tcW w:w="6973" w:type="dxa"/>
            <w:gridSpan w:val="2"/>
            <w:shd w:val="clear" w:color="auto" w:fill="auto"/>
            <w:vAlign w:val="center"/>
            <w:hideMark/>
          </w:tcPr>
          <w:p w14:paraId="423034A9" w14:textId="77777777" w:rsidR="005C6DCD" w:rsidRPr="005C6DCD" w:rsidRDefault="005C6DCD" w:rsidP="005C6DCD">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технология</w:t>
            </w:r>
          </w:p>
        </w:tc>
        <w:tc>
          <w:tcPr>
            <w:tcW w:w="793" w:type="dxa"/>
            <w:shd w:val="clear" w:color="auto" w:fill="auto"/>
            <w:vAlign w:val="center"/>
            <w:hideMark/>
          </w:tcPr>
          <w:p w14:paraId="4E611DB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7" w:type="dxa"/>
            <w:shd w:val="clear" w:color="auto" w:fill="auto"/>
            <w:vAlign w:val="center"/>
            <w:hideMark/>
          </w:tcPr>
          <w:p w14:paraId="7EBD96E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3" w:type="dxa"/>
            <w:shd w:val="clear" w:color="auto" w:fill="auto"/>
            <w:vAlign w:val="center"/>
            <w:hideMark/>
          </w:tcPr>
          <w:p w14:paraId="4A52CFD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5FC66A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EFB4F6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A217BA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1929F9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1008A5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CC71CF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DAE296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D767AA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54C41A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97F1CC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7C7FBCD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B7D111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805C98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110BA3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69C409E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20BD82F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21553A1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950FB5" w:rsidRPr="005C6DCD" w14:paraId="22825310" w14:textId="77777777" w:rsidTr="005C6DCD">
        <w:trPr>
          <w:trHeight w:val="284"/>
        </w:trPr>
        <w:tc>
          <w:tcPr>
            <w:tcW w:w="704" w:type="dxa"/>
            <w:shd w:val="clear" w:color="auto" w:fill="auto"/>
            <w:vAlign w:val="center"/>
            <w:hideMark/>
          </w:tcPr>
          <w:p w14:paraId="2CB323B5"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w:t>
            </w:r>
          </w:p>
        </w:tc>
        <w:tc>
          <w:tcPr>
            <w:tcW w:w="6269" w:type="dxa"/>
            <w:shd w:val="clear" w:color="auto" w:fill="auto"/>
            <w:vAlign w:val="center"/>
            <w:hideMark/>
          </w:tcPr>
          <w:p w14:paraId="6F6DAA12" w14:textId="72ADBD56" w:rsidR="00950FB5" w:rsidRPr="005C6DCD" w:rsidRDefault="00950FB5" w:rsidP="00950FB5">
            <w:pPr>
              <w:spacing w:line="240" w:lineRule="auto"/>
              <w:ind w:firstLine="0"/>
              <w:jc w:val="left"/>
              <w:rPr>
                <w:rFonts w:ascii="Times New Roman" w:eastAsia="Times New Roman" w:hAnsi="Times New Roman" w:cs="Times New Roman"/>
                <w:color w:val="000000"/>
                <w:sz w:val="20"/>
                <w:szCs w:val="20"/>
                <w:lang w:val="ru-RU" w:eastAsia="ru-RU" w:bidi="ar-SA"/>
              </w:rPr>
            </w:pPr>
            <w:r w:rsidRPr="00950FB5">
              <w:rPr>
                <w:rFonts w:ascii="Times New Roman" w:eastAsia="Times New Roman" w:hAnsi="Times New Roman" w:cs="Times New Roman"/>
                <w:b/>
                <w:bCs/>
                <w:color w:val="000000"/>
                <w:sz w:val="20"/>
                <w:szCs w:val="20"/>
                <w:lang w:val="ru-RU" w:eastAsia="ru-RU" w:bidi="ar-SA"/>
              </w:rPr>
              <w:t>Автономные источники теплоснабжения</w:t>
            </w:r>
          </w:p>
        </w:tc>
        <w:tc>
          <w:tcPr>
            <w:tcW w:w="793" w:type="dxa"/>
            <w:shd w:val="clear" w:color="auto" w:fill="auto"/>
            <w:vAlign w:val="center"/>
            <w:hideMark/>
          </w:tcPr>
          <w:p w14:paraId="5D22742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4,919</w:t>
            </w:r>
          </w:p>
        </w:tc>
        <w:tc>
          <w:tcPr>
            <w:tcW w:w="747" w:type="dxa"/>
            <w:shd w:val="clear" w:color="auto" w:fill="auto"/>
            <w:vAlign w:val="center"/>
            <w:hideMark/>
          </w:tcPr>
          <w:p w14:paraId="0DCE6FC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3,389</w:t>
            </w:r>
          </w:p>
        </w:tc>
        <w:tc>
          <w:tcPr>
            <w:tcW w:w="793" w:type="dxa"/>
            <w:shd w:val="clear" w:color="auto" w:fill="auto"/>
            <w:vAlign w:val="center"/>
            <w:hideMark/>
          </w:tcPr>
          <w:p w14:paraId="43A40CC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5,809</w:t>
            </w:r>
          </w:p>
        </w:tc>
        <w:tc>
          <w:tcPr>
            <w:tcW w:w="746" w:type="dxa"/>
            <w:shd w:val="clear" w:color="auto" w:fill="auto"/>
            <w:vAlign w:val="center"/>
            <w:hideMark/>
          </w:tcPr>
          <w:p w14:paraId="078BDB9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1,930</w:t>
            </w:r>
          </w:p>
        </w:tc>
        <w:tc>
          <w:tcPr>
            <w:tcW w:w="746" w:type="dxa"/>
            <w:shd w:val="clear" w:color="auto" w:fill="auto"/>
            <w:vAlign w:val="center"/>
            <w:hideMark/>
          </w:tcPr>
          <w:p w14:paraId="1B73A51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2,202</w:t>
            </w:r>
          </w:p>
        </w:tc>
        <w:tc>
          <w:tcPr>
            <w:tcW w:w="746" w:type="dxa"/>
            <w:shd w:val="clear" w:color="auto" w:fill="auto"/>
            <w:vAlign w:val="center"/>
            <w:hideMark/>
          </w:tcPr>
          <w:p w14:paraId="3E90510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2,202</w:t>
            </w:r>
          </w:p>
        </w:tc>
        <w:tc>
          <w:tcPr>
            <w:tcW w:w="746" w:type="dxa"/>
            <w:shd w:val="clear" w:color="auto" w:fill="auto"/>
            <w:vAlign w:val="center"/>
            <w:hideMark/>
          </w:tcPr>
          <w:p w14:paraId="4181107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1,930</w:t>
            </w:r>
          </w:p>
        </w:tc>
        <w:tc>
          <w:tcPr>
            <w:tcW w:w="746" w:type="dxa"/>
            <w:shd w:val="clear" w:color="auto" w:fill="auto"/>
            <w:vAlign w:val="center"/>
            <w:hideMark/>
          </w:tcPr>
          <w:p w14:paraId="0F61BBC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2,930</w:t>
            </w:r>
          </w:p>
        </w:tc>
        <w:tc>
          <w:tcPr>
            <w:tcW w:w="746" w:type="dxa"/>
            <w:shd w:val="clear" w:color="auto" w:fill="auto"/>
            <w:vAlign w:val="center"/>
            <w:hideMark/>
          </w:tcPr>
          <w:p w14:paraId="336CFE7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1,930</w:t>
            </w:r>
          </w:p>
        </w:tc>
        <w:tc>
          <w:tcPr>
            <w:tcW w:w="746" w:type="dxa"/>
            <w:shd w:val="clear" w:color="auto" w:fill="auto"/>
            <w:vAlign w:val="center"/>
            <w:hideMark/>
          </w:tcPr>
          <w:p w14:paraId="776AA77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0,930</w:t>
            </w:r>
          </w:p>
        </w:tc>
        <w:tc>
          <w:tcPr>
            <w:tcW w:w="746" w:type="dxa"/>
            <w:shd w:val="clear" w:color="auto" w:fill="auto"/>
            <w:vAlign w:val="center"/>
            <w:hideMark/>
          </w:tcPr>
          <w:p w14:paraId="51A68B3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1,930</w:t>
            </w:r>
          </w:p>
        </w:tc>
        <w:tc>
          <w:tcPr>
            <w:tcW w:w="746" w:type="dxa"/>
            <w:shd w:val="clear" w:color="auto" w:fill="auto"/>
            <w:vAlign w:val="center"/>
            <w:hideMark/>
          </w:tcPr>
          <w:p w14:paraId="7D36BB6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0,930</w:t>
            </w:r>
          </w:p>
        </w:tc>
        <w:tc>
          <w:tcPr>
            <w:tcW w:w="746" w:type="dxa"/>
            <w:shd w:val="clear" w:color="auto" w:fill="auto"/>
            <w:vAlign w:val="center"/>
            <w:hideMark/>
          </w:tcPr>
          <w:p w14:paraId="37C142A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2,563</w:t>
            </w:r>
          </w:p>
        </w:tc>
        <w:tc>
          <w:tcPr>
            <w:tcW w:w="746" w:type="dxa"/>
            <w:shd w:val="clear" w:color="auto" w:fill="auto"/>
            <w:vAlign w:val="center"/>
            <w:hideMark/>
          </w:tcPr>
          <w:p w14:paraId="0C25E20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1,512</w:t>
            </w:r>
          </w:p>
        </w:tc>
        <w:tc>
          <w:tcPr>
            <w:tcW w:w="746" w:type="dxa"/>
            <w:shd w:val="clear" w:color="auto" w:fill="auto"/>
            <w:vAlign w:val="center"/>
            <w:hideMark/>
          </w:tcPr>
          <w:p w14:paraId="245DABB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0,930</w:t>
            </w:r>
          </w:p>
        </w:tc>
        <w:tc>
          <w:tcPr>
            <w:tcW w:w="746" w:type="dxa"/>
            <w:shd w:val="clear" w:color="auto" w:fill="auto"/>
            <w:vAlign w:val="center"/>
            <w:hideMark/>
          </w:tcPr>
          <w:p w14:paraId="3892798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0,930</w:t>
            </w:r>
          </w:p>
        </w:tc>
        <w:tc>
          <w:tcPr>
            <w:tcW w:w="746" w:type="dxa"/>
            <w:shd w:val="clear" w:color="auto" w:fill="auto"/>
            <w:vAlign w:val="center"/>
            <w:hideMark/>
          </w:tcPr>
          <w:p w14:paraId="664C2FC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0,930</w:t>
            </w:r>
          </w:p>
        </w:tc>
        <w:tc>
          <w:tcPr>
            <w:tcW w:w="792" w:type="dxa"/>
            <w:shd w:val="clear" w:color="auto" w:fill="auto"/>
            <w:vAlign w:val="center"/>
            <w:hideMark/>
          </w:tcPr>
          <w:p w14:paraId="13D14D3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4,919</w:t>
            </w:r>
          </w:p>
        </w:tc>
        <w:tc>
          <w:tcPr>
            <w:tcW w:w="792" w:type="dxa"/>
            <w:shd w:val="clear" w:color="auto" w:fill="auto"/>
            <w:vAlign w:val="center"/>
            <w:hideMark/>
          </w:tcPr>
          <w:p w14:paraId="5F8D119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18,249</w:t>
            </w:r>
          </w:p>
        </w:tc>
        <w:tc>
          <w:tcPr>
            <w:tcW w:w="866" w:type="dxa"/>
            <w:shd w:val="clear" w:color="auto" w:fill="auto"/>
            <w:vAlign w:val="center"/>
            <w:hideMark/>
          </w:tcPr>
          <w:p w14:paraId="41E8FEC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37,898</w:t>
            </w:r>
          </w:p>
        </w:tc>
      </w:tr>
      <w:tr w:rsidR="00950FB5" w:rsidRPr="005C6DCD" w14:paraId="5AD381E6" w14:textId="77777777" w:rsidTr="005C6DCD">
        <w:trPr>
          <w:trHeight w:val="284"/>
        </w:trPr>
        <w:tc>
          <w:tcPr>
            <w:tcW w:w="6973" w:type="dxa"/>
            <w:gridSpan w:val="2"/>
            <w:shd w:val="clear" w:color="auto" w:fill="auto"/>
            <w:vAlign w:val="center"/>
            <w:hideMark/>
          </w:tcPr>
          <w:p w14:paraId="7CB94694" w14:textId="77777777" w:rsidR="00950FB5" w:rsidRPr="005C6DCD" w:rsidRDefault="00950FB5" w:rsidP="00950FB5">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793" w:type="dxa"/>
            <w:shd w:val="clear" w:color="auto" w:fill="auto"/>
            <w:vAlign w:val="center"/>
            <w:hideMark/>
          </w:tcPr>
          <w:p w14:paraId="6AD59DB0"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3,873</w:t>
            </w:r>
          </w:p>
        </w:tc>
        <w:tc>
          <w:tcPr>
            <w:tcW w:w="747" w:type="dxa"/>
            <w:shd w:val="clear" w:color="auto" w:fill="auto"/>
            <w:vAlign w:val="center"/>
            <w:hideMark/>
          </w:tcPr>
          <w:p w14:paraId="200F67F1"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2,775</w:t>
            </w:r>
          </w:p>
        </w:tc>
        <w:tc>
          <w:tcPr>
            <w:tcW w:w="793" w:type="dxa"/>
            <w:shd w:val="clear" w:color="auto" w:fill="auto"/>
            <w:vAlign w:val="center"/>
            <w:hideMark/>
          </w:tcPr>
          <w:p w14:paraId="0A135DE6"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4,526</w:t>
            </w:r>
          </w:p>
        </w:tc>
        <w:tc>
          <w:tcPr>
            <w:tcW w:w="746" w:type="dxa"/>
            <w:shd w:val="clear" w:color="auto" w:fill="auto"/>
            <w:vAlign w:val="center"/>
            <w:hideMark/>
          </w:tcPr>
          <w:p w14:paraId="2405EFC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1,496</w:t>
            </w:r>
          </w:p>
        </w:tc>
        <w:tc>
          <w:tcPr>
            <w:tcW w:w="746" w:type="dxa"/>
            <w:shd w:val="clear" w:color="auto" w:fill="auto"/>
            <w:vAlign w:val="center"/>
            <w:hideMark/>
          </w:tcPr>
          <w:p w14:paraId="12CBCFF4"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1,760</w:t>
            </w:r>
          </w:p>
        </w:tc>
        <w:tc>
          <w:tcPr>
            <w:tcW w:w="746" w:type="dxa"/>
            <w:shd w:val="clear" w:color="auto" w:fill="auto"/>
            <w:vAlign w:val="center"/>
            <w:hideMark/>
          </w:tcPr>
          <w:p w14:paraId="2FF57B6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1,760</w:t>
            </w:r>
          </w:p>
        </w:tc>
        <w:tc>
          <w:tcPr>
            <w:tcW w:w="746" w:type="dxa"/>
            <w:shd w:val="clear" w:color="auto" w:fill="auto"/>
            <w:vAlign w:val="center"/>
            <w:hideMark/>
          </w:tcPr>
          <w:p w14:paraId="778B643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1,496</w:t>
            </w:r>
          </w:p>
        </w:tc>
        <w:tc>
          <w:tcPr>
            <w:tcW w:w="746" w:type="dxa"/>
            <w:shd w:val="clear" w:color="auto" w:fill="auto"/>
            <w:vAlign w:val="center"/>
            <w:hideMark/>
          </w:tcPr>
          <w:p w14:paraId="398FCD3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2,229</w:t>
            </w:r>
          </w:p>
        </w:tc>
        <w:tc>
          <w:tcPr>
            <w:tcW w:w="746" w:type="dxa"/>
            <w:shd w:val="clear" w:color="auto" w:fill="auto"/>
            <w:vAlign w:val="center"/>
            <w:hideMark/>
          </w:tcPr>
          <w:p w14:paraId="5CBFDAE4"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1,496</w:t>
            </w:r>
          </w:p>
        </w:tc>
        <w:tc>
          <w:tcPr>
            <w:tcW w:w="746" w:type="dxa"/>
            <w:shd w:val="clear" w:color="auto" w:fill="auto"/>
            <w:vAlign w:val="center"/>
            <w:hideMark/>
          </w:tcPr>
          <w:p w14:paraId="473D53F7"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0,721</w:t>
            </w:r>
          </w:p>
        </w:tc>
        <w:tc>
          <w:tcPr>
            <w:tcW w:w="746" w:type="dxa"/>
            <w:shd w:val="clear" w:color="auto" w:fill="auto"/>
            <w:vAlign w:val="center"/>
            <w:hideMark/>
          </w:tcPr>
          <w:p w14:paraId="16CAFD3B"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1,454</w:t>
            </w:r>
          </w:p>
        </w:tc>
        <w:tc>
          <w:tcPr>
            <w:tcW w:w="746" w:type="dxa"/>
            <w:shd w:val="clear" w:color="auto" w:fill="auto"/>
            <w:vAlign w:val="center"/>
            <w:hideMark/>
          </w:tcPr>
          <w:p w14:paraId="04617364"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0,721</w:t>
            </w:r>
          </w:p>
        </w:tc>
        <w:tc>
          <w:tcPr>
            <w:tcW w:w="746" w:type="dxa"/>
            <w:shd w:val="clear" w:color="auto" w:fill="auto"/>
            <w:vAlign w:val="center"/>
            <w:hideMark/>
          </w:tcPr>
          <w:p w14:paraId="29946439"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1,973</w:t>
            </w:r>
          </w:p>
        </w:tc>
        <w:tc>
          <w:tcPr>
            <w:tcW w:w="746" w:type="dxa"/>
            <w:shd w:val="clear" w:color="auto" w:fill="auto"/>
            <w:vAlign w:val="center"/>
            <w:hideMark/>
          </w:tcPr>
          <w:p w14:paraId="3CD5AE95"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1,283</w:t>
            </w:r>
          </w:p>
        </w:tc>
        <w:tc>
          <w:tcPr>
            <w:tcW w:w="746" w:type="dxa"/>
            <w:shd w:val="clear" w:color="auto" w:fill="auto"/>
            <w:vAlign w:val="center"/>
            <w:hideMark/>
          </w:tcPr>
          <w:p w14:paraId="6C9755BB"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0,721</w:t>
            </w:r>
          </w:p>
        </w:tc>
        <w:tc>
          <w:tcPr>
            <w:tcW w:w="746" w:type="dxa"/>
            <w:shd w:val="clear" w:color="auto" w:fill="auto"/>
            <w:vAlign w:val="center"/>
            <w:hideMark/>
          </w:tcPr>
          <w:p w14:paraId="04C0CB57"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0,721</w:t>
            </w:r>
          </w:p>
        </w:tc>
        <w:tc>
          <w:tcPr>
            <w:tcW w:w="746" w:type="dxa"/>
            <w:shd w:val="clear" w:color="auto" w:fill="auto"/>
            <w:vAlign w:val="center"/>
            <w:hideMark/>
          </w:tcPr>
          <w:p w14:paraId="73458B5D"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0,721</w:t>
            </w:r>
          </w:p>
        </w:tc>
        <w:tc>
          <w:tcPr>
            <w:tcW w:w="792" w:type="dxa"/>
            <w:shd w:val="clear" w:color="auto" w:fill="auto"/>
            <w:vAlign w:val="center"/>
            <w:hideMark/>
          </w:tcPr>
          <w:p w14:paraId="4E0068E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3,873</w:t>
            </w:r>
          </w:p>
        </w:tc>
        <w:tc>
          <w:tcPr>
            <w:tcW w:w="792" w:type="dxa"/>
            <w:shd w:val="clear" w:color="auto" w:fill="auto"/>
            <w:vAlign w:val="center"/>
            <w:hideMark/>
          </w:tcPr>
          <w:p w14:paraId="00C5DC3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14,431</w:t>
            </w:r>
          </w:p>
        </w:tc>
        <w:tc>
          <w:tcPr>
            <w:tcW w:w="866" w:type="dxa"/>
            <w:shd w:val="clear" w:color="auto" w:fill="auto"/>
            <w:vAlign w:val="center"/>
            <w:hideMark/>
          </w:tcPr>
          <w:p w14:paraId="419DB91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29,727</w:t>
            </w:r>
          </w:p>
        </w:tc>
      </w:tr>
      <w:tr w:rsidR="00950FB5" w:rsidRPr="005C6DCD" w14:paraId="4BFA95E2" w14:textId="77777777" w:rsidTr="005C6DCD">
        <w:trPr>
          <w:trHeight w:val="284"/>
        </w:trPr>
        <w:tc>
          <w:tcPr>
            <w:tcW w:w="6973" w:type="dxa"/>
            <w:gridSpan w:val="2"/>
            <w:shd w:val="clear" w:color="auto" w:fill="auto"/>
            <w:vAlign w:val="center"/>
            <w:hideMark/>
          </w:tcPr>
          <w:p w14:paraId="7F2B3D3A" w14:textId="77777777" w:rsidR="00950FB5" w:rsidRPr="005C6DCD" w:rsidRDefault="00950FB5" w:rsidP="00950FB5">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793" w:type="dxa"/>
            <w:shd w:val="clear" w:color="auto" w:fill="auto"/>
            <w:vAlign w:val="center"/>
            <w:hideMark/>
          </w:tcPr>
          <w:p w14:paraId="38D8D0C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1,046</w:t>
            </w:r>
          </w:p>
        </w:tc>
        <w:tc>
          <w:tcPr>
            <w:tcW w:w="747" w:type="dxa"/>
            <w:shd w:val="clear" w:color="auto" w:fill="auto"/>
            <w:vAlign w:val="center"/>
            <w:hideMark/>
          </w:tcPr>
          <w:p w14:paraId="70CD7186"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0,615</w:t>
            </w:r>
          </w:p>
        </w:tc>
        <w:tc>
          <w:tcPr>
            <w:tcW w:w="793" w:type="dxa"/>
            <w:shd w:val="clear" w:color="auto" w:fill="auto"/>
            <w:vAlign w:val="center"/>
            <w:hideMark/>
          </w:tcPr>
          <w:p w14:paraId="148913B9"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1,283</w:t>
            </w:r>
          </w:p>
        </w:tc>
        <w:tc>
          <w:tcPr>
            <w:tcW w:w="746" w:type="dxa"/>
            <w:shd w:val="clear" w:color="auto" w:fill="auto"/>
            <w:vAlign w:val="center"/>
            <w:hideMark/>
          </w:tcPr>
          <w:p w14:paraId="69C6655D"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0,434</w:t>
            </w:r>
          </w:p>
        </w:tc>
        <w:tc>
          <w:tcPr>
            <w:tcW w:w="746" w:type="dxa"/>
            <w:shd w:val="clear" w:color="auto" w:fill="auto"/>
            <w:vAlign w:val="center"/>
            <w:hideMark/>
          </w:tcPr>
          <w:p w14:paraId="7B2B93B9"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0,442</w:t>
            </w:r>
          </w:p>
        </w:tc>
        <w:tc>
          <w:tcPr>
            <w:tcW w:w="746" w:type="dxa"/>
            <w:shd w:val="clear" w:color="auto" w:fill="auto"/>
            <w:vAlign w:val="center"/>
            <w:hideMark/>
          </w:tcPr>
          <w:p w14:paraId="51CF1279"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0,442</w:t>
            </w:r>
          </w:p>
        </w:tc>
        <w:tc>
          <w:tcPr>
            <w:tcW w:w="746" w:type="dxa"/>
            <w:shd w:val="clear" w:color="auto" w:fill="auto"/>
            <w:vAlign w:val="center"/>
            <w:hideMark/>
          </w:tcPr>
          <w:p w14:paraId="100485F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0,434</w:t>
            </w:r>
          </w:p>
        </w:tc>
        <w:tc>
          <w:tcPr>
            <w:tcW w:w="746" w:type="dxa"/>
            <w:shd w:val="clear" w:color="auto" w:fill="auto"/>
            <w:vAlign w:val="center"/>
            <w:hideMark/>
          </w:tcPr>
          <w:p w14:paraId="18937486"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0,701</w:t>
            </w:r>
          </w:p>
        </w:tc>
        <w:tc>
          <w:tcPr>
            <w:tcW w:w="746" w:type="dxa"/>
            <w:shd w:val="clear" w:color="auto" w:fill="auto"/>
            <w:vAlign w:val="center"/>
            <w:hideMark/>
          </w:tcPr>
          <w:p w14:paraId="6BEA09D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0,434</w:t>
            </w:r>
          </w:p>
        </w:tc>
        <w:tc>
          <w:tcPr>
            <w:tcW w:w="746" w:type="dxa"/>
            <w:shd w:val="clear" w:color="auto" w:fill="auto"/>
            <w:vAlign w:val="center"/>
            <w:hideMark/>
          </w:tcPr>
          <w:p w14:paraId="0C87D8FE"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0,209</w:t>
            </w:r>
          </w:p>
        </w:tc>
        <w:tc>
          <w:tcPr>
            <w:tcW w:w="746" w:type="dxa"/>
            <w:shd w:val="clear" w:color="auto" w:fill="auto"/>
            <w:vAlign w:val="center"/>
            <w:hideMark/>
          </w:tcPr>
          <w:p w14:paraId="529C4D2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0,476</w:t>
            </w:r>
          </w:p>
        </w:tc>
        <w:tc>
          <w:tcPr>
            <w:tcW w:w="746" w:type="dxa"/>
            <w:shd w:val="clear" w:color="auto" w:fill="auto"/>
            <w:vAlign w:val="center"/>
            <w:hideMark/>
          </w:tcPr>
          <w:p w14:paraId="5147E86B"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0,209</w:t>
            </w:r>
          </w:p>
        </w:tc>
        <w:tc>
          <w:tcPr>
            <w:tcW w:w="746" w:type="dxa"/>
            <w:shd w:val="clear" w:color="auto" w:fill="auto"/>
            <w:vAlign w:val="center"/>
            <w:hideMark/>
          </w:tcPr>
          <w:p w14:paraId="4EAC2D4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0,590</w:t>
            </w:r>
          </w:p>
        </w:tc>
        <w:tc>
          <w:tcPr>
            <w:tcW w:w="746" w:type="dxa"/>
            <w:shd w:val="clear" w:color="auto" w:fill="auto"/>
            <w:vAlign w:val="center"/>
            <w:hideMark/>
          </w:tcPr>
          <w:p w14:paraId="3E511564"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0,230</w:t>
            </w:r>
          </w:p>
        </w:tc>
        <w:tc>
          <w:tcPr>
            <w:tcW w:w="746" w:type="dxa"/>
            <w:shd w:val="clear" w:color="auto" w:fill="auto"/>
            <w:vAlign w:val="center"/>
            <w:hideMark/>
          </w:tcPr>
          <w:p w14:paraId="47AE840E"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0,209</w:t>
            </w:r>
          </w:p>
        </w:tc>
        <w:tc>
          <w:tcPr>
            <w:tcW w:w="746" w:type="dxa"/>
            <w:shd w:val="clear" w:color="auto" w:fill="auto"/>
            <w:vAlign w:val="center"/>
            <w:hideMark/>
          </w:tcPr>
          <w:p w14:paraId="0D0CE80D"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0,209</w:t>
            </w:r>
          </w:p>
        </w:tc>
        <w:tc>
          <w:tcPr>
            <w:tcW w:w="746" w:type="dxa"/>
            <w:shd w:val="clear" w:color="auto" w:fill="auto"/>
            <w:vAlign w:val="center"/>
            <w:hideMark/>
          </w:tcPr>
          <w:p w14:paraId="432F01D4"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0,209</w:t>
            </w:r>
          </w:p>
        </w:tc>
        <w:tc>
          <w:tcPr>
            <w:tcW w:w="792" w:type="dxa"/>
            <w:shd w:val="clear" w:color="auto" w:fill="auto"/>
            <w:vAlign w:val="center"/>
            <w:hideMark/>
          </w:tcPr>
          <w:p w14:paraId="7D660A5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1,046</w:t>
            </w:r>
          </w:p>
        </w:tc>
        <w:tc>
          <w:tcPr>
            <w:tcW w:w="792" w:type="dxa"/>
            <w:shd w:val="clear" w:color="auto" w:fill="auto"/>
            <w:vAlign w:val="center"/>
            <w:hideMark/>
          </w:tcPr>
          <w:p w14:paraId="4EA6994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3,819</w:t>
            </w:r>
          </w:p>
        </w:tc>
        <w:tc>
          <w:tcPr>
            <w:tcW w:w="866" w:type="dxa"/>
            <w:shd w:val="clear" w:color="auto" w:fill="auto"/>
            <w:vAlign w:val="center"/>
            <w:hideMark/>
          </w:tcPr>
          <w:p w14:paraId="6852CFC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8,170</w:t>
            </w:r>
          </w:p>
        </w:tc>
      </w:tr>
      <w:tr w:rsidR="00950FB5" w:rsidRPr="005C6DCD" w14:paraId="3D687637" w14:textId="77777777" w:rsidTr="005C6DCD">
        <w:trPr>
          <w:trHeight w:val="284"/>
        </w:trPr>
        <w:tc>
          <w:tcPr>
            <w:tcW w:w="6973" w:type="dxa"/>
            <w:gridSpan w:val="2"/>
            <w:shd w:val="clear" w:color="auto" w:fill="auto"/>
            <w:vAlign w:val="center"/>
            <w:hideMark/>
          </w:tcPr>
          <w:p w14:paraId="6754D198" w14:textId="77777777" w:rsidR="00950FB5" w:rsidRPr="005C6DCD" w:rsidRDefault="00950FB5" w:rsidP="00950FB5">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793" w:type="dxa"/>
            <w:shd w:val="clear" w:color="auto" w:fill="auto"/>
            <w:vAlign w:val="center"/>
            <w:hideMark/>
          </w:tcPr>
          <w:p w14:paraId="3BF9B3E6"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7" w:type="dxa"/>
            <w:shd w:val="clear" w:color="auto" w:fill="auto"/>
            <w:vAlign w:val="center"/>
            <w:hideMark/>
          </w:tcPr>
          <w:p w14:paraId="757745CF"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3" w:type="dxa"/>
            <w:shd w:val="clear" w:color="auto" w:fill="auto"/>
            <w:vAlign w:val="center"/>
            <w:hideMark/>
          </w:tcPr>
          <w:p w14:paraId="7BBE0C6F"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4EFF071"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3E7EB1A"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33332C4C"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D37300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93992BE"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0BF70F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1B5CB94D"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4F3D7A17"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0481AA4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D6D810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6CFB4487"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7E80D35E"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2F39C5BE"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46" w:type="dxa"/>
            <w:shd w:val="clear" w:color="auto" w:fill="auto"/>
            <w:vAlign w:val="center"/>
            <w:hideMark/>
          </w:tcPr>
          <w:p w14:paraId="5663E8F5"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0,000</w:t>
            </w:r>
          </w:p>
        </w:tc>
        <w:tc>
          <w:tcPr>
            <w:tcW w:w="792" w:type="dxa"/>
            <w:shd w:val="clear" w:color="auto" w:fill="auto"/>
            <w:vAlign w:val="center"/>
            <w:hideMark/>
          </w:tcPr>
          <w:p w14:paraId="51ECDE2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0713BEF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1B91A4B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r w:rsidR="00950FB5" w:rsidRPr="005C6DCD" w14:paraId="3EE7E5E3" w14:textId="77777777" w:rsidTr="005C6DCD">
        <w:trPr>
          <w:trHeight w:val="284"/>
        </w:trPr>
        <w:tc>
          <w:tcPr>
            <w:tcW w:w="6973" w:type="dxa"/>
            <w:gridSpan w:val="2"/>
            <w:shd w:val="clear" w:color="auto" w:fill="auto"/>
            <w:noWrap/>
            <w:vAlign w:val="center"/>
            <w:hideMark/>
          </w:tcPr>
          <w:p w14:paraId="6B8BFA3D" w14:textId="77777777" w:rsidR="00950FB5" w:rsidRPr="005C6DCD"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Итого по муниципальному образованию</w:t>
            </w:r>
          </w:p>
        </w:tc>
        <w:tc>
          <w:tcPr>
            <w:tcW w:w="793" w:type="dxa"/>
            <w:shd w:val="clear" w:color="auto" w:fill="auto"/>
            <w:vAlign w:val="center"/>
            <w:hideMark/>
          </w:tcPr>
          <w:p w14:paraId="740BE35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13,772</w:t>
            </w:r>
          </w:p>
        </w:tc>
        <w:tc>
          <w:tcPr>
            <w:tcW w:w="747" w:type="dxa"/>
            <w:shd w:val="clear" w:color="auto" w:fill="auto"/>
            <w:vAlign w:val="center"/>
            <w:hideMark/>
          </w:tcPr>
          <w:p w14:paraId="071D006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9,398</w:t>
            </w:r>
          </w:p>
        </w:tc>
        <w:tc>
          <w:tcPr>
            <w:tcW w:w="793" w:type="dxa"/>
            <w:shd w:val="clear" w:color="auto" w:fill="auto"/>
            <w:vAlign w:val="center"/>
            <w:hideMark/>
          </w:tcPr>
          <w:p w14:paraId="7EA4749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20,391</w:t>
            </w:r>
          </w:p>
        </w:tc>
        <w:tc>
          <w:tcPr>
            <w:tcW w:w="746" w:type="dxa"/>
            <w:shd w:val="clear" w:color="auto" w:fill="auto"/>
            <w:vAlign w:val="center"/>
            <w:hideMark/>
          </w:tcPr>
          <w:p w14:paraId="061A69A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7,277</w:t>
            </w:r>
          </w:p>
        </w:tc>
        <w:tc>
          <w:tcPr>
            <w:tcW w:w="746" w:type="dxa"/>
            <w:shd w:val="clear" w:color="auto" w:fill="auto"/>
            <w:vAlign w:val="center"/>
            <w:hideMark/>
          </w:tcPr>
          <w:p w14:paraId="3E54E5F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4,833</w:t>
            </w:r>
          </w:p>
        </w:tc>
        <w:tc>
          <w:tcPr>
            <w:tcW w:w="746" w:type="dxa"/>
            <w:shd w:val="clear" w:color="auto" w:fill="auto"/>
            <w:vAlign w:val="center"/>
            <w:hideMark/>
          </w:tcPr>
          <w:p w14:paraId="5A081A7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4,695</w:t>
            </w:r>
          </w:p>
        </w:tc>
        <w:tc>
          <w:tcPr>
            <w:tcW w:w="746" w:type="dxa"/>
            <w:shd w:val="clear" w:color="auto" w:fill="auto"/>
            <w:vAlign w:val="center"/>
            <w:hideMark/>
          </w:tcPr>
          <w:p w14:paraId="03EB1A6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3,704</w:t>
            </w:r>
          </w:p>
        </w:tc>
        <w:tc>
          <w:tcPr>
            <w:tcW w:w="746" w:type="dxa"/>
            <w:shd w:val="clear" w:color="auto" w:fill="auto"/>
            <w:vAlign w:val="center"/>
            <w:hideMark/>
          </w:tcPr>
          <w:p w14:paraId="6D5F86A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5,441</w:t>
            </w:r>
          </w:p>
        </w:tc>
        <w:tc>
          <w:tcPr>
            <w:tcW w:w="746" w:type="dxa"/>
            <w:shd w:val="clear" w:color="auto" w:fill="auto"/>
            <w:vAlign w:val="center"/>
            <w:hideMark/>
          </w:tcPr>
          <w:p w14:paraId="04BC995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5,525</w:t>
            </w:r>
          </w:p>
        </w:tc>
        <w:tc>
          <w:tcPr>
            <w:tcW w:w="746" w:type="dxa"/>
            <w:shd w:val="clear" w:color="auto" w:fill="auto"/>
            <w:vAlign w:val="center"/>
            <w:hideMark/>
          </w:tcPr>
          <w:p w14:paraId="52538A2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4,082</w:t>
            </w:r>
          </w:p>
        </w:tc>
        <w:tc>
          <w:tcPr>
            <w:tcW w:w="746" w:type="dxa"/>
            <w:shd w:val="clear" w:color="auto" w:fill="auto"/>
            <w:vAlign w:val="center"/>
            <w:hideMark/>
          </w:tcPr>
          <w:p w14:paraId="69E6E09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4,569</w:t>
            </w:r>
          </w:p>
        </w:tc>
        <w:tc>
          <w:tcPr>
            <w:tcW w:w="746" w:type="dxa"/>
            <w:shd w:val="clear" w:color="auto" w:fill="auto"/>
            <w:vAlign w:val="center"/>
            <w:hideMark/>
          </w:tcPr>
          <w:p w14:paraId="5941E69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2,969</w:t>
            </w:r>
          </w:p>
        </w:tc>
        <w:tc>
          <w:tcPr>
            <w:tcW w:w="746" w:type="dxa"/>
            <w:shd w:val="clear" w:color="auto" w:fill="auto"/>
            <w:vAlign w:val="center"/>
            <w:hideMark/>
          </w:tcPr>
          <w:p w14:paraId="503795A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5,683</w:t>
            </w:r>
          </w:p>
        </w:tc>
        <w:tc>
          <w:tcPr>
            <w:tcW w:w="746" w:type="dxa"/>
            <w:shd w:val="clear" w:color="auto" w:fill="auto"/>
            <w:vAlign w:val="center"/>
            <w:hideMark/>
          </w:tcPr>
          <w:p w14:paraId="7F760CD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4,600</w:t>
            </w:r>
          </w:p>
        </w:tc>
        <w:tc>
          <w:tcPr>
            <w:tcW w:w="746" w:type="dxa"/>
            <w:shd w:val="clear" w:color="auto" w:fill="auto"/>
            <w:vAlign w:val="center"/>
            <w:hideMark/>
          </w:tcPr>
          <w:p w14:paraId="6ED7DC7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4,792</w:t>
            </w:r>
          </w:p>
        </w:tc>
        <w:tc>
          <w:tcPr>
            <w:tcW w:w="746" w:type="dxa"/>
            <w:shd w:val="clear" w:color="auto" w:fill="auto"/>
            <w:vAlign w:val="center"/>
            <w:hideMark/>
          </w:tcPr>
          <w:p w14:paraId="6A318FF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3,212</w:t>
            </w:r>
          </w:p>
        </w:tc>
        <w:tc>
          <w:tcPr>
            <w:tcW w:w="746" w:type="dxa"/>
            <w:shd w:val="clear" w:color="auto" w:fill="auto"/>
            <w:vAlign w:val="center"/>
            <w:hideMark/>
          </w:tcPr>
          <w:p w14:paraId="0A6D666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1,680</w:t>
            </w:r>
          </w:p>
        </w:tc>
        <w:tc>
          <w:tcPr>
            <w:tcW w:w="792" w:type="dxa"/>
            <w:shd w:val="clear" w:color="auto" w:fill="auto"/>
            <w:vAlign w:val="center"/>
            <w:hideMark/>
          </w:tcPr>
          <w:p w14:paraId="21FF401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13,772</w:t>
            </w:r>
          </w:p>
        </w:tc>
        <w:tc>
          <w:tcPr>
            <w:tcW w:w="792" w:type="dxa"/>
            <w:shd w:val="clear" w:color="auto" w:fill="auto"/>
            <w:vAlign w:val="center"/>
            <w:hideMark/>
          </w:tcPr>
          <w:p w14:paraId="58495ED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55,670</w:t>
            </w:r>
          </w:p>
        </w:tc>
        <w:tc>
          <w:tcPr>
            <w:tcW w:w="866" w:type="dxa"/>
            <w:shd w:val="clear" w:color="auto" w:fill="auto"/>
            <w:vAlign w:val="center"/>
            <w:hideMark/>
          </w:tcPr>
          <w:p w14:paraId="11C7F3F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106,621</w:t>
            </w:r>
          </w:p>
        </w:tc>
      </w:tr>
      <w:tr w:rsidR="00950FB5" w:rsidRPr="005C6DCD" w14:paraId="1AAB0812" w14:textId="77777777" w:rsidTr="005C6DCD">
        <w:trPr>
          <w:trHeight w:val="284"/>
        </w:trPr>
        <w:tc>
          <w:tcPr>
            <w:tcW w:w="6973" w:type="dxa"/>
            <w:gridSpan w:val="2"/>
            <w:shd w:val="clear" w:color="auto" w:fill="auto"/>
            <w:vAlign w:val="center"/>
            <w:hideMark/>
          </w:tcPr>
          <w:p w14:paraId="616AF90C" w14:textId="77777777" w:rsidR="00950FB5" w:rsidRPr="005C6DCD"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отопление и вентиляция</w:t>
            </w:r>
          </w:p>
        </w:tc>
        <w:tc>
          <w:tcPr>
            <w:tcW w:w="793" w:type="dxa"/>
            <w:shd w:val="clear" w:color="auto" w:fill="auto"/>
            <w:vAlign w:val="center"/>
            <w:hideMark/>
          </w:tcPr>
          <w:p w14:paraId="5FE13B6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10,291</w:t>
            </w:r>
          </w:p>
        </w:tc>
        <w:tc>
          <w:tcPr>
            <w:tcW w:w="747" w:type="dxa"/>
            <w:shd w:val="clear" w:color="auto" w:fill="auto"/>
            <w:vAlign w:val="center"/>
            <w:hideMark/>
          </w:tcPr>
          <w:p w14:paraId="5EB14D9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6,807</w:t>
            </w:r>
          </w:p>
        </w:tc>
        <w:tc>
          <w:tcPr>
            <w:tcW w:w="793" w:type="dxa"/>
            <w:shd w:val="clear" w:color="auto" w:fill="auto"/>
            <w:vAlign w:val="center"/>
            <w:hideMark/>
          </w:tcPr>
          <w:p w14:paraId="52FA6BE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15,401</w:t>
            </w:r>
          </w:p>
        </w:tc>
        <w:tc>
          <w:tcPr>
            <w:tcW w:w="746" w:type="dxa"/>
            <w:shd w:val="clear" w:color="auto" w:fill="auto"/>
            <w:vAlign w:val="center"/>
            <w:hideMark/>
          </w:tcPr>
          <w:p w14:paraId="6C0A52C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5,296</w:t>
            </w:r>
          </w:p>
        </w:tc>
        <w:tc>
          <w:tcPr>
            <w:tcW w:w="746" w:type="dxa"/>
            <w:shd w:val="clear" w:color="auto" w:fill="auto"/>
            <w:vAlign w:val="center"/>
            <w:hideMark/>
          </w:tcPr>
          <w:p w14:paraId="6316C90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3,125</w:t>
            </w:r>
          </w:p>
        </w:tc>
        <w:tc>
          <w:tcPr>
            <w:tcW w:w="746" w:type="dxa"/>
            <w:shd w:val="clear" w:color="auto" w:fill="auto"/>
            <w:vAlign w:val="center"/>
            <w:hideMark/>
          </w:tcPr>
          <w:p w14:paraId="7C29F91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3,274</w:t>
            </w:r>
          </w:p>
        </w:tc>
        <w:tc>
          <w:tcPr>
            <w:tcW w:w="746" w:type="dxa"/>
            <w:shd w:val="clear" w:color="auto" w:fill="auto"/>
            <w:vAlign w:val="center"/>
            <w:hideMark/>
          </w:tcPr>
          <w:p w14:paraId="7144C28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2,452</w:t>
            </w:r>
          </w:p>
        </w:tc>
        <w:tc>
          <w:tcPr>
            <w:tcW w:w="746" w:type="dxa"/>
            <w:shd w:val="clear" w:color="auto" w:fill="auto"/>
            <w:vAlign w:val="center"/>
            <w:hideMark/>
          </w:tcPr>
          <w:p w14:paraId="75E7046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3,835</w:t>
            </w:r>
          </w:p>
        </w:tc>
        <w:tc>
          <w:tcPr>
            <w:tcW w:w="746" w:type="dxa"/>
            <w:shd w:val="clear" w:color="auto" w:fill="auto"/>
            <w:vAlign w:val="center"/>
            <w:hideMark/>
          </w:tcPr>
          <w:p w14:paraId="3AA134D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3,870</w:t>
            </w:r>
          </w:p>
        </w:tc>
        <w:tc>
          <w:tcPr>
            <w:tcW w:w="746" w:type="dxa"/>
            <w:shd w:val="clear" w:color="auto" w:fill="auto"/>
            <w:vAlign w:val="center"/>
            <w:hideMark/>
          </w:tcPr>
          <w:p w14:paraId="5575105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2,715</w:t>
            </w:r>
          </w:p>
        </w:tc>
        <w:tc>
          <w:tcPr>
            <w:tcW w:w="746" w:type="dxa"/>
            <w:shd w:val="clear" w:color="auto" w:fill="auto"/>
            <w:vAlign w:val="center"/>
            <w:hideMark/>
          </w:tcPr>
          <w:p w14:paraId="06FFE91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3,007</w:t>
            </w:r>
          </w:p>
        </w:tc>
        <w:tc>
          <w:tcPr>
            <w:tcW w:w="746" w:type="dxa"/>
            <w:shd w:val="clear" w:color="auto" w:fill="auto"/>
            <w:vAlign w:val="center"/>
            <w:hideMark/>
          </w:tcPr>
          <w:p w14:paraId="229CEB6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2,104</w:t>
            </w:r>
          </w:p>
        </w:tc>
        <w:tc>
          <w:tcPr>
            <w:tcW w:w="746" w:type="dxa"/>
            <w:shd w:val="clear" w:color="auto" w:fill="auto"/>
            <w:vAlign w:val="center"/>
            <w:hideMark/>
          </w:tcPr>
          <w:p w14:paraId="78FF60B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4,199</w:t>
            </w:r>
          </w:p>
        </w:tc>
        <w:tc>
          <w:tcPr>
            <w:tcW w:w="746" w:type="dxa"/>
            <w:shd w:val="clear" w:color="auto" w:fill="auto"/>
            <w:vAlign w:val="center"/>
            <w:hideMark/>
          </w:tcPr>
          <w:p w14:paraId="782D992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3,472</w:t>
            </w:r>
          </w:p>
        </w:tc>
        <w:tc>
          <w:tcPr>
            <w:tcW w:w="746" w:type="dxa"/>
            <w:shd w:val="clear" w:color="auto" w:fill="auto"/>
            <w:vAlign w:val="center"/>
            <w:hideMark/>
          </w:tcPr>
          <w:p w14:paraId="08595D3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3,764</w:t>
            </w:r>
          </w:p>
        </w:tc>
        <w:tc>
          <w:tcPr>
            <w:tcW w:w="746" w:type="dxa"/>
            <w:shd w:val="clear" w:color="auto" w:fill="auto"/>
            <w:vAlign w:val="center"/>
            <w:hideMark/>
          </w:tcPr>
          <w:p w14:paraId="6758C33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2,282</w:t>
            </w:r>
          </w:p>
        </w:tc>
        <w:tc>
          <w:tcPr>
            <w:tcW w:w="746" w:type="dxa"/>
            <w:shd w:val="clear" w:color="auto" w:fill="auto"/>
            <w:vAlign w:val="center"/>
            <w:hideMark/>
          </w:tcPr>
          <w:p w14:paraId="534516F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1,302</w:t>
            </w:r>
          </w:p>
        </w:tc>
        <w:tc>
          <w:tcPr>
            <w:tcW w:w="792" w:type="dxa"/>
            <w:shd w:val="clear" w:color="auto" w:fill="auto"/>
            <w:vAlign w:val="center"/>
            <w:hideMark/>
          </w:tcPr>
          <w:p w14:paraId="1C8E548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10,291</w:t>
            </w:r>
          </w:p>
        </w:tc>
        <w:tc>
          <w:tcPr>
            <w:tcW w:w="792" w:type="dxa"/>
            <w:shd w:val="clear" w:color="auto" w:fill="auto"/>
            <w:vAlign w:val="center"/>
            <w:hideMark/>
          </w:tcPr>
          <w:p w14:paraId="1B4E6AC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40,919</w:t>
            </w:r>
          </w:p>
        </w:tc>
        <w:tc>
          <w:tcPr>
            <w:tcW w:w="866" w:type="dxa"/>
            <w:shd w:val="clear" w:color="auto" w:fill="auto"/>
            <w:vAlign w:val="center"/>
            <w:hideMark/>
          </w:tcPr>
          <w:p w14:paraId="2A625D8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77,196</w:t>
            </w:r>
          </w:p>
        </w:tc>
      </w:tr>
      <w:tr w:rsidR="00950FB5" w:rsidRPr="005C6DCD" w14:paraId="5589A08C" w14:textId="77777777" w:rsidTr="005C6DCD">
        <w:trPr>
          <w:trHeight w:val="284"/>
        </w:trPr>
        <w:tc>
          <w:tcPr>
            <w:tcW w:w="6973" w:type="dxa"/>
            <w:gridSpan w:val="2"/>
            <w:shd w:val="clear" w:color="auto" w:fill="auto"/>
            <w:vAlign w:val="center"/>
            <w:hideMark/>
          </w:tcPr>
          <w:p w14:paraId="2E614FF7" w14:textId="77777777" w:rsidR="00950FB5" w:rsidRPr="005C6DCD"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ГВС</w:t>
            </w:r>
          </w:p>
        </w:tc>
        <w:tc>
          <w:tcPr>
            <w:tcW w:w="793" w:type="dxa"/>
            <w:shd w:val="clear" w:color="auto" w:fill="auto"/>
            <w:vAlign w:val="center"/>
            <w:hideMark/>
          </w:tcPr>
          <w:p w14:paraId="66457DC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3,481</w:t>
            </w:r>
          </w:p>
        </w:tc>
        <w:tc>
          <w:tcPr>
            <w:tcW w:w="747" w:type="dxa"/>
            <w:shd w:val="clear" w:color="auto" w:fill="auto"/>
            <w:vAlign w:val="center"/>
            <w:hideMark/>
          </w:tcPr>
          <w:p w14:paraId="12F6832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2,591</w:t>
            </w:r>
          </w:p>
        </w:tc>
        <w:tc>
          <w:tcPr>
            <w:tcW w:w="793" w:type="dxa"/>
            <w:shd w:val="clear" w:color="auto" w:fill="auto"/>
            <w:vAlign w:val="center"/>
            <w:hideMark/>
          </w:tcPr>
          <w:p w14:paraId="161306F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4,990</w:t>
            </w:r>
          </w:p>
        </w:tc>
        <w:tc>
          <w:tcPr>
            <w:tcW w:w="746" w:type="dxa"/>
            <w:shd w:val="clear" w:color="auto" w:fill="auto"/>
            <w:vAlign w:val="center"/>
            <w:hideMark/>
          </w:tcPr>
          <w:p w14:paraId="72FE7B8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1,981</w:t>
            </w:r>
          </w:p>
        </w:tc>
        <w:tc>
          <w:tcPr>
            <w:tcW w:w="746" w:type="dxa"/>
            <w:shd w:val="clear" w:color="auto" w:fill="auto"/>
            <w:vAlign w:val="center"/>
            <w:hideMark/>
          </w:tcPr>
          <w:p w14:paraId="27D6EA4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1,708</w:t>
            </w:r>
          </w:p>
        </w:tc>
        <w:tc>
          <w:tcPr>
            <w:tcW w:w="746" w:type="dxa"/>
            <w:shd w:val="clear" w:color="auto" w:fill="auto"/>
            <w:vAlign w:val="center"/>
            <w:hideMark/>
          </w:tcPr>
          <w:p w14:paraId="7AE66AA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1,422</w:t>
            </w:r>
          </w:p>
        </w:tc>
        <w:tc>
          <w:tcPr>
            <w:tcW w:w="746" w:type="dxa"/>
            <w:shd w:val="clear" w:color="auto" w:fill="auto"/>
            <w:vAlign w:val="center"/>
            <w:hideMark/>
          </w:tcPr>
          <w:p w14:paraId="74965FB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1,252</w:t>
            </w:r>
          </w:p>
        </w:tc>
        <w:tc>
          <w:tcPr>
            <w:tcW w:w="746" w:type="dxa"/>
            <w:shd w:val="clear" w:color="auto" w:fill="auto"/>
            <w:vAlign w:val="center"/>
            <w:hideMark/>
          </w:tcPr>
          <w:p w14:paraId="47E38BD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1,605</w:t>
            </w:r>
          </w:p>
        </w:tc>
        <w:tc>
          <w:tcPr>
            <w:tcW w:w="746" w:type="dxa"/>
            <w:shd w:val="clear" w:color="auto" w:fill="auto"/>
            <w:vAlign w:val="center"/>
            <w:hideMark/>
          </w:tcPr>
          <w:p w14:paraId="7F7850C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1,655</w:t>
            </w:r>
          </w:p>
        </w:tc>
        <w:tc>
          <w:tcPr>
            <w:tcW w:w="746" w:type="dxa"/>
            <w:shd w:val="clear" w:color="auto" w:fill="auto"/>
            <w:vAlign w:val="center"/>
            <w:hideMark/>
          </w:tcPr>
          <w:p w14:paraId="45C0D44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1,367</w:t>
            </w:r>
          </w:p>
        </w:tc>
        <w:tc>
          <w:tcPr>
            <w:tcW w:w="746" w:type="dxa"/>
            <w:shd w:val="clear" w:color="auto" w:fill="auto"/>
            <w:vAlign w:val="center"/>
            <w:hideMark/>
          </w:tcPr>
          <w:p w14:paraId="119CF2A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1,562</w:t>
            </w:r>
          </w:p>
        </w:tc>
        <w:tc>
          <w:tcPr>
            <w:tcW w:w="746" w:type="dxa"/>
            <w:shd w:val="clear" w:color="auto" w:fill="auto"/>
            <w:vAlign w:val="center"/>
            <w:hideMark/>
          </w:tcPr>
          <w:p w14:paraId="4D14B280"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0,864</w:t>
            </w:r>
          </w:p>
        </w:tc>
        <w:tc>
          <w:tcPr>
            <w:tcW w:w="746" w:type="dxa"/>
            <w:shd w:val="clear" w:color="auto" w:fill="auto"/>
            <w:vAlign w:val="center"/>
            <w:hideMark/>
          </w:tcPr>
          <w:p w14:paraId="2E10B23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1,484</w:t>
            </w:r>
          </w:p>
        </w:tc>
        <w:tc>
          <w:tcPr>
            <w:tcW w:w="746" w:type="dxa"/>
            <w:shd w:val="clear" w:color="auto" w:fill="auto"/>
            <w:vAlign w:val="center"/>
            <w:hideMark/>
          </w:tcPr>
          <w:p w14:paraId="5190C58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1,128</w:t>
            </w:r>
          </w:p>
        </w:tc>
        <w:tc>
          <w:tcPr>
            <w:tcW w:w="746" w:type="dxa"/>
            <w:shd w:val="clear" w:color="auto" w:fill="auto"/>
            <w:vAlign w:val="center"/>
            <w:hideMark/>
          </w:tcPr>
          <w:p w14:paraId="39F6FA6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1,028</w:t>
            </w:r>
          </w:p>
        </w:tc>
        <w:tc>
          <w:tcPr>
            <w:tcW w:w="746" w:type="dxa"/>
            <w:shd w:val="clear" w:color="auto" w:fill="auto"/>
            <w:vAlign w:val="center"/>
            <w:hideMark/>
          </w:tcPr>
          <w:p w14:paraId="52F10EE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0,929</w:t>
            </w:r>
          </w:p>
        </w:tc>
        <w:tc>
          <w:tcPr>
            <w:tcW w:w="746" w:type="dxa"/>
            <w:shd w:val="clear" w:color="auto" w:fill="auto"/>
            <w:vAlign w:val="center"/>
            <w:hideMark/>
          </w:tcPr>
          <w:p w14:paraId="04D539F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0,378</w:t>
            </w:r>
          </w:p>
        </w:tc>
        <w:tc>
          <w:tcPr>
            <w:tcW w:w="792" w:type="dxa"/>
            <w:shd w:val="clear" w:color="auto" w:fill="auto"/>
            <w:vAlign w:val="center"/>
            <w:hideMark/>
          </w:tcPr>
          <w:p w14:paraId="031E6DB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3,481</w:t>
            </w:r>
          </w:p>
        </w:tc>
        <w:tc>
          <w:tcPr>
            <w:tcW w:w="792" w:type="dxa"/>
            <w:shd w:val="clear" w:color="auto" w:fill="auto"/>
            <w:vAlign w:val="center"/>
            <w:hideMark/>
          </w:tcPr>
          <w:p w14:paraId="4164A26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14,751</w:t>
            </w:r>
          </w:p>
        </w:tc>
        <w:tc>
          <w:tcPr>
            <w:tcW w:w="866" w:type="dxa"/>
            <w:shd w:val="clear" w:color="auto" w:fill="auto"/>
            <w:vAlign w:val="center"/>
            <w:hideMark/>
          </w:tcPr>
          <w:p w14:paraId="4CB84DB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29,424</w:t>
            </w:r>
          </w:p>
        </w:tc>
      </w:tr>
      <w:tr w:rsidR="00950FB5" w:rsidRPr="005C6DCD" w14:paraId="6DF641B7" w14:textId="77777777" w:rsidTr="005C6DCD">
        <w:trPr>
          <w:trHeight w:val="284"/>
        </w:trPr>
        <w:tc>
          <w:tcPr>
            <w:tcW w:w="6973" w:type="dxa"/>
            <w:gridSpan w:val="2"/>
            <w:shd w:val="clear" w:color="auto" w:fill="auto"/>
            <w:vAlign w:val="center"/>
            <w:hideMark/>
          </w:tcPr>
          <w:p w14:paraId="1BE0F081" w14:textId="77777777" w:rsidR="00950FB5" w:rsidRPr="005C6DCD"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технология</w:t>
            </w:r>
          </w:p>
        </w:tc>
        <w:tc>
          <w:tcPr>
            <w:tcW w:w="793" w:type="dxa"/>
            <w:shd w:val="clear" w:color="auto" w:fill="auto"/>
            <w:vAlign w:val="center"/>
            <w:hideMark/>
          </w:tcPr>
          <w:p w14:paraId="1F774FF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7" w:type="dxa"/>
            <w:shd w:val="clear" w:color="auto" w:fill="auto"/>
            <w:vAlign w:val="center"/>
            <w:hideMark/>
          </w:tcPr>
          <w:p w14:paraId="3F42AA8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3" w:type="dxa"/>
            <w:shd w:val="clear" w:color="auto" w:fill="auto"/>
            <w:vAlign w:val="center"/>
            <w:hideMark/>
          </w:tcPr>
          <w:p w14:paraId="7B954FB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2A20FD2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E9D500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41434F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1640134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330BC8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FBD34D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8A05BD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AEF40C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794388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6C497C0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5A2791A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3B0B723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412A34F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46" w:type="dxa"/>
            <w:shd w:val="clear" w:color="auto" w:fill="auto"/>
            <w:vAlign w:val="center"/>
            <w:hideMark/>
          </w:tcPr>
          <w:p w14:paraId="0B3F11B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0D98855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792" w:type="dxa"/>
            <w:shd w:val="clear" w:color="auto" w:fill="auto"/>
            <w:vAlign w:val="center"/>
            <w:hideMark/>
          </w:tcPr>
          <w:p w14:paraId="2F3FE98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c>
          <w:tcPr>
            <w:tcW w:w="866" w:type="dxa"/>
            <w:shd w:val="clear" w:color="auto" w:fill="auto"/>
            <w:vAlign w:val="center"/>
            <w:hideMark/>
          </w:tcPr>
          <w:p w14:paraId="41EE4C6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0,000</w:t>
            </w:r>
          </w:p>
        </w:tc>
      </w:tr>
    </w:tbl>
    <w:p w14:paraId="3F80231E" w14:textId="77777777" w:rsidR="003E6C82" w:rsidRPr="00167DA3" w:rsidRDefault="003E6C82" w:rsidP="008C0D42">
      <w:pPr>
        <w:keepNext/>
        <w:keepLines/>
        <w:widowControl w:val="0"/>
        <w:spacing w:before="120" w:after="120" w:line="240" w:lineRule="auto"/>
        <w:ind w:firstLine="0"/>
        <w:contextualSpacing/>
        <w:jc w:val="center"/>
        <w:rPr>
          <w:rFonts w:ascii="Times New Roman" w:eastAsia="Times New Roman" w:hAnsi="Times New Roman" w:cs="Times New Roman"/>
          <w:b/>
          <w:szCs w:val="24"/>
          <w:lang w:val="ru-RU" w:eastAsia="ru-RU" w:bidi="ar-SA"/>
        </w:rPr>
      </w:pPr>
    </w:p>
    <w:p w14:paraId="31CFFB95" w14:textId="77777777" w:rsidR="003E6C82" w:rsidRPr="00167DA3" w:rsidRDefault="003E6C82" w:rsidP="008C0D42">
      <w:pPr>
        <w:keepNext/>
        <w:keepLines/>
        <w:widowControl w:val="0"/>
        <w:spacing w:before="120" w:after="120" w:line="240" w:lineRule="auto"/>
        <w:ind w:firstLine="0"/>
        <w:contextualSpacing/>
        <w:jc w:val="center"/>
        <w:rPr>
          <w:rFonts w:ascii="Times New Roman" w:eastAsia="Times New Roman" w:hAnsi="Times New Roman" w:cs="Times New Roman"/>
          <w:b/>
          <w:szCs w:val="24"/>
          <w:lang w:val="ru-RU" w:eastAsia="ru-RU" w:bidi="ar-SA"/>
        </w:rPr>
        <w:sectPr w:rsidR="003E6C82" w:rsidRPr="00167DA3" w:rsidSect="00012590">
          <w:pgSz w:w="23814" w:h="16840" w:orient="landscape" w:code="8"/>
          <w:pgMar w:top="1418" w:right="1134" w:bottom="567" w:left="1134" w:header="709" w:footer="709" w:gutter="0"/>
          <w:cols w:space="708"/>
          <w:docGrid w:linePitch="360"/>
        </w:sectPr>
      </w:pPr>
    </w:p>
    <w:p w14:paraId="12F35A20" w14:textId="77777777" w:rsidR="00A00504" w:rsidRPr="00167DA3" w:rsidRDefault="00A00504" w:rsidP="00915B74">
      <w:pPr>
        <w:pStyle w:val="20"/>
        <w:widowControl w:val="0"/>
        <w:numPr>
          <w:ilvl w:val="1"/>
          <w:numId w:val="18"/>
        </w:numPr>
        <w:suppressAutoHyphens/>
        <w:spacing w:before="240" w:after="240" w:line="240" w:lineRule="auto"/>
        <w:ind w:left="0" w:firstLine="0"/>
        <w:jc w:val="center"/>
        <w:textAlignment w:val="baseline"/>
        <w:rPr>
          <w:rFonts w:ascii="Times New Roman" w:hAnsi="Times New Roman" w:cs="Times New Roman"/>
          <w:b/>
          <w:smallCaps w:val="0"/>
          <w:lang w:val="ru-RU"/>
        </w:rPr>
      </w:pPr>
      <w:bookmarkStart w:id="35" w:name="_Toc191313180"/>
      <w:r w:rsidRPr="00167DA3">
        <w:rPr>
          <w:rFonts w:ascii="Times New Roman" w:hAnsi="Times New Roman" w:cs="Times New Roman"/>
          <w:b/>
          <w:smallCaps w:val="0"/>
          <w:lang w:val="ru-RU"/>
        </w:rPr>
        <w:lastRenderedPageBreak/>
        <w:t xml:space="preserve">Прогноз </w:t>
      </w:r>
      <w:r w:rsidR="00D227FB" w:rsidRPr="00167DA3">
        <w:rPr>
          <w:rFonts w:ascii="Times New Roman" w:hAnsi="Times New Roman" w:cs="Times New Roman"/>
          <w:b/>
          <w:smallCaps w:val="0"/>
          <w:lang w:val="ru-RU"/>
        </w:rPr>
        <w:t xml:space="preserve">прироста </w:t>
      </w:r>
      <w:r w:rsidRPr="00167DA3">
        <w:rPr>
          <w:rFonts w:ascii="Times New Roman" w:hAnsi="Times New Roman" w:cs="Times New Roman"/>
          <w:b/>
          <w:smallCaps w:val="0"/>
          <w:lang w:val="ru-RU"/>
        </w:rPr>
        <w:t>потребления тепловой энергии</w:t>
      </w:r>
      <w:bookmarkEnd w:id="35"/>
    </w:p>
    <w:p w14:paraId="1CD52CAF" w14:textId="6B4CF510" w:rsidR="004A1598" w:rsidRPr="00167DA3" w:rsidRDefault="004A1598" w:rsidP="00F4666F">
      <w:pPr>
        <w:pStyle w:val="2fc"/>
        <w:shd w:val="clear" w:color="auto" w:fill="auto"/>
        <w:spacing w:before="120" w:after="120" w:line="276" w:lineRule="auto"/>
        <w:ind w:firstLine="709"/>
        <w:jc w:val="both"/>
        <w:rPr>
          <w:rStyle w:val="ArialUnicodeMS115pt"/>
          <w:rFonts w:ascii="Times New Roman" w:hAnsi="Times New Roman" w:cs="Times New Roman"/>
          <w:sz w:val="24"/>
          <w:szCs w:val="24"/>
        </w:rPr>
      </w:pPr>
      <w:r w:rsidRPr="00167DA3">
        <w:rPr>
          <w:rStyle w:val="ArialUnicodeMS115pt"/>
          <w:rFonts w:ascii="Times New Roman" w:hAnsi="Times New Roman" w:cs="Times New Roman"/>
          <w:sz w:val="24"/>
          <w:szCs w:val="24"/>
        </w:rPr>
        <w:t>В таблиц</w:t>
      </w:r>
      <w:r w:rsidR="00B55CBF" w:rsidRPr="00167DA3">
        <w:rPr>
          <w:rStyle w:val="ArialUnicodeMS115pt"/>
          <w:rFonts w:ascii="Times New Roman" w:hAnsi="Times New Roman" w:cs="Times New Roman"/>
          <w:sz w:val="24"/>
          <w:szCs w:val="24"/>
        </w:rPr>
        <w:t>е</w:t>
      </w:r>
      <w:r w:rsidRPr="00167DA3">
        <w:rPr>
          <w:rStyle w:val="ArialUnicodeMS115pt"/>
          <w:rFonts w:ascii="Times New Roman" w:hAnsi="Times New Roman" w:cs="Times New Roman"/>
          <w:sz w:val="24"/>
          <w:szCs w:val="24"/>
        </w:rPr>
        <w:t xml:space="preserve"> </w:t>
      </w:r>
      <w:r w:rsidR="0067058E">
        <w:rPr>
          <w:rStyle w:val="ArialUnicodeMS115pt"/>
          <w:rFonts w:ascii="Times New Roman" w:hAnsi="Times New Roman" w:cs="Times New Roman"/>
          <w:sz w:val="24"/>
          <w:szCs w:val="24"/>
        </w:rPr>
        <w:t>1</w:t>
      </w:r>
      <w:r w:rsidR="007F63A4">
        <w:rPr>
          <w:rStyle w:val="ArialUnicodeMS115pt"/>
          <w:rFonts w:ascii="Times New Roman" w:hAnsi="Times New Roman" w:cs="Times New Roman"/>
          <w:sz w:val="24"/>
          <w:szCs w:val="24"/>
        </w:rPr>
        <w:t>5</w:t>
      </w:r>
      <w:r w:rsidRPr="00167DA3">
        <w:rPr>
          <w:rStyle w:val="ArialUnicodeMS115pt"/>
          <w:rFonts w:ascii="Times New Roman" w:hAnsi="Times New Roman" w:cs="Times New Roman"/>
          <w:sz w:val="24"/>
          <w:szCs w:val="24"/>
        </w:rPr>
        <w:t xml:space="preserve"> представлен прогноз потребления тепловой энергии в разрезе источников теплоснабжения</w:t>
      </w:r>
      <w:r w:rsidR="0067058E">
        <w:rPr>
          <w:rStyle w:val="ArialUnicodeMS115pt"/>
          <w:rFonts w:ascii="Times New Roman" w:hAnsi="Times New Roman" w:cs="Times New Roman"/>
          <w:sz w:val="24"/>
          <w:szCs w:val="24"/>
        </w:rPr>
        <w:t xml:space="preserve"> с учетом сноса зданий</w:t>
      </w:r>
      <w:r w:rsidRPr="00167DA3">
        <w:rPr>
          <w:rStyle w:val="ArialUnicodeMS115pt"/>
          <w:rFonts w:ascii="Times New Roman" w:hAnsi="Times New Roman" w:cs="Times New Roman"/>
          <w:sz w:val="24"/>
          <w:szCs w:val="24"/>
        </w:rPr>
        <w:t>. Следует отметить, что указанные приросты рассчитаны пропорционально приростам тепловой нагрузки присоединяемых потребителей.</w:t>
      </w:r>
    </w:p>
    <w:p w14:paraId="0A513828" w14:textId="77777777" w:rsidR="003E507F" w:rsidRPr="00167DA3" w:rsidRDefault="003E507F" w:rsidP="005E4A97">
      <w:pPr>
        <w:pStyle w:val="2fc"/>
        <w:shd w:val="clear" w:color="auto" w:fill="auto"/>
        <w:spacing w:before="120" w:after="120" w:line="360" w:lineRule="auto"/>
        <w:ind w:firstLine="567"/>
        <w:jc w:val="both"/>
        <w:rPr>
          <w:rStyle w:val="ArialUnicodeMS115pt"/>
          <w:rFonts w:ascii="Times New Roman" w:hAnsi="Times New Roman" w:cs="Times New Roman"/>
          <w:sz w:val="24"/>
          <w:szCs w:val="24"/>
        </w:rPr>
      </w:pPr>
    </w:p>
    <w:p w14:paraId="68E41698" w14:textId="77777777" w:rsidR="005E4A97" w:rsidRPr="00167DA3" w:rsidRDefault="005E4A97" w:rsidP="00780EA6">
      <w:pPr>
        <w:pStyle w:val="2fc"/>
        <w:shd w:val="clear" w:color="auto" w:fill="auto"/>
        <w:spacing w:before="120" w:after="120" w:line="360" w:lineRule="auto"/>
        <w:ind w:firstLine="567"/>
        <w:jc w:val="both"/>
        <w:rPr>
          <w:rStyle w:val="ArialUnicodeMS115pt"/>
          <w:rFonts w:ascii="Times New Roman" w:hAnsi="Times New Roman" w:cs="Times New Roman"/>
          <w:sz w:val="24"/>
          <w:szCs w:val="24"/>
        </w:rPr>
        <w:sectPr w:rsidR="005E4A97" w:rsidRPr="00167DA3" w:rsidSect="00F4666F">
          <w:pgSz w:w="11906" w:h="16838"/>
          <w:pgMar w:top="1134" w:right="850" w:bottom="1134" w:left="1418" w:header="708" w:footer="291" w:gutter="0"/>
          <w:cols w:space="708"/>
          <w:docGrid w:linePitch="360"/>
        </w:sectPr>
      </w:pPr>
    </w:p>
    <w:p w14:paraId="1143AAAD" w14:textId="3F16602B" w:rsidR="004A1598" w:rsidRPr="007F63A4" w:rsidRDefault="007F63A4" w:rsidP="00F4666F">
      <w:pPr>
        <w:pStyle w:val="afffa"/>
        <w:ind w:firstLine="0"/>
        <w:rPr>
          <w:rFonts w:eastAsia="Times New Roman" w:cs="Times New Roman"/>
          <w:szCs w:val="24"/>
          <w:lang w:val="ru-RU" w:eastAsia="ru-RU" w:bidi="ar-SA"/>
        </w:rPr>
      </w:pPr>
      <w:r w:rsidRPr="007F63A4">
        <w:rPr>
          <w:lang w:val="ru-RU"/>
        </w:rPr>
        <w:lastRenderedPageBreak/>
        <w:t xml:space="preserve">Таблица </w:t>
      </w:r>
      <w:r>
        <w:fldChar w:fldCharType="begin"/>
      </w:r>
      <w:r w:rsidRPr="007F63A4">
        <w:rPr>
          <w:lang w:val="ru-RU"/>
        </w:rPr>
        <w:instrText xml:space="preserve"> </w:instrText>
      </w:r>
      <w:r>
        <w:instrText>SEQ</w:instrText>
      </w:r>
      <w:r w:rsidRPr="007F63A4">
        <w:rPr>
          <w:lang w:val="ru-RU"/>
        </w:rPr>
        <w:instrText xml:space="preserve"> Таблица \* </w:instrText>
      </w:r>
      <w:r>
        <w:instrText>ARABIC</w:instrText>
      </w:r>
      <w:r w:rsidRPr="007F63A4">
        <w:rPr>
          <w:lang w:val="ru-RU"/>
        </w:rPr>
        <w:instrText xml:space="preserve"> </w:instrText>
      </w:r>
      <w:r>
        <w:fldChar w:fldCharType="separate"/>
      </w:r>
      <w:r w:rsidRPr="007F63A4">
        <w:rPr>
          <w:noProof/>
          <w:lang w:val="ru-RU"/>
        </w:rPr>
        <w:t>15</w:t>
      </w:r>
      <w:r>
        <w:fldChar w:fldCharType="end"/>
      </w:r>
      <w:r w:rsidR="004A1598" w:rsidRPr="00167DA3">
        <w:rPr>
          <w:rFonts w:eastAsia="Times New Roman" w:cs="Times New Roman"/>
          <w:b w:val="0"/>
          <w:szCs w:val="24"/>
          <w:lang w:val="ru-RU" w:eastAsia="ru-RU" w:bidi="ar-SA"/>
        </w:rPr>
        <w:t xml:space="preserve"> - </w:t>
      </w:r>
      <w:r w:rsidR="004A1598" w:rsidRPr="007F63A4">
        <w:rPr>
          <w:rFonts w:eastAsia="Times New Roman" w:cs="Times New Roman"/>
          <w:szCs w:val="24"/>
          <w:lang w:val="ru-RU" w:eastAsia="ru-RU" w:bidi="ar-SA"/>
        </w:rPr>
        <w:t xml:space="preserve">Прогноз </w:t>
      </w:r>
      <w:r w:rsidR="00F73569" w:rsidRPr="007F63A4">
        <w:rPr>
          <w:rFonts w:eastAsia="Times New Roman" w:cs="Times New Roman"/>
          <w:szCs w:val="24"/>
          <w:lang w:val="ru-RU" w:eastAsia="ru-RU" w:bidi="ar-SA"/>
        </w:rPr>
        <w:t xml:space="preserve">прироста </w:t>
      </w:r>
      <w:r w:rsidR="004A1598" w:rsidRPr="007F63A4">
        <w:rPr>
          <w:rFonts w:eastAsia="Times New Roman" w:cs="Times New Roman"/>
          <w:szCs w:val="24"/>
          <w:lang w:val="ru-RU" w:eastAsia="ru-RU" w:bidi="ar-SA"/>
        </w:rPr>
        <w:t>потребления тепловой энергии в соответствии с приростом тепловых нагрузок новых потребителей</w:t>
      </w:r>
      <w:r w:rsidR="00775761" w:rsidRPr="007F63A4">
        <w:rPr>
          <w:rFonts w:eastAsia="Times New Roman" w:cs="Times New Roman"/>
          <w:szCs w:val="24"/>
          <w:lang w:val="ru-RU" w:eastAsia="ru-RU" w:bidi="ar-SA"/>
        </w:rPr>
        <w:t>, в зоне действия существующих источников тепловой энергии</w:t>
      </w:r>
    </w:p>
    <w:tbl>
      <w:tblPr>
        <w:tblW w:w="22200" w:type="dxa"/>
        <w:tblLook w:val="04A0" w:firstRow="1" w:lastRow="0" w:firstColumn="1" w:lastColumn="0" w:noHBand="0" w:noVBand="1"/>
      </w:tblPr>
      <w:tblGrid>
        <w:gridCol w:w="503"/>
        <w:gridCol w:w="4444"/>
        <w:gridCol w:w="864"/>
        <w:gridCol w:w="864"/>
        <w:gridCol w:w="864"/>
        <w:gridCol w:w="865"/>
        <w:gridCol w:w="865"/>
        <w:gridCol w:w="866"/>
        <w:gridCol w:w="851"/>
        <w:gridCol w:w="866"/>
        <w:gridCol w:w="851"/>
        <w:gridCol w:w="851"/>
        <w:gridCol w:w="851"/>
        <w:gridCol w:w="851"/>
        <w:gridCol w:w="866"/>
        <w:gridCol w:w="866"/>
        <w:gridCol w:w="866"/>
        <w:gridCol w:w="851"/>
        <w:gridCol w:w="851"/>
        <w:gridCol w:w="866"/>
        <w:gridCol w:w="889"/>
        <w:gridCol w:w="889"/>
      </w:tblGrid>
      <w:tr w:rsidR="005C6DCD" w:rsidRPr="00F4666F" w14:paraId="3139F0EC" w14:textId="77777777" w:rsidTr="00950FB5">
        <w:trPr>
          <w:trHeight w:val="284"/>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0527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 п/п</w:t>
            </w:r>
          </w:p>
        </w:tc>
        <w:tc>
          <w:tcPr>
            <w:tcW w:w="4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950D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Наименование теплоисточника</w:t>
            </w:r>
          </w:p>
        </w:tc>
        <w:tc>
          <w:tcPr>
            <w:tcW w:w="14609" w:type="dxa"/>
            <w:gridSpan w:val="17"/>
            <w:tcBorders>
              <w:top w:val="single" w:sz="4" w:space="0" w:color="auto"/>
              <w:left w:val="nil"/>
              <w:bottom w:val="single" w:sz="4" w:space="0" w:color="auto"/>
              <w:right w:val="single" w:sz="4" w:space="0" w:color="000000"/>
            </w:tcBorders>
            <w:shd w:val="clear" w:color="auto" w:fill="auto"/>
            <w:vAlign w:val="center"/>
            <w:hideMark/>
          </w:tcPr>
          <w:p w14:paraId="38E004C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Прирост потребления тепловой энергии в соответствии с приростом тепловых нагрузок новых потребителей, в зоне действия существующих источников тепловой энергии, Гкал</w:t>
            </w:r>
          </w:p>
        </w:tc>
        <w:tc>
          <w:tcPr>
            <w:tcW w:w="2644" w:type="dxa"/>
            <w:gridSpan w:val="3"/>
            <w:tcBorders>
              <w:top w:val="single" w:sz="4" w:space="0" w:color="auto"/>
              <w:left w:val="nil"/>
              <w:bottom w:val="single" w:sz="4" w:space="0" w:color="auto"/>
              <w:right w:val="single" w:sz="4" w:space="0" w:color="000000"/>
            </w:tcBorders>
            <w:shd w:val="clear" w:color="auto" w:fill="auto"/>
            <w:vAlign w:val="center"/>
            <w:hideMark/>
          </w:tcPr>
          <w:p w14:paraId="05232B1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Прирост теплопотребления нарастающим итогом, Гкал</w:t>
            </w:r>
          </w:p>
        </w:tc>
      </w:tr>
      <w:tr w:rsidR="005C6DCD" w:rsidRPr="005C6DCD" w14:paraId="7D9F2D17" w14:textId="77777777" w:rsidTr="00950FB5">
        <w:trPr>
          <w:trHeight w:val="284"/>
        </w:trPr>
        <w:tc>
          <w:tcPr>
            <w:tcW w:w="5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DC4B1A"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44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9F538"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864" w:type="dxa"/>
            <w:tcBorders>
              <w:top w:val="nil"/>
              <w:left w:val="nil"/>
              <w:bottom w:val="single" w:sz="4" w:space="0" w:color="auto"/>
              <w:right w:val="single" w:sz="4" w:space="0" w:color="auto"/>
            </w:tcBorders>
            <w:shd w:val="clear" w:color="auto" w:fill="auto"/>
            <w:vAlign w:val="center"/>
            <w:hideMark/>
          </w:tcPr>
          <w:p w14:paraId="768137D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2025</w:t>
            </w:r>
          </w:p>
        </w:tc>
        <w:tc>
          <w:tcPr>
            <w:tcW w:w="864" w:type="dxa"/>
            <w:tcBorders>
              <w:top w:val="nil"/>
              <w:left w:val="nil"/>
              <w:bottom w:val="single" w:sz="4" w:space="0" w:color="auto"/>
              <w:right w:val="single" w:sz="4" w:space="0" w:color="auto"/>
            </w:tcBorders>
            <w:shd w:val="clear" w:color="auto" w:fill="auto"/>
            <w:vAlign w:val="center"/>
            <w:hideMark/>
          </w:tcPr>
          <w:p w14:paraId="56480C6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2026</w:t>
            </w:r>
          </w:p>
        </w:tc>
        <w:tc>
          <w:tcPr>
            <w:tcW w:w="864" w:type="dxa"/>
            <w:tcBorders>
              <w:top w:val="nil"/>
              <w:left w:val="nil"/>
              <w:bottom w:val="single" w:sz="4" w:space="0" w:color="auto"/>
              <w:right w:val="single" w:sz="4" w:space="0" w:color="auto"/>
            </w:tcBorders>
            <w:shd w:val="clear" w:color="auto" w:fill="auto"/>
            <w:vAlign w:val="center"/>
            <w:hideMark/>
          </w:tcPr>
          <w:p w14:paraId="2511527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2027</w:t>
            </w:r>
          </w:p>
        </w:tc>
        <w:tc>
          <w:tcPr>
            <w:tcW w:w="865" w:type="dxa"/>
            <w:tcBorders>
              <w:top w:val="nil"/>
              <w:left w:val="nil"/>
              <w:bottom w:val="single" w:sz="4" w:space="0" w:color="auto"/>
              <w:right w:val="single" w:sz="4" w:space="0" w:color="auto"/>
            </w:tcBorders>
            <w:shd w:val="clear" w:color="auto" w:fill="auto"/>
            <w:vAlign w:val="center"/>
            <w:hideMark/>
          </w:tcPr>
          <w:p w14:paraId="24967BA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2028</w:t>
            </w:r>
          </w:p>
        </w:tc>
        <w:tc>
          <w:tcPr>
            <w:tcW w:w="865" w:type="dxa"/>
            <w:tcBorders>
              <w:top w:val="nil"/>
              <w:left w:val="nil"/>
              <w:bottom w:val="single" w:sz="4" w:space="0" w:color="auto"/>
              <w:right w:val="single" w:sz="4" w:space="0" w:color="auto"/>
            </w:tcBorders>
            <w:shd w:val="clear" w:color="auto" w:fill="auto"/>
            <w:vAlign w:val="center"/>
            <w:hideMark/>
          </w:tcPr>
          <w:p w14:paraId="3C125AE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2029</w:t>
            </w:r>
          </w:p>
        </w:tc>
        <w:tc>
          <w:tcPr>
            <w:tcW w:w="866" w:type="dxa"/>
            <w:tcBorders>
              <w:top w:val="nil"/>
              <w:left w:val="nil"/>
              <w:bottom w:val="single" w:sz="4" w:space="0" w:color="auto"/>
              <w:right w:val="single" w:sz="4" w:space="0" w:color="auto"/>
            </w:tcBorders>
            <w:shd w:val="clear" w:color="auto" w:fill="auto"/>
            <w:vAlign w:val="center"/>
            <w:hideMark/>
          </w:tcPr>
          <w:p w14:paraId="27365AB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2030</w:t>
            </w:r>
          </w:p>
        </w:tc>
        <w:tc>
          <w:tcPr>
            <w:tcW w:w="851" w:type="dxa"/>
            <w:tcBorders>
              <w:top w:val="nil"/>
              <w:left w:val="nil"/>
              <w:bottom w:val="single" w:sz="4" w:space="0" w:color="auto"/>
              <w:right w:val="single" w:sz="4" w:space="0" w:color="auto"/>
            </w:tcBorders>
            <w:shd w:val="clear" w:color="auto" w:fill="auto"/>
            <w:vAlign w:val="center"/>
            <w:hideMark/>
          </w:tcPr>
          <w:p w14:paraId="6B41D4B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2031</w:t>
            </w:r>
          </w:p>
        </w:tc>
        <w:tc>
          <w:tcPr>
            <w:tcW w:w="866" w:type="dxa"/>
            <w:tcBorders>
              <w:top w:val="nil"/>
              <w:left w:val="nil"/>
              <w:bottom w:val="single" w:sz="4" w:space="0" w:color="auto"/>
              <w:right w:val="single" w:sz="4" w:space="0" w:color="auto"/>
            </w:tcBorders>
            <w:shd w:val="clear" w:color="auto" w:fill="auto"/>
            <w:vAlign w:val="center"/>
            <w:hideMark/>
          </w:tcPr>
          <w:p w14:paraId="5789AAC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2032</w:t>
            </w:r>
          </w:p>
        </w:tc>
        <w:tc>
          <w:tcPr>
            <w:tcW w:w="851" w:type="dxa"/>
            <w:tcBorders>
              <w:top w:val="nil"/>
              <w:left w:val="nil"/>
              <w:bottom w:val="single" w:sz="4" w:space="0" w:color="auto"/>
              <w:right w:val="single" w:sz="4" w:space="0" w:color="auto"/>
            </w:tcBorders>
            <w:shd w:val="clear" w:color="auto" w:fill="auto"/>
            <w:vAlign w:val="center"/>
            <w:hideMark/>
          </w:tcPr>
          <w:p w14:paraId="576A30F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2033</w:t>
            </w:r>
          </w:p>
        </w:tc>
        <w:tc>
          <w:tcPr>
            <w:tcW w:w="851" w:type="dxa"/>
            <w:tcBorders>
              <w:top w:val="nil"/>
              <w:left w:val="nil"/>
              <w:bottom w:val="single" w:sz="4" w:space="0" w:color="auto"/>
              <w:right w:val="single" w:sz="4" w:space="0" w:color="auto"/>
            </w:tcBorders>
            <w:shd w:val="clear" w:color="auto" w:fill="auto"/>
            <w:vAlign w:val="center"/>
            <w:hideMark/>
          </w:tcPr>
          <w:p w14:paraId="1FE48FC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2034</w:t>
            </w:r>
          </w:p>
        </w:tc>
        <w:tc>
          <w:tcPr>
            <w:tcW w:w="851" w:type="dxa"/>
            <w:tcBorders>
              <w:top w:val="nil"/>
              <w:left w:val="nil"/>
              <w:bottom w:val="single" w:sz="4" w:space="0" w:color="auto"/>
              <w:right w:val="single" w:sz="4" w:space="0" w:color="auto"/>
            </w:tcBorders>
            <w:shd w:val="clear" w:color="auto" w:fill="auto"/>
            <w:vAlign w:val="center"/>
            <w:hideMark/>
          </w:tcPr>
          <w:p w14:paraId="1E6C934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2035</w:t>
            </w:r>
          </w:p>
        </w:tc>
        <w:tc>
          <w:tcPr>
            <w:tcW w:w="851" w:type="dxa"/>
            <w:tcBorders>
              <w:top w:val="nil"/>
              <w:left w:val="nil"/>
              <w:bottom w:val="single" w:sz="4" w:space="0" w:color="auto"/>
              <w:right w:val="single" w:sz="4" w:space="0" w:color="auto"/>
            </w:tcBorders>
            <w:shd w:val="clear" w:color="auto" w:fill="auto"/>
            <w:vAlign w:val="center"/>
            <w:hideMark/>
          </w:tcPr>
          <w:p w14:paraId="465B817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2036</w:t>
            </w:r>
          </w:p>
        </w:tc>
        <w:tc>
          <w:tcPr>
            <w:tcW w:w="866" w:type="dxa"/>
            <w:tcBorders>
              <w:top w:val="nil"/>
              <w:left w:val="nil"/>
              <w:bottom w:val="single" w:sz="4" w:space="0" w:color="auto"/>
              <w:right w:val="single" w:sz="4" w:space="0" w:color="auto"/>
            </w:tcBorders>
            <w:shd w:val="clear" w:color="auto" w:fill="auto"/>
            <w:vAlign w:val="center"/>
            <w:hideMark/>
          </w:tcPr>
          <w:p w14:paraId="3F823DD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2037</w:t>
            </w:r>
          </w:p>
        </w:tc>
        <w:tc>
          <w:tcPr>
            <w:tcW w:w="866" w:type="dxa"/>
            <w:tcBorders>
              <w:top w:val="nil"/>
              <w:left w:val="nil"/>
              <w:bottom w:val="single" w:sz="4" w:space="0" w:color="auto"/>
              <w:right w:val="single" w:sz="4" w:space="0" w:color="auto"/>
            </w:tcBorders>
            <w:shd w:val="clear" w:color="auto" w:fill="auto"/>
            <w:vAlign w:val="center"/>
            <w:hideMark/>
          </w:tcPr>
          <w:p w14:paraId="028B673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2038</w:t>
            </w:r>
          </w:p>
        </w:tc>
        <w:tc>
          <w:tcPr>
            <w:tcW w:w="866" w:type="dxa"/>
            <w:tcBorders>
              <w:top w:val="nil"/>
              <w:left w:val="nil"/>
              <w:bottom w:val="single" w:sz="4" w:space="0" w:color="auto"/>
              <w:right w:val="single" w:sz="4" w:space="0" w:color="auto"/>
            </w:tcBorders>
            <w:shd w:val="clear" w:color="auto" w:fill="auto"/>
            <w:vAlign w:val="center"/>
            <w:hideMark/>
          </w:tcPr>
          <w:p w14:paraId="3903FB2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2039</w:t>
            </w:r>
          </w:p>
        </w:tc>
        <w:tc>
          <w:tcPr>
            <w:tcW w:w="851" w:type="dxa"/>
            <w:tcBorders>
              <w:top w:val="nil"/>
              <w:left w:val="nil"/>
              <w:bottom w:val="single" w:sz="4" w:space="0" w:color="auto"/>
              <w:right w:val="single" w:sz="4" w:space="0" w:color="auto"/>
            </w:tcBorders>
            <w:shd w:val="clear" w:color="auto" w:fill="auto"/>
            <w:vAlign w:val="center"/>
            <w:hideMark/>
          </w:tcPr>
          <w:p w14:paraId="68C6F44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2040</w:t>
            </w:r>
          </w:p>
        </w:tc>
        <w:tc>
          <w:tcPr>
            <w:tcW w:w="851" w:type="dxa"/>
            <w:tcBorders>
              <w:top w:val="nil"/>
              <w:left w:val="nil"/>
              <w:bottom w:val="single" w:sz="4" w:space="0" w:color="auto"/>
              <w:right w:val="single" w:sz="4" w:space="0" w:color="auto"/>
            </w:tcBorders>
            <w:shd w:val="clear" w:color="auto" w:fill="auto"/>
            <w:vAlign w:val="center"/>
            <w:hideMark/>
          </w:tcPr>
          <w:p w14:paraId="3395B12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2041</w:t>
            </w:r>
          </w:p>
        </w:tc>
        <w:tc>
          <w:tcPr>
            <w:tcW w:w="866" w:type="dxa"/>
            <w:tcBorders>
              <w:top w:val="nil"/>
              <w:left w:val="nil"/>
              <w:bottom w:val="single" w:sz="4" w:space="0" w:color="auto"/>
              <w:right w:val="single" w:sz="4" w:space="0" w:color="auto"/>
            </w:tcBorders>
            <w:shd w:val="clear" w:color="auto" w:fill="auto"/>
            <w:vAlign w:val="center"/>
            <w:hideMark/>
          </w:tcPr>
          <w:p w14:paraId="10BA77A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2025</w:t>
            </w:r>
          </w:p>
        </w:tc>
        <w:tc>
          <w:tcPr>
            <w:tcW w:w="889" w:type="dxa"/>
            <w:tcBorders>
              <w:top w:val="nil"/>
              <w:left w:val="nil"/>
              <w:bottom w:val="single" w:sz="4" w:space="0" w:color="auto"/>
              <w:right w:val="single" w:sz="4" w:space="0" w:color="auto"/>
            </w:tcBorders>
            <w:shd w:val="clear" w:color="auto" w:fill="auto"/>
            <w:vAlign w:val="center"/>
            <w:hideMark/>
          </w:tcPr>
          <w:p w14:paraId="5C8CB12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2029</w:t>
            </w:r>
          </w:p>
        </w:tc>
        <w:tc>
          <w:tcPr>
            <w:tcW w:w="889" w:type="dxa"/>
            <w:tcBorders>
              <w:top w:val="nil"/>
              <w:left w:val="nil"/>
              <w:bottom w:val="single" w:sz="4" w:space="0" w:color="auto"/>
              <w:right w:val="single" w:sz="4" w:space="0" w:color="auto"/>
            </w:tcBorders>
            <w:shd w:val="clear" w:color="auto" w:fill="auto"/>
            <w:vAlign w:val="center"/>
            <w:hideMark/>
          </w:tcPr>
          <w:p w14:paraId="1C76336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2041</w:t>
            </w:r>
          </w:p>
        </w:tc>
      </w:tr>
      <w:tr w:rsidR="005C6DCD" w:rsidRPr="005C6DCD" w14:paraId="1F06595F" w14:textId="77777777" w:rsidTr="00950FB5">
        <w:trPr>
          <w:trHeight w:val="284"/>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5E91C56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w:t>
            </w:r>
          </w:p>
        </w:tc>
        <w:tc>
          <w:tcPr>
            <w:tcW w:w="4444" w:type="dxa"/>
            <w:tcBorders>
              <w:top w:val="nil"/>
              <w:left w:val="nil"/>
              <w:bottom w:val="single" w:sz="4" w:space="0" w:color="auto"/>
              <w:right w:val="single" w:sz="4" w:space="0" w:color="auto"/>
            </w:tcBorders>
            <w:shd w:val="clear" w:color="auto" w:fill="auto"/>
            <w:vAlign w:val="center"/>
            <w:hideMark/>
          </w:tcPr>
          <w:p w14:paraId="194F494E"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Котельная по адресу: Коммунальный пр., 21</w:t>
            </w:r>
          </w:p>
        </w:tc>
        <w:tc>
          <w:tcPr>
            <w:tcW w:w="864" w:type="dxa"/>
            <w:tcBorders>
              <w:top w:val="nil"/>
              <w:left w:val="nil"/>
              <w:bottom w:val="single" w:sz="4" w:space="0" w:color="auto"/>
              <w:right w:val="single" w:sz="4" w:space="0" w:color="auto"/>
            </w:tcBorders>
            <w:shd w:val="clear" w:color="auto" w:fill="auto"/>
            <w:vAlign w:val="center"/>
            <w:hideMark/>
          </w:tcPr>
          <w:p w14:paraId="11BBE7F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11364</w:t>
            </w:r>
          </w:p>
        </w:tc>
        <w:tc>
          <w:tcPr>
            <w:tcW w:w="864" w:type="dxa"/>
            <w:tcBorders>
              <w:top w:val="nil"/>
              <w:left w:val="nil"/>
              <w:bottom w:val="single" w:sz="4" w:space="0" w:color="auto"/>
              <w:right w:val="single" w:sz="4" w:space="0" w:color="auto"/>
            </w:tcBorders>
            <w:shd w:val="clear" w:color="auto" w:fill="auto"/>
            <w:vAlign w:val="center"/>
            <w:hideMark/>
          </w:tcPr>
          <w:p w14:paraId="70BFA6A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4733</w:t>
            </w:r>
          </w:p>
        </w:tc>
        <w:tc>
          <w:tcPr>
            <w:tcW w:w="864" w:type="dxa"/>
            <w:tcBorders>
              <w:top w:val="nil"/>
              <w:left w:val="nil"/>
              <w:bottom w:val="single" w:sz="4" w:space="0" w:color="auto"/>
              <w:right w:val="single" w:sz="4" w:space="0" w:color="auto"/>
            </w:tcBorders>
            <w:shd w:val="clear" w:color="auto" w:fill="auto"/>
            <w:vAlign w:val="center"/>
            <w:hideMark/>
          </w:tcPr>
          <w:p w14:paraId="03695B6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26947</w:t>
            </w:r>
          </w:p>
        </w:tc>
        <w:tc>
          <w:tcPr>
            <w:tcW w:w="865" w:type="dxa"/>
            <w:tcBorders>
              <w:top w:val="nil"/>
              <w:left w:val="nil"/>
              <w:bottom w:val="single" w:sz="4" w:space="0" w:color="auto"/>
              <w:right w:val="single" w:sz="4" w:space="0" w:color="auto"/>
            </w:tcBorders>
            <w:shd w:val="clear" w:color="auto" w:fill="auto"/>
            <w:vAlign w:val="center"/>
            <w:hideMark/>
          </w:tcPr>
          <w:p w14:paraId="7BE3D59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2314</w:t>
            </w:r>
          </w:p>
        </w:tc>
        <w:tc>
          <w:tcPr>
            <w:tcW w:w="865" w:type="dxa"/>
            <w:tcBorders>
              <w:top w:val="nil"/>
              <w:left w:val="nil"/>
              <w:bottom w:val="single" w:sz="4" w:space="0" w:color="auto"/>
              <w:right w:val="single" w:sz="4" w:space="0" w:color="auto"/>
            </w:tcBorders>
            <w:shd w:val="clear" w:color="auto" w:fill="auto"/>
            <w:vAlign w:val="center"/>
            <w:hideMark/>
          </w:tcPr>
          <w:p w14:paraId="6E858F3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1048</w:t>
            </w:r>
          </w:p>
        </w:tc>
        <w:tc>
          <w:tcPr>
            <w:tcW w:w="866" w:type="dxa"/>
            <w:tcBorders>
              <w:top w:val="nil"/>
              <w:left w:val="nil"/>
              <w:bottom w:val="single" w:sz="4" w:space="0" w:color="auto"/>
              <w:right w:val="single" w:sz="4" w:space="0" w:color="auto"/>
            </w:tcBorders>
            <w:shd w:val="clear" w:color="auto" w:fill="auto"/>
            <w:vAlign w:val="center"/>
            <w:hideMark/>
          </w:tcPr>
          <w:p w14:paraId="14D3318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503</w:t>
            </w:r>
          </w:p>
        </w:tc>
        <w:tc>
          <w:tcPr>
            <w:tcW w:w="851" w:type="dxa"/>
            <w:tcBorders>
              <w:top w:val="nil"/>
              <w:left w:val="nil"/>
              <w:bottom w:val="single" w:sz="4" w:space="0" w:color="auto"/>
              <w:right w:val="single" w:sz="4" w:space="0" w:color="auto"/>
            </w:tcBorders>
            <w:shd w:val="clear" w:color="auto" w:fill="auto"/>
            <w:vAlign w:val="center"/>
            <w:hideMark/>
          </w:tcPr>
          <w:p w14:paraId="051FE31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567</w:t>
            </w:r>
          </w:p>
        </w:tc>
        <w:tc>
          <w:tcPr>
            <w:tcW w:w="866" w:type="dxa"/>
            <w:tcBorders>
              <w:top w:val="nil"/>
              <w:left w:val="nil"/>
              <w:bottom w:val="single" w:sz="4" w:space="0" w:color="auto"/>
              <w:right w:val="single" w:sz="4" w:space="0" w:color="auto"/>
            </w:tcBorders>
            <w:shd w:val="clear" w:color="auto" w:fill="auto"/>
            <w:vAlign w:val="center"/>
            <w:hideMark/>
          </w:tcPr>
          <w:p w14:paraId="33576AB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558</w:t>
            </w:r>
          </w:p>
        </w:tc>
        <w:tc>
          <w:tcPr>
            <w:tcW w:w="851" w:type="dxa"/>
            <w:tcBorders>
              <w:top w:val="nil"/>
              <w:left w:val="nil"/>
              <w:bottom w:val="single" w:sz="4" w:space="0" w:color="auto"/>
              <w:right w:val="single" w:sz="4" w:space="0" w:color="auto"/>
            </w:tcBorders>
            <w:shd w:val="clear" w:color="auto" w:fill="auto"/>
            <w:vAlign w:val="center"/>
            <w:hideMark/>
          </w:tcPr>
          <w:p w14:paraId="3BA55F9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502</w:t>
            </w:r>
          </w:p>
        </w:tc>
        <w:tc>
          <w:tcPr>
            <w:tcW w:w="851" w:type="dxa"/>
            <w:tcBorders>
              <w:top w:val="nil"/>
              <w:left w:val="nil"/>
              <w:bottom w:val="single" w:sz="4" w:space="0" w:color="auto"/>
              <w:right w:val="single" w:sz="4" w:space="0" w:color="auto"/>
            </w:tcBorders>
            <w:shd w:val="clear" w:color="auto" w:fill="auto"/>
            <w:vAlign w:val="center"/>
            <w:hideMark/>
          </w:tcPr>
          <w:p w14:paraId="5250384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562</w:t>
            </w:r>
          </w:p>
        </w:tc>
        <w:tc>
          <w:tcPr>
            <w:tcW w:w="851" w:type="dxa"/>
            <w:tcBorders>
              <w:top w:val="nil"/>
              <w:left w:val="nil"/>
              <w:bottom w:val="single" w:sz="4" w:space="0" w:color="auto"/>
              <w:right w:val="single" w:sz="4" w:space="0" w:color="auto"/>
            </w:tcBorders>
            <w:shd w:val="clear" w:color="auto" w:fill="auto"/>
            <w:vAlign w:val="center"/>
            <w:hideMark/>
          </w:tcPr>
          <w:p w14:paraId="6A8B1C1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168</w:t>
            </w:r>
          </w:p>
        </w:tc>
        <w:tc>
          <w:tcPr>
            <w:tcW w:w="851" w:type="dxa"/>
            <w:tcBorders>
              <w:top w:val="nil"/>
              <w:left w:val="nil"/>
              <w:bottom w:val="single" w:sz="4" w:space="0" w:color="auto"/>
              <w:right w:val="single" w:sz="4" w:space="0" w:color="auto"/>
            </w:tcBorders>
            <w:shd w:val="clear" w:color="auto" w:fill="auto"/>
            <w:vAlign w:val="center"/>
            <w:hideMark/>
          </w:tcPr>
          <w:p w14:paraId="75C239B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116</w:t>
            </w:r>
          </w:p>
        </w:tc>
        <w:tc>
          <w:tcPr>
            <w:tcW w:w="866" w:type="dxa"/>
            <w:tcBorders>
              <w:top w:val="nil"/>
              <w:left w:val="nil"/>
              <w:bottom w:val="single" w:sz="4" w:space="0" w:color="auto"/>
              <w:right w:val="single" w:sz="4" w:space="0" w:color="auto"/>
            </w:tcBorders>
            <w:shd w:val="clear" w:color="auto" w:fill="auto"/>
            <w:vAlign w:val="center"/>
            <w:hideMark/>
          </w:tcPr>
          <w:p w14:paraId="372DB9C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1382</w:t>
            </w:r>
          </w:p>
        </w:tc>
        <w:tc>
          <w:tcPr>
            <w:tcW w:w="866" w:type="dxa"/>
            <w:tcBorders>
              <w:top w:val="nil"/>
              <w:left w:val="nil"/>
              <w:bottom w:val="single" w:sz="4" w:space="0" w:color="auto"/>
              <w:right w:val="single" w:sz="4" w:space="0" w:color="auto"/>
            </w:tcBorders>
            <w:shd w:val="clear" w:color="auto" w:fill="auto"/>
            <w:vAlign w:val="center"/>
            <w:hideMark/>
          </w:tcPr>
          <w:p w14:paraId="703D41C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1422</w:t>
            </w:r>
          </w:p>
        </w:tc>
        <w:tc>
          <w:tcPr>
            <w:tcW w:w="866" w:type="dxa"/>
            <w:tcBorders>
              <w:top w:val="nil"/>
              <w:left w:val="nil"/>
              <w:bottom w:val="single" w:sz="4" w:space="0" w:color="auto"/>
              <w:right w:val="single" w:sz="4" w:space="0" w:color="auto"/>
            </w:tcBorders>
            <w:shd w:val="clear" w:color="auto" w:fill="auto"/>
            <w:vAlign w:val="center"/>
            <w:hideMark/>
          </w:tcPr>
          <w:p w14:paraId="7911C03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1382</w:t>
            </w:r>
          </w:p>
        </w:tc>
        <w:tc>
          <w:tcPr>
            <w:tcW w:w="851" w:type="dxa"/>
            <w:tcBorders>
              <w:top w:val="nil"/>
              <w:left w:val="nil"/>
              <w:bottom w:val="single" w:sz="4" w:space="0" w:color="auto"/>
              <w:right w:val="single" w:sz="4" w:space="0" w:color="auto"/>
            </w:tcBorders>
            <w:shd w:val="clear" w:color="auto" w:fill="auto"/>
            <w:vAlign w:val="center"/>
            <w:hideMark/>
          </w:tcPr>
          <w:p w14:paraId="3907018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CD256E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C5CEB5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11364</w:t>
            </w:r>
          </w:p>
        </w:tc>
        <w:tc>
          <w:tcPr>
            <w:tcW w:w="889" w:type="dxa"/>
            <w:tcBorders>
              <w:top w:val="nil"/>
              <w:left w:val="nil"/>
              <w:bottom w:val="single" w:sz="4" w:space="0" w:color="auto"/>
              <w:right w:val="single" w:sz="4" w:space="0" w:color="auto"/>
            </w:tcBorders>
            <w:shd w:val="clear" w:color="auto" w:fill="auto"/>
            <w:vAlign w:val="center"/>
            <w:hideMark/>
          </w:tcPr>
          <w:p w14:paraId="63BCE8A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46406</w:t>
            </w:r>
          </w:p>
        </w:tc>
        <w:tc>
          <w:tcPr>
            <w:tcW w:w="889" w:type="dxa"/>
            <w:tcBorders>
              <w:top w:val="nil"/>
              <w:left w:val="nil"/>
              <w:bottom w:val="single" w:sz="4" w:space="0" w:color="auto"/>
              <w:right w:val="single" w:sz="4" w:space="0" w:color="auto"/>
            </w:tcBorders>
            <w:shd w:val="clear" w:color="auto" w:fill="auto"/>
            <w:vAlign w:val="center"/>
            <w:hideMark/>
          </w:tcPr>
          <w:p w14:paraId="61373C0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53568</w:t>
            </w:r>
          </w:p>
        </w:tc>
      </w:tr>
      <w:tr w:rsidR="005C6DCD" w:rsidRPr="005C6DCD" w14:paraId="3195071B"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F44E9"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66238FB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8481</w:t>
            </w:r>
          </w:p>
        </w:tc>
        <w:tc>
          <w:tcPr>
            <w:tcW w:w="864" w:type="dxa"/>
            <w:tcBorders>
              <w:top w:val="nil"/>
              <w:left w:val="nil"/>
              <w:bottom w:val="single" w:sz="4" w:space="0" w:color="auto"/>
              <w:right w:val="single" w:sz="4" w:space="0" w:color="auto"/>
            </w:tcBorders>
            <w:shd w:val="clear" w:color="auto" w:fill="auto"/>
            <w:vAlign w:val="center"/>
            <w:hideMark/>
          </w:tcPr>
          <w:p w14:paraId="7D4D16A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3476</w:t>
            </w:r>
          </w:p>
        </w:tc>
        <w:tc>
          <w:tcPr>
            <w:tcW w:w="864" w:type="dxa"/>
            <w:tcBorders>
              <w:top w:val="nil"/>
              <w:left w:val="nil"/>
              <w:bottom w:val="single" w:sz="4" w:space="0" w:color="auto"/>
              <w:right w:val="single" w:sz="4" w:space="0" w:color="auto"/>
            </w:tcBorders>
            <w:shd w:val="clear" w:color="auto" w:fill="auto"/>
            <w:vAlign w:val="center"/>
            <w:hideMark/>
          </w:tcPr>
          <w:p w14:paraId="1169EC5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20758</w:t>
            </w:r>
          </w:p>
        </w:tc>
        <w:tc>
          <w:tcPr>
            <w:tcW w:w="865" w:type="dxa"/>
            <w:tcBorders>
              <w:top w:val="nil"/>
              <w:left w:val="nil"/>
              <w:bottom w:val="single" w:sz="4" w:space="0" w:color="auto"/>
              <w:right w:val="single" w:sz="4" w:space="0" w:color="auto"/>
            </w:tcBorders>
            <w:shd w:val="clear" w:color="auto" w:fill="auto"/>
            <w:vAlign w:val="center"/>
            <w:hideMark/>
          </w:tcPr>
          <w:p w14:paraId="279C94F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1582</w:t>
            </w:r>
          </w:p>
        </w:tc>
        <w:tc>
          <w:tcPr>
            <w:tcW w:w="865" w:type="dxa"/>
            <w:tcBorders>
              <w:top w:val="nil"/>
              <w:left w:val="nil"/>
              <w:bottom w:val="single" w:sz="4" w:space="0" w:color="auto"/>
              <w:right w:val="single" w:sz="4" w:space="0" w:color="auto"/>
            </w:tcBorders>
            <w:shd w:val="clear" w:color="auto" w:fill="auto"/>
            <w:vAlign w:val="center"/>
            <w:hideMark/>
          </w:tcPr>
          <w:p w14:paraId="3D0B3C3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747</w:t>
            </w:r>
          </w:p>
        </w:tc>
        <w:tc>
          <w:tcPr>
            <w:tcW w:w="866" w:type="dxa"/>
            <w:tcBorders>
              <w:top w:val="nil"/>
              <w:left w:val="nil"/>
              <w:bottom w:val="single" w:sz="4" w:space="0" w:color="auto"/>
              <w:right w:val="single" w:sz="4" w:space="0" w:color="auto"/>
            </w:tcBorders>
            <w:shd w:val="clear" w:color="auto" w:fill="auto"/>
            <w:vAlign w:val="center"/>
            <w:hideMark/>
          </w:tcPr>
          <w:p w14:paraId="7310FEB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375</w:t>
            </w:r>
          </w:p>
        </w:tc>
        <w:tc>
          <w:tcPr>
            <w:tcW w:w="851" w:type="dxa"/>
            <w:tcBorders>
              <w:top w:val="nil"/>
              <w:left w:val="nil"/>
              <w:bottom w:val="single" w:sz="4" w:space="0" w:color="auto"/>
              <w:right w:val="single" w:sz="4" w:space="0" w:color="auto"/>
            </w:tcBorders>
            <w:shd w:val="clear" w:color="auto" w:fill="auto"/>
            <w:vAlign w:val="center"/>
            <w:hideMark/>
          </w:tcPr>
          <w:p w14:paraId="6E078C7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423</w:t>
            </w:r>
          </w:p>
        </w:tc>
        <w:tc>
          <w:tcPr>
            <w:tcW w:w="866" w:type="dxa"/>
            <w:tcBorders>
              <w:top w:val="nil"/>
              <w:left w:val="nil"/>
              <w:bottom w:val="single" w:sz="4" w:space="0" w:color="auto"/>
              <w:right w:val="single" w:sz="4" w:space="0" w:color="auto"/>
            </w:tcBorders>
            <w:shd w:val="clear" w:color="auto" w:fill="auto"/>
            <w:vAlign w:val="center"/>
            <w:hideMark/>
          </w:tcPr>
          <w:p w14:paraId="32A3911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416</w:t>
            </w:r>
          </w:p>
        </w:tc>
        <w:tc>
          <w:tcPr>
            <w:tcW w:w="851" w:type="dxa"/>
            <w:tcBorders>
              <w:top w:val="nil"/>
              <w:left w:val="nil"/>
              <w:bottom w:val="single" w:sz="4" w:space="0" w:color="auto"/>
              <w:right w:val="single" w:sz="4" w:space="0" w:color="auto"/>
            </w:tcBorders>
            <w:shd w:val="clear" w:color="auto" w:fill="auto"/>
            <w:vAlign w:val="center"/>
            <w:hideMark/>
          </w:tcPr>
          <w:p w14:paraId="4802B2B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374</w:t>
            </w:r>
          </w:p>
        </w:tc>
        <w:tc>
          <w:tcPr>
            <w:tcW w:w="851" w:type="dxa"/>
            <w:tcBorders>
              <w:top w:val="nil"/>
              <w:left w:val="nil"/>
              <w:bottom w:val="single" w:sz="4" w:space="0" w:color="auto"/>
              <w:right w:val="single" w:sz="4" w:space="0" w:color="auto"/>
            </w:tcBorders>
            <w:shd w:val="clear" w:color="auto" w:fill="auto"/>
            <w:vAlign w:val="center"/>
            <w:hideMark/>
          </w:tcPr>
          <w:p w14:paraId="2A8F04A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419</w:t>
            </w:r>
          </w:p>
        </w:tc>
        <w:tc>
          <w:tcPr>
            <w:tcW w:w="851" w:type="dxa"/>
            <w:tcBorders>
              <w:top w:val="nil"/>
              <w:left w:val="nil"/>
              <w:bottom w:val="single" w:sz="4" w:space="0" w:color="auto"/>
              <w:right w:val="single" w:sz="4" w:space="0" w:color="auto"/>
            </w:tcBorders>
            <w:shd w:val="clear" w:color="auto" w:fill="auto"/>
            <w:vAlign w:val="center"/>
            <w:hideMark/>
          </w:tcPr>
          <w:p w14:paraId="4BB1486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126</w:t>
            </w:r>
          </w:p>
        </w:tc>
        <w:tc>
          <w:tcPr>
            <w:tcW w:w="851" w:type="dxa"/>
            <w:tcBorders>
              <w:top w:val="nil"/>
              <w:left w:val="nil"/>
              <w:bottom w:val="single" w:sz="4" w:space="0" w:color="auto"/>
              <w:right w:val="single" w:sz="4" w:space="0" w:color="auto"/>
            </w:tcBorders>
            <w:shd w:val="clear" w:color="auto" w:fill="auto"/>
            <w:vAlign w:val="center"/>
            <w:hideMark/>
          </w:tcPr>
          <w:p w14:paraId="6B33DFA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86</w:t>
            </w:r>
          </w:p>
        </w:tc>
        <w:tc>
          <w:tcPr>
            <w:tcW w:w="866" w:type="dxa"/>
            <w:tcBorders>
              <w:top w:val="nil"/>
              <w:left w:val="nil"/>
              <w:bottom w:val="single" w:sz="4" w:space="0" w:color="auto"/>
              <w:right w:val="single" w:sz="4" w:space="0" w:color="auto"/>
            </w:tcBorders>
            <w:shd w:val="clear" w:color="auto" w:fill="auto"/>
            <w:vAlign w:val="center"/>
            <w:hideMark/>
          </w:tcPr>
          <w:p w14:paraId="4016E42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1030</w:t>
            </w:r>
          </w:p>
        </w:tc>
        <w:tc>
          <w:tcPr>
            <w:tcW w:w="866" w:type="dxa"/>
            <w:tcBorders>
              <w:top w:val="nil"/>
              <w:left w:val="nil"/>
              <w:bottom w:val="single" w:sz="4" w:space="0" w:color="auto"/>
              <w:right w:val="single" w:sz="4" w:space="0" w:color="auto"/>
            </w:tcBorders>
            <w:shd w:val="clear" w:color="auto" w:fill="auto"/>
            <w:vAlign w:val="center"/>
            <w:hideMark/>
          </w:tcPr>
          <w:p w14:paraId="493B7CB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1061</w:t>
            </w:r>
          </w:p>
        </w:tc>
        <w:tc>
          <w:tcPr>
            <w:tcW w:w="866" w:type="dxa"/>
            <w:tcBorders>
              <w:top w:val="nil"/>
              <w:left w:val="nil"/>
              <w:bottom w:val="single" w:sz="4" w:space="0" w:color="auto"/>
              <w:right w:val="single" w:sz="4" w:space="0" w:color="auto"/>
            </w:tcBorders>
            <w:shd w:val="clear" w:color="auto" w:fill="auto"/>
            <w:vAlign w:val="center"/>
            <w:hideMark/>
          </w:tcPr>
          <w:p w14:paraId="0A2C5C7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1030</w:t>
            </w:r>
          </w:p>
        </w:tc>
        <w:tc>
          <w:tcPr>
            <w:tcW w:w="851" w:type="dxa"/>
            <w:tcBorders>
              <w:top w:val="nil"/>
              <w:left w:val="nil"/>
              <w:bottom w:val="single" w:sz="4" w:space="0" w:color="auto"/>
              <w:right w:val="single" w:sz="4" w:space="0" w:color="auto"/>
            </w:tcBorders>
            <w:shd w:val="clear" w:color="auto" w:fill="auto"/>
            <w:vAlign w:val="center"/>
            <w:hideMark/>
          </w:tcPr>
          <w:p w14:paraId="62E2F40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7B7907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82F329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8481</w:t>
            </w:r>
          </w:p>
        </w:tc>
        <w:tc>
          <w:tcPr>
            <w:tcW w:w="889" w:type="dxa"/>
            <w:tcBorders>
              <w:top w:val="nil"/>
              <w:left w:val="nil"/>
              <w:bottom w:val="single" w:sz="4" w:space="0" w:color="auto"/>
              <w:right w:val="single" w:sz="4" w:space="0" w:color="auto"/>
            </w:tcBorders>
            <w:shd w:val="clear" w:color="auto" w:fill="auto"/>
            <w:vAlign w:val="center"/>
            <w:hideMark/>
          </w:tcPr>
          <w:p w14:paraId="65B4147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35043</w:t>
            </w:r>
          </w:p>
        </w:tc>
        <w:tc>
          <w:tcPr>
            <w:tcW w:w="889" w:type="dxa"/>
            <w:tcBorders>
              <w:top w:val="nil"/>
              <w:left w:val="nil"/>
              <w:bottom w:val="single" w:sz="4" w:space="0" w:color="auto"/>
              <w:right w:val="single" w:sz="4" w:space="0" w:color="auto"/>
            </w:tcBorders>
            <w:shd w:val="clear" w:color="auto" w:fill="auto"/>
            <w:vAlign w:val="center"/>
            <w:hideMark/>
          </w:tcPr>
          <w:p w14:paraId="4881AB4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40384</w:t>
            </w:r>
          </w:p>
        </w:tc>
      </w:tr>
      <w:tr w:rsidR="005C6DCD" w:rsidRPr="005C6DCD" w14:paraId="7A1AB63C"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E6CC0"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864" w:type="dxa"/>
            <w:tcBorders>
              <w:top w:val="nil"/>
              <w:left w:val="nil"/>
              <w:bottom w:val="single" w:sz="4" w:space="0" w:color="auto"/>
              <w:right w:val="single" w:sz="4" w:space="0" w:color="auto"/>
            </w:tcBorders>
            <w:shd w:val="clear" w:color="auto" w:fill="auto"/>
            <w:vAlign w:val="center"/>
            <w:hideMark/>
          </w:tcPr>
          <w:p w14:paraId="1EDEE8B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2884</w:t>
            </w:r>
          </w:p>
        </w:tc>
        <w:tc>
          <w:tcPr>
            <w:tcW w:w="864" w:type="dxa"/>
            <w:tcBorders>
              <w:top w:val="nil"/>
              <w:left w:val="nil"/>
              <w:bottom w:val="single" w:sz="4" w:space="0" w:color="auto"/>
              <w:right w:val="single" w:sz="4" w:space="0" w:color="auto"/>
            </w:tcBorders>
            <w:shd w:val="clear" w:color="auto" w:fill="auto"/>
            <w:vAlign w:val="center"/>
            <w:hideMark/>
          </w:tcPr>
          <w:p w14:paraId="68920AE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1258</w:t>
            </w:r>
          </w:p>
        </w:tc>
        <w:tc>
          <w:tcPr>
            <w:tcW w:w="864" w:type="dxa"/>
            <w:tcBorders>
              <w:top w:val="nil"/>
              <w:left w:val="nil"/>
              <w:bottom w:val="single" w:sz="4" w:space="0" w:color="auto"/>
              <w:right w:val="single" w:sz="4" w:space="0" w:color="auto"/>
            </w:tcBorders>
            <w:shd w:val="clear" w:color="auto" w:fill="auto"/>
            <w:vAlign w:val="center"/>
            <w:hideMark/>
          </w:tcPr>
          <w:p w14:paraId="45B8D44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6189</w:t>
            </w:r>
          </w:p>
        </w:tc>
        <w:tc>
          <w:tcPr>
            <w:tcW w:w="865" w:type="dxa"/>
            <w:tcBorders>
              <w:top w:val="nil"/>
              <w:left w:val="nil"/>
              <w:bottom w:val="single" w:sz="4" w:space="0" w:color="auto"/>
              <w:right w:val="single" w:sz="4" w:space="0" w:color="auto"/>
            </w:tcBorders>
            <w:shd w:val="clear" w:color="auto" w:fill="auto"/>
            <w:vAlign w:val="center"/>
            <w:hideMark/>
          </w:tcPr>
          <w:p w14:paraId="5EB5510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732</w:t>
            </w:r>
          </w:p>
        </w:tc>
        <w:tc>
          <w:tcPr>
            <w:tcW w:w="865" w:type="dxa"/>
            <w:tcBorders>
              <w:top w:val="nil"/>
              <w:left w:val="nil"/>
              <w:bottom w:val="single" w:sz="4" w:space="0" w:color="auto"/>
              <w:right w:val="single" w:sz="4" w:space="0" w:color="auto"/>
            </w:tcBorders>
            <w:shd w:val="clear" w:color="auto" w:fill="auto"/>
            <w:vAlign w:val="center"/>
            <w:hideMark/>
          </w:tcPr>
          <w:p w14:paraId="6CF28F8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301</w:t>
            </w:r>
          </w:p>
        </w:tc>
        <w:tc>
          <w:tcPr>
            <w:tcW w:w="866" w:type="dxa"/>
            <w:tcBorders>
              <w:top w:val="nil"/>
              <w:left w:val="nil"/>
              <w:bottom w:val="single" w:sz="4" w:space="0" w:color="auto"/>
              <w:right w:val="single" w:sz="4" w:space="0" w:color="auto"/>
            </w:tcBorders>
            <w:shd w:val="clear" w:color="auto" w:fill="auto"/>
            <w:vAlign w:val="center"/>
            <w:hideMark/>
          </w:tcPr>
          <w:p w14:paraId="3079E06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128</w:t>
            </w:r>
          </w:p>
        </w:tc>
        <w:tc>
          <w:tcPr>
            <w:tcW w:w="851" w:type="dxa"/>
            <w:tcBorders>
              <w:top w:val="nil"/>
              <w:left w:val="nil"/>
              <w:bottom w:val="single" w:sz="4" w:space="0" w:color="auto"/>
              <w:right w:val="single" w:sz="4" w:space="0" w:color="auto"/>
            </w:tcBorders>
            <w:shd w:val="clear" w:color="auto" w:fill="auto"/>
            <w:vAlign w:val="center"/>
            <w:hideMark/>
          </w:tcPr>
          <w:p w14:paraId="4EA3851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144</w:t>
            </w:r>
          </w:p>
        </w:tc>
        <w:tc>
          <w:tcPr>
            <w:tcW w:w="866" w:type="dxa"/>
            <w:tcBorders>
              <w:top w:val="nil"/>
              <w:left w:val="nil"/>
              <w:bottom w:val="single" w:sz="4" w:space="0" w:color="auto"/>
              <w:right w:val="single" w:sz="4" w:space="0" w:color="auto"/>
            </w:tcBorders>
            <w:shd w:val="clear" w:color="auto" w:fill="auto"/>
            <w:vAlign w:val="center"/>
            <w:hideMark/>
          </w:tcPr>
          <w:p w14:paraId="7235DF3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142</w:t>
            </w:r>
          </w:p>
        </w:tc>
        <w:tc>
          <w:tcPr>
            <w:tcW w:w="851" w:type="dxa"/>
            <w:tcBorders>
              <w:top w:val="nil"/>
              <w:left w:val="nil"/>
              <w:bottom w:val="single" w:sz="4" w:space="0" w:color="auto"/>
              <w:right w:val="single" w:sz="4" w:space="0" w:color="auto"/>
            </w:tcBorders>
            <w:shd w:val="clear" w:color="auto" w:fill="auto"/>
            <w:vAlign w:val="center"/>
            <w:hideMark/>
          </w:tcPr>
          <w:p w14:paraId="17C0C6E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128</w:t>
            </w:r>
          </w:p>
        </w:tc>
        <w:tc>
          <w:tcPr>
            <w:tcW w:w="851" w:type="dxa"/>
            <w:tcBorders>
              <w:top w:val="nil"/>
              <w:left w:val="nil"/>
              <w:bottom w:val="single" w:sz="4" w:space="0" w:color="auto"/>
              <w:right w:val="single" w:sz="4" w:space="0" w:color="auto"/>
            </w:tcBorders>
            <w:shd w:val="clear" w:color="auto" w:fill="auto"/>
            <w:vAlign w:val="center"/>
            <w:hideMark/>
          </w:tcPr>
          <w:p w14:paraId="599B4CE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143</w:t>
            </w:r>
          </w:p>
        </w:tc>
        <w:tc>
          <w:tcPr>
            <w:tcW w:w="851" w:type="dxa"/>
            <w:tcBorders>
              <w:top w:val="nil"/>
              <w:left w:val="nil"/>
              <w:bottom w:val="single" w:sz="4" w:space="0" w:color="auto"/>
              <w:right w:val="single" w:sz="4" w:space="0" w:color="auto"/>
            </w:tcBorders>
            <w:shd w:val="clear" w:color="auto" w:fill="auto"/>
            <w:vAlign w:val="center"/>
            <w:hideMark/>
          </w:tcPr>
          <w:p w14:paraId="35E1401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43</w:t>
            </w:r>
          </w:p>
        </w:tc>
        <w:tc>
          <w:tcPr>
            <w:tcW w:w="851" w:type="dxa"/>
            <w:tcBorders>
              <w:top w:val="nil"/>
              <w:left w:val="nil"/>
              <w:bottom w:val="single" w:sz="4" w:space="0" w:color="auto"/>
              <w:right w:val="single" w:sz="4" w:space="0" w:color="auto"/>
            </w:tcBorders>
            <w:shd w:val="clear" w:color="auto" w:fill="auto"/>
            <w:vAlign w:val="center"/>
            <w:hideMark/>
          </w:tcPr>
          <w:p w14:paraId="1D64587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29</w:t>
            </w:r>
          </w:p>
        </w:tc>
        <w:tc>
          <w:tcPr>
            <w:tcW w:w="866" w:type="dxa"/>
            <w:tcBorders>
              <w:top w:val="nil"/>
              <w:left w:val="nil"/>
              <w:bottom w:val="single" w:sz="4" w:space="0" w:color="auto"/>
              <w:right w:val="single" w:sz="4" w:space="0" w:color="auto"/>
            </w:tcBorders>
            <w:shd w:val="clear" w:color="auto" w:fill="auto"/>
            <w:vAlign w:val="center"/>
            <w:hideMark/>
          </w:tcPr>
          <w:p w14:paraId="2DA3C51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351</w:t>
            </w:r>
          </w:p>
        </w:tc>
        <w:tc>
          <w:tcPr>
            <w:tcW w:w="866" w:type="dxa"/>
            <w:tcBorders>
              <w:top w:val="nil"/>
              <w:left w:val="nil"/>
              <w:bottom w:val="single" w:sz="4" w:space="0" w:color="auto"/>
              <w:right w:val="single" w:sz="4" w:space="0" w:color="auto"/>
            </w:tcBorders>
            <w:shd w:val="clear" w:color="auto" w:fill="auto"/>
            <w:vAlign w:val="center"/>
            <w:hideMark/>
          </w:tcPr>
          <w:p w14:paraId="7ECC219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362</w:t>
            </w:r>
          </w:p>
        </w:tc>
        <w:tc>
          <w:tcPr>
            <w:tcW w:w="866" w:type="dxa"/>
            <w:tcBorders>
              <w:top w:val="nil"/>
              <w:left w:val="nil"/>
              <w:bottom w:val="single" w:sz="4" w:space="0" w:color="auto"/>
              <w:right w:val="single" w:sz="4" w:space="0" w:color="auto"/>
            </w:tcBorders>
            <w:shd w:val="clear" w:color="auto" w:fill="auto"/>
            <w:vAlign w:val="center"/>
            <w:hideMark/>
          </w:tcPr>
          <w:p w14:paraId="7830DCA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351</w:t>
            </w:r>
          </w:p>
        </w:tc>
        <w:tc>
          <w:tcPr>
            <w:tcW w:w="851" w:type="dxa"/>
            <w:tcBorders>
              <w:top w:val="nil"/>
              <w:left w:val="nil"/>
              <w:bottom w:val="single" w:sz="4" w:space="0" w:color="auto"/>
              <w:right w:val="single" w:sz="4" w:space="0" w:color="auto"/>
            </w:tcBorders>
            <w:shd w:val="clear" w:color="auto" w:fill="auto"/>
            <w:vAlign w:val="center"/>
            <w:hideMark/>
          </w:tcPr>
          <w:p w14:paraId="058E651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2C7E1A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929223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2884</w:t>
            </w:r>
          </w:p>
        </w:tc>
        <w:tc>
          <w:tcPr>
            <w:tcW w:w="889" w:type="dxa"/>
            <w:tcBorders>
              <w:top w:val="nil"/>
              <w:left w:val="nil"/>
              <w:bottom w:val="single" w:sz="4" w:space="0" w:color="auto"/>
              <w:right w:val="single" w:sz="4" w:space="0" w:color="auto"/>
            </w:tcBorders>
            <w:shd w:val="clear" w:color="auto" w:fill="auto"/>
            <w:vAlign w:val="center"/>
            <w:hideMark/>
          </w:tcPr>
          <w:p w14:paraId="0A1210D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11363</w:t>
            </w:r>
          </w:p>
        </w:tc>
        <w:tc>
          <w:tcPr>
            <w:tcW w:w="889" w:type="dxa"/>
            <w:tcBorders>
              <w:top w:val="nil"/>
              <w:left w:val="nil"/>
              <w:bottom w:val="single" w:sz="4" w:space="0" w:color="auto"/>
              <w:right w:val="single" w:sz="4" w:space="0" w:color="auto"/>
            </w:tcBorders>
            <w:shd w:val="clear" w:color="auto" w:fill="auto"/>
            <w:vAlign w:val="center"/>
            <w:hideMark/>
          </w:tcPr>
          <w:p w14:paraId="721DBE4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13184</w:t>
            </w:r>
          </w:p>
        </w:tc>
      </w:tr>
      <w:tr w:rsidR="005C6DCD" w:rsidRPr="005C6DCD" w14:paraId="5BFE4CAD"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E1E65"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1770F99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6424A55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6CE717D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788AD09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007165A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955C36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A3663C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39E4CA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AEE865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BA431C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515D93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23BB30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74F0FE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F21989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6E6940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51" w:type="dxa"/>
            <w:tcBorders>
              <w:top w:val="nil"/>
              <w:left w:val="nil"/>
              <w:bottom w:val="single" w:sz="4" w:space="0" w:color="auto"/>
              <w:right w:val="single" w:sz="4" w:space="0" w:color="auto"/>
            </w:tcBorders>
            <w:shd w:val="clear" w:color="auto" w:fill="auto"/>
            <w:vAlign w:val="center"/>
            <w:hideMark/>
          </w:tcPr>
          <w:p w14:paraId="26C9572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51" w:type="dxa"/>
            <w:tcBorders>
              <w:top w:val="nil"/>
              <w:left w:val="nil"/>
              <w:bottom w:val="single" w:sz="4" w:space="0" w:color="auto"/>
              <w:right w:val="single" w:sz="4" w:space="0" w:color="auto"/>
            </w:tcBorders>
            <w:shd w:val="clear" w:color="auto" w:fill="auto"/>
            <w:vAlign w:val="center"/>
            <w:hideMark/>
          </w:tcPr>
          <w:p w14:paraId="1520B2F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66" w:type="dxa"/>
            <w:tcBorders>
              <w:top w:val="nil"/>
              <w:left w:val="nil"/>
              <w:bottom w:val="single" w:sz="4" w:space="0" w:color="auto"/>
              <w:right w:val="single" w:sz="4" w:space="0" w:color="auto"/>
            </w:tcBorders>
            <w:shd w:val="clear" w:color="auto" w:fill="auto"/>
            <w:vAlign w:val="center"/>
            <w:hideMark/>
          </w:tcPr>
          <w:p w14:paraId="227E214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5BD00E3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57BF2BC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16FE2F72" w14:textId="77777777" w:rsidTr="00950FB5">
        <w:trPr>
          <w:trHeight w:val="284"/>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45D0603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w:t>
            </w:r>
          </w:p>
        </w:tc>
        <w:tc>
          <w:tcPr>
            <w:tcW w:w="4444" w:type="dxa"/>
            <w:tcBorders>
              <w:top w:val="nil"/>
              <w:left w:val="nil"/>
              <w:bottom w:val="single" w:sz="4" w:space="0" w:color="auto"/>
              <w:right w:val="single" w:sz="4" w:space="0" w:color="auto"/>
            </w:tcBorders>
            <w:shd w:val="clear" w:color="auto" w:fill="auto"/>
            <w:vAlign w:val="center"/>
            <w:hideMark/>
          </w:tcPr>
          <w:p w14:paraId="6607EFE0"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ТЭЦ АО «ГНЦ РФ ФЭИ»</w:t>
            </w:r>
          </w:p>
        </w:tc>
        <w:tc>
          <w:tcPr>
            <w:tcW w:w="864" w:type="dxa"/>
            <w:tcBorders>
              <w:top w:val="nil"/>
              <w:left w:val="nil"/>
              <w:bottom w:val="single" w:sz="4" w:space="0" w:color="auto"/>
              <w:right w:val="single" w:sz="4" w:space="0" w:color="auto"/>
            </w:tcBorders>
            <w:shd w:val="clear" w:color="auto" w:fill="auto"/>
            <w:vAlign w:val="center"/>
            <w:hideMark/>
          </w:tcPr>
          <w:p w14:paraId="598A52A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2A92525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4A6DED3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36</w:t>
            </w:r>
          </w:p>
        </w:tc>
        <w:tc>
          <w:tcPr>
            <w:tcW w:w="865" w:type="dxa"/>
            <w:tcBorders>
              <w:top w:val="nil"/>
              <w:left w:val="nil"/>
              <w:bottom w:val="single" w:sz="4" w:space="0" w:color="auto"/>
              <w:right w:val="single" w:sz="4" w:space="0" w:color="auto"/>
            </w:tcBorders>
            <w:shd w:val="clear" w:color="auto" w:fill="auto"/>
            <w:vAlign w:val="center"/>
            <w:hideMark/>
          </w:tcPr>
          <w:p w14:paraId="7631F20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751EE65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-208</w:t>
            </w:r>
          </w:p>
        </w:tc>
        <w:tc>
          <w:tcPr>
            <w:tcW w:w="866" w:type="dxa"/>
            <w:tcBorders>
              <w:top w:val="nil"/>
              <w:left w:val="nil"/>
              <w:bottom w:val="single" w:sz="4" w:space="0" w:color="auto"/>
              <w:right w:val="single" w:sz="4" w:space="0" w:color="auto"/>
            </w:tcBorders>
            <w:shd w:val="clear" w:color="auto" w:fill="auto"/>
            <w:vAlign w:val="center"/>
            <w:hideMark/>
          </w:tcPr>
          <w:p w14:paraId="3D774B6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493B5D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1B488C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5F0C5B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0DDBB8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56FC67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C1CB0D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3B844F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F3AF8C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4658DA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6F735F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4DD8AA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21D57F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6AC5D35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-172</w:t>
            </w:r>
          </w:p>
        </w:tc>
        <w:tc>
          <w:tcPr>
            <w:tcW w:w="889" w:type="dxa"/>
            <w:tcBorders>
              <w:top w:val="nil"/>
              <w:left w:val="nil"/>
              <w:bottom w:val="single" w:sz="4" w:space="0" w:color="auto"/>
              <w:right w:val="single" w:sz="4" w:space="0" w:color="auto"/>
            </w:tcBorders>
            <w:shd w:val="clear" w:color="auto" w:fill="auto"/>
            <w:vAlign w:val="center"/>
            <w:hideMark/>
          </w:tcPr>
          <w:p w14:paraId="4249744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-172</w:t>
            </w:r>
          </w:p>
        </w:tc>
      </w:tr>
      <w:tr w:rsidR="005C6DCD" w:rsidRPr="005C6DCD" w14:paraId="24456A3A"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EDA9E"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27C5ADB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65A57EB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18FC539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36</w:t>
            </w:r>
          </w:p>
        </w:tc>
        <w:tc>
          <w:tcPr>
            <w:tcW w:w="865" w:type="dxa"/>
            <w:tcBorders>
              <w:top w:val="nil"/>
              <w:left w:val="nil"/>
              <w:bottom w:val="single" w:sz="4" w:space="0" w:color="auto"/>
              <w:right w:val="single" w:sz="4" w:space="0" w:color="auto"/>
            </w:tcBorders>
            <w:shd w:val="clear" w:color="auto" w:fill="auto"/>
            <w:vAlign w:val="center"/>
            <w:hideMark/>
          </w:tcPr>
          <w:p w14:paraId="2320429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27A685A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-208</w:t>
            </w:r>
          </w:p>
        </w:tc>
        <w:tc>
          <w:tcPr>
            <w:tcW w:w="866" w:type="dxa"/>
            <w:tcBorders>
              <w:top w:val="nil"/>
              <w:left w:val="nil"/>
              <w:bottom w:val="single" w:sz="4" w:space="0" w:color="auto"/>
              <w:right w:val="single" w:sz="4" w:space="0" w:color="auto"/>
            </w:tcBorders>
            <w:shd w:val="clear" w:color="auto" w:fill="auto"/>
            <w:vAlign w:val="center"/>
            <w:hideMark/>
          </w:tcPr>
          <w:p w14:paraId="3A62FEE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2D9176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D642C4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7027EE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5CC154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158193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BCBE1B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7A0078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14E515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492408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9C26C6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2C5CB3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912CDD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01703D9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-172</w:t>
            </w:r>
          </w:p>
        </w:tc>
        <w:tc>
          <w:tcPr>
            <w:tcW w:w="889" w:type="dxa"/>
            <w:tcBorders>
              <w:top w:val="nil"/>
              <w:left w:val="nil"/>
              <w:bottom w:val="single" w:sz="4" w:space="0" w:color="auto"/>
              <w:right w:val="single" w:sz="4" w:space="0" w:color="auto"/>
            </w:tcBorders>
            <w:shd w:val="clear" w:color="auto" w:fill="auto"/>
            <w:vAlign w:val="center"/>
            <w:hideMark/>
          </w:tcPr>
          <w:p w14:paraId="49F7034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-172</w:t>
            </w:r>
          </w:p>
        </w:tc>
      </w:tr>
      <w:tr w:rsidR="005C6DCD" w:rsidRPr="005C6DCD" w14:paraId="608B35C7"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8F130"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864" w:type="dxa"/>
            <w:tcBorders>
              <w:top w:val="nil"/>
              <w:left w:val="nil"/>
              <w:bottom w:val="single" w:sz="4" w:space="0" w:color="auto"/>
              <w:right w:val="single" w:sz="4" w:space="0" w:color="auto"/>
            </w:tcBorders>
            <w:shd w:val="clear" w:color="auto" w:fill="auto"/>
            <w:vAlign w:val="center"/>
            <w:hideMark/>
          </w:tcPr>
          <w:p w14:paraId="7019882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1E89A94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222F993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1715314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230FBB3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D8E320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3230D5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2C39CA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55E32B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9CBCA0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A134A6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11B6BE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4064B6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087EF9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9FF0B5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861A9E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5C07C8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4753C6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609BFA1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5AD60BB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28529876"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9B0123"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7087807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1959476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1114136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4A3934F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0FB23D8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3EE39C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52C79A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64442D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3C4913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703A86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2610EF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0885B3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A1F66D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1B9A34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9BA55E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C7D663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1C71EC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EF4871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25F0670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12AD95A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2AC87732" w14:textId="77777777" w:rsidTr="00950FB5">
        <w:trPr>
          <w:trHeight w:val="284"/>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03AF9F3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w:t>
            </w:r>
          </w:p>
        </w:tc>
        <w:tc>
          <w:tcPr>
            <w:tcW w:w="4444" w:type="dxa"/>
            <w:tcBorders>
              <w:top w:val="nil"/>
              <w:left w:val="nil"/>
              <w:bottom w:val="single" w:sz="4" w:space="0" w:color="auto"/>
              <w:right w:val="single" w:sz="4" w:space="0" w:color="auto"/>
            </w:tcBorders>
            <w:shd w:val="clear" w:color="auto" w:fill="auto"/>
            <w:vAlign w:val="center"/>
            <w:hideMark/>
          </w:tcPr>
          <w:p w14:paraId="037BCB3D"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ГТУ ТЭЦ №1</w:t>
            </w:r>
          </w:p>
        </w:tc>
        <w:tc>
          <w:tcPr>
            <w:tcW w:w="864" w:type="dxa"/>
            <w:tcBorders>
              <w:top w:val="nil"/>
              <w:left w:val="nil"/>
              <w:bottom w:val="single" w:sz="4" w:space="0" w:color="auto"/>
              <w:right w:val="single" w:sz="4" w:space="0" w:color="auto"/>
            </w:tcBorders>
            <w:shd w:val="clear" w:color="auto" w:fill="auto"/>
            <w:vAlign w:val="center"/>
            <w:hideMark/>
          </w:tcPr>
          <w:p w14:paraId="3F3096D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2952</w:t>
            </w:r>
          </w:p>
        </w:tc>
        <w:tc>
          <w:tcPr>
            <w:tcW w:w="864" w:type="dxa"/>
            <w:tcBorders>
              <w:top w:val="nil"/>
              <w:left w:val="nil"/>
              <w:bottom w:val="single" w:sz="4" w:space="0" w:color="auto"/>
              <w:right w:val="single" w:sz="4" w:space="0" w:color="auto"/>
            </w:tcBorders>
            <w:shd w:val="clear" w:color="auto" w:fill="auto"/>
            <w:vAlign w:val="center"/>
            <w:hideMark/>
          </w:tcPr>
          <w:p w14:paraId="46185C8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3321</w:t>
            </w:r>
          </w:p>
        </w:tc>
        <w:tc>
          <w:tcPr>
            <w:tcW w:w="864" w:type="dxa"/>
            <w:tcBorders>
              <w:top w:val="nil"/>
              <w:left w:val="nil"/>
              <w:bottom w:val="single" w:sz="4" w:space="0" w:color="auto"/>
              <w:right w:val="single" w:sz="4" w:space="0" w:color="auto"/>
            </w:tcBorders>
            <w:shd w:val="clear" w:color="auto" w:fill="auto"/>
            <w:vAlign w:val="center"/>
            <w:hideMark/>
          </w:tcPr>
          <w:p w14:paraId="2FA1678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1732</w:t>
            </w:r>
          </w:p>
        </w:tc>
        <w:tc>
          <w:tcPr>
            <w:tcW w:w="865" w:type="dxa"/>
            <w:tcBorders>
              <w:top w:val="nil"/>
              <w:left w:val="nil"/>
              <w:bottom w:val="single" w:sz="4" w:space="0" w:color="auto"/>
              <w:right w:val="single" w:sz="4" w:space="0" w:color="auto"/>
            </w:tcBorders>
            <w:shd w:val="clear" w:color="auto" w:fill="auto"/>
            <w:vAlign w:val="center"/>
            <w:hideMark/>
          </w:tcPr>
          <w:p w14:paraId="5E0D756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4657</w:t>
            </w:r>
          </w:p>
        </w:tc>
        <w:tc>
          <w:tcPr>
            <w:tcW w:w="865" w:type="dxa"/>
            <w:tcBorders>
              <w:top w:val="nil"/>
              <w:left w:val="nil"/>
              <w:bottom w:val="single" w:sz="4" w:space="0" w:color="auto"/>
              <w:right w:val="single" w:sz="4" w:space="0" w:color="auto"/>
            </w:tcBorders>
            <w:shd w:val="clear" w:color="auto" w:fill="auto"/>
            <w:vAlign w:val="center"/>
            <w:hideMark/>
          </w:tcPr>
          <w:p w14:paraId="455D64E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2886</w:t>
            </w:r>
          </w:p>
        </w:tc>
        <w:tc>
          <w:tcPr>
            <w:tcW w:w="866" w:type="dxa"/>
            <w:tcBorders>
              <w:top w:val="nil"/>
              <w:left w:val="nil"/>
              <w:bottom w:val="single" w:sz="4" w:space="0" w:color="auto"/>
              <w:right w:val="single" w:sz="4" w:space="0" w:color="auto"/>
            </w:tcBorders>
            <w:shd w:val="clear" w:color="auto" w:fill="auto"/>
            <w:vAlign w:val="center"/>
            <w:hideMark/>
          </w:tcPr>
          <w:p w14:paraId="2AF3E6A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2899</w:t>
            </w:r>
          </w:p>
        </w:tc>
        <w:tc>
          <w:tcPr>
            <w:tcW w:w="851" w:type="dxa"/>
            <w:tcBorders>
              <w:top w:val="nil"/>
              <w:left w:val="nil"/>
              <w:bottom w:val="single" w:sz="4" w:space="0" w:color="auto"/>
              <w:right w:val="single" w:sz="4" w:space="0" w:color="auto"/>
            </w:tcBorders>
            <w:shd w:val="clear" w:color="auto" w:fill="auto"/>
            <w:vAlign w:val="center"/>
            <w:hideMark/>
          </w:tcPr>
          <w:p w14:paraId="69E36EA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1931</w:t>
            </w:r>
          </w:p>
        </w:tc>
        <w:tc>
          <w:tcPr>
            <w:tcW w:w="866" w:type="dxa"/>
            <w:tcBorders>
              <w:top w:val="nil"/>
              <w:left w:val="nil"/>
              <w:bottom w:val="single" w:sz="4" w:space="0" w:color="auto"/>
              <w:right w:val="single" w:sz="4" w:space="0" w:color="auto"/>
            </w:tcBorders>
            <w:shd w:val="clear" w:color="auto" w:fill="auto"/>
            <w:vAlign w:val="center"/>
            <w:hideMark/>
          </w:tcPr>
          <w:p w14:paraId="5517DC8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1931</w:t>
            </w:r>
          </w:p>
        </w:tc>
        <w:tc>
          <w:tcPr>
            <w:tcW w:w="851" w:type="dxa"/>
            <w:tcBorders>
              <w:top w:val="nil"/>
              <w:left w:val="nil"/>
              <w:bottom w:val="single" w:sz="4" w:space="0" w:color="auto"/>
              <w:right w:val="single" w:sz="4" w:space="0" w:color="auto"/>
            </w:tcBorders>
            <w:shd w:val="clear" w:color="auto" w:fill="auto"/>
            <w:vAlign w:val="center"/>
            <w:hideMark/>
          </w:tcPr>
          <w:p w14:paraId="0F74BA5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3866</w:t>
            </w:r>
          </w:p>
        </w:tc>
        <w:tc>
          <w:tcPr>
            <w:tcW w:w="851" w:type="dxa"/>
            <w:tcBorders>
              <w:top w:val="nil"/>
              <w:left w:val="nil"/>
              <w:bottom w:val="single" w:sz="4" w:space="0" w:color="auto"/>
              <w:right w:val="single" w:sz="4" w:space="0" w:color="auto"/>
            </w:tcBorders>
            <w:shd w:val="clear" w:color="auto" w:fill="auto"/>
            <w:vAlign w:val="center"/>
            <w:hideMark/>
          </w:tcPr>
          <w:p w14:paraId="0C1D0FB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1931</w:t>
            </w:r>
          </w:p>
        </w:tc>
        <w:tc>
          <w:tcPr>
            <w:tcW w:w="851" w:type="dxa"/>
            <w:tcBorders>
              <w:top w:val="nil"/>
              <w:left w:val="nil"/>
              <w:bottom w:val="single" w:sz="4" w:space="0" w:color="auto"/>
              <w:right w:val="single" w:sz="4" w:space="0" w:color="auto"/>
            </w:tcBorders>
            <w:shd w:val="clear" w:color="auto" w:fill="auto"/>
            <w:vAlign w:val="center"/>
            <w:hideMark/>
          </w:tcPr>
          <w:p w14:paraId="51EFD7B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3299</w:t>
            </w:r>
          </w:p>
        </w:tc>
        <w:tc>
          <w:tcPr>
            <w:tcW w:w="851" w:type="dxa"/>
            <w:tcBorders>
              <w:top w:val="nil"/>
              <w:left w:val="nil"/>
              <w:bottom w:val="single" w:sz="4" w:space="0" w:color="auto"/>
              <w:right w:val="single" w:sz="4" w:space="0" w:color="auto"/>
            </w:tcBorders>
            <w:shd w:val="clear" w:color="auto" w:fill="auto"/>
            <w:vAlign w:val="center"/>
            <w:hideMark/>
          </w:tcPr>
          <w:p w14:paraId="793335D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777</w:t>
            </w:r>
          </w:p>
        </w:tc>
        <w:tc>
          <w:tcPr>
            <w:tcW w:w="866" w:type="dxa"/>
            <w:tcBorders>
              <w:top w:val="nil"/>
              <w:left w:val="nil"/>
              <w:bottom w:val="single" w:sz="4" w:space="0" w:color="auto"/>
              <w:right w:val="single" w:sz="4" w:space="0" w:color="auto"/>
            </w:tcBorders>
            <w:shd w:val="clear" w:color="auto" w:fill="auto"/>
            <w:vAlign w:val="center"/>
            <w:hideMark/>
          </w:tcPr>
          <w:p w14:paraId="3CA6237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777</w:t>
            </w:r>
          </w:p>
        </w:tc>
        <w:tc>
          <w:tcPr>
            <w:tcW w:w="866" w:type="dxa"/>
            <w:tcBorders>
              <w:top w:val="nil"/>
              <w:left w:val="nil"/>
              <w:bottom w:val="single" w:sz="4" w:space="0" w:color="auto"/>
              <w:right w:val="single" w:sz="4" w:space="0" w:color="auto"/>
            </w:tcBorders>
            <w:shd w:val="clear" w:color="auto" w:fill="auto"/>
            <w:vAlign w:val="center"/>
            <w:hideMark/>
          </w:tcPr>
          <w:p w14:paraId="4CAB97D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777</w:t>
            </w:r>
          </w:p>
        </w:tc>
        <w:tc>
          <w:tcPr>
            <w:tcW w:w="866" w:type="dxa"/>
            <w:tcBorders>
              <w:top w:val="nil"/>
              <w:left w:val="nil"/>
              <w:bottom w:val="single" w:sz="4" w:space="0" w:color="auto"/>
              <w:right w:val="single" w:sz="4" w:space="0" w:color="auto"/>
            </w:tcBorders>
            <w:shd w:val="clear" w:color="auto" w:fill="auto"/>
            <w:vAlign w:val="center"/>
            <w:hideMark/>
          </w:tcPr>
          <w:p w14:paraId="6DEC3C5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1745</w:t>
            </w:r>
          </w:p>
        </w:tc>
        <w:tc>
          <w:tcPr>
            <w:tcW w:w="851" w:type="dxa"/>
            <w:tcBorders>
              <w:top w:val="nil"/>
              <w:left w:val="nil"/>
              <w:bottom w:val="single" w:sz="4" w:space="0" w:color="auto"/>
              <w:right w:val="single" w:sz="4" w:space="0" w:color="auto"/>
            </w:tcBorders>
            <w:shd w:val="clear" w:color="auto" w:fill="auto"/>
            <w:vAlign w:val="center"/>
            <w:hideMark/>
          </w:tcPr>
          <w:p w14:paraId="1AD3A26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1745</w:t>
            </w:r>
          </w:p>
        </w:tc>
        <w:tc>
          <w:tcPr>
            <w:tcW w:w="851" w:type="dxa"/>
            <w:tcBorders>
              <w:top w:val="nil"/>
              <w:left w:val="nil"/>
              <w:bottom w:val="single" w:sz="4" w:space="0" w:color="auto"/>
              <w:right w:val="single" w:sz="4" w:space="0" w:color="auto"/>
            </w:tcBorders>
            <w:shd w:val="clear" w:color="auto" w:fill="auto"/>
            <w:vAlign w:val="center"/>
            <w:hideMark/>
          </w:tcPr>
          <w:p w14:paraId="440A50A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968</w:t>
            </w:r>
          </w:p>
        </w:tc>
        <w:tc>
          <w:tcPr>
            <w:tcW w:w="866" w:type="dxa"/>
            <w:tcBorders>
              <w:top w:val="nil"/>
              <w:left w:val="nil"/>
              <w:bottom w:val="single" w:sz="4" w:space="0" w:color="auto"/>
              <w:right w:val="single" w:sz="4" w:space="0" w:color="auto"/>
            </w:tcBorders>
            <w:shd w:val="clear" w:color="auto" w:fill="auto"/>
            <w:vAlign w:val="center"/>
            <w:hideMark/>
          </w:tcPr>
          <w:p w14:paraId="5AC55E4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2952</w:t>
            </w:r>
          </w:p>
        </w:tc>
        <w:tc>
          <w:tcPr>
            <w:tcW w:w="889" w:type="dxa"/>
            <w:tcBorders>
              <w:top w:val="nil"/>
              <w:left w:val="nil"/>
              <w:bottom w:val="single" w:sz="4" w:space="0" w:color="auto"/>
              <w:right w:val="single" w:sz="4" w:space="0" w:color="auto"/>
            </w:tcBorders>
            <w:shd w:val="clear" w:color="auto" w:fill="auto"/>
            <w:vAlign w:val="center"/>
            <w:hideMark/>
          </w:tcPr>
          <w:p w14:paraId="60BE9F6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15548</w:t>
            </w:r>
          </w:p>
        </w:tc>
        <w:tc>
          <w:tcPr>
            <w:tcW w:w="889" w:type="dxa"/>
            <w:tcBorders>
              <w:top w:val="nil"/>
              <w:left w:val="nil"/>
              <w:bottom w:val="single" w:sz="4" w:space="0" w:color="auto"/>
              <w:right w:val="single" w:sz="4" w:space="0" w:color="auto"/>
            </w:tcBorders>
            <w:shd w:val="clear" w:color="auto" w:fill="auto"/>
            <w:vAlign w:val="center"/>
            <w:hideMark/>
          </w:tcPr>
          <w:p w14:paraId="0BF756C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38191</w:t>
            </w:r>
          </w:p>
        </w:tc>
      </w:tr>
      <w:tr w:rsidR="005C6DCD" w:rsidRPr="005C6DCD" w14:paraId="33A7AC18"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917268"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51DEF74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1914</w:t>
            </w:r>
          </w:p>
        </w:tc>
        <w:tc>
          <w:tcPr>
            <w:tcW w:w="864" w:type="dxa"/>
            <w:tcBorders>
              <w:top w:val="nil"/>
              <w:left w:val="nil"/>
              <w:bottom w:val="single" w:sz="4" w:space="0" w:color="auto"/>
              <w:right w:val="single" w:sz="4" w:space="0" w:color="auto"/>
            </w:tcBorders>
            <w:shd w:val="clear" w:color="auto" w:fill="auto"/>
            <w:vAlign w:val="center"/>
            <w:hideMark/>
          </w:tcPr>
          <w:p w14:paraId="71C1C73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1927</w:t>
            </w:r>
          </w:p>
        </w:tc>
        <w:tc>
          <w:tcPr>
            <w:tcW w:w="864" w:type="dxa"/>
            <w:tcBorders>
              <w:top w:val="nil"/>
              <w:left w:val="nil"/>
              <w:bottom w:val="single" w:sz="4" w:space="0" w:color="auto"/>
              <w:right w:val="single" w:sz="4" w:space="0" w:color="auto"/>
            </w:tcBorders>
            <w:shd w:val="clear" w:color="auto" w:fill="auto"/>
            <w:vAlign w:val="center"/>
            <w:hideMark/>
          </w:tcPr>
          <w:p w14:paraId="32049A6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866</w:t>
            </w:r>
          </w:p>
        </w:tc>
        <w:tc>
          <w:tcPr>
            <w:tcW w:w="865" w:type="dxa"/>
            <w:tcBorders>
              <w:top w:val="nil"/>
              <w:left w:val="nil"/>
              <w:bottom w:val="single" w:sz="4" w:space="0" w:color="auto"/>
              <w:right w:val="single" w:sz="4" w:space="0" w:color="auto"/>
            </w:tcBorders>
            <w:shd w:val="clear" w:color="auto" w:fill="auto"/>
            <w:vAlign w:val="center"/>
            <w:hideMark/>
          </w:tcPr>
          <w:p w14:paraId="75A4C41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3347</w:t>
            </w:r>
          </w:p>
        </w:tc>
        <w:tc>
          <w:tcPr>
            <w:tcW w:w="865" w:type="dxa"/>
            <w:tcBorders>
              <w:top w:val="nil"/>
              <w:left w:val="nil"/>
              <w:bottom w:val="single" w:sz="4" w:space="0" w:color="auto"/>
              <w:right w:val="single" w:sz="4" w:space="0" w:color="auto"/>
            </w:tcBorders>
            <w:shd w:val="clear" w:color="auto" w:fill="auto"/>
            <w:vAlign w:val="center"/>
            <w:hideMark/>
          </w:tcPr>
          <w:p w14:paraId="4D02F88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1443</w:t>
            </w:r>
          </w:p>
        </w:tc>
        <w:tc>
          <w:tcPr>
            <w:tcW w:w="866" w:type="dxa"/>
            <w:tcBorders>
              <w:top w:val="nil"/>
              <w:left w:val="nil"/>
              <w:bottom w:val="single" w:sz="4" w:space="0" w:color="auto"/>
              <w:right w:val="single" w:sz="4" w:space="0" w:color="auto"/>
            </w:tcBorders>
            <w:shd w:val="clear" w:color="auto" w:fill="auto"/>
            <w:vAlign w:val="center"/>
            <w:hideMark/>
          </w:tcPr>
          <w:p w14:paraId="06041A0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1716</w:t>
            </w:r>
          </w:p>
        </w:tc>
        <w:tc>
          <w:tcPr>
            <w:tcW w:w="851" w:type="dxa"/>
            <w:tcBorders>
              <w:top w:val="nil"/>
              <w:left w:val="nil"/>
              <w:bottom w:val="single" w:sz="4" w:space="0" w:color="auto"/>
              <w:right w:val="single" w:sz="4" w:space="0" w:color="auto"/>
            </w:tcBorders>
            <w:shd w:val="clear" w:color="auto" w:fill="auto"/>
            <w:vAlign w:val="center"/>
            <w:hideMark/>
          </w:tcPr>
          <w:p w14:paraId="6668062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965</w:t>
            </w:r>
          </w:p>
        </w:tc>
        <w:tc>
          <w:tcPr>
            <w:tcW w:w="866" w:type="dxa"/>
            <w:tcBorders>
              <w:top w:val="nil"/>
              <w:left w:val="nil"/>
              <w:bottom w:val="single" w:sz="4" w:space="0" w:color="auto"/>
              <w:right w:val="single" w:sz="4" w:space="0" w:color="auto"/>
            </w:tcBorders>
            <w:shd w:val="clear" w:color="auto" w:fill="auto"/>
            <w:vAlign w:val="center"/>
            <w:hideMark/>
          </w:tcPr>
          <w:p w14:paraId="3FC06D5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965</w:t>
            </w:r>
          </w:p>
        </w:tc>
        <w:tc>
          <w:tcPr>
            <w:tcW w:w="851" w:type="dxa"/>
            <w:tcBorders>
              <w:top w:val="nil"/>
              <w:left w:val="nil"/>
              <w:bottom w:val="single" w:sz="4" w:space="0" w:color="auto"/>
              <w:right w:val="single" w:sz="4" w:space="0" w:color="auto"/>
            </w:tcBorders>
            <w:shd w:val="clear" w:color="auto" w:fill="auto"/>
            <w:vAlign w:val="center"/>
            <w:hideMark/>
          </w:tcPr>
          <w:p w14:paraId="5430844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2466</w:t>
            </w:r>
          </w:p>
        </w:tc>
        <w:tc>
          <w:tcPr>
            <w:tcW w:w="851" w:type="dxa"/>
            <w:tcBorders>
              <w:top w:val="nil"/>
              <w:left w:val="nil"/>
              <w:bottom w:val="single" w:sz="4" w:space="0" w:color="auto"/>
              <w:right w:val="single" w:sz="4" w:space="0" w:color="auto"/>
            </w:tcBorders>
            <w:shd w:val="clear" w:color="auto" w:fill="auto"/>
            <w:vAlign w:val="center"/>
            <w:hideMark/>
          </w:tcPr>
          <w:p w14:paraId="644F0BB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965</w:t>
            </w:r>
          </w:p>
        </w:tc>
        <w:tc>
          <w:tcPr>
            <w:tcW w:w="851" w:type="dxa"/>
            <w:tcBorders>
              <w:top w:val="nil"/>
              <w:left w:val="nil"/>
              <w:bottom w:val="single" w:sz="4" w:space="0" w:color="auto"/>
              <w:right w:val="single" w:sz="4" w:space="0" w:color="auto"/>
            </w:tcBorders>
            <w:shd w:val="clear" w:color="auto" w:fill="auto"/>
            <w:vAlign w:val="center"/>
            <w:hideMark/>
          </w:tcPr>
          <w:p w14:paraId="4781D56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1924</w:t>
            </w:r>
          </w:p>
        </w:tc>
        <w:tc>
          <w:tcPr>
            <w:tcW w:w="851" w:type="dxa"/>
            <w:tcBorders>
              <w:top w:val="nil"/>
              <w:left w:val="nil"/>
              <w:bottom w:val="single" w:sz="4" w:space="0" w:color="auto"/>
              <w:right w:val="single" w:sz="4" w:space="0" w:color="auto"/>
            </w:tcBorders>
            <w:shd w:val="clear" w:color="auto" w:fill="auto"/>
            <w:vAlign w:val="center"/>
            <w:hideMark/>
          </w:tcPr>
          <w:p w14:paraId="5AE4D3C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388</w:t>
            </w:r>
          </w:p>
        </w:tc>
        <w:tc>
          <w:tcPr>
            <w:tcW w:w="866" w:type="dxa"/>
            <w:tcBorders>
              <w:top w:val="nil"/>
              <w:left w:val="nil"/>
              <w:bottom w:val="single" w:sz="4" w:space="0" w:color="auto"/>
              <w:right w:val="single" w:sz="4" w:space="0" w:color="auto"/>
            </w:tcBorders>
            <w:shd w:val="clear" w:color="auto" w:fill="auto"/>
            <w:vAlign w:val="center"/>
            <w:hideMark/>
          </w:tcPr>
          <w:p w14:paraId="179CF00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388</w:t>
            </w:r>
          </w:p>
        </w:tc>
        <w:tc>
          <w:tcPr>
            <w:tcW w:w="866" w:type="dxa"/>
            <w:tcBorders>
              <w:top w:val="nil"/>
              <w:left w:val="nil"/>
              <w:bottom w:val="single" w:sz="4" w:space="0" w:color="auto"/>
              <w:right w:val="single" w:sz="4" w:space="0" w:color="auto"/>
            </w:tcBorders>
            <w:shd w:val="clear" w:color="auto" w:fill="auto"/>
            <w:vAlign w:val="center"/>
            <w:hideMark/>
          </w:tcPr>
          <w:p w14:paraId="7AB01C1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388</w:t>
            </w:r>
          </w:p>
        </w:tc>
        <w:tc>
          <w:tcPr>
            <w:tcW w:w="866" w:type="dxa"/>
            <w:tcBorders>
              <w:top w:val="nil"/>
              <w:left w:val="nil"/>
              <w:bottom w:val="single" w:sz="4" w:space="0" w:color="auto"/>
              <w:right w:val="single" w:sz="4" w:space="0" w:color="auto"/>
            </w:tcBorders>
            <w:shd w:val="clear" w:color="auto" w:fill="auto"/>
            <w:vAlign w:val="center"/>
            <w:hideMark/>
          </w:tcPr>
          <w:p w14:paraId="5133AF3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1139</w:t>
            </w:r>
          </w:p>
        </w:tc>
        <w:tc>
          <w:tcPr>
            <w:tcW w:w="851" w:type="dxa"/>
            <w:tcBorders>
              <w:top w:val="nil"/>
              <w:left w:val="nil"/>
              <w:bottom w:val="single" w:sz="4" w:space="0" w:color="auto"/>
              <w:right w:val="single" w:sz="4" w:space="0" w:color="auto"/>
            </w:tcBorders>
            <w:shd w:val="clear" w:color="auto" w:fill="auto"/>
            <w:vAlign w:val="center"/>
            <w:hideMark/>
          </w:tcPr>
          <w:p w14:paraId="46D5EF2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1139</w:t>
            </w:r>
          </w:p>
        </w:tc>
        <w:tc>
          <w:tcPr>
            <w:tcW w:w="851" w:type="dxa"/>
            <w:tcBorders>
              <w:top w:val="nil"/>
              <w:left w:val="nil"/>
              <w:bottom w:val="single" w:sz="4" w:space="0" w:color="auto"/>
              <w:right w:val="single" w:sz="4" w:space="0" w:color="auto"/>
            </w:tcBorders>
            <w:shd w:val="clear" w:color="auto" w:fill="auto"/>
            <w:vAlign w:val="center"/>
            <w:hideMark/>
          </w:tcPr>
          <w:p w14:paraId="1844960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750</w:t>
            </w:r>
          </w:p>
        </w:tc>
        <w:tc>
          <w:tcPr>
            <w:tcW w:w="866" w:type="dxa"/>
            <w:tcBorders>
              <w:top w:val="nil"/>
              <w:left w:val="nil"/>
              <w:bottom w:val="single" w:sz="4" w:space="0" w:color="auto"/>
              <w:right w:val="single" w:sz="4" w:space="0" w:color="auto"/>
            </w:tcBorders>
            <w:shd w:val="clear" w:color="auto" w:fill="auto"/>
            <w:vAlign w:val="center"/>
            <w:hideMark/>
          </w:tcPr>
          <w:p w14:paraId="1A3BF20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1914</w:t>
            </w:r>
          </w:p>
        </w:tc>
        <w:tc>
          <w:tcPr>
            <w:tcW w:w="889" w:type="dxa"/>
            <w:tcBorders>
              <w:top w:val="nil"/>
              <w:left w:val="nil"/>
              <w:bottom w:val="single" w:sz="4" w:space="0" w:color="auto"/>
              <w:right w:val="single" w:sz="4" w:space="0" w:color="auto"/>
            </w:tcBorders>
            <w:shd w:val="clear" w:color="auto" w:fill="auto"/>
            <w:vAlign w:val="center"/>
            <w:hideMark/>
          </w:tcPr>
          <w:p w14:paraId="08C15AA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9497</w:t>
            </w:r>
          </w:p>
        </w:tc>
        <w:tc>
          <w:tcPr>
            <w:tcW w:w="889" w:type="dxa"/>
            <w:tcBorders>
              <w:top w:val="nil"/>
              <w:left w:val="nil"/>
              <w:bottom w:val="single" w:sz="4" w:space="0" w:color="auto"/>
              <w:right w:val="single" w:sz="4" w:space="0" w:color="auto"/>
            </w:tcBorders>
            <w:shd w:val="clear" w:color="auto" w:fill="auto"/>
            <w:vAlign w:val="center"/>
            <w:hideMark/>
          </w:tcPr>
          <w:p w14:paraId="7CBE82A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22692</w:t>
            </w:r>
          </w:p>
        </w:tc>
      </w:tr>
      <w:tr w:rsidR="005C6DCD" w:rsidRPr="005C6DCD" w14:paraId="5A5241C6"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81E3C5"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864" w:type="dxa"/>
            <w:tcBorders>
              <w:top w:val="nil"/>
              <w:left w:val="nil"/>
              <w:bottom w:val="single" w:sz="4" w:space="0" w:color="auto"/>
              <w:right w:val="single" w:sz="4" w:space="0" w:color="auto"/>
            </w:tcBorders>
            <w:shd w:val="clear" w:color="auto" w:fill="auto"/>
            <w:vAlign w:val="center"/>
            <w:hideMark/>
          </w:tcPr>
          <w:p w14:paraId="0C0BC83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1038</w:t>
            </w:r>
          </w:p>
        </w:tc>
        <w:tc>
          <w:tcPr>
            <w:tcW w:w="864" w:type="dxa"/>
            <w:tcBorders>
              <w:top w:val="nil"/>
              <w:left w:val="nil"/>
              <w:bottom w:val="single" w:sz="4" w:space="0" w:color="auto"/>
              <w:right w:val="single" w:sz="4" w:space="0" w:color="auto"/>
            </w:tcBorders>
            <w:shd w:val="clear" w:color="auto" w:fill="auto"/>
            <w:vAlign w:val="center"/>
            <w:hideMark/>
          </w:tcPr>
          <w:p w14:paraId="3B0DDDE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1394</w:t>
            </w:r>
          </w:p>
        </w:tc>
        <w:tc>
          <w:tcPr>
            <w:tcW w:w="864" w:type="dxa"/>
            <w:tcBorders>
              <w:top w:val="nil"/>
              <w:left w:val="nil"/>
              <w:bottom w:val="single" w:sz="4" w:space="0" w:color="auto"/>
              <w:right w:val="single" w:sz="4" w:space="0" w:color="auto"/>
            </w:tcBorders>
            <w:shd w:val="clear" w:color="auto" w:fill="auto"/>
            <w:vAlign w:val="center"/>
            <w:hideMark/>
          </w:tcPr>
          <w:p w14:paraId="1E067F3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866</w:t>
            </w:r>
          </w:p>
        </w:tc>
        <w:tc>
          <w:tcPr>
            <w:tcW w:w="865" w:type="dxa"/>
            <w:tcBorders>
              <w:top w:val="nil"/>
              <w:left w:val="nil"/>
              <w:bottom w:val="single" w:sz="4" w:space="0" w:color="auto"/>
              <w:right w:val="single" w:sz="4" w:space="0" w:color="auto"/>
            </w:tcBorders>
            <w:shd w:val="clear" w:color="auto" w:fill="auto"/>
            <w:vAlign w:val="center"/>
            <w:hideMark/>
          </w:tcPr>
          <w:p w14:paraId="7A4A754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1310</w:t>
            </w:r>
          </w:p>
        </w:tc>
        <w:tc>
          <w:tcPr>
            <w:tcW w:w="865" w:type="dxa"/>
            <w:tcBorders>
              <w:top w:val="nil"/>
              <w:left w:val="nil"/>
              <w:bottom w:val="single" w:sz="4" w:space="0" w:color="auto"/>
              <w:right w:val="single" w:sz="4" w:space="0" w:color="auto"/>
            </w:tcBorders>
            <w:shd w:val="clear" w:color="auto" w:fill="auto"/>
            <w:vAlign w:val="center"/>
            <w:hideMark/>
          </w:tcPr>
          <w:p w14:paraId="158330D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1443</w:t>
            </w:r>
          </w:p>
        </w:tc>
        <w:tc>
          <w:tcPr>
            <w:tcW w:w="866" w:type="dxa"/>
            <w:tcBorders>
              <w:top w:val="nil"/>
              <w:left w:val="nil"/>
              <w:bottom w:val="single" w:sz="4" w:space="0" w:color="auto"/>
              <w:right w:val="single" w:sz="4" w:space="0" w:color="auto"/>
            </w:tcBorders>
            <w:shd w:val="clear" w:color="auto" w:fill="auto"/>
            <w:vAlign w:val="center"/>
            <w:hideMark/>
          </w:tcPr>
          <w:p w14:paraId="64F66E1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1183</w:t>
            </w:r>
          </w:p>
        </w:tc>
        <w:tc>
          <w:tcPr>
            <w:tcW w:w="851" w:type="dxa"/>
            <w:tcBorders>
              <w:top w:val="nil"/>
              <w:left w:val="nil"/>
              <w:bottom w:val="single" w:sz="4" w:space="0" w:color="auto"/>
              <w:right w:val="single" w:sz="4" w:space="0" w:color="auto"/>
            </w:tcBorders>
            <w:shd w:val="clear" w:color="auto" w:fill="auto"/>
            <w:vAlign w:val="center"/>
            <w:hideMark/>
          </w:tcPr>
          <w:p w14:paraId="5CEB5AF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965</w:t>
            </w:r>
          </w:p>
        </w:tc>
        <w:tc>
          <w:tcPr>
            <w:tcW w:w="866" w:type="dxa"/>
            <w:tcBorders>
              <w:top w:val="nil"/>
              <w:left w:val="nil"/>
              <w:bottom w:val="single" w:sz="4" w:space="0" w:color="auto"/>
              <w:right w:val="single" w:sz="4" w:space="0" w:color="auto"/>
            </w:tcBorders>
            <w:shd w:val="clear" w:color="auto" w:fill="auto"/>
            <w:vAlign w:val="center"/>
            <w:hideMark/>
          </w:tcPr>
          <w:p w14:paraId="4C0D054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965</w:t>
            </w:r>
          </w:p>
        </w:tc>
        <w:tc>
          <w:tcPr>
            <w:tcW w:w="851" w:type="dxa"/>
            <w:tcBorders>
              <w:top w:val="nil"/>
              <w:left w:val="nil"/>
              <w:bottom w:val="single" w:sz="4" w:space="0" w:color="auto"/>
              <w:right w:val="single" w:sz="4" w:space="0" w:color="auto"/>
            </w:tcBorders>
            <w:shd w:val="clear" w:color="auto" w:fill="auto"/>
            <w:vAlign w:val="center"/>
            <w:hideMark/>
          </w:tcPr>
          <w:p w14:paraId="2A8F547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1400</w:t>
            </w:r>
          </w:p>
        </w:tc>
        <w:tc>
          <w:tcPr>
            <w:tcW w:w="851" w:type="dxa"/>
            <w:tcBorders>
              <w:top w:val="nil"/>
              <w:left w:val="nil"/>
              <w:bottom w:val="single" w:sz="4" w:space="0" w:color="auto"/>
              <w:right w:val="single" w:sz="4" w:space="0" w:color="auto"/>
            </w:tcBorders>
            <w:shd w:val="clear" w:color="auto" w:fill="auto"/>
            <w:vAlign w:val="center"/>
            <w:hideMark/>
          </w:tcPr>
          <w:p w14:paraId="57A77E5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965</w:t>
            </w:r>
          </w:p>
        </w:tc>
        <w:tc>
          <w:tcPr>
            <w:tcW w:w="851" w:type="dxa"/>
            <w:tcBorders>
              <w:top w:val="nil"/>
              <w:left w:val="nil"/>
              <w:bottom w:val="single" w:sz="4" w:space="0" w:color="auto"/>
              <w:right w:val="single" w:sz="4" w:space="0" w:color="auto"/>
            </w:tcBorders>
            <w:shd w:val="clear" w:color="auto" w:fill="auto"/>
            <w:vAlign w:val="center"/>
            <w:hideMark/>
          </w:tcPr>
          <w:p w14:paraId="4FA6C32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1375</w:t>
            </w:r>
          </w:p>
        </w:tc>
        <w:tc>
          <w:tcPr>
            <w:tcW w:w="851" w:type="dxa"/>
            <w:tcBorders>
              <w:top w:val="nil"/>
              <w:left w:val="nil"/>
              <w:bottom w:val="single" w:sz="4" w:space="0" w:color="auto"/>
              <w:right w:val="single" w:sz="4" w:space="0" w:color="auto"/>
            </w:tcBorders>
            <w:shd w:val="clear" w:color="auto" w:fill="auto"/>
            <w:vAlign w:val="center"/>
            <w:hideMark/>
          </w:tcPr>
          <w:p w14:paraId="4B993FB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388</w:t>
            </w:r>
          </w:p>
        </w:tc>
        <w:tc>
          <w:tcPr>
            <w:tcW w:w="866" w:type="dxa"/>
            <w:tcBorders>
              <w:top w:val="nil"/>
              <w:left w:val="nil"/>
              <w:bottom w:val="single" w:sz="4" w:space="0" w:color="auto"/>
              <w:right w:val="single" w:sz="4" w:space="0" w:color="auto"/>
            </w:tcBorders>
            <w:shd w:val="clear" w:color="auto" w:fill="auto"/>
            <w:vAlign w:val="center"/>
            <w:hideMark/>
          </w:tcPr>
          <w:p w14:paraId="512EA1E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388</w:t>
            </w:r>
          </w:p>
        </w:tc>
        <w:tc>
          <w:tcPr>
            <w:tcW w:w="866" w:type="dxa"/>
            <w:tcBorders>
              <w:top w:val="nil"/>
              <w:left w:val="nil"/>
              <w:bottom w:val="single" w:sz="4" w:space="0" w:color="auto"/>
              <w:right w:val="single" w:sz="4" w:space="0" w:color="auto"/>
            </w:tcBorders>
            <w:shd w:val="clear" w:color="auto" w:fill="auto"/>
            <w:vAlign w:val="center"/>
            <w:hideMark/>
          </w:tcPr>
          <w:p w14:paraId="0505106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388</w:t>
            </w:r>
          </w:p>
        </w:tc>
        <w:tc>
          <w:tcPr>
            <w:tcW w:w="866" w:type="dxa"/>
            <w:tcBorders>
              <w:top w:val="nil"/>
              <w:left w:val="nil"/>
              <w:bottom w:val="single" w:sz="4" w:space="0" w:color="auto"/>
              <w:right w:val="single" w:sz="4" w:space="0" w:color="auto"/>
            </w:tcBorders>
            <w:shd w:val="clear" w:color="auto" w:fill="auto"/>
            <w:vAlign w:val="center"/>
            <w:hideMark/>
          </w:tcPr>
          <w:p w14:paraId="2E52125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606</w:t>
            </w:r>
          </w:p>
        </w:tc>
        <w:tc>
          <w:tcPr>
            <w:tcW w:w="851" w:type="dxa"/>
            <w:tcBorders>
              <w:top w:val="nil"/>
              <w:left w:val="nil"/>
              <w:bottom w:val="single" w:sz="4" w:space="0" w:color="auto"/>
              <w:right w:val="single" w:sz="4" w:space="0" w:color="auto"/>
            </w:tcBorders>
            <w:shd w:val="clear" w:color="auto" w:fill="auto"/>
            <w:vAlign w:val="center"/>
            <w:hideMark/>
          </w:tcPr>
          <w:p w14:paraId="1D96307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606</w:t>
            </w:r>
          </w:p>
        </w:tc>
        <w:tc>
          <w:tcPr>
            <w:tcW w:w="851" w:type="dxa"/>
            <w:tcBorders>
              <w:top w:val="nil"/>
              <w:left w:val="nil"/>
              <w:bottom w:val="single" w:sz="4" w:space="0" w:color="auto"/>
              <w:right w:val="single" w:sz="4" w:space="0" w:color="auto"/>
            </w:tcBorders>
            <w:shd w:val="clear" w:color="auto" w:fill="auto"/>
            <w:vAlign w:val="center"/>
            <w:hideMark/>
          </w:tcPr>
          <w:p w14:paraId="25CDA95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218</w:t>
            </w:r>
          </w:p>
        </w:tc>
        <w:tc>
          <w:tcPr>
            <w:tcW w:w="866" w:type="dxa"/>
            <w:tcBorders>
              <w:top w:val="nil"/>
              <w:left w:val="nil"/>
              <w:bottom w:val="single" w:sz="4" w:space="0" w:color="auto"/>
              <w:right w:val="single" w:sz="4" w:space="0" w:color="auto"/>
            </w:tcBorders>
            <w:shd w:val="clear" w:color="auto" w:fill="auto"/>
            <w:vAlign w:val="center"/>
            <w:hideMark/>
          </w:tcPr>
          <w:p w14:paraId="5DE6F26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1038</w:t>
            </w:r>
          </w:p>
        </w:tc>
        <w:tc>
          <w:tcPr>
            <w:tcW w:w="889" w:type="dxa"/>
            <w:tcBorders>
              <w:top w:val="nil"/>
              <w:left w:val="nil"/>
              <w:bottom w:val="single" w:sz="4" w:space="0" w:color="auto"/>
              <w:right w:val="single" w:sz="4" w:space="0" w:color="auto"/>
            </w:tcBorders>
            <w:shd w:val="clear" w:color="auto" w:fill="auto"/>
            <w:vAlign w:val="center"/>
            <w:hideMark/>
          </w:tcPr>
          <w:p w14:paraId="7FED69C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6051</w:t>
            </w:r>
          </w:p>
        </w:tc>
        <w:tc>
          <w:tcPr>
            <w:tcW w:w="889" w:type="dxa"/>
            <w:tcBorders>
              <w:top w:val="nil"/>
              <w:left w:val="nil"/>
              <w:bottom w:val="single" w:sz="4" w:space="0" w:color="auto"/>
              <w:right w:val="single" w:sz="4" w:space="0" w:color="auto"/>
            </w:tcBorders>
            <w:shd w:val="clear" w:color="auto" w:fill="auto"/>
            <w:vAlign w:val="center"/>
            <w:hideMark/>
          </w:tcPr>
          <w:p w14:paraId="51FFB86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15499</w:t>
            </w:r>
          </w:p>
        </w:tc>
      </w:tr>
      <w:tr w:rsidR="005C6DCD" w:rsidRPr="005C6DCD" w14:paraId="2D2B8090"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23A86"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707BE83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5C8969E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1EB021E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6610643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1DE27E8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51C0ED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072A1E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8BAEE0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64AFA0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566DD3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64299A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40D2E2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8B1490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44B020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C99D61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4B7A48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430676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FFC8EE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0702E04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1462CBA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154DC5BC" w14:textId="77777777" w:rsidTr="00950FB5">
        <w:trPr>
          <w:trHeight w:val="284"/>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78EFE54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w:t>
            </w:r>
          </w:p>
        </w:tc>
        <w:tc>
          <w:tcPr>
            <w:tcW w:w="4444" w:type="dxa"/>
            <w:tcBorders>
              <w:top w:val="nil"/>
              <w:left w:val="nil"/>
              <w:bottom w:val="single" w:sz="4" w:space="0" w:color="auto"/>
              <w:right w:val="single" w:sz="4" w:space="0" w:color="auto"/>
            </w:tcBorders>
            <w:shd w:val="clear" w:color="auto" w:fill="auto"/>
            <w:vAlign w:val="center"/>
            <w:hideMark/>
          </w:tcPr>
          <w:p w14:paraId="263CEF1A"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Котельная АО «ОНПП «Технология» им. А.Г. Ромашина</w:t>
            </w:r>
          </w:p>
        </w:tc>
        <w:tc>
          <w:tcPr>
            <w:tcW w:w="864" w:type="dxa"/>
            <w:tcBorders>
              <w:top w:val="nil"/>
              <w:left w:val="nil"/>
              <w:bottom w:val="single" w:sz="4" w:space="0" w:color="auto"/>
              <w:right w:val="single" w:sz="4" w:space="0" w:color="auto"/>
            </w:tcBorders>
            <w:shd w:val="clear" w:color="auto" w:fill="auto"/>
            <w:vAlign w:val="center"/>
            <w:hideMark/>
          </w:tcPr>
          <w:p w14:paraId="0AAD856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3DE3627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751</w:t>
            </w:r>
          </w:p>
        </w:tc>
        <w:tc>
          <w:tcPr>
            <w:tcW w:w="864" w:type="dxa"/>
            <w:tcBorders>
              <w:top w:val="nil"/>
              <w:left w:val="nil"/>
              <w:bottom w:val="single" w:sz="4" w:space="0" w:color="auto"/>
              <w:right w:val="single" w:sz="4" w:space="0" w:color="auto"/>
            </w:tcBorders>
            <w:shd w:val="clear" w:color="auto" w:fill="auto"/>
            <w:vAlign w:val="center"/>
            <w:hideMark/>
          </w:tcPr>
          <w:p w14:paraId="574427F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6CBF3C2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7F7367D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9630AC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7A066C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F92CF6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E2AB13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6DCE02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28EE30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EA7336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F6B6C9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73248A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F1A206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85A2BA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649282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F95C6B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7FF4576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751</w:t>
            </w:r>
          </w:p>
        </w:tc>
        <w:tc>
          <w:tcPr>
            <w:tcW w:w="889" w:type="dxa"/>
            <w:tcBorders>
              <w:top w:val="nil"/>
              <w:left w:val="nil"/>
              <w:bottom w:val="single" w:sz="4" w:space="0" w:color="auto"/>
              <w:right w:val="single" w:sz="4" w:space="0" w:color="auto"/>
            </w:tcBorders>
            <w:shd w:val="clear" w:color="auto" w:fill="auto"/>
            <w:vAlign w:val="center"/>
            <w:hideMark/>
          </w:tcPr>
          <w:p w14:paraId="5BCAFCB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751</w:t>
            </w:r>
          </w:p>
        </w:tc>
      </w:tr>
      <w:tr w:rsidR="005C6DCD" w:rsidRPr="005C6DCD" w14:paraId="6A8B287D"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77B30"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2B2DBBA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1483C52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596</w:t>
            </w:r>
          </w:p>
        </w:tc>
        <w:tc>
          <w:tcPr>
            <w:tcW w:w="864" w:type="dxa"/>
            <w:tcBorders>
              <w:top w:val="nil"/>
              <w:left w:val="nil"/>
              <w:bottom w:val="single" w:sz="4" w:space="0" w:color="auto"/>
              <w:right w:val="single" w:sz="4" w:space="0" w:color="auto"/>
            </w:tcBorders>
            <w:shd w:val="clear" w:color="auto" w:fill="auto"/>
            <w:vAlign w:val="center"/>
            <w:hideMark/>
          </w:tcPr>
          <w:p w14:paraId="1E2EABA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7F7BFAA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524B184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5F0412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CFF4BD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90CF0B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07C4BA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B6EA94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F609BF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84C8C7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BB6092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18AC98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4632DF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BE8483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926F86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714C83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535180F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596</w:t>
            </w:r>
          </w:p>
        </w:tc>
        <w:tc>
          <w:tcPr>
            <w:tcW w:w="889" w:type="dxa"/>
            <w:tcBorders>
              <w:top w:val="nil"/>
              <w:left w:val="nil"/>
              <w:bottom w:val="single" w:sz="4" w:space="0" w:color="auto"/>
              <w:right w:val="single" w:sz="4" w:space="0" w:color="auto"/>
            </w:tcBorders>
            <w:shd w:val="clear" w:color="auto" w:fill="auto"/>
            <w:vAlign w:val="center"/>
            <w:hideMark/>
          </w:tcPr>
          <w:p w14:paraId="78CCF97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596</w:t>
            </w:r>
          </w:p>
        </w:tc>
      </w:tr>
      <w:tr w:rsidR="005C6DCD" w:rsidRPr="005C6DCD" w14:paraId="7523DA1C"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9D30BA"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864" w:type="dxa"/>
            <w:tcBorders>
              <w:top w:val="nil"/>
              <w:left w:val="nil"/>
              <w:bottom w:val="single" w:sz="4" w:space="0" w:color="auto"/>
              <w:right w:val="single" w:sz="4" w:space="0" w:color="auto"/>
            </w:tcBorders>
            <w:shd w:val="clear" w:color="auto" w:fill="auto"/>
            <w:vAlign w:val="center"/>
            <w:hideMark/>
          </w:tcPr>
          <w:p w14:paraId="6463504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510C4FD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156</w:t>
            </w:r>
          </w:p>
        </w:tc>
        <w:tc>
          <w:tcPr>
            <w:tcW w:w="864" w:type="dxa"/>
            <w:tcBorders>
              <w:top w:val="nil"/>
              <w:left w:val="nil"/>
              <w:bottom w:val="single" w:sz="4" w:space="0" w:color="auto"/>
              <w:right w:val="single" w:sz="4" w:space="0" w:color="auto"/>
            </w:tcBorders>
            <w:shd w:val="clear" w:color="auto" w:fill="auto"/>
            <w:vAlign w:val="center"/>
            <w:hideMark/>
          </w:tcPr>
          <w:p w14:paraId="6060024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5E457FA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2B3F9D5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283BA6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292797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84B0D6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24EA26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DB83B4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FC6FD0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FE6583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2D2882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1BD072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BC8EAC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5E33B7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96E3CE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522FB3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2A0CB85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156</w:t>
            </w:r>
          </w:p>
        </w:tc>
        <w:tc>
          <w:tcPr>
            <w:tcW w:w="889" w:type="dxa"/>
            <w:tcBorders>
              <w:top w:val="nil"/>
              <w:left w:val="nil"/>
              <w:bottom w:val="single" w:sz="4" w:space="0" w:color="auto"/>
              <w:right w:val="single" w:sz="4" w:space="0" w:color="auto"/>
            </w:tcBorders>
            <w:shd w:val="clear" w:color="auto" w:fill="auto"/>
            <w:vAlign w:val="center"/>
            <w:hideMark/>
          </w:tcPr>
          <w:p w14:paraId="4508940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156</w:t>
            </w:r>
          </w:p>
        </w:tc>
      </w:tr>
      <w:tr w:rsidR="005C6DCD" w:rsidRPr="005C6DCD" w14:paraId="35680AB5"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350E4"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11F32A4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38A8909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35C1068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4923DF3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003795C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F79C7B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DF06C5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B78FCD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B8825D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1204DE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F592B3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ADC0C2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6CB74A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647433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6EAB4A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521476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8BE1BD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03F72A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0D1F5A0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06CE5A3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3411F56D" w14:textId="77777777" w:rsidTr="00950FB5">
        <w:trPr>
          <w:trHeight w:val="284"/>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736F9EF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w:t>
            </w:r>
          </w:p>
        </w:tc>
        <w:tc>
          <w:tcPr>
            <w:tcW w:w="4444" w:type="dxa"/>
            <w:tcBorders>
              <w:top w:val="nil"/>
              <w:left w:val="nil"/>
              <w:bottom w:val="single" w:sz="4" w:space="0" w:color="auto"/>
              <w:right w:val="single" w:sz="4" w:space="0" w:color="auto"/>
            </w:tcBorders>
            <w:shd w:val="clear" w:color="auto" w:fill="auto"/>
            <w:vAlign w:val="center"/>
            <w:hideMark/>
          </w:tcPr>
          <w:p w14:paraId="1C324213"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Котельная АО «НИФХИ им. Л.Я. Карпова»</w:t>
            </w:r>
          </w:p>
        </w:tc>
        <w:tc>
          <w:tcPr>
            <w:tcW w:w="864" w:type="dxa"/>
            <w:tcBorders>
              <w:top w:val="nil"/>
              <w:left w:val="nil"/>
              <w:bottom w:val="single" w:sz="4" w:space="0" w:color="auto"/>
              <w:right w:val="single" w:sz="4" w:space="0" w:color="auto"/>
            </w:tcBorders>
            <w:shd w:val="clear" w:color="auto" w:fill="auto"/>
            <w:vAlign w:val="center"/>
            <w:hideMark/>
          </w:tcPr>
          <w:p w14:paraId="4F1D8C5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3B9EFE9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5D98C34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4888B3B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3F63586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143815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5C5041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23A2C3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CBEEF4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3ED701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6F14C1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201CBC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9F26F1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49BFC1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F224C8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1DEB8E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86831F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0508AB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4CE5A59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210E139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0B816334"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11637"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34BDF7A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76D17F1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5E0506D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01E3772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0E5E532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3A9E0E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72602E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84AB4A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5016F3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314772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32D169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3C9B5B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C4D132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3E4D20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C5A30F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51" w:type="dxa"/>
            <w:tcBorders>
              <w:top w:val="nil"/>
              <w:left w:val="nil"/>
              <w:bottom w:val="single" w:sz="4" w:space="0" w:color="auto"/>
              <w:right w:val="single" w:sz="4" w:space="0" w:color="auto"/>
            </w:tcBorders>
            <w:shd w:val="clear" w:color="auto" w:fill="auto"/>
            <w:vAlign w:val="center"/>
            <w:hideMark/>
          </w:tcPr>
          <w:p w14:paraId="0B15F03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51" w:type="dxa"/>
            <w:tcBorders>
              <w:top w:val="nil"/>
              <w:left w:val="nil"/>
              <w:bottom w:val="single" w:sz="4" w:space="0" w:color="auto"/>
              <w:right w:val="single" w:sz="4" w:space="0" w:color="auto"/>
            </w:tcBorders>
            <w:shd w:val="clear" w:color="auto" w:fill="auto"/>
            <w:vAlign w:val="center"/>
            <w:hideMark/>
          </w:tcPr>
          <w:p w14:paraId="63AE32F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66" w:type="dxa"/>
            <w:tcBorders>
              <w:top w:val="nil"/>
              <w:left w:val="nil"/>
              <w:bottom w:val="single" w:sz="4" w:space="0" w:color="auto"/>
              <w:right w:val="single" w:sz="4" w:space="0" w:color="auto"/>
            </w:tcBorders>
            <w:shd w:val="clear" w:color="auto" w:fill="auto"/>
            <w:vAlign w:val="center"/>
            <w:hideMark/>
          </w:tcPr>
          <w:p w14:paraId="2CE53F2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71B3F7A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2030CEF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6277D9E7"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78A91"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864" w:type="dxa"/>
            <w:tcBorders>
              <w:top w:val="nil"/>
              <w:left w:val="nil"/>
              <w:bottom w:val="single" w:sz="4" w:space="0" w:color="auto"/>
              <w:right w:val="single" w:sz="4" w:space="0" w:color="auto"/>
            </w:tcBorders>
            <w:shd w:val="clear" w:color="auto" w:fill="auto"/>
            <w:vAlign w:val="center"/>
            <w:hideMark/>
          </w:tcPr>
          <w:p w14:paraId="6B1BE43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280F28D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689D7FC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7D3B51A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67B755A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F5D71C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EE2F38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3A45A6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32DFB2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6084B0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7321E6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8C4783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444649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ED3DEC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117588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51" w:type="dxa"/>
            <w:tcBorders>
              <w:top w:val="nil"/>
              <w:left w:val="nil"/>
              <w:bottom w:val="single" w:sz="4" w:space="0" w:color="auto"/>
              <w:right w:val="single" w:sz="4" w:space="0" w:color="auto"/>
            </w:tcBorders>
            <w:shd w:val="clear" w:color="auto" w:fill="auto"/>
            <w:vAlign w:val="center"/>
            <w:hideMark/>
          </w:tcPr>
          <w:p w14:paraId="77AC2F1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51" w:type="dxa"/>
            <w:tcBorders>
              <w:top w:val="nil"/>
              <w:left w:val="nil"/>
              <w:bottom w:val="single" w:sz="4" w:space="0" w:color="auto"/>
              <w:right w:val="single" w:sz="4" w:space="0" w:color="auto"/>
            </w:tcBorders>
            <w:shd w:val="clear" w:color="auto" w:fill="auto"/>
            <w:vAlign w:val="center"/>
            <w:hideMark/>
          </w:tcPr>
          <w:p w14:paraId="2398B0A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66" w:type="dxa"/>
            <w:tcBorders>
              <w:top w:val="nil"/>
              <w:left w:val="nil"/>
              <w:bottom w:val="single" w:sz="4" w:space="0" w:color="auto"/>
              <w:right w:val="single" w:sz="4" w:space="0" w:color="auto"/>
            </w:tcBorders>
            <w:shd w:val="clear" w:color="auto" w:fill="auto"/>
            <w:vAlign w:val="center"/>
            <w:hideMark/>
          </w:tcPr>
          <w:p w14:paraId="33BE97F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31D8C4A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63FC55E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5A7826DE"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F5719"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3AED2E4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3816201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43DA875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3188200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4E408DB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D88BC8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1B48EB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6D39A8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EDC390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183E74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C4B872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88D85A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84DB88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8ACF0D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DA0C4E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51" w:type="dxa"/>
            <w:tcBorders>
              <w:top w:val="nil"/>
              <w:left w:val="nil"/>
              <w:bottom w:val="single" w:sz="4" w:space="0" w:color="auto"/>
              <w:right w:val="single" w:sz="4" w:space="0" w:color="auto"/>
            </w:tcBorders>
            <w:shd w:val="clear" w:color="auto" w:fill="auto"/>
            <w:vAlign w:val="center"/>
            <w:hideMark/>
          </w:tcPr>
          <w:p w14:paraId="0BAF508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51" w:type="dxa"/>
            <w:tcBorders>
              <w:top w:val="nil"/>
              <w:left w:val="nil"/>
              <w:bottom w:val="single" w:sz="4" w:space="0" w:color="auto"/>
              <w:right w:val="single" w:sz="4" w:space="0" w:color="auto"/>
            </w:tcBorders>
            <w:shd w:val="clear" w:color="auto" w:fill="auto"/>
            <w:vAlign w:val="center"/>
            <w:hideMark/>
          </w:tcPr>
          <w:p w14:paraId="5FB106C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 </w:t>
            </w:r>
          </w:p>
        </w:tc>
        <w:tc>
          <w:tcPr>
            <w:tcW w:w="866" w:type="dxa"/>
            <w:tcBorders>
              <w:top w:val="nil"/>
              <w:left w:val="nil"/>
              <w:bottom w:val="single" w:sz="4" w:space="0" w:color="auto"/>
              <w:right w:val="single" w:sz="4" w:space="0" w:color="auto"/>
            </w:tcBorders>
            <w:shd w:val="clear" w:color="auto" w:fill="auto"/>
            <w:vAlign w:val="center"/>
            <w:hideMark/>
          </w:tcPr>
          <w:p w14:paraId="255D37C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0431144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69E3928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3114A702" w14:textId="77777777" w:rsidTr="00950FB5">
        <w:trPr>
          <w:trHeight w:val="284"/>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4E7801D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w:t>
            </w:r>
          </w:p>
        </w:tc>
        <w:tc>
          <w:tcPr>
            <w:tcW w:w="4444" w:type="dxa"/>
            <w:tcBorders>
              <w:top w:val="nil"/>
              <w:left w:val="nil"/>
              <w:bottom w:val="single" w:sz="4" w:space="0" w:color="auto"/>
              <w:right w:val="single" w:sz="4" w:space="0" w:color="auto"/>
            </w:tcBorders>
            <w:shd w:val="clear" w:color="auto" w:fill="auto"/>
            <w:vAlign w:val="center"/>
            <w:hideMark/>
          </w:tcPr>
          <w:p w14:paraId="6CEB8439"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Котельная НИЦ "Курчатовский институт" - «ВНИИРАЭ»</w:t>
            </w:r>
          </w:p>
        </w:tc>
        <w:tc>
          <w:tcPr>
            <w:tcW w:w="864" w:type="dxa"/>
            <w:tcBorders>
              <w:top w:val="nil"/>
              <w:left w:val="nil"/>
              <w:bottom w:val="single" w:sz="4" w:space="0" w:color="auto"/>
              <w:right w:val="single" w:sz="4" w:space="0" w:color="auto"/>
            </w:tcBorders>
            <w:shd w:val="clear" w:color="auto" w:fill="auto"/>
            <w:vAlign w:val="center"/>
            <w:hideMark/>
          </w:tcPr>
          <w:p w14:paraId="223C66D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547</w:t>
            </w:r>
          </w:p>
        </w:tc>
        <w:tc>
          <w:tcPr>
            <w:tcW w:w="864" w:type="dxa"/>
            <w:tcBorders>
              <w:top w:val="nil"/>
              <w:left w:val="nil"/>
              <w:bottom w:val="single" w:sz="4" w:space="0" w:color="auto"/>
              <w:right w:val="single" w:sz="4" w:space="0" w:color="auto"/>
            </w:tcBorders>
            <w:shd w:val="clear" w:color="auto" w:fill="auto"/>
            <w:vAlign w:val="center"/>
            <w:hideMark/>
          </w:tcPr>
          <w:p w14:paraId="0242CBF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57982FA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046900D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4B5253E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068D0C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01E4DA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59657C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3B1A7F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18647B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779F0C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C17C09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6442BB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04DAA3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E87528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874C88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33D963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CB8BE9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547</w:t>
            </w:r>
          </w:p>
        </w:tc>
        <w:tc>
          <w:tcPr>
            <w:tcW w:w="889" w:type="dxa"/>
            <w:tcBorders>
              <w:top w:val="nil"/>
              <w:left w:val="nil"/>
              <w:bottom w:val="single" w:sz="4" w:space="0" w:color="auto"/>
              <w:right w:val="single" w:sz="4" w:space="0" w:color="auto"/>
            </w:tcBorders>
            <w:shd w:val="clear" w:color="auto" w:fill="auto"/>
            <w:vAlign w:val="center"/>
            <w:hideMark/>
          </w:tcPr>
          <w:p w14:paraId="3674249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547</w:t>
            </w:r>
          </w:p>
        </w:tc>
        <w:tc>
          <w:tcPr>
            <w:tcW w:w="889" w:type="dxa"/>
            <w:tcBorders>
              <w:top w:val="nil"/>
              <w:left w:val="nil"/>
              <w:bottom w:val="single" w:sz="4" w:space="0" w:color="auto"/>
              <w:right w:val="single" w:sz="4" w:space="0" w:color="auto"/>
            </w:tcBorders>
            <w:shd w:val="clear" w:color="auto" w:fill="auto"/>
            <w:vAlign w:val="center"/>
            <w:hideMark/>
          </w:tcPr>
          <w:p w14:paraId="20AD3D4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547</w:t>
            </w:r>
          </w:p>
        </w:tc>
      </w:tr>
      <w:tr w:rsidR="005C6DCD" w:rsidRPr="005C6DCD" w14:paraId="77D2FD2A"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7C5E2"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424F0D8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434</w:t>
            </w:r>
          </w:p>
        </w:tc>
        <w:tc>
          <w:tcPr>
            <w:tcW w:w="864" w:type="dxa"/>
            <w:tcBorders>
              <w:top w:val="nil"/>
              <w:left w:val="nil"/>
              <w:bottom w:val="single" w:sz="4" w:space="0" w:color="auto"/>
              <w:right w:val="single" w:sz="4" w:space="0" w:color="auto"/>
            </w:tcBorders>
            <w:shd w:val="clear" w:color="auto" w:fill="auto"/>
            <w:vAlign w:val="center"/>
            <w:hideMark/>
          </w:tcPr>
          <w:p w14:paraId="6DC69DC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779FCA2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481C66A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049C19E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39B3E1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5AAAE0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FE35E7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0ABFB3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0D1036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D7BAC6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C92CC0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6AA211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7C4C64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2F65CF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05A4AA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2EE9BF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6E3495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434</w:t>
            </w:r>
          </w:p>
        </w:tc>
        <w:tc>
          <w:tcPr>
            <w:tcW w:w="889" w:type="dxa"/>
            <w:tcBorders>
              <w:top w:val="nil"/>
              <w:left w:val="nil"/>
              <w:bottom w:val="single" w:sz="4" w:space="0" w:color="auto"/>
              <w:right w:val="single" w:sz="4" w:space="0" w:color="auto"/>
            </w:tcBorders>
            <w:shd w:val="clear" w:color="auto" w:fill="auto"/>
            <w:vAlign w:val="center"/>
            <w:hideMark/>
          </w:tcPr>
          <w:p w14:paraId="1882A32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434</w:t>
            </w:r>
          </w:p>
        </w:tc>
        <w:tc>
          <w:tcPr>
            <w:tcW w:w="889" w:type="dxa"/>
            <w:tcBorders>
              <w:top w:val="nil"/>
              <w:left w:val="nil"/>
              <w:bottom w:val="single" w:sz="4" w:space="0" w:color="auto"/>
              <w:right w:val="single" w:sz="4" w:space="0" w:color="auto"/>
            </w:tcBorders>
            <w:shd w:val="clear" w:color="auto" w:fill="auto"/>
            <w:vAlign w:val="center"/>
            <w:hideMark/>
          </w:tcPr>
          <w:p w14:paraId="66B98FE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434</w:t>
            </w:r>
          </w:p>
        </w:tc>
      </w:tr>
      <w:tr w:rsidR="005C6DCD" w:rsidRPr="005C6DCD" w14:paraId="14E36E5E"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472971"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864" w:type="dxa"/>
            <w:tcBorders>
              <w:top w:val="nil"/>
              <w:left w:val="nil"/>
              <w:bottom w:val="single" w:sz="4" w:space="0" w:color="auto"/>
              <w:right w:val="single" w:sz="4" w:space="0" w:color="auto"/>
            </w:tcBorders>
            <w:shd w:val="clear" w:color="auto" w:fill="auto"/>
            <w:vAlign w:val="center"/>
            <w:hideMark/>
          </w:tcPr>
          <w:p w14:paraId="690DD78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113</w:t>
            </w:r>
          </w:p>
        </w:tc>
        <w:tc>
          <w:tcPr>
            <w:tcW w:w="864" w:type="dxa"/>
            <w:tcBorders>
              <w:top w:val="nil"/>
              <w:left w:val="nil"/>
              <w:bottom w:val="single" w:sz="4" w:space="0" w:color="auto"/>
              <w:right w:val="single" w:sz="4" w:space="0" w:color="auto"/>
            </w:tcBorders>
            <w:shd w:val="clear" w:color="auto" w:fill="auto"/>
            <w:vAlign w:val="center"/>
            <w:hideMark/>
          </w:tcPr>
          <w:p w14:paraId="53130DA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1D0043F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2E3C5BA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5C96133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46B887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C5DDC4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7D91E8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F74455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A949B2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210253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07196B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0AFA03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CA1CDD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663BBD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B29895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38763F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C13CB6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113</w:t>
            </w:r>
          </w:p>
        </w:tc>
        <w:tc>
          <w:tcPr>
            <w:tcW w:w="889" w:type="dxa"/>
            <w:tcBorders>
              <w:top w:val="nil"/>
              <w:left w:val="nil"/>
              <w:bottom w:val="single" w:sz="4" w:space="0" w:color="auto"/>
              <w:right w:val="single" w:sz="4" w:space="0" w:color="auto"/>
            </w:tcBorders>
            <w:shd w:val="clear" w:color="auto" w:fill="auto"/>
            <w:vAlign w:val="center"/>
            <w:hideMark/>
          </w:tcPr>
          <w:p w14:paraId="3E6E4CB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113</w:t>
            </w:r>
          </w:p>
        </w:tc>
        <w:tc>
          <w:tcPr>
            <w:tcW w:w="889" w:type="dxa"/>
            <w:tcBorders>
              <w:top w:val="nil"/>
              <w:left w:val="nil"/>
              <w:bottom w:val="single" w:sz="4" w:space="0" w:color="auto"/>
              <w:right w:val="single" w:sz="4" w:space="0" w:color="auto"/>
            </w:tcBorders>
            <w:shd w:val="clear" w:color="auto" w:fill="auto"/>
            <w:vAlign w:val="center"/>
            <w:hideMark/>
          </w:tcPr>
          <w:p w14:paraId="2881C15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113</w:t>
            </w:r>
          </w:p>
        </w:tc>
      </w:tr>
      <w:tr w:rsidR="005C6DCD" w:rsidRPr="005C6DCD" w14:paraId="0D21D8E2"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DC95D"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4FF2DDF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333AE74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75C7B41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09547E4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097DD60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B8932D2"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196F7F6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57849F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2BA92F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AA5392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F8EF0E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9BB9B7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D46FE4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79543C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4570C2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A7A179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8E823D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CB3F87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4F4F2B9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2B483B9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7EF57F5A" w14:textId="77777777" w:rsidTr="00950FB5">
        <w:trPr>
          <w:trHeight w:val="284"/>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668A1A3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w:t>
            </w:r>
          </w:p>
        </w:tc>
        <w:tc>
          <w:tcPr>
            <w:tcW w:w="4444" w:type="dxa"/>
            <w:tcBorders>
              <w:top w:val="nil"/>
              <w:left w:val="nil"/>
              <w:bottom w:val="single" w:sz="4" w:space="0" w:color="auto"/>
              <w:right w:val="single" w:sz="4" w:space="0" w:color="auto"/>
            </w:tcBorders>
            <w:shd w:val="clear" w:color="auto" w:fill="auto"/>
            <w:vAlign w:val="center"/>
            <w:hideMark/>
          </w:tcPr>
          <w:p w14:paraId="5B1C67BA" w14:textId="77777777" w:rsidR="005C6DCD" w:rsidRPr="005C6DCD" w:rsidRDefault="005C6DCD" w:rsidP="005C6DCD">
            <w:pPr>
              <w:spacing w:line="240" w:lineRule="auto"/>
              <w:ind w:firstLine="0"/>
              <w:jc w:val="lef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БМК Заовражье</w:t>
            </w:r>
          </w:p>
        </w:tc>
        <w:tc>
          <w:tcPr>
            <w:tcW w:w="864" w:type="dxa"/>
            <w:tcBorders>
              <w:top w:val="nil"/>
              <w:left w:val="nil"/>
              <w:bottom w:val="single" w:sz="4" w:space="0" w:color="auto"/>
              <w:right w:val="single" w:sz="4" w:space="0" w:color="auto"/>
            </w:tcBorders>
            <w:shd w:val="clear" w:color="auto" w:fill="auto"/>
            <w:vAlign w:val="center"/>
            <w:hideMark/>
          </w:tcPr>
          <w:p w14:paraId="6BC429C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1868</w:t>
            </w:r>
          </w:p>
        </w:tc>
        <w:tc>
          <w:tcPr>
            <w:tcW w:w="864" w:type="dxa"/>
            <w:tcBorders>
              <w:top w:val="nil"/>
              <w:left w:val="nil"/>
              <w:bottom w:val="single" w:sz="4" w:space="0" w:color="auto"/>
              <w:right w:val="single" w:sz="4" w:space="0" w:color="auto"/>
            </w:tcBorders>
            <w:shd w:val="clear" w:color="auto" w:fill="auto"/>
            <w:vAlign w:val="center"/>
            <w:hideMark/>
          </w:tcPr>
          <w:p w14:paraId="5F849881"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3190</w:t>
            </w:r>
          </w:p>
        </w:tc>
        <w:tc>
          <w:tcPr>
            <w:tcW w:w="864" w:type="dxa"/>
            <w:tcBorders>
              <w:top w:val="nil"/>
              <w:left w:val="nil"/>
              <w:bottom w:val="single" w:sz="4" w:space="0" w:color="auto"/>
              <w:right w:val="single" w:sz="4" w:space="0" w:color="auto"/>
            </w:tcBorders>
            <w:shd w:val="clear" w:color="auto" w:fill="auto"/>
            <w:vAlign w:val="center"/>
            <w:hideMark/>
          </w:tcPr>
          <w:p w14:paraId="7CDB7097"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7830</w:t>
            </w:r>
          </w:p>
        </w:tc>
        <w:tc>
          <w:tcPr>
            <w:tcW w:w="865" w:type="dxa"/>
            <w:tcBorders>
              <w:top w:val="nil"/>
              <w:left w:val="nil"/>
              <w:bottom w:val="single" w:sz="4" w:space="0" w:color="auto"/>
              <w:right w:val="single" w:sz="4" w:space="0" w:color="auto"/>
            </w:tcBorders>
            <w:shd w:val="clear" w:color="auto" w:fill="auto"/>
            <w:vAlign w:val="center"/>
            <w:hideMark/>
          </w:tcPr>
          <w:p w14:paraId="097B47FF"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13154</w:t>
            </w:r>
          </w:p>
        </w:tc>
        <w:tc>
          <w:tcPr>
            <w:tcW w:w="865" w:type="dxa"/>
            <w:tcBorders>
              <w:top w:val="nil"/>
              <w:left w:val="nil"/>
              <w:bottom w:val="single" w:sz="4" w:space="0" w:color="auto"/>
              <w:right w:val="single" w:sz="4" w:space="0" w:color="auto"/>
            </w:tcBorders>
            <w:shd w:val="clear" w:color="auto" w:fill="auto"/>
            <w:vAlign w:val="center"/>
            <w:hideMark/>
          </w:tcPr>
          <w:p w14:paraId="5985ADEB"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13389</w:t>
            </w:r>
          </w:p>
        </w:tc>
        <w:tc>
          <w:tcPr>
            <w:tcW w:w="866" w:type="dxa"/>
            <w:tcBorders>
              <w:top w:val="nil"/>
              <w:left w:val="nil"/>
              <w:bottom w:val="single" w:sz="4" w:space="0" w:color="auto"/>
              <w:right w:val="single" w:sz="4" w:space="0" w:color="auto"/>
            </w:tcBorders>
            <w:shd w:val="clear" w:color="auto" w:fill="auto"/>
            <w:vAlign w:val="center"/>
            <w:hideMark/>
          </w:tcPr>
          <w:p w14:paraId="786DF79F"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14291</w:t>
            </w:r>
          </w:p>
        </w:tc>
        <w:tc>
          <w:tcPr>
            <w:tcW w:w="851" w:type="dxa"/>
            <w:tcBorders>
              <w:top w:val="nil"/>
              <w:left w:val="nil"/>
              <w:bottom w:val="single" w:sz="4" w:space="0" w:color="auto"/>
              <w:right w:val="single" w:sz="4" w:space="0" w:color="auto"/>
            </w:tcBorders>
            <w:shd w:val="clear" w:color="auto" w:fill="auto"/>
            <w:vAlign w:val="center"/>
            <w:hideMark/>
          </w:tcPr>
          <w:p w14:paraId="2DC1742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19159C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2091</w:t>
            </w:r>
          </w:p>
        </w:tc>
        <w:tc>
          <w:tcPr>
            <w:tcW w:w="851" w:type="dxa"/>
            <w:tcBorders>
              <w:top w:val="nil"/>
              <w:left w:val="nil"/>
              <w:bottom w:val="single" w:sz="4" w:space="0" w:color="auto"/>
              <w:right w:val="single" w:sz="4" w:space="0" w:color="auto"/>
            </w:tcBorders>
            <w:shd w:val="clear" w:color="auto" w:fill="auto"/>
            <w:vAlign w:val="center"/>
            <w:hideMark/>
          </w:tcPr>
          <w:p w14:paraId="702DF2D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994</w:t>
            </w:r>
          </w:p>
        </w:tc>
        <w:tc>
          <w:tcPr>
            <w:tcW w:w="851" w:type="dxa"/>
            <w:tcBorders>
              <w:top w:val="nil"/>
              <w:left w:val="nil"/>
              <w:bottom w:val="single" w:sz="4" w:space="0" w:color="auto"/>
              <w:right w:val="single" w:sz="4" w:space="0" w:color="auto"/>
            </w:tcBorders>
            <w:shd w:val="clear" w:color="auto" w:fill="auto"/>
            <w:vAlign w:val="center"/>
            <w:hideMark/>
          </w:tcPr>
          <w:p w14:paraId="2DC93FB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3894</w:t>
            </w:r>
          </w:p>
        </w:tc>
        <w:tc>
          <w:tcPr>
            <w:tcW w:w="851" w:type="dxa"/>
            <w:tcBorders>
              <w:top w:val="nil"/>
              <w:left w:val="nil"/>
              <w:bottom w:val="single" w:sz="4" w:space="0" w:color="auto"/>
              <w:right w:val="single" w:sz="4" w:space="0" w:color="auto"/>
            </w:tcBorders>
            <w:shd w:val="clear" w:color="auto" w:fill="auto"/>
            <w:vAlign w:val="center"/>
            <w:hideMark/>
          </w:tcPr>
          <w:p w14:paraId="1C9E898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90EDA6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3894</w:t>
            </w:r>
          </w:p>
        </w:tc>
        <w:tc>
          <w:tcPr>
            <w:tcW w:w="866" w:type="dxa"/>
            <w:tcBorders>
              <w:top w:val="nil"/>
              <w:left w:val="nil"/>
              <w:bottom w:val="single" w:sz="4" w:space="0" w:color="auto"/>
              <w:right w:val="single" w:sz="4" w:space="0" w:color="auto"/>
            </w:tcBorders>
            <w:shd w:val="clear" w:color="auto" w:fill="auto"/>
            <w:vAlign w:val="center"/>
            <w:hideMark/>
          </w:tcPr>
          <w:p w14:paraId="19DDA3D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5192</w:t>
            </w:r>
          </w:p>
        </w:tc>
        <w:tc>
          <w:tcPr>
            <w:tcW w:w="866" w:type="dxa"/>
            <w:tcBorders>
              <w:top w:val="nil"/>
              <w:left w:val="nil"/>
              <w:bottom w:val="single" w:sz="4" w:space="0" w:color="auto"/>
              <w:right w:val="single" w:sz="4" w:space="0" w:color="auto"/>
            </w:tcBorders>
            <w:shd w:val="clear" w:color="auto" w:fill="auto"/>
            <w:vAlign w:val="center"/>
            <w:hideMark/>
          </w:tcPr>
          <w:p w14:paraId="66E45E8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5046</w:t>
            </w:r>
          </w:p>
        </w:tc>
        <w:tc>
          <w:tcPr>
            <w:tcW w:w="866" w:type="dxa"/>
            <w:tcBorders>
              <w:top w:val="nil"/>
              <w:left w:val="nil"/>
              <w:bottom w:val="single" w:sz="4" w:space="0" w:color="auto"/>
              <w:right w:val="single" w:sz="4" w:space="0" w:color="auto"/>
            </w:tcBorders>
            <w:shd w:val="clear" w:color="auto" w:fill="auto"/>
            <w:vAlign w:val="center"/>
            <w:hideMark/>
          </w:tcPr>
          <w:p w14:paraId="620C3E6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5170</w:t>
            </w:r>
          </w:p>
        </w:tc>
        <w:tc>
          <w:tcPr>
            <w:tcW w:w="851" w:type="dxa"/>
            <w:tcBorders>
              <w:top w:val="nil"/>
              <w:left w:val="nil"/>
              <w:bottom w:val="single" w:sz="4" w:space="0" w:color="auto"/>
              <w:right w:val="single" w:sz="4" w:space="0" w:color="auto"/>
            </w:tcBorders>
            <w:shd w:val="clear" w:color="auto" w:fill="auto"/>
            <w:vAlign w:val="center"/>
            <w:hideMark/>
          </w:tcPr>
          <w:p w14:paraId="0AC401C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2624</w:t>
            </w:r>
          </w:p>
        </w:tc>
        <w:tc>
          <w:tcPr>
            <w:tcW w:w="851" w:type="dxa"/>
            <w:tcBorders>
              <w:top w:val="nil"/>
              <w:left w:val="nil"/>
              <w:bottom w:val="single" w:sz="4" w:space="0" w:color="auto"/>
              <w:right w:val="single" w:sz="4" w:space="0" w:color="auto"/>
            </w:tcBorders>
            <w:shd w:val="clear" w:color="auto" w:fill="auto"/>
            <w:vAlign w:val="center"/>
            <w:hideMark/>
          </w:tcPr>
          <w:p w14:paraId="1C85779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749306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1868</w:t>
            </w:r>
          </w:p>
        </w:tc>
        <w:tc>
          <w:tcPr>
            <w:tcW w:w="889" w:type="dxa"/>
            <w:tcBorders>
              <w:top w:val="nil"/>
              <w:left w:val="nil"/>
              <w:bottom w:val="single" w:sz="4" w:space="0" w:color="auto"/>
              <w:right w:val="single" w:sz="4" w:space="0" w:color="auto"/>
            </w:tcBorders>
            <w:shd w:val="clear" w:color="auto" w:fill="auto"/>
            <w:vAlign w:val="center"/>
            <w:hideMark/>
          </w:tcPr>
          <w:p w14:paraId="5DD2856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39431</w:t>
            </w:r>
          </w:p>
        </w:tc>
        <w:tc>
          <w:tcPr>
            <w:tcW w:w="889" w:type="dxa"/>
            <w:tcBorders>
              <w:top w:val="nil"/>
              <w:left w:val="nil"/>
              <w:bottom w:val="single" w:sz="4" w:space="0" w:color="auto"/>
              <w:right w:val="single" w:sz="4" w:space="0" w:color="auto"/>
            </w:tcBorders>
            <w:shd w:val="clear" w:color="auto" w:fill="auto"/>
            <w:vAlign w:val="center"/>
            <w:hideMark/>
          </w:tcPr>
          <w:p w14:paraId="7054C42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82628</w:t>
            </w:r>
          </w:p>
        </w:tc>
      </w:tr>
      <w:tr w:rsidR="005C6DCD" w:rsidRPr="005C6DCD" w14:paraId="3E87EF8E"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39DA7"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1063D02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1448</w:t>
            </w:r>
          </w:p>
        </w:tc>
        <w:tc>
          <w:tcPr>
            <w:tcW w:w="864" w:type="dxa"/>
            <w:tcBorders>
              <w:top w:val="nil"/>
              <w:left w:val="nil"/>
              <w:bottom w:val="single" w:sz="4" w:space="0" w:color="auto"/>
              <w:right w:val="single" w:sz="4" w:space="0" w:color="auto"/>
            </w:tcBorders>
            <w:shd w:val="clear" w:color="auto" w:fill="auto"/>
            <w:vAlign w:val="center"/>
            <w:hideMark/>
          </w:tcPr>
          <w:p w14:paraId="60365D9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1215</w:t>
            </w:r>
          </w:p>
        </w:tc>
        <w:tc>
          <w:tcPr>
            <w:tcW w:w="864" w:type="dxa"/>
            <w:tcBorders>
              <w:top w:val="nil"/>
              <w:left w:val="nil"/>
              <w:bottom w:val="single" w:sz="4" w:space="0" w:color="auto"/>
              <w:right w:val="single" w:sz="4" w:space="0" w:color="auto"/>
            </w:tcBorders>
            <w:shd w:val="clear" w:color="auto" w:fill="auto"/>
            <w:vAlign w:val="center"/>
            <w:hideMark/>
          </w:tcPr>
          <w:p w14:paraId="20B20EE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69F2769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1215</w:t>
            </w:r>
          </w:p>
        </w:tc>
        <w:tc>
          <w:tcPr>
            <w:tcW w:w="865" w:type="dxa"/>
            <w:tcBorders>
              <w:top w:val="nil"/>
              <w:left w:val="nil"/>
              <w:bottom w:val="single" w:sz="4" w:space="0" w:color="auto"/>
              <w:right w:val="single" w:sz="4" w:space="0" w:color="auto"/>
            </w:tcBorders>
            <w:shd w:val="clear" w:color="auto" w:fill="auto"/>
            <w:vAlign w:val="center"/>
            <w:hideMark/>
          </w:tcPr>
          <w:p w14:paraId="15BCE51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AAE43F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A72C1B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F7F230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1846</w:t>
            </w:r>
          </w:p>
        </w:tc>
        <w:tc>
          <w:tcPr>
            <w:tcW w:w="851" w:type="dxa"/>
            <w:tcBorders>
              <w:top w:val="nil"/>
              <w:left w:val="nil"/>
              <w:bottom w:val="single" w:sz="4" w:space="0" w:color="auto"/>
              <w:right w:val="single" w:sz="4" w:space="0" w:color="auto"/>
            </w:tcBorders>
            <w:shd w:val="clear" w:color="auto" w:fill="auto"/>
            <w:vAlign w:val="center"/>
            <w:hideMark/>
          </w:tcPr>
          <w:p w14:paraId="4B70E78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788</w:t>
            </w:r>
          </w:p>
        </w:tc>
        <w:tc>
          <w:tcPr>
            <w:tcW w:w="851" w:type="dxa"/>
            <w:tcBorders>
              <w:top w:val="nil"/>
              <w:left w:val="nil"/>
              <w:bottom w:val="single" w:sz="4" w:space="0" w:color="auto"/>
              <w:right w:val="single" w:sz="4" w:space="0" w:color="auto"/>
            </w:tcBorders>
            <w:shd w:val="clear" w:color="auto" w:fill="auto"/>
            <w:vAlign w:val="center"/>
            <w:hideMark/>
          </w:tcPr>
          <w:p w14:paraId="456E908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2935</w:t>
            </w:r>
          </w:p>
        </w:tc>
        <w:tc>
          <w:tcPr>
            <w:tcW w:w="851" w:type="dxa"/>
            <w:tcBorders>
              <w:top w:val="nil"/>
              <w:left w:val="nil"/>
              <w:bottom w:val="single" w:sz="4" w:space="0" w:color="auto"/>
              <w:right w:val="single" w:sz="4" w:space="0" w:color="auto"/>
            </w:tcBorders>
            <w:shd w:val="clear" w:color="auto" w:fill="auto"/>
            <w:vAlign w:val="center"/>
            <w:hideMark/>
          </w:tcPr>
          <w:p w14:paraId="3DABD2F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3C8A5C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2935</w:t>
            </w:r>
          </w:p>
        </w:tc>
        <w:tc>
          <w:tcPr>
            <w:tcW w:w="866" w:type="dxa"/>
            <w:tcBorders>
              <w:top w:val="nil"/>
              <w:left w:val="nil"/>
              <w:bottom w:val="single" w:sz="4" w:space="0" w:color="auto"/>
              <w:right w:val="single" w:sz="4" w:space="0" w:color="auto"/>
            </w:tcBorders>
            <w:shd w:val="clear" w:color="auto" w:fill="auto"/>
            <w:vAlign w:val="center"/>
            <w:hideMark/>
          </w:tcPr>
          <w:p w14:paraId="438D3DB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4007</w:t>
            </w:r>
          </w:p>
        </w:tc>
        <w:tc>
          <w:tcPr>
            <w:tcW w:w="866" w:type="dxa"/>
            <w:tcBorders>
              <w:top w:val="nil"/>
              <w:left w:val="nil"/>
              <w:bottom w:val="single" w:sz="4" w:space="0" w:color="auto"/>
              <w:right w:val="single" w:sz="4" w:space="0" w:color="auto"/>
            </w:tcBorders>
            <w:shd w:val="clear" w:color="auto" w:fill="auto"/>
            <w:vAlign w:val="center"/>
            <w:hideMark/>
          </w:tcPr>
          <w:p w14:paraId="1C84FDE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3860</w:t>
            </w:r>
          </w:p>
        </w:tc>
        <w:tc>
          <w:tcPr>
            <w:tcW w:w="866" w:type="dxa"/>
            <w:tcBorders>
              <w:top w:val="nil"/>
              <w:left w:val="nil"/>
              <w:bottom w:val="single" w:sz="4" w:space="0" w:color="auto"/>
              <w:right w:val="single" w:sz="4" w:space="0" w:color="auto"/>
            </w:tcBorders>
            <w:shd w:val="clear" w:color="auto" w:fill="auto"/>
            <w:vAlign w:val="center"/>
            <w:hideMark/>
          </w:tcPr>
          <w:p w14:paraId="350C724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4670</w:t>
            </w:r>
          </w:p>
        </w:tc>
        <w:tc>
          <w:tcPr>
            <w:tcW w:w="851" w:type="dxa"/>
            <w:tcBorders>
              <w:top w:val="nil"/>
              <w:left w:val="nil"/>
              <w:bottom w:val="single" w:sz="4" w:space="0" w:color="auto"/>
              <w:right w:val="single" w:sz="4" w:space="0" w:color="auto"/>
            </w:tcBorders>
            <w:shd w:val="clear" w:color="auto" w:fill="auto"/>
            <w:vAlign w:val="center"/>
            <w:hideMark/>
          </w:tcPr>
          <w:p w14:paraId="39883FC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1916</w:t>
            </w:r>
          </w:p>
        </w:tc>
        <w:tc>
          <w:tcPr>
            <w:tcW w:w="851" w:type="dxa"/>
            <w:tcBorders>
              <w:top w:val="nil"/>
              <w:left w:val="nil"/>
              <w:bottom w:val="single" w:sz="4" w:space="0" w:color="auto"/>
              <w:right w:val="single" w:sz="4" w:space="0" w:color="auto"/>
            </w:tcBorders>
            <w:shd w:val="clear" w:color="auto" w:fill="auto"/>
            <w:vAlign w:val="center"/>
            <w:hideMark/>
          </w:tcPr>
          <w:p w14:paraId="3B04253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91479F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1448</w:t>
            </w:r>
          </w:p>
        </w:tc>
        <w:tc>
          <w:tcPr>
            <w:tcW w:w="889" w:type="dxa"/>
            <w:tcBorders>
              <w:top w:val="nil"/>
              <w:left w:val="nil"/>
              <w:bottom w:val="single" w:sz="4" w:space="0" w:color="auto"/>
              <w:right w:val="single" w:sz="4" w:space="0" w:color="auto"/>
            </w:tcBorders>
            <w:shd w:val="clear" w:color="auto" w:fill="auto"/>
            <w:vAlign w:val="center"/>
            <w:hideMark/>
          </w:tcPr>
          <w:p w14:paraId="11988B9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3878</w:t>
            </w:r>
          </w:p>
        </w:tc>
        <w:tc>
          <w:tcPr>
            <w:tcW w:w="889" w:type="dxa"/>
            <w:tcBorders>
              <w:top w:val="nil"/>
              <w:left w:val="nil"/>
              <w:bottom w:val="single" w:sz="4" w:space="0" w:color="auto"/>
              <w:right w:val="single" w:sz="4" w:space="0" w:color="auto"/>
            </w:tcBorders>
            <w:shd w:val="clear" w:color="auto" w:fill="auto"/>
            <w:vAlign w:val="center"/>
            <w:hideMark/>
          </w:tcPr>
          <w:p w14:paraId="242F1D6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26835</w:t>
            </w:r>
          </w:p>
        </w:tc>
      </w:tr>
      <w:tr w:rsidR="005C6DCD" w:rsidRPr="005C6DCD" w14:paraId="4ECA679D"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DED14"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864" w:type="dxa"/>
            <w:tcBorders>
              <w:top w:val="nil"/>
              <w:left w:val="nil"/>
              <w:bottom w:val="single" w:sz="4" w:space="0" w:color="auto"/>
              <w:right w:val="single" w:sz="4" w:space="0" w:color="auto"/>
            </w:tcBorders>
            <w:shd w:val="clear" w:color="auto" w:fill="auto"/>
            <w:vAlign w:val="center"/>
            <w:hideMark/>
          </w:tcPr>
          <w:p w14:paraId="4B7D17F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420</w:t>
            </w:r>
          </w:p>
        </w:tc>
        <w:tc>
          <w:tcPr>
            <w:tcW w:w="864" w:type="dxa"/>
            <w:tcBorders>
              <w:top w:val="nil"/>
              <w:left w:val="nil"/>
              <w:bottom w:val="single" w:sz="4" w:space="0" w:color="auto"/>
              <w:right w:val="single" w:sz="4" w:space="0" w:color="auto"/>
            </w:tcBorders>
            <w:shd w:val="clear" w:color="auto" w:fill="auto"/>
            <w:vAlign w:val="center"/>
            <w:hideMark/>
          </w:tcPr>
          <w:p w14:paraId="190C662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489</w:t>
            </w:r>
          </w:p>
        </w:tc>
        <w:tc>
          <w:tcPr>
            <w:tcW w:w="864" w:type="dxa"/>
            <w:tcBorders>
              <w:top w:val="nil"/>
              <w:left w:val="nil"/>
              <w:bottom w:val="single" w:sz="4" w:space="0" w:color="auto"/>
              <w:right w:val="single" w:sz="4" w:space="0" w:color="auto"/>
            </w:tcBorders>
            <w:shd w:val="clear" w:color="auto" w:fill="auto"/>
            <w:vAlign w:val="center"/>
            <w:hideMark/>
          </w:tcPr>
          <w:p w14:paraId="0BB875D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3E8E448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489</w:t>
            </w:r>
          </w:p>
        </w:tc>
        <w:tc>
          <w:tcPr>
            <w:tcW w:w="865" w:type="dxa"/>
            <w:tcBorders>
              <w:top w:val="nil"/>
              <w:left w:val="nil"/>
              <w:bottom w:val="single" w:sz="4" w:space="0" w:color="auto"/>
              <w:right w:val="single" w:sz="4" w:space="0" w:color="auto"/>
            </w:tcBorders>
            <w:shd w:val="clear" w:color="auto" w:fill="auto"/>
            <w:vAlign w:val="center"/>
            <w:hideMark/>
          </w:tcPr>
          <w:p w14:paraId="72E7AD15"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CE7E7C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7B2AAF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C555CA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245</w:t>
            </w:r>
          </w:p>
        </w:tc>
        <w:tc>
          <w:tcPr>
            <w:tcW w:w="851" w:type="dxa"/>
            <w:tcBorders>
              <w:top w:val="nil"/>
              <w:left w:val="nil"/>
              <w:bottom w:val="single" w:sz="4" w:space="0" w:color="auto"/>
              <w:right w:val="single" w:sz="4" w:space="0" w:color="auto"/>
            </w:tcBorders>
            <w:shd w:val="clear" w:color="auto" w:fill="auto"/>
            <w:vAlign w:val="center"/>
            <w:hideMark/>
          </w:tcPr>
          <w:p w14:paraId="41D0893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206</w:t>
            </w:r>
          </w:p>
        </w:tc>
        <w:tc>
          <w:tcPr>
            <w:tcW w:w="851" w:type="dxa"/>
            <w:tcBorders>
              <w:top w:val="nil"/>
              <w:left w:val="nil"/>
              <w:bottom w:val="single" w:sz="4" w:space="0" w:color="auto"/>
              <w:right w:val="single" w:sz="4" w:space="0" w:color="auto"/>
            </w:tcBorders>
            <w:shd w:val="clear" w:color="auto" w:fill="auto"/>
            <w:vAlign w:val="center"/>
            <w:hideMark/>
          </w:tcPr>
          <w:p w14:paraId="782C402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959</w:t>
            </w:r>
          </w:p>
        </w:tc>
        <w:tc>
          <w:tcPr>
            <w:tcW w:w="851" w:type="dxa"/>
            <w:tcBorders>
              <w:top w:val="nil"/>
              <w:left w:val="nil"/>
              <w:bottom w:val="single" w:sz="4" w:space="0" w:color="auto"/>
              <w:right w:val="single" w:sz="4" w:space="0" w:color="auto"/>
            </w:tcBorders>
            <w:shd w:val="clear" w:color="auto" w:fill="auto"/>
            <w:vAlign w:val="center"/>
            <w:hideMark/>
          </w:tcPr>
          <w:p w14:paraId="54A5A461"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1A00E74"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959</w:t>
            </w:r>
          </w:p>
        </w:tc>
        <w:tc>
          <w:tcPr>
            <w:tcW w:w="866" w:type="dxa"/>
            <w:tcBorders>
              <w:top w:val="nil"/>
              <w:left w:val="nil"/>
              <w:bottom w:val="single" w:sz="4" w:space="0" w:color="auto"/>
              <w:right w:val="single" w:sz="4" w:space="0" w:color="auto"/>
            </w:tcBorders>
            <w:shd w:val="clear" w:color="auto" w:fill="auto"/>
            <w:vAlign w:val="center"/>
            <w:hideMark/>
          </w:tcPr>
          <w:p w14:paraId="24576397"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1185</w:t>
            </w:r>
          </w:p>
        </w:tc>
        <w:tc>
          <w:tcPr>
            <w:tcW w:w="866" w:type="dxa"/>
            <w:tcBorders>
              <w:top w:val="nil"/>
              <w:left w:val="nil"/>
              <w:bottom w:val="single" w:sz="4" w:space="0" w:color="auto"/>
              <w:right w:val="single" w:sz="4" w:space="0" w:color="auto"/>
            </w:tcBorders>
            <w:shd w:val="clear" w:color="auto" w:fill="auto"/>
            <w:vAlign w:val="center"/>
            <w:hideMark/>
          </w:tcPr>
          <w:p w14:paraId="47945D9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1185</w:t>
            </w:r>
          </w:p>
        </w:tc>
        <w:tc>
          <w:tcPr>
            <w:tcW w:w="866" w:type="dxa"/>
            <w:tcBorders>
              <w:top w:val="nil"/>
              <w:left w:val="nil"/>
              <w:bottom w:val="single" w:sz="4" w:space="0" w:color="auto"/>
              <w:right w:val="single" w:sz="4" w:space="0" w:color="auto"/>
            </w:tcBorders>
            <w:shd w:val="clear" w:color="auto" w:fill="auto"/>
            <w:vAlign w:val="center"/>
            <w:hideMark/>
          </w:tcPr>
          <w:p w14:paraId="21D82DF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499</w:t>
            </w:r>
          </w:p>
        </w:tc>
        <w:tc>
          <w:tcPr>
            <w:tcW w:w="851" w:type="dxa"/>
            <w:tcBorders>
              <w:top w:val="nil"/>
              <w:left w:val="nil"/>
              <w:bottom w:val="single" w:sz="4" w:space="0" w:color="auto"/>
              <w:right w:val="single" w:sz="4" w:space="0" w:color="auto"/>
            </w:tcBorders>
            <w:shd w:val="clear" w:color="auto" w:fill="auto"/>
            <w:vAlign w:val="center"/>
            <w:hideMark/>
          </w:tcPr>
          <w:p w14:paraId="7D6960E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708</w:t>
            </w:r>
          </w:p>
        </w:tc>
        <w:tc>
          <w:tcPr>
            <w:tcW w:w="851" w:type="dxa"/>
            <w:tcBorders>
              <w:top w:val="nil"/>
              <w:left w:val="nil"/>
              <w:bottom w:val="single" w:sz="4" w:space="0" w:color="auto"/>
              <w:right w:val="single" w:sz="4" w:space="0" w:color="auto"/>
            </w:tcBorders>
            <w:shd w:val="clear" w:color="auto" w:fill="auto"/>
            <w:vAlign w:val="center"/>
            <w:hideMark/>
          </w:tcPr>
          <w:p w14:paraId="4EB88DB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922482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420</w:t>
            </w:r>
          </w:p>
        </w:tc>
        <w:tc>
          <w:tcPr>
            <w:tcW w:w="889" w:type="dxa"/>
            <w:tcBorders>
              <w:top w:val="nil"/>
              <w:left w:val="nil"/>
              <w:bottom w:val="single" w:sz="4" w:space="0" w:color="auto"/>
              <w:right w:val="single" w:sz="4" w:space="0" w:color="auto"/>
            </w:tcBorders>
            <w:shd w:val="clear" w:color="auto" w:fill="auto"/>
            <w:vAlign w:val="center"/>
            <w:hideMark/>
          </w:tcPr>
          <w:p w14:paraId="5335E3D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1398</w:t>
            </w:r>
          </w:p>
        </w:tc>
        <w:tc>
          <w:tcPr>
            <w:tcW w:w="889" w:type="dxa"/>
            <w:tcBorders>
              <w:top w:val="nil"/>
              <w:left w:val="nil"/>
              <w:bottom w:val="single" w:sz="4" w:space="0" w:color="auto"/>
              <w:right w:val="single" w:sz="4" w:space="0" w:color="auto"/>
            </w:tcBorders>
            <w:shd w:val="clear" w:color="auto" w:fill="auto"/>
            <w:vAlign w:val="center"/>
            <w:hideMark/>
          </w:tcPr>
          <w:p w14:paraId="5573993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7346</w:t>
            </w:r>
          </w:p>
        </w:tc>
      </w:tr>
      <w:tr w:rsidR="005C6DCD" w:rsidRPr="005C6DCD" w14:paraId="3109E2D1"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5E38D" w14:textId="77777777" w:rsidR="005C6DCD" w:rsidRPr="005C6DCD" w:rsidRDefault="005C6DCD" w:rsidP="005C6DCD">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0527792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5660B533"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5714370C"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3D90B92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741CC9D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F7721EF"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85D7A8E"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5338448"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466B12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2A7B7D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745225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243AFCA"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9BB8ABD"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AC62A89"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F5A9440"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0F623DB"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DCA62C6" w14:textId="77777777" w:rsidR="005C6DCD" w:rsidRPr="005C6DCD" w:rsidRDefault="005C6DCD" w:rsidP="005C6DCD">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83C141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53DB2E6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1A90689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5C6DCD" w:rsidRPr="005C6DCD" w14:paraId="40C6EF5C"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F43F7" w14:textId="77777777" w:rsidR="005C6DCD" w:rsidRPr="005C6DCD" w:rsidRDefault="005C6DCD" w:rsidP="005C6DCD">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ИТОГО по системам централизованного теплоснабжения</w:t>
            </w:r>
          </w:p>
        </w:tc>
        <w:tc>
          <w:tcPr>
            <w:tcW w:w="864" w:type="dxa"/>
            <w:tcBorders>
              <w:top w:val="nil"/>
              <w:left w:val="nil"/>
              <w:bottom w:val="single" w:sz="4" w:space="0" w:color="auto"/>
              <w:right w:val="single" w:sz="4" w:space="0" w:color="auto"/>
            </w:tcBorders>
            <w:shd w:val="clear" w:color="auto" w:fill="auto"/>
            <w:vAlign w:val="center"/>
            <w:hideMark/>
          </w:tcPr>
          <w:p w14:paraId="72EF44F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16732</w:t>
            </w:r>
          </w:p>
        </w:tc>
        <w:tc>
          <w:tcPr>
            <w:tcW w:w="864" w:type="dxa"/>
            <w:tcBorders>
              <w:top w:val="nil"/>
              <w:left w:val="nil"/>
              <w:bottom w:val="single" w:sz="4" w:space="0" w:color="auto"/>
              <w:right w:val="single" w:sz="4" w:space="0" w:color="auto"/>
            </w:tcBorders>
            <w:shd w:val="clear" w:color="auto" w:fill="auto"/>
            <w:vAlign w:val="center"/>
            <w:hideMark/>
          </w:tcPr>
          <w:p w14:paraId="60361A6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10510</w:t>
            </w:r>
          </w:p>
        </w:tc>
        <w:tc>
          <w:tcPr>
            <w:tcW w:w="864" w:type="dxa"/>
            <w:tcBorders>
              <w:top w:val="nil"/>
              <w:left w:val="nil"/>
              <w:bottom w:val="single" w:sz="4" w:space="0" w:color="auto"/>
              <w:right w:val="single" w:sz="4" w:space="0" w:color="auto"/>
            </w:tcBorders>
            <w:shd w:val="clear" w:color="auto" w:fill="auto"/>
            <w:vAlign w:val="center"/>
            <w:hideMark/>
          </w:tcPr>
          <w:p w14:paraId="169F33A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28714</w:t>
            </w:r>
          </w:p>
        </w:tc>
        <w:tc>
          <w:tcPr>
            <w:tcW w:w="865" w:type="dxa"/>
            <w:tcBorders>
              <w:top w:val="nil"/>
              <w:left w:val="nil"/>
              <w:bottom w:val="single" w:sz="4" w:space="0" w:color="auto"/>
              <w:right w:val="single" w:sz="4" w:space="0" w:color="auto"/>
            </w:tcBorders>
            <w:shd w:val="clear" w:color="auto" w:fill="auto"/>
            <w:vAlign w:val="center"/>
            <w:hideMark/>
          </w:tcPr>
          <w:p w14:paraId="748CCEB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8674</w:t>
            </w:r>
          </w:p>
        </w:tc>
        <w:tc>
          <w:tcPr>
            <w:tcW w:w="865" w:type="dxa"/>
            <w:tcBorders>
              <w:top w:val="nil"/>
              <w:left w:val="nil"/>
              <w:bottom w:val="single" w:sz="4" w:space="0" w:color="auto"/>
              <w:right w:val="single" w:sz="4" w:space="0" w:color="auto"/>
            </w:tcBorders>
            <w:shd w:val="clear" w:color="auto" w:fill="auto"/>
            <w:vAlign w:val="center"/>
            <w:hideMark/>
          </w:tcPr>
          <w:p w14:paraId="58E39F9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3726</w:t>
            </w:r>
          </w:p>
        </w:tc>
        <w:tc>
          <w:tcPr>
            <w:tcW w:w="866" w:type="dxa"/>
            <w:tcBorders>
              <w:top w:val="nil"/>
              <w:left w:val="nil"/>
              <w:bottom w:val="single" w:sz="4" w:space="0" w:color="auto"/>
              <w:right w:val="single" w:sz="4" w:space="0" w:color="auto"/>
            </w:tcBorders>
            <w:shd w:val="clear" w:color="auto" w:fill="auto"/>
            <w:vAlign w:val="center"/>
            <w:hideMark/>
          </w:tcPr>
          <w:p w14:paraId="2F6E64F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3402</w:t>
            </w:r>
          </w:p>
        </w:tc>
        <w:tc>
          <w:tcPr>
            <w:tcW w:w="851" w:type="dxa"/>
            <w:tcBorders>
              <w:top w:val="nil"/>
              <w:left w:val="nil"/>
              <w:bottom w:val="single" w:sz="4" w:space="0" w:color="auto"/>
              <w:right w:val="single" w:sz="4" w:space="0" w:color="auto"/>
            </w:tcBorders>
            <w:shd w:val="clear" w:color="auto" w:fill="auto"/>
            <w:vAlign w:val="center"/>
            <w:hideMark/>
          </w:tcPr>
          <w:p w14:paraId="3923E39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2498</w:t>
            </w:r>
          </w:p>
        </w:tc>
        <w:tc>
          <w:tcPr>
            <w:tcW w:w="866" w:type="dxa"/>
            <w:tcBorders>
              <w:top w:val="nil"/>
              <w:left w:val="nil"/>
              <w:bottom w:val="single" w:sz="4" w:space="0" w:color="auto"/>
              <w:right w:val="single" w:sz="4" w:space="0" w:color="auto"/>
            </w:tcBorders>
            <w:shd w:val="clear" w:color="auto" w:fill="auto"/>
            <w:vAlign w:val="center"/>
            <w:hideMark/>
          </w:tcPr>
          <w:p w14:paraId="30DE265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4579</w:t>
            </w:r>
          </w:p>
        </w:tc>
        <w:tc>
          <w:tcPr>
            <w:tcW w:w="851" w:type="dxa"/>
            <w:tcBorders>
              <w:top w:val="nil"/>
              <w:left w:val="nil"/>
              <w:bottom w:val="single" w:sz="4" w:space="0" w:color="auto"/>
              <w:right w:val="single" w:sz="4" w:space="0" w:color="auto"/>
            </w:tcBorders>
            <w:shd w:val="clear" w:color="auto" w:fill="auto"/>
            <w:vAlign w:val="center"/>
            <w:hideMark/>
          </w:tcPr>
          <w:p w14:paraId="5571AA5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5363</w:t>
            </w:r>
          </w:p>
        </w:tc>
        <w:tc>
          <w:tcPr>
            <w:tcW w:w="851" w:type="dxa"/>
            <w:tcBorders>
              <w:top w:val="nil"/>
              <w:left w:val="nil"/>
              <w:bottom w:val="single" w:sz="4" w:space="0" w:color="auto"/>
              <w:right w:val="single" w:sz="4" w:space="0" w:color="auto"/>
            </w:tcBorders>
            <w:shd w:val="clear" w:color="auto" w:fill="auto"/>
            <w:vAlign w:val="center"/>
            <w:hideMark/>
          </w:tcPr>
          <w:p w14:paraId="04A0206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6387</w:t>
            </w:r>
          </w:p>
        </w:tc>
        <w:tc>
          <w:tcPr>
            <w:tcW w:w="851" w:type="dxa"/>
            <w:tcBorders>
              <w:top w:val="nil"/>
              <w:left w:val="nil"/>
              <w:bottom w:val="single" w:sz="4" w:space="0" w:color="auto"/>
              <w:right w:val="single" w:sz="4" w:space="0" w:color="auto"/>
            </w:tcBorders>
            <w:shd w:val="clear" w:color="auto" w:fill="auto"/>
            <w:vAlign w:val="center"/>
            <w:hideMark/>
          </w:tcPr>
          <w:p w14:paraId="0E06BDC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3467</w:t>
            </w:r>
          </w:p>
        </w:tc>
        <w:tc>
          <w:tcPr>
            <w:tcW w:w="851" w:type="dxa"/>
            <w:tcBorders>
              <w:top w:val="nil"/>
              <w:left w:val="nil"/>
              <w:bottom w:val="single" w:sz="4" w:space="0" w:color="auto"/>
              <w:right w:val="single" w:sz="4" w:space="0" w:color="auto"/>
            </w:tcBorders>
            <w:shd w:val="clear" w:color="auto" w:fill="auto"/>
            <w:vAlign w:val="center"/>
            <w:hideMark/>
          </w:tcPr>
          <w:p w14:paraId="33AAFF9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4787</w:t>
            </w:r>
          </w:p>
        </w:tc>
        <w:tc>
          <w:tcPr>
            <w:tcW w:w="866" w:type="dxa"/>
            <w:tcBorders>
              <w:top w:val="nil"/>
              <w:left w:val="nil"/>
              <w:bottom w:val="single" w:sz="4" w:space="0" w:color="auto"/>
              <w:right w:val="single" w:sz="4" w:space="0" w:color="auto"/>
            </w:tcBorders>
            <w:shd w:val="clear" w:color="auto" w:fill="auto"/>
            <w:vAlign w:val="center"/>
            <w:hideMark/>
          </w:tcPr>
          <w:p w14:paraId="421B1EB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7351</w:t>
            </w:r>
          </w:p>
        </w:tc>
        <w:tc>
          <w:tcPr>
            <w:tcW w:w="866" w:type="dxa"/>
            <w:tcBorders>
              <w:top w:val="nil"/>
              <w:left w:val="nil"/>
              <w:bottom w:val="single" w:sz="4" w:space="0" w:color="auto"/>
              <w:right w:val="single" w:sz="4" w:space="0" w:color="auto"/>
            </w:tcBorders>
            <w:shd w:val="clear" w:color="auto" w:fill="auto"/>
            <w:vAlign w:val="center"/>
            <w:hideMark/>
          </w:tcPr>
          <w:p w14:paraId="25761F6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7245</w:t>
            </w:r>
          </w:p>
        </w:tc>
        <w:tc>
          <w:tcPr>
            <w:tcW w:w="866" w:type="dxa"/>
            <w:tcBorders>
              <w:top w:val="nil"/>
              <w:left w:val="nil"/>
              <w:bottom w:val="single" w:sz="4" w:space="0" w:color="auto"/>
              <w:right w:val="single" w:sz="4" w:space="0" w:color="auto"/>
            </w:tcBorders>
            <w:shd w:val="clear" w:color="auto" w:fill="auto"/>
            <w:vAlign w:val="center"/>
            <w:hideMark/>
          </w:tcPr>
          <w:p w14:paraId="3FA0ADB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8296</w:t>
            </w:r>
          </w:p>
        </w:tc>
        <w:tc>
          <w:tcPr>
            <w:tcW w:w="851" w:type="dxa"/>
            <w:tcBorders>
              <w:top w:val="nil"/>
              <w:left w:val="nil"/>
              <w:bottom w:val="single" w:sz="4" w:space="0" w:color="auto"/>
              <w:right w:val="single" w:sz="4" w:space="0" w:color="auto"/>
            </w:tcBorders>
            <w:shd w:val="clear" w:color="auto" w:fill="auto"/>
            <w:vAlign w:val="center"/>
            <w:hideMark/>
          </w:tcPr>
          <w:p w14:paraId="1234BE1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4369</w:t>
            </w:r>
          </w:p>
        </w:tc>
        <w:tc>
          <w:tcPr>
            <w:tcW w:w="851" w:type="dxa"/>
            <w:tcBorders>
              <w:top w:val="nil"/>
              <w:left w:val="nil"/>
              <w:bottom w:val="single" w:sz="4" w:space="0" w:color="auto"/>
              <w:right w:val="single" w:sz="4" w:space="0" w:color="auto"/>
            </w:tcBorders>
            <w:shd w:val="clear" w:color="auto" w:fill="auto"/>
            <w:vAlign w:val="center"/>
            <w:hideMark/>
          </w:tcPr>
          <w:p w14:paraId="0C6C465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968</w:t>
            </w:r>
          </w:p>
        </w:tc>
        <w:tc>
          <w:tcPr>
            <w:tcW w:w="866" w:type="dxa"/>
            <w:tcBorders>
              <w:top w:val="nil"/>
              <w:left w:val="nil"/>
              <w:bottom w:val="single" w:sz="4" w:space="0" w:color="auto"/>
              <w:right w:val="single" w:sz="4" w:space="0" w:color="auto"/>
            </w:tcBorders>
            <w:shd w:val="clear" w:color="auto" w:fill="auto"/>
            <w:vAlign w:val="center"/>
            <w:hideMark/>
          </w:tcPr>
          <w:p w14:paraId="30D2C82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16732</w:t>
            </w:r>
          </w:p>
        </w:tc>
        <w:tc>
          <w:tcPr>
            <w:tcW w:w="889" w:type="dxa"/>
            <w:tcBorders>
              <w:top w:val="nil"/>
              <w:left w:val="nil"/>
              <w:bottom w:val="single" w:sz="4" w:space="0" w:color="auto"/>
              <w:right w:val="single" w:sz="4" w:space="0" w:color="auto"/>
            </w:tcBorders>
            <w:shd w:val="clear" w:color="auto" w:fill="auto"/>
            <w:vAlign w:val="center"/>
            <w:hideMark/>
          </w:tcPr>
          <w:p w14:paraId="2156410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68355</w:t>
            </w:r>
          </w:p>
        </w:tc>
        <w:tc>
          <w:tcPr>
            <w:tcW w:w="889" w:type="dxa"/>
            <w:tcBorders>
              <w:top w:val="nil"/>
              <w:left w:val="nil"/>
              <w:bottom w:val="single" w:sz="4" w:space="0" w:color="auto"/>
              <w:right w:val="single" w:sz="4" w:space="0" w:color="auto"/>
            </w:tcBorders>
            <w:shd w:val="clear" w:color="auto" w:fill="auto"/>
            <w:vAlign w:val="center"/>
            <w:hideMark/>
          </w:tcPr>
          <w:p w14:paraId="0508E1B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127066</w:t>
            </w:r>
          </w:p>
        </w:tc>
      </w:tr>
      <w:tr w:rsidR="005C6DCD" w:rsidRPr="005C6DCD" w14:paraId="3685358E"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96EC5" w14:textId="77777777" w:rsidR="005C6DCD" w:rsidRPr="005C6DCD" w:rsidRDefault="005C6DCD" w:rsidP="005C6DCD">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727B46F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12277</w:t>
            </w:r>
          </w:p>
        </w:tc>
        <w:tc>
          <w:tcPr>
            <w:tcW w:w="864" w:type="dxa"/>
            <w:tcBorders>
              <w:top w:val="nil"/>
              <w:left w:val="nil"/>
              <w:bottom w:val="single" w:sz="4" w:space="0" w:color="auto"/>
              <w:right w:val="single" w:sz="4" w:space="0" w:color="auto"/>
            </w:tcBorders>
            <w:shd w:val="clear" w:color="auto" w:fill="auto"/>
            <w:vAlign w:val="center"/>
            <w:hideMark/>
          </w:tcPr>
          <w:p w14:paraId="7E5D816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7213</w:t>
            </w:r>
          </w:p>
        </w:tc>
        <w:tc>
          <w:tcPr>
            <w:tcW w:w="864" w:type="dxa"/>
            <w:tcBorders>
              <w:top w:val="nil"/>
              <w:left w:val="nil"/>
              <w:bottom w:val="single" w:sz="4" w:space="0" w:color="auto"/>
              <w:right w:val="single" w:sz="4" w:space="0" w:color="auto"/>
            </w:tcBorders>
            <w:shd w:val="clear" w:color="auto" w:fill="auto"/>
            <w:vAlign w:val="center"/>
            <w:hideMark/>
          </w:tcPr>
          <w:p w14:paraId="643A8EB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21659</w:t>
            </w:r>
          </w:p>
        </w:tc>
        <w:tc>
          <w:tcPr>
            <w:tcW w:w="865" w:type="dxa"/>
            <w:tcBorders>
              <w:top w:val="nil"/>
              <w:left w:val="nil"/>
              <w:bottom w:val="single" w:sz="4" w:space="0" w:color="auto"/>
              <w:right w:val="single" w:sz="4" w:space="0" w:color="auto"/>
            </w:tcBorders>
            <w:shd w:val="clear" w:color="auto" w:fill="auto"/>
            <w:vAlign w:val="center"/>
            <w:hideMark/>
          </w:tcPr>
          <w:p w14:paraId="35818F7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6144</w:t>
            </w:r>
          </w:p>
        </w:tc>
        <w:tc>
          <w:tcPr>
            <w:tcW w:w="865" w:type="dxa"/>
            <w:tcBorders>
              <w:top w:val="nil"/>
              <w:left w:val="nil"/>
              <w:bottom w:val="single" w:sz="4" w:space="0" w:color="auto"/>
              <w:right w:val="single" w:sz="4" w:space="0" w:color="auto"/>
            </w:tcBorders>
            <w:shd w:val="clear" w:color="auto" w:fill="auto"/>
            <w:vAlign w:val="center"/>
            <w:hideMark/>
          </w:tcPr>
          <w:p w14:paraId="4668CC2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1982</w:t>
            </w:r>
          </w:p>
        </w:tc>
        <w:tc>
          <w:tcPr>
            <w:tcW w:w="866" w:type="dxa"/>
            <w:tcBorders>
              <w:top w:val="nil"/>
              <w:left w:val="nil"/>
              <w:bottom w:val="single" w:sz="4" w:space="0" w:color="auto"/>
              <w:right w:val="single" w:sz="4" w:space="0" w:color="auto"/>
            </w:tcBorders>
            <w:shd w:val="clear" w:color="auto" w:fill="auto"/>
            <w:vAlign w:val="center"/>
            <w:hideMark/>
          </w:tcPr>
          <w:p w14:paraId="3D6CAF7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2091</w:t>
            </w:r>
          </w:p>
        </w:tc>
        <w:tc>
          <w:tcPr>
            <w:tcW w:w="851" w:type="dxa"/>
            <w:tcBorders>
              <w:top w:val="nil"/>
              <w:left w:val="nil"/>
              <w:bottom w:val="single" w:sz="4" w:space="0" w:color="auto"/>
              <w:right w:val="single" w:sz="4" w:space="0" w:color="auto"/>
            </w:tcBorders>
            <w:shd w:val="clear" w:color="auto" w:fill="auto"/>
            <w:vAlign w:val="center"/>
            <w:hideMark/>
          </w:tcPr>
          <w:p w14:paraId="0D93292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1388</w:t>
            </w:r>
          </w:p>
        </w:tc>
        <w:tc>
          <w:tcPr>
            <w:tcW w:w="866" w:type="dxa"/>
            <w:tcBorders>
              <w:top w:val="nil"/>
              <w:left w:val="nil"/>
              <w:bottom w:val="single" w:sz="4" w:space="0" w:color="auto"/>
              <w:right w:val="single" w:sz="4" w:space="0" w:color="auto"/>
            </w:tcBorders>
            <w:shd w:val="clear" w:color="auto" w:fill="auto"/>
            <w:vAlign w:val="center"/>
            <w:hideMark/>
          </w:tcPr>
          <w:p w14:paraId="619F030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3227</w:t>
            </w:r>
          </w:p>
        </w:tc>
        <w:tc>
          <w:tcPr>
            <w:tcW w:w="851" w:type="dxa"/>
            <w:tcBorders>
              <w:top w:val="nil"/>
              <w:left w:val="nil"/>
              <w:bottom w:val="single" w:sz="4" w:space="0" w:color="auto"/>
              <w:right w:val="single" w:sz="4" w:space="0" w:color="auto"/>
            </w:tcBorders>
            <w:shd w:val="clear" w:color="auto" w:fill="auto"/>
            <w:vAlign w:val="center"/>
            <w:hideMark/>
          </w:tcPr>
          <w:p w14:paraId="2C44FEE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3628</w:t>
            </w:r>
          </w:p>
        </w:tc>
        <w:tc>
          <w:tcPr>
            <w:tcW w:w="851" w:type="dxa"/>
            <w:tcBorders>
              <w:top w:val="nil"/>
              <w:left w:val="nil"/>
              <w:bottom w:val="single" w:sz="4" w:space="0" w:color="auto"/>
              <w:right w:val="single" w:sz="4" w:space="0" w:color="auto"/>
            </w:tcBorders>
            <w:shd w:val="clear" w:color="auto" w:fill="auto"/>
            <w:vAlign w:val="center"/>
            <w:hideMark/>
          </w:tcPr>
          <w:p w14:paraId="6DF40DC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4320</w:t>
            </w:r>
          </w:p>
        </w:tc>
        <w:tc>
          <w:tcPr>
            <w:tcW w:w="851" w:type="dxa"/>
            <w:tcBorders>
              <w:top w:val="nil"/>
              <w:left w:val="nil"/>
              <w:bottom w:val="single" w:sz="4" w:space="0" w:color="auto"/>
              <w:right w:val="single" w:sz="4" w:space="0" w:color="auto"/>
            </w:tcBorders>
            <w:shd w:val="clear" w:color="auto" w:fill="auto"/>
            <w:vAlign w:val="center"/>
            <w:hideMark/>
          </w:tcPr>
          <w:p w14:paraId="46C1830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2050</w:t>
            </w:r>
          </w:p>
        </w:tc>
        <w:tc>
          <w:tcPr>
            <w:tcW w:w="851" w:type="dxa"/>
            <w:tcBorders>
              <w:top w:val="nil"/>
              <w:left w:val="nil"/>
              <w:bottom w:val="single" w:sz="4" w:space="0" w:color="auto"/>
              <w:right w:val="single" w:sz="4" w:space="0" w:color="auto"/>
            </w:tcBorders>
            <w:shd w:val="clear" w:color="auto" w:fill="auto"/>
            <w:vAlign w:val="center"/>
            <w:hideMark/>
          </w:tcPr>
          <w:p w14:paraId="08CC879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3410</w:t>
            </w:r>
          </w:p>
        </w:tc>
        <w:tc>
          <w:tcPr>
            <w:tcW w:w="866" w:type="dxa"/>
            <w:tcBorders>
              <w:top w:val="nil"/>
              <w:left w:val="nil"/>
              <w:bottom w:val="single" w:sz="4" w:space="0" w:color="auto"/>
              <w:right w:val="single" w:sz="4" w:space="0" w:color="auto"/>
            </w:tcBorders>
            <w:shd w:val="clear" w:color="auto" w:fill="auto"/>
            <w:vAlign w:val="center"/>
            <w:hideMark/>
          </w:tcPr>
          <w:p w14:paraId="2979D8B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5426</w:t>
            </w:r>
          </w:p>
        </w:tc>
        <w:tc>
          <w:tcPr>
            <w:tcW w:w="866" w:type="dxa"/>
            <w:tcBorders>
              <w:top w:val="nil"/>
              <w:left w:val="nil"/>
              <w:bottom w:val="single" w:sz="4" w:space="0" w:color="auto"/>
              <w:right w:val="single" w:sz="4" w:space="0" w:color="auto"/>
            </w:tcBorders>
            <w:shd w:val="clear" w:color="auto" w:fill="auto"/>
            <w:vAlign w:val="center"/>
            <w:hideMark/>
          </w:tcPr>
          <w:p w14:paraId="427A99F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5309</w:t>
            </w:r>
          </w:p>
        </w:tc>
        <w:tc>
          <w:tcPr>
            <w:tcW w:w="866" w:type="dxa"/>
            <w:tcBorders>
              <w:top w:val="nil"/>
              <w:left w:val="nil"/>
              <w:bottom w:val="single" w:sz="4" w:space="0" w:color="auto"/>
              <w:right w:val="single" w:sz="4" w:space="0" w:color="auto"/>
            </w:tcBorders>
            <w:shd w:val="clear" w:color="auto" w:fill="auto"/>
            <w:vAlign w:val="center"/>
            <w:hideMark/>
          </w:tcPr>
          <w:p w14:paraId="7470DA16"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6839</w:t>
            </w:r>
          </w:p>
        </w:tc>
        <w:tc>
          <w:tcPr>
            <w:tcW w:w="851" w:type="dxa"/>
            <w:tcBorders>
              <w:top w:val="nil"/>
              <w:left w:val="nil"/>
              <w:bottom w:val="single" w:sz="4" w:space="0" w:color="auto"/>
              <w:right w:val="single" w:sz="4" w:space="0" w:color="auto"/>
            </w:tcBorders>
            <w:shd w:val="clear" w:color="auto" w:fill="auto"/>
            <w:vAlign w:val="center"/>
            <w:hideMark/>
          </w:tcPr>
          <w:p w14:paraId="286B83E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3055</w:t>
            </w:r>
          </w:p>
        </w:tc>
        <w:tc>
          <w:tcPr>
            <w:tcW w:w="851" w:type="dxa"/>
            <w:tcBorders>
              <w:top w:val="nil"/>
              <w:left w:val="nil"/>
              <w:bottom w:val="single" w:sz="4" w:space="0" w:color="auto"/>
              <w:right w:val="single" w:sz="4" w:space="0" w:color="auto"/>
            </w:tcBorders>
            <w:shd w:val="clear" w:color="auto" w:fill="auto"/>
            <w:vAlign w:val="center"/>
            <w:hideMark/>
          </w:tcPr>
          <w:p w14:paraId="3FAF8C1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750</w:t>
            </w:r>
          </w:p>
        </w:tc>
        <w:tc>
          <w:tcPr>
            <w:tcW w:w="866" w:type="dxa"/>
            <w:tcBorders>
              <w:top w:val="nil"/>
              <w:left w:val="nil"/>
              <w:bottom w:val="single" w:sz="4" w:space="0" w:color="auto"/>
              <w:right w:val="single" w:sz="4" w:space="0" w:color="auto"/>
            </w:tcBorders>
            <w:shd w:val="clear" w:color="auto" w:fill="auto"/>
            <w:vAlign w:val="center"/>
            <w:hideMark/>
          </w:tcPr>
          <w:p w14:paraId="4C9DDBB1"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12277</w:t>
            </w:r>
          </w:p>
        </w:tc>
        <w:tc>
          <w:tcPr>
            <w:tcW w:w="889" w:type="dxa"/>
            <w:tcBorders>
              <w:top w:val="nil"/>
              <w:left w:val="nil"/>
              <w:bottom w:val="single" w:sz="4" w:space="0" w:color="auto"/>
              <w:right w:val="single" w:sz="4" w:space="0" w:color="auto"/>
            </w:tcBorders>
            <w:shd w:val="clear" w:color="auto" w:fill="auto"/>
            <w:vAlign w:val="center"/>
            <w:hideMark/>
          </w:tcPr>
          <w:p w14:paraId="5F01FBE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49275</w:t>
            </w:r>
          </w:p>
        </w:tc>
        <w:tc>
          <w:tcPr>
            <w:tcW w:w="889" w:type="dxa"/>
            <w:tcBorders>
              <w:top w:val="nil"/>
              <w:left w:val="nil"/>
              <w:bottom w:val="single" w:sz="4" w:space="0" w:color="auto"/>
              <w:right w:val="single" w:sz="4" w:space="0" w:color="auto"/>
            </w:tcBorders>
            <w:shd w:val="clear" w:color="auto" w:fill="auto"/>
            <w:vAlign w:val="center"/>
            <w:hideMark/>
          </w:tcPr>
          <w:p w14:paraId="6A28B3C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90768</w:t>
            </w:r>
          </w:p>
        </w:tc>
      </w:tr>
      <w:tr w:rsidR="005C6DCD" w:rsidRPr="005C6DCD" w14:paraId="3516949B"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449C6" w14:textId="77777777" w:rsidR="005C6DCD" w:rsidRPr="005C6DCD" w:rsidRDefault="005C6DCD" w:rsidP="005C6DCD">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ГВС</w:t>
            </w:r>
          </w:p>
        </w:tc>
        <w:tc>
          <w:tcPr>
            <w:tcW w:w="864" w:type="dxa"/>
            <w:tcBorders>
              <w:top w:val="nil"/>
              <w:left w:val="nil"/>
              <w:bottom w:val="single" w:sz="4" w:space="0" w:color="auto"/>
              <w:right w:val="single" w:sz="4" w:space="0" w:color="auto"/>
            </w:tcBorders>
            <w:shd w:val="clear" w:color="auto" w:fill="auto"/>
            <w:vAlign w:val="center"/>
            <w:hideMark/>
          </w:tcPr>
          <w:p w14:paraId="356F0BD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4455</w:t>
            </w:r>
          </w:p>
        </w:tc>
        <w:tc>
          <w:tcPr>
            <w:tcW w:w="864" w:type="dxa"/>
            <w:tcBorders>
              <w:top w:val="nil"/>
              <w:left w:val="nil"/>
              <w:bottom w:val="single" w:sz="4" w:space="0" w:color="auto"/>
              <w:right w:val="single" w:sz="4" w:space="0" w:color="auto"/>
            </w:tcBorders>
            <w:shd w:val="clear" w:color="auto" w:fill="auto"/>
            <w:vAlign w:val="center"/>
            <w:hideMark/>
          </w:tcPr>
          <w:p w14:paraId="0025376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3297</w:t>
            </w:r>
          </w:p>
        </w:tc>
        <w:tc>
          <w:tcPr>
            <w:tcW w:w="864" w:type="dxa"/>
            <w:tcBorders>
              <w:top w:val="nil"/>
              <w:left w:val="nil"/>
              <w:bottom w:val="single" w:sz="4" w:space="0" w:color="auto"/>
              <w:right w:val="single" w:sz="4" w:space="0" w:color="auto"/>
            </w:tcBorders>
            <w:shd w:val="clear" w:color="auto" w:fill="auto"/>
            <w:vAlign w:val="center"/>
            <w:hideMark/>
          </w:tcPr>
          <w:p w14:paraId="2ECC3D0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7055</w:t>
            </w:r>
          </w:p>
        </w:tc>
        <w:tc>
          <w:tcPr>
            <w:tcW w:w="865" w:type="dxa"/>
            <w:tcBorders>
              <w:top w:val="nil"/>
              <w:left w:val="nil"/>
              <w:bottom w:val="single" w:sz="4" w:space="0" w:color="auto"/>
              <w:right w:val="single" w:sz="4" w:space="0" w:color="auto"/>
            </w:tcBorders>
            <w:shd w:val="clear" w:color="auto" w:fill="auto"/>
            <w:vAlign w:val="center"/>
            <w:hideMark/>
          </w:tcPr>
          <w:p w14:paraId="6C4DBC4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2530</w:t>
            </w:r>
          </w:p>
        </w:tc>
        <w:tc>
          <w:tcPr>
            <w:tcW w:w="865" w:type="dxa"/>
            <w:tcBorders>
              <w:top w:val="nil"/>
              <w:left w:val="nil"/>
              <w:bottom w:val="single" w:sz="4" w:space="0" w:color="auto"/>
              <w:right w:val="single" w:sz="4" w:space="0" w:color="auto"/>
            </w:tcBorders>
            <w:shd w:val="clear" w:color="auto" w:fill="auto"/>
            <w:vAlign w:val="center"/>
            <w:hideMark/>
          </w:tcPr>
          <w:p w14:paraId="7D3D321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1744</w:t>
            </w:r>
          </w:p>
        </w:tc>
        <w:tc>
          <w:tcPr>
            <w:tcW w:w="866" w:type="dxa"/>
            <w:tcBorders>
              <w:top w:val="nil"/>
              <w:left w:val="nil"/>
              <w:bottom w:val="single" w:sz="4" w:space="0" w:color="auto"/>
              <w:right w:val="single" w:sz="4" w:space="0" w:color="auto"/>
            </w:tcBorders>
            <w:shd w:val="clear" w:color="auto" w:fill="auto"/>
            <w:vAlign w:val="center"/>
            <w:hideMark/>
          </w:tcPr>
          <w:p w14:paraId="2FB7295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1311</w:t>
            </w:r>
          </w:p>
        </w:tc>
        <w:tc>
          <w:tcPr>
            <w:tcW w:w="851" w:type="dxa"/>
            <w:tcBorders>
              <w:top w:val="nil"/>
              <w:left w:val="nil"/>
              <w:bottom w:val="single" w:sz="4" w:space="0" w:color="auto"/>
              <w:right w:val="single" w:sz="4" w:space="0" w:color="auto"/>
            </w:tcBorders>
            <w:shd w:val="clear" w:color="auto" w:fill="auto"/>
            <w:vAlign w:val="center"/>
            <w:hideMark/>
          </w:tcPr>
          <w:p w14:paraId="20B8F29A"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1109</w:t>
            </w:r>
          </w:p>
        </w:tc>
        <w:tc>
          <w:tcPr>
            <w:tcW w:w="866" w:type="dxa"/>
            <w:tcBorders>
              <w:top w:val="nil"/>
              <w:left w:val="nil"/>
              <w:bottom w:val="single" w:sz="4" w:space="0" w:color="auto"/>
              <w:right w:val="single" w:sz="4" w:space="0" w:color="auto"/>
            </w:tcBorders>
            <w:shd w:val="clear" w:color="auto" w:fill="auto"/>
            <w:vAlign w:val="center"/>
            <w:hideMark/>
          </w:tcPr>
          <w:p w14:paraId="723FC02E"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1352</w:t>
            </w:r>
          </w:p>
        </w:tc>
        <w:tc>
          <w:tcPr>
            <w:tcW w:w="851" w:type="dxa"/>
            <w:tcBorders>
              <w:top w:val="nil"/>
              <w:left w:val="nil"/>
              <w:bottom w:val="single" w:sz="4" w:space="0" w:color="auto"/>
              <w:right w:val="single" w:sz="4" w:space="0" w:color="auto"/>
            </w:tcBorders>
            <w:shd w:val="clear" w:color="auto" w:fill="auto"/>
            <w:vAlign w:val="center"/>
            <w:hideMark/>
          </w:tcPr>
          <w:p w14:paraId="12BC946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1734</w:t>
            </w:r>
          </w:p>
        </w:tc>
        <w:tc>
          <w:tcPr>
            <w:tcW w:w="851" w:type="dxa"/>
            <w:tcBorders>
              <w:top w:val="nil"/>
              <w:left w:val="nil"/>
              <w:bottom w:val="single" w:sz="4" w:space="0" w:color="auto"/>
              <w:right w:val="single" w:sz="4" w:space="0" w:color="auto"/>
            </w:tcBorders>
            <w:shd w:val="clear" w:color="auto" w:fill="auto"/>
            <w:vAlign w:val="center"/>
            <w:hideMark/>
          </w:tcPr>
          <w:p w14:paraId="67971334"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2068</w:t>
            </w:r>
          </w:p>
        </w:tc>
        <w:tc>
          <w:tcPr>
            <w:tcW w:w="851" w:type="dxa"/>
            <w:tcBorders>
              <w:top w:val="nil"/>
              <w:left w:val="nil"/>
              <w:bottom w:val="single" w:sz="4" w:space="0" w:color="auto"/>
              <w:right w:val="single" w:sz="4" w:space="0" w:color="auto"/>
            </w:tcBorders>
            <w:shd w:val="clear" w:color="auto" w:fill="auto"/>
            <w:vAlign w:val="center"/>
            <w:hideMark/>
          </w:tcPr>
          <w:p w14:paraId="29C8AA8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1417</w:t>
            </w:r>
          </w:p>
        </w:tc>
        <w:tc>
          <w:tcPr>
            <w:tcW w:w="851" w:type="dxa"/>
            <w:tcBorders>
              <w:top w:val="nil"/>
              <w:left w:val="nil"/>
              <w:bottom w:val="single" w:sz="4" w:space="0" w:color="auto"/>
              <w:right w:val="single" w:sz="4" w:space="0" w:color="auto"/>
            </w:tcBorders>
            <w:shd w:val="clear" w:color="auto" w:fill="auto"/>
            <w:vAlign w:val="center"/>
            <w:hideMark/>
          </w:tcPr>
          <w:p w14:paraId="1242C17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1377</w:t>
            </w:r>
          </w:p>
        </w:tc>
        <w:tc>
          <w:tcPr>
            <w:tcW w:w="866" w:type="dxa"/>
            <w:tcBorders>
              <w:top w:val="nil"/>
              <w:left w:val="nil"/>
              <w:bottom w:val="single" w:sz="4" w:space="0" w:color="auto"/>
              <w:right w:val="single" w:sz="4" w:space="0" w:color="auto"/>
            </w:tcBorders>
            <w:shd w:val="clear" w:color="auto" w:fill="auto"/>
            <w:vAlign w:val="center"/>
            <w:hideMark/>
          </w:tcPr>
          <w:p w14:paraId="260452C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1925</w:t>
            </w:r>
          </w:p>
        </w:tc>
        <w:tc>
          <w:tcPr>
            <w:tcW w:w="866" w:type="dxa"/>
            <w:tcBorders>
              <w:top w:val="nil"/>
              <w:left w:val="nil"/>
              <w:bottom w:val="single" w:sz="4" w:space="0" w:color="auto"/>
              <w:right w:val="single" w:sz="4" w:space="0" w:color="auto"/>
            </w:tcBorders>
            <w:shd w:val="clear" w:color="auto" w:fill="auto"/>
            <w:vAlign w:val="center"/>
            <w:hideMark/>
          </w:tcPr>
          <w:p w14:paraId="0EE7D19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1935</w:t>
            </w:r>
          </w:p>
        </w:tc>
        <w:tc>
          <w:tcPr>
            <w:tcW w:w="866" w:type="dxa"/>
            <w:tcBorders>
              <w:top w:val="nil"/>
              <w:left w:val="nil"/>
              <w:bottom w:val="single" w:sz="4" w:space="0" w:color="auto"/>
              <w:right w:val="single" w:sz="4" w:space="0" w:color="auto"/>
            </w:tcBorders>
            <w:shd w:val="clear" w:color="auto" w:fill="auto"/>
            <w:vAlign w:val="center"/>
            <w:hideMark/>
          </w:tcPr>
          <w:p w14:paraId="6E60640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1457</w:t>
            </w:r>
          </w:p>
        </w:tc>
        <w:tc>
          <w:tcPr>
            <w:tcW w:w="851" w:type="dxa"/>
            <w:tcBorders>
              <w:top w:val="nil"/>
              <w:left w:val="nil"/>
              <w:bottom w:val="single" w:sz="4" w:space="0" w:color="auto"/>
              <w:right w:val="single" w:sz="4" w:space="0" w:color="auto"/>
            </w:tcBorders>
            <w:shd w:val="clear" w:color="auto" w:fill="auto"/>
            <w:vAlign w:val="center"/>
            <w:hideMark/>
          </w:tcPr>
          <w:p w14:paraId="02EA0FA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1314</w:t>
            </w:r>
          </w:p>
        </w:tc>
        <w:tc>
          <w:tcPr>
            <w:tcW w:w="851" w:type="dxa"/>
            <w:tcBorders>
              <w:top w:val="nil"/>
              <w:left w:val="nil"/>
              <w:bottom w:val="single" w:sz="4" w:space="0" w:color="auto"/>
              <w:right w:val="single" w:sz="4" w:space="0" w:color="auto"/>
            </w:tcBorders>
            <w:shd w:val="clear" w:color="auto" w:fill="auto"/>
            <w:vAlign w:val="center"/>
            <w:hideMark/>
          </w:tcPr>
          <w:p w14:paraId="68681D1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218</w:t>
            </w:r>
          </w:p>
        </w:tc>
        <w:tc>
          <w:tcPr>
            <w:tcW w:w="866" w:type="dxa"/>
            <w:tcBorders>
              <w:top w:val="nil"/>
              <w:left w:val="nil"/>
              <w:bottom w:val="single" w:sz="4" w:space="0" w:color="auto"/>
              <w:right w:val="single" w:sz="4" w:space="0" w:color="auto"/>
            </w:tcBorders>
            <w:shd w:val="clear" w:color="auto" w:fill="auto"/>
            <w:vAlign w:val="center"/>
            <w:hideMark/>
          </w:tcPr>
          <w:p w14:paraId="7D2FD80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4455</w:t>
            </w:r>
          </w:p>
        </w:tc>
        <w:tc>
          <w:tcPr>
            <w:tcW w:w="889" w:type="dxa"/>
            <w:tcBorders>
              <w:top w:val="nil"/>
              <w:left w:val="nil"/>
              <w:bottom w:val="single" w:sz="4" w:space="0" w:color="auto"/>
              <w:right w:val="single" w:sz="4" w:space="0" w:color="auto"/>
            </w:tcBorders>
            <w:shd w:val="clear" w:color="auto" w:fill="auto"/>
            <w:vAlign w:val="center"/>
            <w:hideMark/>
          </w:tcPr>
          <w:p w14:paraId="2F7EDCD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19080</w:t>
            </w:r>
          </w:p>
        </w:tc>
        <w:tc>
          <w:tcPr>
            <w:tcW w:w="889" w:type="dxa"/>
            <w:tcBorders>
              <w:top w:val="nil"/>
              <w:left w:val="nil"/>
              <w:bottom w:val="single" w:sz="4" w:space="0" w:color="auto"/>
              <w:right w:val="single" w:sz="4" w:space="0" w:color="auto"/>
            </w:tcBorders>
            <w:shd w:val="clear" w:color="auto" w:fill="auto"/>
            <w:vAlign w:val="center"/>
            <w:hideMark/>
          </w:tcPr>
          <w:p w14:paraId="30EAA70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36298</w:t>
            </w:r>
          </w:p>
        </w:tc>
      </w:tr>
      <w:tr w:rsidR="005C6DCD" w:rsidRPr="005C6DCD" w14:paraId="3DFDF09E"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FC8B6" w14:textId="77777777" w:rsidR="005C6DCD" w:rsidRPr="005C6DCD" w:rsidRDefault="005C6DCD" w:rsidP="005C6DCD">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15D3D61F"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7ACA1B3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36839A9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71CDC1D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7D92E13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6D6381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331DC9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AE83C5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0A60756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184E46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23B4A83"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7A67089"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73815A7"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1DA3985D"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818E275"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DB45E98"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B9DE0FB"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22CCEF60"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2B0808D2"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6E473D0C" w14:textId="77777777" w:rsidR="005C6DCD" w:rsidRPr="005C6DCD" w:rsidRDefault="005C6DCD" w:rsidP="005C6DCD">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950FB5" w:rsidRPr="005C6DCD" w14:paraId="7C78CB06" w14:textId="77777777" w:rsidTr="00950FB5">
        <w:trPr>
          <w:trHeight w:val="284"/>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5204AF9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w:t>
            </w:r>
          </w:p>
        </w:tc>
        <w:tc>
          <w:tcPr>
            <w:tcW w:w="4444" w:type="dxa"/>
            <w:tcBorders>
              <w:top w:val="nil"/>
              <w:left w:val="nil"/>
              <w:bottom w:val="single" w:sz="4" w:space="0" w:color="auto"/>
              <w:right w:val="single" w:sz="4" w:space="0" w:color="auto"/>
            </w:tcBorders>
            <w:shd w:val="clear" w:color="auto" w:fill="auto"/>
            <w:vAlign w:val="center"/>
            <w:hideMark/>
          </w:tcPr>
          <w:p w14:paraId="18D13E07" w14:textId="31DB6A05"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950FB5">
              <w:rPr>
                <w:rFonts w:ascii="Times New Roman" w:eastAsia="Times New Roman" w:hAnsi="Times New Roman" w:cs="Times New Roman"/>
                <w:b/>
                <w:bCs/>
                <w:color w:val="000000"/>
                <w:sz w:val="20"/>
                <w:szCs w:val="20"/>
                <w:lang w:val="ru-RU" w:eastAsia="ru-RU" w:bidi="ar-SA"/>
              </w:rPr>
              <w:t>Автономные источники теплоснабжения</w:t>
            </w:r>
          </w:p>
        </w:tc>
        <w:tc>
          <w:tcPr>
            <w:tcW w:w="864" w:type="dxa"/>
            <w:tcBorders>
              <w:top w:val="nil"/>
              <w:left w:val="nil"/>
              <w:bottom w:val="single" w:sz="4" w:space="0" w:color="auto"/>
              <w:right w:val="single" w:sz="4" w:space="0" w:color="auto"/>
            </w:tcBorders>
            <w:shd w:val="clear" w:color="auto" w:fill="auto"/>
            <w:vAlign w:val="center"/>
            <w:hideMark/>
          </w:tcPr>
          <w:p w14:paraId="2E4543E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9357</w:t>
            </w:r>
          </w:p>
        </w:tc>
        <w:tc>
          <w:tcPr>
            <w:tcW w:w="864" w:type="dxa"/>
            <w:tcBorders>
              <w:top w:val="nil"/>
              <w:left w:val="nil"/>
              <w:bottom w:val="single" w:sz="4" w:space="0" w:color="auto"/>
              <w:right w:val="single" w:sz="4" w:space="0" w:color="auto"/>
            </w:tcBorders>
            <w:shd w:val="clear" w:color="auto" w:fill="auto"/>
            <w:vAlign w:val="center"/>
            <w:hideMark/>
          </w:tcPr>
          <w:p w14:paraId="324B831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6447</w:t>
            </w:r>
          </w:p>
        </w:tc>
        <w:tc>
          <w:tcPr>
            <w:tcW w:w="864" w:type="dxa"/>
            <w:tcBorders>
              <w:top w:val="nil"/>
              <w:left w:val="nil"/>
              <w:bottom w:val="single" w:sz="4" w:space="0" w:color="auto"/>
              <w:right w:val="single" w:sz="4" w:space="0" w:color="auto"/>
            </w:tcBorders>
            <w:shd w:val="clear" w:color="auto" w:fill="auto"/>
            <w:vAlign w:val="center"/>
            <w:hideMark/>
          </w:tcPr>
          <w:p w14:paraId="15F1A2D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11050</w:t>
            </w:r>
          </w:p>
        </w:tc>
        <w:tc>
          <w:tcPr>
            <w:tcW w:w="865" w:type="dxa"/>
            <w:tcBorders>
              <w:top w:val="nil"/>
              <w:left w:val="nil"/>
              <w:bottom w:val="single" w:sz="4" w:space="0" w:color="auto"/>
              <w:right w:val="single" w:sz="4" w:space="0" w:color="auto"/>
            </w:tcBorders>
            <w:shd w:val="clear" w:color="auto" w:fill="auto"/>
            <w:vAlign w:val="center"/>
            <w:hideMark/>
          </w:tcPr>
          <w:p w14:paraId="7201BC0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3671</w:t>
            </w:r>
          </w:p>
        </w:tc>
        <w:tc>
          <w:tcPr>
            <w:tcW w:w="865" w:type="dxa"/>
            <w:tcBorders>
              <w:top w:val="nil"/>
              <w:left w:val="nil"/>
              <w:bottom w:val="single" w:sz="4" w:space="0" w:color="auto"/>
              <w:right w:val="single" w:sz="4" w:space="0" w:color="auto"/>
            </w:tcBorders>
            <w:shd w:val="clear" w:color="auto" w:fill="auto"/>
            <w:vAlign w:val="center"/>
            <w:hideMark/>
          </w:tcPr>
          <w:p w14:paraId="4796ED7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4189</w:t>
            </w:r>
          </w:p>
        </w:tc>
        <w:tc>
          <w:tcPr>
            <w:tcW w:w="866" w:type="dxa"/>
            <w:tcBorders>
              <w:top w:val="nil"/>
              <w:left w:val="nil"/>
              <w:bottom w:val="single" w:sz="4" w:space="0" w:color="auto"/>
              <w:right w:val="single" w:sz="4" w:space="0" w:color="auto"/>
            </w:tcBorders>
            <w:shd w:val="clear" w:color="auto" w:fill="auto"/>
            <w:vAlign w:val="center"/>
            <w:hideMark/>
          </w:tcPr>
          <w:p w14:paraId="0420225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4189</w:t>
            </w:r>
          </w:p>
        </w:tc>
        <w:tc>
          <w:tcPr>
            <w:tcW w:w="851" w:type="dxa"/>
            <w:tcBorders>
              <w:top w:val="nil"/>
              <w:left w:val="nil"/>
              <w:bottom w:val="single" w:sz="4" w:space="0" w:color="auto"/>
              <w:right w:val="single" w:sz="4" w:space="0" w:color="auto"/>
            </w:tcBorders>
            <w:shd w:val="clear" w:color="auto" w:fill="auto"/>
            <w:vAlign w:val="center"/>
            <w:hideMark/>
          </w:tcPr>
          <w:p w14:paraId="5FD1CA4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3671</w:t>
            </w:r>
          </w:p>
        </w:tc>
        <w:tc>
          <w:tcPr>
            <w:tcW w:w="866" w:type="dxa"/>
            <w:tcBorders>
              <w:top w:val="nil"/>
              <w:left w:val="nil"/>
              <w:bottom w:val="single" w:sz="4" w:space="0" w:color="auto"/>
              <w:right w:val="single" w:sz="4" w:space="0" w:color="auto"/>
            </w:tcBorders>
            <w:shd w:val="clear" w:color="auto" w:fill="auto"/>
            <w:vAlign w:val="center"/>
            <w:hideMark/>
          </w:tcPr>
          <w:p w14:paraId="0E49F6D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5574</w:t>
            </w:r>
          </w:p>
        </w:tc>
        <w:tc>
          <w:tcPr>
            <w:tcW w:w="851" w:type="dxa"/>
            <w:tcBorders>
              <w:top w:val="nil"/>
              <w:left w:val="nil"/>
              <w:bottom w:val="single" w:sz="4" w:space="0" w:color="auto"/>
              <w:right w:val="single" w:sz="4" w:space="0" w:color="auto"/>
            </w:tcBorders>
            <w:shd w:val="clear" w:color="auto" w:fill="auto"/>
            <w:vAlign w:val="center"/>
            <w:hideMark/>
          </w:tcPr>
          <w:p w14:paraId="4690336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3671</w:t>
            </w:r>
          </w:p>
        </w:tc>
        <w:tc>
          <w:tcPr>
            <w:tcW w:w="851" w:type="dxa"/>
            <w:tcBorders>
              <w:top w:val="nil"/>
              <w:left w:val="nil"/>
              <w:bottom w:val="single" w:sz="4" w:space="0" w:color="auto"/>
              <w:right w:val="single" w:sz="4" w:space="0" w:color="auto"/>
            </w:tcBorders>
            <w:shd w:val="clear" w:color="auto" w:fill="auto"/>
            <w:vAlign w:val="center"/>
            <w:hideMark/>
          </w:tcPr>
          <w:p w14:paraId="2511F72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1769</w:t>
            </w:r>
          </w:p>
        </w:tc>
        <w:tc>
          <w:tcPr>
            <w:tcW w:w="851" w:type="dxa"/>
            <w:tcBorders>
              <w:top w:val="nil"/>
              <w:left w:val="nil"/>
              <w:bottom w:val="single" w:sz="4" w:space="0" w:color="auto"/>
              <w:right w:val="single" w:sz="4" w:space="0" w:color="auto"/>
            </w:tcBorders>
            <w:shd w:val="clear" w:color="auto" w:fill="auto"/>
            <w:vAlign w:val="center"/>
            <w:hideMark/>
          </w:tcPr>
          <w:p w14:paraId="3D44489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3671</w:t>
            </w:r>
          </w:p>
        </w:tc>
        <w:tc>
          <w:tcPr>
            <w:tcW w:w="851" w:type="dxa"/>
            <w:tcBorders>
              <w:top w:val="nil"/>
              <w:left w:val="nil"/>
              <w:bottom w:val="single" w:sz="4" w:space="0" w:color="auto"/>
              <w:right w:val="single" w:sz="4" w:space="0" w:color="auto"/>
            </w:tcBorders>
            <w:shd w:val="clear" w:color="auto" w:fill="auto"/>
            <w:vAlign w:val="center"/>
            <w:hideMark/>
          </w:tcPr>
          <w:p w14:paraId="7FA2DC5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1769</w:t>
            </w:r>
          </w:p>
        </w:tc>
        <w:tc>
          <w:tcPr>
            <w:tcW w:w="866" w:type="dxa"/>
            <w:tcBorders>
              <w:top w:val="nil"/>
              <w:left w:val="nil"/>
              <w:bottom w:val="single" w:sz="4" w:space="0" w:color="auto"/>
              <w:right w:val="single" w:sz="4" w:space="0" w:color="auto"/>
            </w:tcBorders>
            <w:shd w:val="clear" w:color="auto" w:fill="auto"/>
            <w:vAlign w:val="center"/>
            <w:hideMark/>
          </w:tcPr>
          <w:p w14:paraId="25EBFAF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4876</w:t>
            </w:r>
          </w:p>
        </w:tc>
        <w:tc>
          <w:tcPr>
            <w:tcW w:w="866" w:type="dxa"/>
            <w:tcBorders>
              <w:top w:val="nil"/>
              <w:left w:val="nil"/>
              <w:bottom w:val="single" w:sz="4" w:space="0" w:color="auto"/>
              <w:right w:val="single" w:sz="4" w:space="0" w:color="auto"/>
            </w:tcBorders>
            <w:shd w:val="clear" w:color="auto" w:fill="auto"/>
            <w:vAlign w:val="center"/>
            <w:hideMark/>
          </w:tcPr>
          <w:p w14:paraId="69082EF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2877</w:t>
            </w:r>
          </w:p>
        </w:tc>
        <w:tc>
          <w:tcPr>
            <w:tcW w:w="866" w:type="dxa"/>
            <w:tcBorders>
              <w:top w:val="nil"/>
              <w:left w:val="nil"/>
              <w:bottom w:val="single" w:sz="4" w:space="0" w:color="auto"/>
              <w:right w:val="single" w:sz="4" w:space="0" w:color="auto"/>
            </w:tcBorders>
            <w:shd w:val="clear" w:color="auto" w:fill="auto"/>
            <w:vAlign w:val="center"/>
            <w:hideMark/>
          </w:tcPr>
          <w:p w14:paraId="79FDE9D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1769</w:t>
            </w:r>
          </w:p>
        </w:tc>
        <w:tc>
          <w:tcPr>
            <w:tcW w:w="851" w:type="dxa"/>
            <w:tcBorders>
              <w:top w:val="nil"/>
              <w:left w:val="nil"/>
              <w:bottom w:val="single" w:sz="4" w:space="0" w:color="auto"/>
              <w:right w:val="single" w:sz="4" w:space="0" w:color="auto"/>
            </w:tcBorders>
            <w:shd w:val="clear" w:color="auto" w:fill="auto"/>
            <w:vAlign w:val="center"/>
            <w:hideMark/>
          </w:tcPr>
          <w:p w14:paraId="1D015EA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1769</w:t>
            </w:r>
          </w:p>
        </w:tc>
        <w:tc>
          <w:tcPr>
            <w:tcW w:w="851" w:type="dxa"/>
            <w:tcBorders>
              <w:top w:val="nil"/>
              <w:left w:val="nil"/>
              <w:bottom w:val="single" w:sz="4" w:space="0" w:color="auto"/>
              <w:right w:val="single" w:sz="4" w:space="0" w:color="auto"/>
            </w:tcBorders>
            <w:shd w:val="clear" w:color="auto" w:fill="auto"/>
            <w:vAlign w:val="center"/>
            <w:hideMark/>
          </w:tcPr>
          <w:p w14:paraId="5898523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1769</w:t>
            </w:r>
          </w:p>
        </w:tc>
        <w:tc>
          <w:tcPr>
            <w:tcW w:w="866" w:type="dxa"/>
            <w:tcBorders>
              <w:top w:val="nil"/>
              <w:left w:val="nil"/>
              <w:bottom w:val="single" w:sz="4" w:space="0" w:color="auto"/>
              <w:right w:val="single" w:sz="4" w:space="0" w:color="auto"/>
            </w:tcBorders>
            <w:shd w:val="clear" w:color="auto" w:fill="auto"/>
            <w:vAlign w:val="center"/>
            <w:hideMark/>
          </w:tcPr>
          <w:p w14:paraId="6697720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9357</w:t>
            </w:r>
          </w:p>
        </w:tc>
        <w:tc>
          <w:tcPr>
            <w:tcW w:w="889" w:type="dxa"/>
            <w:tcBorders>
              <w:top w:val="nil"/>
              <w:left w:val="nil"/>
              <w:bottom w:val="single" w:sz="4" w:space="0" w:color="auto"/>
              <w:right w:val="single" w:sz="4" w:space="0" w:color="auto"/>
            </w:tcBorders>
            <w:shd w:val="clear" w:color="auto" w:fill="auto"/>
            <w:vAlign w:val="center"/>
            <w:hideMark/>
          </w:tcPr>
          <w:p w14:paraId="5AFF6E0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34715</w:t>
            </w:r>
          </w:p>
        </w:tc>
        <w:tc>
          <w:tcPr>
            <w:tcW w:w="889" w:type="dxa"/>
            <w:tcBorders>
              <w:top w:val="nil"/>
              <w:left w:val="nil"/>
              <w:bottom w:val="single" w:sz="4" w:space="0" w:color="auto"/>
              <w:right w:val="single" w:sz="4" w:space="0" w:color="auto"/>
            </w:tcBorders>
            <w:shd w:val="clear" w:color="auto" w:fill="auto"/>
            <w:vAlign w:val="center"/>
            <w:hideMark/>
          </w:tcPr>
          <w:p w14:paraId="142C244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72091</w:t>
            </w:r>
          </w:p>
        </w:tc>
      </w:tr>
      <w:tr w:rsidR="00950FB5" w:rsidRPr="005C6DCD" w14:paraId="7142882B"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1A276" w14:textId="77777777" w:rsidR="00950FB5" w:rsidRPr="005C6DCD" w:rsidRDefault="00950FB5" w:rsidP="00950FB5">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5C925751"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7368</w:t>
            </w:r>
          </w:p>
        </w:tc>
        <w:tc>
          <w:tcPr>
            <w:tcW w:w="864" w:type="dxa"/>
            <w:tcBorders>
              <w:top w:val="nil"/>
              <w:left w:val="nil"/>
              <w:bottom w:val="single" w:sz="4" w:space="0" w:color="auto"/>
              <w:right w:val="single" w:sz="4" w:space="0" w:color="auto"/>
            </w:tcBorders>
            <w:shd w:val="clear" w:color="auto" w:fill="auto"/>
            <w:vAlign w:val="center"/>
            <w:hideMark/>
          </w:tcPr>
          <w:p w14:paraId="752C9F15"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5278</w:t>
            </w:r>
          </w:p>
        </w:tc>
        <w:tc>
          <w:tcPr>
            <w:tcW w:w="864" w:type="dxa"/>
            <w:tcBorders>
              <w:top w:val="nil"/>
              <w:left w:val="nil"/>
              <w:bottom w:val="single" w:sz="4" w:space="0" w:color="auto"/>
              <w:right w:val="single" w:sz="4" w:space="0" w:color="auto"/>
            </w:tcBorders>
            <w:shd w:val="clear" w:color="auto" w:fill="auto"/>
            <w:vAlign w:val="center"/>
            <w:hideMark/>
          </w:tcPr>
          <w:p w14:paraId="4BDFCE9B"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8610</w:t>
            </w:r>
          </w:p>
        </w:tc>
        <w:tc>
          <w:tcPr>
            <w:tcW w:w="865" w:type="dxa"/>
            <w:tcBorders>
              <w:top w:val="nil"/>
              <w:left w:val="nil"/>
              <w:bottom w:val="single" w:sz="4" w:space="0" w:color="auto"/>
              <w:right w:val="single" w:sz="4" w:space="0" w:color="auto"/>
            </w:tcBorders>
            <w:shd w:val="clear" w:color="auto" w:fill="auto"/>
            <w:vAlign w:val="center"/>
            <w:hideMark/>
          </w:tcPr>
          <w:p w14:paraId="6405F26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2846</w:t>
            </w:r>
          </w:p>
        </w:tc>
        <w:tc>
          <w:tcPr>
            <w:tcW w:w="865" w:type="dxa"/>
            <w:tcBorders>
              <w:top w:val="nil"/>
              <w:left w:val="nil"/>
              <w:bottom w:val="single" w:sz="4" w:space="0" w:color="auto"/>
              <w:right w:val="single" w:sz="4" w:space="0" w:color="auto"/>
            </w:tcBorders>
            <w:shd w:val="clear" w:color="auto" w:fill="auto"/>
            <w:vAlign w:val="center"/>
            <w:hideMark/>
          </w:tcPr>
          <w:p w14:paraId="5330B740"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3348</w:t>
            </w:r>
          </w:p>
        </w:tc>
        <w:tc>
          <w:tcPr>
            <w:tcW w:w="866" w:type="dxa"/>
            <w:tcBorders>
              <w:top w:val="nil"/>
              <w:left w:val="nil"/>
              <w:bottom w:val="single" w:sz="4" w:space="0" w:color="auto"/>
              <w:right w:val="single" w:sz="4" w:space="0" w:color="auto"/>
            </w:tcBorders>
            <w:shd w:val="clear" w:color="auto" w:fill="auto"/>
            <w:vAlign w:val="center"/>
            <w:hideMark/>
          </w:tcPr>
          <w:p w14:paraId="0EF2F2B0"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3348</w:t>
            </w:r>
          </w:p>
        </w:tc>
        <w:tc>
          <w:tcPr>
            <w:tcW w:w="851" w:type="dxa"/>
            <w:tcBorders>
              <w:top w:val="nil"/>
              <w:left w:val="nil"/>
              <w:bottom w:val="single" w:sz="4" w:space="0" w:color="auto"/>
              <w:right w:val="single" w:sz="4" w:space="0" w:color="auto"/>
            </w:tcBorders>
            <w:shd w:val="clear" w:color="auto" w:fill="auto"/>
            <w:vAlign w:val="center"/>
            <w:hideMark/>
          </w:tcPr>
          <w:p w14:paraId="1954F4A6"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2846</w:t>
            </w:r>
          </w:p>
        </w:tc>
        <w:tc>
          <w:tcPr>
            <w:tcW w:w="866" w:type="dxa"/>
            <w:tcBorders>
              <w:top w:val="nil"/>
              <w:left w:val="nil"/>
              <w:bottom w:val="single" w:sz="4" w:space="0" w:color="auto"/>
              <w:right w:val="single" w:sz="4" w:space="0" w:color="auto"/>
            </w:tcBorders>
            <w:shd w:val="clear" w:color="auto" w:fill="auto"/>
            <w:vAlign w:val="center"/>
            <w:hideMark/>
          </w:tcPr>
          <w:p w14:paraId="6B3A4C4F"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4241</w:t>
            </w:r>
          </w:p>
        </w:tc>
        <w:tc>
          <w:tcPr>
            <w:tcW w:w="851" w:type="dxa"/>
            <w:tcBorders>
              <w:top w:val="nil"/>
              <w:left w:val="nil"/>
              <w:bottom w:val="single" w:sz="4" w:space="0" w:color="auto"/>
              <w:right w:val="single" w:sz="4" w:space="0" w:color="auto"/>
            </w:tcBorders>
            <w:shd w:val="clear" w:color="auto" w:fill="auto"/>
            <w:vAlign w:val="center"/>
            <w:hideMark/>
          </w:tcPr>
          <w:p w14:paraId="368E61E5"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2846</w:t>
            </w:r>
          </w:p>
        </w:tc>
        <w:tc>
          <w:tcPr>
            <w:tcW w:w="851" w:type="dxa"/>
            <w:tcBorders>
              <w:top w:val="nil"/>
              <w:left w:val="nil"/>
              <w:bottom w:val="single" w:sz="4" w:space="0" w:color="auto"/>
              <w:right w:val="single" w:sz="4" w:space="0" w:color="auto"/>
            </w:tcBorders>
            <w:shd w:val="clear" w:color="auto" w:fill="auto"/>
            <w:vAlign w:val="center"/>
            <w:hideMark/>
          </w:tcPr>
          <w:p w14:paraId="0F4E56F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1372</w:t>
            </w:r>
          </w:p>
        </w:tc>
        <w:tc>
          <w:tcPr>
            <w:tcW w:w="851" w:type="dxa"/>
            <w:tcBorders>
              <w:top w:val="nil"/>
              <w:left w:val="nil"/>
              <w:bottom w:val="single" w:sz="4" w:space="0" w:color="auto"/>
              <w:right w:val="single" w:sz="4" w:space="0" w:color="auto"/>
            </w:tcBorders>
            <w:shd w:val="clear" w:color="auto" w:fill="auto"/>
            <w:vAlign w:val="center"/>
            <w:hideMark/>
          </w:tcPr>
          <w:p w14:paraId="4B6A6A10"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2766</w:t>
            </w:r>
          </w:p>
        </w:tc>
        <w:tc>
          <w:tcPr>
            <w:tcW w:w="851" w:type="dxa"/>
            <w:tcBorders>
              <w:top w:val="nil"/>
              <w:left w:val="nil"/>
              <w:bottom w:val="single" w:sz="4" w:space="0" w:color="auto"/>
              <w:right w:val="single" w:sz="4" w:space="0" w:color="auto"/>
            </w:tcBorders>
            <w:shd w:val="clear" w:color="auto" w:fill="auto"/>
            <w:vAlign w:val="center"/>
            <w:hideMark/>
          </w:tcPr>
          <w:p w14:paraId="4C73D415"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1372</w:t>
            </w:r>
          </w:p>
        </w:tc>
        <w:tc>
          <w:tcPr>
            <w:tcW w:w="866" w:type="dxa"/>
            <w:tcBorders>
              <w:top w:val="nil"/>
              <w:left w:val="nil"/>
              <w:bottom w:val="single" w:sz="4" w:space="0" w:color="auto"/>
              <w:right w:val="single" w:sz="4" w:space="0" w:color="auto"/>
            </w:tcBorders>
            <w:shd w:val="clear" w:color="auto" w:fill="auto"/>
            <w:vAlign w:val="center"/>
            <w:hideMark/>
          </w:tcPr>
          <w:p w14:paraId="129C1587"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3753</w:t>
            </w:r>
          </w:p>
        </w:tc>
        <w:tc>
          <w:tcPr>
            <w:tcW w:w="866" w:type="dxa"/>
            <w:tcBorders>
              <w:top w:val="nil"/>
              <w:left w:val="nil"/>
              <w:bottom w:val="single" w:sz="4" w:space="0" w:color="auto"/>
              <w:right w:val="single" w:sz="4" w:space="0" w:color="auto"/>
            </w:tcBorders>
            <w:shd w:val="clear" w:color="auto" w:fill="auto"/>
            <w:vAlign w:val="center"/>
            <w:hideMark/>
          </w:tcPr>
          <w:p w14:paraId="08F2A51A"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2440</w:t>
            </w:r>
          </w:p>
        </w:tc>
        <w:tc>
          <w:tcPr>
            <w:tcW w:w="866" w:type="dxa"/>
            <w:tcBorders>
              <w:top w:val="nil"/>
              <w:left w:val="nil"/>
              <w:bottom w:val="single" w:sz="4" w:space="0" w:color="auto"/>
              <w:right w:val="single" w:sz="4" w:space="0" w:color="auto"/>
            </w:tcBorders>
            <w:shd w:val="clear" w:color="auto" w:fill="auto"/>
            <w:vAlign w:val="center"/>
            <w:hideMark/>
          </w:tcPr>
          <w:p w14:paraId="5FB48DBE"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1372</w:t>
            </w:r>
          </w:p>
        </w:tc>
        <w:tc>
          <w:tcPr>
            <w:tcW w:w="851" w:type="dxa"/>
            <w:tcBorders>
              <w:top w:val="nil"/>
              <w:left w:val="nil"/>
              <w:bottom w:val="single" w:sz="4" w:space="0" w:color="auto"/>
              <w:right w:val="single" w:sz="4" w:space="0" w:color="auto"/>
            </w:tcBorders>
            <w:shd w:val="clear" w:color="auto" w:fill="auto"/>
            <w:vAlign w:val="center"/>
            <w:hideMark/>
          </w:tcPr>
          <w:p w14:paraId="2CAE8DD0"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1372</w:t>
            </w:r>
          </w:p>
        </w:tc>
        <w:tc>
          <w:tcPr>
            <w:tcW w:w="851" w:type="dxa"/>
            <w:tcBorders>
              <w:top w:val="nil"/>
              <w:left w:val="nil"/>
              <w:bottom w:val="single" w:sz="4" w:space="0" w:color="auto"/>
              <w:right w:val="single" w:sz="4" w:space="0" w:color="auto"/>
            </w:tcBorders>
            <w:shd w:val="clear" w:color="auto" w:fill="auto"/>
            <w:vAlign w:val="center"/>
            <w:hideMark/>
          </w:tcPr>
          <w:p w14:paraId="3F832B98"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1372</w:t>
            </w:r>
          </w:p>
        </w:tc>
        <w:tc>
          <w:tcPr>
            <w:tcW w:w="866" w:type="dxa"/>
            <w:tcBorders>
              <w:top w:val="nil"/>
              <w:left w:val="nil"/>
              <w:bottom w:val="single" w:sz="4" w:space="0" w:color="auto"/>
              <w:right w:val="single" w:sz="4" w:space="0" w:color="auto"/>
            </w:tcBorders>
            <w:shd w:val="clear" w:color="auto" w:fill="auto"/>
            <w:vAlign w:val="center"/>
            <w:hideMark/>
          </w:tcPr>
          <w:p w14:paraId="262C478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7368</w:t>
            </w:r>
          </w:p>
        </w:tc>
        <w:tc>
          <w:tcPr>
            <w:tcW w:w="889" w:type="dxa"/>
            <w:tcBorders>
              <w:top w:val="nil"/>
              <w:left w:val="nil"/>
              <w:bottom w:val="single" w:sz="4" w:space="0" w:color="auto"/>
              <w:right w:val="single" w:sz="4" w:space="0" w:color="auto"/>
            </w:tcBorders>
            <w:shd w:val="clear" w:color="auto" w:fill="auto"/>
            <w:vAlign w:val="center"/>
            <w:hideMark/>
          </w:tcPr>
          <w:p w14:paraId="0BC1C43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27451</w:t>
            </w:r>
          </w:p>
        </w:tc>
        <w:tc>
          <w:tcPr>
            <w:tcW w:w="889" w:type="dxa"/>
            <w:tcBorders>
              <w:top w:val="nil"/>
              <w:left w:val="nil"/>
              <w:bottom w:val="single" w:sz="4" w:space="0" w:color="auto"/>
              <w:right w:val="single" w:sz="4" w:space="0" w:color="auto"/>
            </w:tcBorders>
            <w:shd w:val="clear" w:color="auto" w:fill="auto"/>
            <w:vAlign w:val="center"/>
            <w:hideMark/>
          </w:tcPr>
          <w:p w14:paraId="239048B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56549</w:t>
            </w:r>
          </w:p>
        </w:tc>
      </w:tr>
      <w:tr w:rsidR="00950FB5" w:rsidRPr="005C6DCD" w14:paraId="0B3C484D"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EC4D9" w14:textId="77777777" w:rsidR="00950FB5" w:rsidRPr="005C6DCD" w:rsidRDefault="00950FB5" w:rsidP="00950FB5">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ГВС (средняя)</w:t>
            </w:r>
          </w:p>
        </w:tc>
        <w:tc>
          <w:tcPr>
            <w:tcW w:w="864" w:type="dxa"/>
            <w:tcBorders>
              <w:top w:val="nil"/>
              <w:left w:val="nil"/>
              <w:bottom w:val="single" w:sz="4" w:space="0" w:color="auto"/>
              <w:right w:val="single" w:sz="4" w:space="0" w:color="auto"/>
            </w:tcBorders>
            <w:shd w:val="clear" w:color="auto" w:fill="auto"/>
            <w:vAlign w:val="center"/>
            <w:hideMark/>
          </w:tcPr>
          <w:p w14:paraId="5482699C"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1989</w:t>
            </w:r>
          </w:p>
        </w:tc>
        <w:tc>
          <w:tcPr>
            <w:tcW w:w="864" w:type="dxa"/>
            <w:tcBorders>
              <w:top w:val="nil"/>
              <w:left w:val="nil"/>
              <w:bottom w:val="single" w:sz="4" w:space="0" w:color="auto"/>
              <w:right w:val="single" w:sz="4" w:space="0" w:color="auto"/>
            </w:tcBorders>
            <w:shd w:val="clear" w:color="auto" w:fill="auto"/>
            <w:vAlign w:val="center"/>
            <w:hideMark/>
          </w:tcPr>
          <w:p w14:paraId="2A1A6907"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1169</w:t>
            </w:r>
          </w:p>
        </w:tc>
        <w:tc>
          <w:tcPr>
            <w:tcW w:w="864" w:type="dxa"/>
            <w:tcBorders>
              <w:top w:val="nil"/>
              <w:left w:val="nil"/>
              <w:bottom w:val="single" w:sz="4" w:space="0" w:color="auto"/>
              <w:right w:val="single" w:sz="4" w:space="0" w:color="auto"/>
            </w:tcBorders>
            <w:shd w:val="clear" w:color="auto" w:fill="auto"/>
            <w:vAlign w:val="center"/>
            <w:hideMark/>
          </w:tcPr>
          <w:p w14:paraId="523C05D6"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2440</w:t>
            </w:r>
          </w:p>
        </w:tc>
        <w:tc>
          <w:tcPr>
            <w:tcW w:w="865" w:type="dxa"/>
            <w:tcBorders>
              <w:top w:val="nil"/>
              <w:left w:val="nil"/>
              <w:bottom w:val="single" w:sz="4" w:space="0" w:color="auto"/>
              <w:right w:val="single" w:sz="4" w:space="0" w:color="auto"/>
            </w:tcBorders>
            <w:shd w:val="clear" w:color="auto" w:fill="auto"/>
            <w:vAlign w:val="center"/>
            <w:hideMark/>
          </w:tcPr>
          <w:p w14:paraId="63B8C9D7"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825</w:t>
            </w:r>
          </w:p>
        </w:tc>
        <w:tc>
          <w:tcPr>
            <w:tcW w:w="865" w:type="dxa"/>
            <w:tcBorders>
              <w:top w:val="nil"/>
              <w:left w:val="nil"/>
              <w:bottom w:val="single" w:sz="4" w:space="0" w:color="auto"/>
              <w:right w:val="single" w:sz="4" w:space="0" w:color="auto"/>
            </w:tcBorders>
            <w:shd w:val="clear" w:color="auto" w:fill="auto"/>
            <w:vAlign w:val="center"/>
            <w:hideMark/>
          </w:tcPr>
          <w:p w14:paraId="43243AE9"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841</w:t>
            </w:r>
          </w:p>
        </w:tc>
        <w:tc>
          <w:tcPr>
            <w:tcW w:w="866" w:type="dxa"/>
            <w:tcBorders>
              <w:top w:val="nil"/>
              <w:left w:val="nil"/>
              <w:bottom w:val="single" w:sz="4" w:space="0" w:color="auto"/>
              <w:right w:val="single" w:sz="4" w:space="0" w:color="auto"/>
            </w:tcBorders>
            <w:shd w:val="clear" w:color="auto" w:fill="auto"/>
            <w:vAlign w:val="center"/>
            <w:hideMark/>
          </w:tcPr>
          <w:p w14:paraId="5FF4D58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841</w:t>
            </w:r>
          </w:p>
        </w:tc>
        <w:tc>
          <w:tcPr>
            <w:tcW w:w="851" w:type="dxa"/>
            <w:tcBorders>
              <w:top w:val="nil"/>
              <w:left w:val="nil"/>
              <w:bottom w:val="single" w:sz="4" w:space="0" w:color="auto"/>
              <w:right w:val="single" w:sz="4" w:space="0" w:color="auto"/>
            </w:tcBorders>
            <w:shd w:val="clear" w:color="auto" w:fill="auto"/>
            <w:vAlign w:val="center"/>
            <w:hideMark/>
          </w:tcPr>
          <w:p w14:paraId="4EAFC666"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825</w:t>
            </w:r>
          </w:p>
        </w:tc>
        <w:tc>
          <w:tcPr>
            <w:tcW w:w="866" w:type="dxa"/>
            <w:tcBorders>
              <w:top w:val="nil"/>
              <w:left w:val="nil"/>
              <w:bottom w:val="single" w:sz="4" w:space="0" w:color="auto"/>
              <w:right w:val="single" w:sz="4" w:space="0" w:color="auto"/>
            </w:tcBorders>
            <w:shd w:val="clear" w:color="auto" w:fill="auto"/>
            <w:vAlign w:val="center"/>
            <w:hideMark/>
          </w:tcPr>
          <w:p w14:paraId="485B1FA8"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1333</w:t>
            </w:r>
          </w:p>
        </w:tc>
        <w:tc>
          <w:tcPr>
            <w:tcW w:w="851" w:type="dxa"/>
            <w:tcBorders>
              <w:top w:val="nil"/>
              <w:left w:val="nil"/>
              <w:bottom w:val="single" w:sz="4" w:space="0" w:color="auto"/>
              <w:right w:val="single" w:sz="4" w:space="0" w:color="auto"/>
            </w:tcBorders>
            <w:shd w:val="clear" w:color="auto" w:fill="auto"/>
            <w:vAlign w:val="center"/>
            <w:hideMark/>
          </w:tcPr>
          <w:p w14:paraId="6ADA396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825</w:t>
            </w:r>
          </w:p>
        </w:tc>
        <w:tc>
          <w:tcPr>
            <w:tcW w:w="851" w:type="dxa"/>
            <w:tcBorders>
              <w:top w:val="nil"/>
              <w:left w:val="nil"/>
              <w:bottom w:val="single" w:sz="4" w:space="0" w:color="auto"/>
              <w:right w:val="single" w:sz="4" w:space="0" w:color="auto"/>
            </w:tcBorders>
            <w:shd w:val="clear" w:color="auto" w:fill="auto"/>
            <w:vAlign w:val="center"/>
            <w:hideMark/>
          </w:tcPr>
          <w:p w14:paraId="50D85E2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398</w:t>
            </w:r>
          </w:p>
        </w:tc>
        <w:tc>
          <w:tcPr>
            <w:tcW w:w="851" w:type="dxa"/>
            <w:tcBorders>
              <w:top w:val="nil"/>
              <w:left w:val="nil"/>
              <w:bottom w:val="single" w:sz="4" w:space="0" w:color="auto"/>
              <w:right w:val="single" w:sz="4" w:space="0" w:color="auto"/>
            </w:tcBorders>
            <w:shd w:val="clear" w:color="auto" w:fill="auto"/>
            <w:vAlign w:val="center"/>
            <w:hideMark/>
          </w:tcPr>
          <w:p w14:paraId="17A0302C"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905</w:t>
            </w:r>
          </w:p>
        </w:tc>
        <w:tc>
          <w:tcPr>
            <w:tcW w:w="851" w:type="dxa"/>
            <w:tcBorders>
              <w:top w:val="nil"/>
              <w:left w:val="nil"/>
              <w:bottom w:val="single" w:sz="4" w:space="0" w:color="auto"/>
              <w:right w:val="single" w:sz="4" w:space="0" w:color="auto"/>
            </w:tcBorders>
            <w:shd w:val="clear" w:color="auto" w:fill="auto"/>
            <w:vAlign w:val="center"/>
            <w:hideMark/>
          </w:tcPr>
          <w:p w14:paraId="7764B816"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398</w:t>
            </w:r>
          </w:p>
        </w:tc>
        <w:tc>
          <w:tcPr>
            <w:tcW w:w="866" w:type="dxa"/>
            <w:tcBorders>
              <w:top w:val="nil"/>
              <w:left w:val="nil"/>
              <w:bottom w:val="single" w:sz="4" w:space="0" w:color="auto"/>
              <w:right w:val="single" w:sz="4" w:space="0" w:color="auto"/>
            </w:tcBorders>
            <w:shd w:val="clear" w:color="auto" w:fill="auto"/>
            <w:vAlign w:val="center"/>
            <w:hideMark/>
          </w:tcPr>
          <w:p w14:paraId="6DF7155B"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1123</w:t>
            </w:r>
          </w:p>
        </w:tc>
        <w:tc>
          <w:tcPr>
            <w:tcW w:w="866" w:type="dxa"/>
            <w:tcBorders>
              <w:top w:val="nil"/>
              <w:left w:val="nil"/>
              <w:bottom w:val="single" w:sz="4" w:space="0" w:color="auto"/>
              <w:right w:val="single" w:sz="4" w:space="0" w:color="auto"/>
            </w:tcBorders>
            <w:shd w:val="clear" w:color="auto" w:fill="auto"/>
            <w:vAlign w:val="center"/>
            <w:hideMark/>
          </w:tcPr>
          <w:p w14:paraId="3AFB3D85"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437</w:t>
            </w:r>
          </w:p>
        </w:tc>
        <w:tc>
          <w:tcPr>
            <w:tcW w:w="866" w:type="dxa"/>
            <w:tcBorders>
              <w:top w:val="nil"/>
              <w:left w:val="nil"/>
              <w:bottom w:val="single" w:sz="4" w:space="0" w:color="auto"/>
              <w:right w:val="single" w:sz="4" w:space="0" w:color="auto"/>
            </w:tcBorders>
            <w:shd w:val="clear" w:color="auto" w:fill="auto"/>
            <w:vAlign w:val="center"/>
            <w:hideMark/>
          </w:tcPr>
          <w:p w14:paraId="5373DBBA"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398</w:t>
            </w:r>
          </w:p>
        </w:tc>
        <w:tc>
          <w:tcPr>
            <w:tcW w:w="851" w:type="dxa"/>
            <w:tcBorders>
              <w:top w:val="nil"/>
              <w:left w:val="nil"/>
              <w:bottom w:val="single" w:sz="4" w:space="0" w:color="auto"/>
              <w:right w:val="single" w:sz="4" w:space="0" w:color="auto"/>
            </w:tcBorders>
            <w:shd w:val="clear" w:color="auto" w:fill="auto"/>
            <w:vAlign w:val="center"/>
            <w:hideMark/>
          </w:tcPr>
          <w:p w14:paraId="1EC14231"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398</w:t>
            </w:r>
          </w:p>
        </w:tc>
        <w:tc>
          <w:tcPr>
            <w:tcW w:w="851" w:type="dxa"/>
            <w:tcBorders>
              <w:top w:val="nil"/>
              <w:left w:val="nil"/>
              <w:bottom w:val="single" w:sz="4" w:space="0" w:color="auto"/>
              <w:right w:val="single" w:sz="4" w:space="0" w:color="auto"/>
            </w:tcBorders>
            <w:shd w:val="clear" w:color="auto" w:fill="auto"/>
            <w:vAlign w:val="center"/>
            <w:hideMark/>
          </w:tcPr>
          <w:p w14:paraId="7715208C"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398</w:t>
            </w:r>
          </w:p>
        </w:tc>
        <w:tc>
          <w:tcPr>
            <w:tcW w:w="866" w:type="dxa"/>
            <w:tcBorders>
              <w:top w:val="nil"/>
              <w:left w:val="nil"/>
              <w:bottom w:val="single" w:sz="4" w:space="0" w:color="auto"/>
              <w:right w:val="single" w:sz="4" w:space="0" w:color="auto"/>
            </w:tcBorders>
            <w:shd w:val="clear" w:color="auto" w:fill="auto"/>
            <w:vAlign w:val="center"/>
            <w:hideMark/>
          </w:tcPr>
          <w:p w14:paraId="008E976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1989</w:t>
            </w:r>
          </w:p>
        </w:tc>
        <w:tc>
          <w:tcPr>
            <w:tcW w:w="889" w:type="dxa"/>
            <w:tcBorders>
              <w:top w:val="nil"/>
              <w:left w:val="nil"/>
              <w:bottom w:val="single" w:sz="4" w:space="0" w:color="auto"/>
              <w:right w:val="single" w:sz="4" w:space="0" w:color="auto"/>
            </w:tcBorders>
            <w:shd w:val="clear" w:color="auto" w:fill="auto"/>
            <w:vAlign w:val="center"/>
            <w:hideMark/>
          </w:tcPr>
          <w:p w14:paraId="7952ACF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7265</w:t>
            </w:r>
          </w:p>
        </w:tc>
        <w:tc>
          <w:tcPr>
            <w:tcW w:w="889" w:type="dxa"/>
            <w:tcBorders>
              <w:top w:val="nil"/>
              <w:left w:val="nil"/>
              <w:bottom w:val="single" w:sz="4" w:space="0" w:color="auto"/>
              <w:right w:val="single" w:sz="4" w:space="0" w:color="auto"/>
            </w:tcBorders>
            <w:shd w:val="clear" w:color="auto" w:fill="auto"/>
            <w:vAlign w:val="center"/>
            <w:hideMark/>
          </w:tcPr>
          <w:p w14:paraId="73C2978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15542</w:t>
            </w:r>
          </w:p>
        </w:tc>
      </w:tr>
      <w:tr w:rsidR="00950FB5" w:rsidRPr="005C6DCD" w14:paraId="683FDF65"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E6A3F" w14:textId="77777777" w:rsidR="00950FB5" w:rsidRPr="005C6DCD" w:rsidRDefault="00950FB5" w:rsidP="00950FB5">
            <w:pPr>
              <w:spacing w:line="240" w:lineRule="auto"/>
              <w:ind w:firstLine="0"/>
              <w:jc w:val="right"/>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182EB62D"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530F942B"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17B41BD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739C3E3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4C0B0E7B"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F376A8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BFDF7A8"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912E098"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43EE4BC"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BD9DF01"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204D19FC"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8EA8C52"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69161355"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0EF09327"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3E49E887"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346A6713"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1010A2F" w14:textId="77777777" w:rsidR="00950FB5" w:rsidRPr="005C6DCD" w:rsidRDefault="00950FB5" w:rsidP="00950FB5">
            <w:pPr>
              <w:spacing w:line="240" w:lineRule="auto"/>
              <w:ind w:firstLine="0"/>
              <w:jc w:val="center"/>
              <w:rPr>
                <w:rFonts w:ascii="Times New Roman" w:eastAsia="Times New Roman" w:hAnsi="Times New Roman" w:cs="Times New Roman"/>
                <w:color w:val="000000"/>
                <w:sz w:val="20"/>
                <w:szCs w:val="20"/>
                <w:lang w:val="ru-RU" w:eastAsia="ru-RU" w:bidi="ar-SA"/>
              </w:rPr>
            </w:pPr>
            <w:r w:rsidRPr="005C6DCD">
              <w:rPr>
                <w:rFonts w:ascii="Times New Roman" w:eastAsia="Times New Roman" w:hAnsi="Times New Roman" w:cs="Times New Roman"/>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FF0957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5BA237A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793E5B4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r w:rsidR="00950FB5" w:rsidRPr="005C6DCD" w14:paraId="69597490"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A1F99" w14:textId="77777777" w:rsidR="00950FB5" w:rsidRPr="005C6DCD"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ИТОГО по г. Обнинску</w:t>
            </w:r>
          </w:p>
        </w:tc>
        <w:tc>
          <w:tcPr>
            <w:tcW w:w="864" w:type="dxa"/>
            <w:tcBorders>
              <w:top w:val="nil"/>
              <w:left w:val="nil"/>
              <w:bottom w:val="single" w:sz="4" w:space="0" w:color="auto"/>
              <w:right w:val="single" w:sz="4" w:space="0" w:color="auto"/>
            </w:tcBorders>
            <w:shd w:val="clear" w:color="auto" w:fill="auto"/>
            <w:vAlign w:val="center"/>
            <w:hideMark/>
          </w:tcPr>
          <w:p w14:paraId="034B1EB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26088</w:t>
            </w:r>
          </w:p>
        </w:tc>
        <w:tc>
          <w:tcPr>
            <w:tcW w:w="864" w:type="dxa"/>
            <w:tcBorders>
              <w:top w:val="nil"/>
              <w:left w:val="nil"/>
              <w:bottom w:val="single" w:sz="4" w:space="0" w:color="auto"/>
              <w:right w:val="single" w:sz="4" w:space="0" w:color="auto"/>
            </w:tcBorders>
            <w:shd w:val="clear" w:color="auto" w:fill="auto"/>
            <w:vAlign w:val="center"/>
            <w:hideMark/>
          </w:tcPr>
          <w:p w14:paraId="73E6A00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16957</w:t>
            </w:r>
          </w:p>
        </w:tc>
        <w:tc>
          <w:tcPr>
            <w:tcW w:w="864" w:type="dxa"/>
            <w:tcBorders>
              <w:top w:val="nil"/>
              <w:left w:val="nil"/>
              <w:bottom w:val="single" w:sz="4" w:space="0" w:color="auto"/>
              <w:right w:val="single" w:sz="4" w:space="0" w:color="auto"/>
            </w:tcBorders>
            <w:shd w:val="clear" w:color="auto" w:fill="auto"/>
            <w:vAlign w:val="center"/>
            <w:hideMark/>
          </w:tcPr>
          <w:p w14:paraId="71954FC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39764</w:t>
            </w:r>
          </w:p>
        </w:tc>
        <w:tc>
          <w:tcPr>
            <w:tcW w:w="865" w:type="dxa"/>
            <w:tcBorders>
              <w:top w:val="nil"/>
              <w:left w:val="nil"/>
              <w:bottom w:val="single" w:sz="4" w:space="0" w:color="auto"/>
              <w:right w:val="single" w:sz="4" w:space="0" w:color="auto"/>
            </w:tcBorders>
            <w:shd w:val="clear" w:color="auto" w:fill="auto"/>
            <w:vAlign w:val="center"/>
            <w:hideMark/>
          </w:tcPr>
          <w:p w14:paraId="0822A18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12345</w:t>
            </w:r>
          </w:p>
        </w:tc>
        <w:tc>
          <w:tcPr>
            <w:tcW w:w="865" w:type="dxa"/>
            <w:tcBorders>
              <w:top w:val="nil"/>
              <w:left w:val="nil"/>
              <w:bottom w:val="single" w:sz="4" w:space="0" w:color="auto"/>
              <w:right w:val="single" w:sz="4" w:space="0" w:color="auto"/>
            </w:tcBorders>
            <w:shd w:val="clear" w:color="auto" w:fill="auto"/>
            <w:vAlign w:val="center"/>
            <w:hideMark/>
          </w:tcPr>
          <w:p w14:paraId="339B3A8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7915</w:t>
            </w:r>
          </w:p>
        </w:tc>
        <w:tc>
          <w:tcPr>
            <w:tcW w:w="866" w:type="dxa"/>
            <w:tcBorders>
              <w:top w:val="nil"/>
              <w:left w:val="nil"/>
              <w:bottom w:val="single" w:sz="4" w:space="0" w:color="auto"/>
              <w:right w:val="single" w:sz="4" w:space="0" w:color="auto"/>
            </w:tcBorders>
            <w:shd w:val="clear" w:color="auto" w:fill="auto"/>
            <w:vAlign w:val="center"/>
            <w:hideMark/>
          </w:tcPr>
          <w:p w14:paraId="6520B39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7591</w:t>
            </w:r>
          </w:p>
        </w:tc>
        <w:tc>
          <w:tcPr>
            <w:tcW w:w="851" w:type="dxa"/>
            <w:tcBorders>
              <w:top w:val="nil"/>
              <w:left w:val="nil"/>
              <w:bottom w:val="single" w:sz="4" w:space="0" w:color="auto"/>
              <w:right w:val="single" w:sz="4" w:space="0" w:color="auto"/>
            </w:tcBorders>
            <w:shd w:val="clear" w:color="auto" w:fill="auto"/>
            <w:vAlign w:val="center"/>
            <w:hideMark/>
          </w:tcPr>
          <w:p w14:paraId="3295A4C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6169</w:t>
            </w:r>
          </w:p>
        </w:tc>
        <w:tc>
          <w:tcPr>
            <w:tcW w:w="866" w:type="dxa"/>
            <w:tcBorders>
              <w:top w:val="nil"/>
              <w:left w:val="nil"/>
              <w:bottom w:val="single" w:sz="4" w:space="0" w:color="auto"/>
              <w:right w:val="single" w:sz="4" w:space="0" w:color="auto"/>
            </w:tcBorders>
            <w:shd w:val="clear" w:color="auto" w:fill="auto"/>
            <w:vAlign w:val="center"/>
            <w:hideMark/>
          </w:tcPr>
          <w:p w14:paraId="31E0589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10153</w:t>
            </w:r>
          </w:p>
        </w:tc>
        <w:tc>
          <w:tcPr>
            <w:tcW w:w="851" w:type="dxa"/>
            <w:tcBorders>
              <w:top w:val="nil"/>
              <w:left w:val="nil"/>
              <w:bottom w:val="single" w:sz="4" w:space="0" w:color="auto"/>
              <w:right w:val="single" w:sz="4" w:space="0" w:color="auto"/>
            </w:tcBorders>
            <w:shd w:val="clear" w:color="auto" w:fill="auto"/>
            <w:vAlign w:val="center"/>
            <w:hideMark/>
          </w:tcPr>
          <w:p w14:paraId="06B365F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9034</w:t>
            </w:r>
          </w:p>
        </w:tc>
        <w:tc>
          <w:tcPr>
            <w:tcW w:w="851" w:type="dxa"/>
            <w:tcBorders>
              <w:top w:val="nil"/>
              <w:left w:val="nil"/>
              <w:bottom w:val="single" w:sz="4" w:space="0" w:color="auto"/>
              <w:right w:val="single" w:sz="4" w:space="0" w:color="auto"/>
            </w:tcBorders>
            <w:shd w:val="clear" w:color="auto" w:fill="auto"/>
            <w:vAlign w:val="center"/>
            <w:hideMark/>
          </w:tcPr>
          <w:p w14:paraId="2B5B3E5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8156</w:t>
            </w:r>
          </w:p>
        </w:tc>
        <w:tc>
          <w:tcPr>
            <w:tcW w:w="851" w:type="dxa"/>
            <w:tcBorders>
              <w:top w:val="nil"/>
              <w:left w:val="nil"/>
              <w:bottom w:val="single" w:sz="4" w:space="0" w:color="auto"/>
              <w:right w:val="single" w:sz="4" w:space="0" w:color="auto"/>
            </w:tcBorders>
            <w:shd w:val="clear" w:color="auto" w:fill="auto"/>
            <w:vAlign w:val="center"/>
            <w:hideMark/>
          </w:tcPr>
          <w:p w14:paraId="6672B33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7139</w:t>
            </w:r>
          </w:p>
        </w:tc>
        <w:tc>
          <w:tcPr>
            <w:tcW w:w="851" w:type="dxa"/>
            <w:tcBorders>
              <w:top w:val="nil"/>
              <w:left w:val="nil"/>
              <w:bottom w:val="single" w:sz="4" w:space="0" w:color="auto"/>
              <w:right w:val="single" w:sz="4" w:space="0" w:color="auto"/>
            </w:tcBorders>
            <w:shd w:val="clear" w:color="auto" w:fill="auto"/>
            <w:vAlign w:val="center"/>
            <w:hideMark/>
          </w:tcPr>
          <w:p w14:paraId="5952469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6556</w:t>
            </w:r>
          </w:p>
        </w:tc>
        <w:tc>
          <w:tcPr>
            <w:tcW w:w="866" w:type="dxa"/>
            <w:tcBorders>
              <w:top w:val="nil"/>
              <w:left w:val="nil"/>
              <w:bottom w:val="single" w:sz="4" w:space="0" w:color="auto"/>
              <w:right w:val="single" w:sz="4" w:space="0" w:color="auto"/>
            </w:tcBorders>
            <w:shd w:val="clear" w:color="auto" w:fill="auto"/>
            <w:vAlign w:val="center"/>
            <w:hideMark/>
          </w:tcPr>
          <w:p w14:paraId="446B8B4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12227</w:t>
            </w:r>
          </w:p>
        </w:tc>
        <w:tc>
          <w:tcPr>
            <w:tcW w:w="866" w:type="dxa"/>
            <w:tcBorders>
              <w:top w:val="nil"/>
              <w:left w:val="nil"/>
              <w:bottom w:val="single" w:sz="4" w:space="0" w:color="auto"/>
              <w:right w:val="single" w:sz="4" w:space="0" w:color="auto"/>
            </w:tcBorders>
            <w:shd w:val="clear" w:color="auto" w:fill="auto"/>
            <w:vAlign w:val="center"/>
            <w:hideMark/>
          </w:tcPr>
          <w:p w14:paraId="6CCB6DB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10122</w:t>
            </w:r>
          </w:p>
        </w:tc>
        <w:tc>
          <w:tcPr>
            <w:tcW w:w="866" w:type="dxa"/>
            <w:tcBorders>
              <w:top w:val="nil"/>
              <w:left w:val="nil"/>
              <w:bottom w:val="single" w:sz="4" w:space="0" w:color="auto"/>
              <w:right w:val="single" w:sz="4" w:space="0" w:color="auto"/>
            </w:tcBorders>
            <w:shd w:val="clear" w:color="auto" w:fill="auto"/>
            <w:vAlign w:val="center"/>
            <w:hideMark/>
          </w:tcPr>
          <w:p w14:paraId="533C415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10065</w:t>
            </w:r>
          </w:p>
        </w:tc>
        <w:tc>
          <w:tcPr>
            <w:tcW w:w="851" w:type="dxa"/>
            <w:tcBorders>
              <w:top w:val="nil"/>
              <w:left w:val="nil"/>
              <w:bottom w:val="single" w:sz="4" w:space="0" w:color="auto"/>
              <w:right w:val="single" w:sz="4" w:space="0" w:color="auto"/>
            </w:tcBorders>
            <w:shd w:val="clear" w:color="auto" w:fill="auto"/>
            <w:vAlign w:val="center"/>
            <w:hideMark/>
          </w:tcPr>
          <w:p w14:paraId="49A4AF2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6138</w:t>
            </w:r>
          </w:p>
        </w:tc>
        <w:tc>
          <w:tcPr>
            <w:tcW w:w="851" w:type="dxa"/>
            <w:tcBorders>
              <w:top w:val="nil"/>
              <w:left w:val="nil"/>
              <w:bottom w:val="single" w:sz="4" w:space="0" w:color="auto"/>
              <w:right w:val="single" w:sz="4" w:space="0" w:color="auto"/>
            </w:tcBorders>
            <w:shd w:val="clear" w:color="auto" w:fill="auto"/>
            <w:vAlign w:val="center"/>
            <w:hideMark/>
          </w:tcPr>
          <w:p w14:paraId="4DE05C9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2737</w:t>
            </w:r>
          </w:p>
        </w:tc>
        <w:tc>
          <w:tcPr>
            <w:tcW w:w="866" w:type="dxa"/>
            <w:tcBorders>
              <w:top w:val="nil"/>
              <w:left w:val="nil"/>
              <w:bottom w:val="single" w:sz="4" w:space="0" w:color="auto"/>
              <w:right w:val="single" w:sz="4" w:space="0" w:color="auto"/>
            </w:tcBorders>
            <w:shd w:val="clear" w:color="auto" w:fill="auto"/>
            <w:vAlign w:val="center"/>
            <w:hideMark/>
          </w:tcPr>
          <w:p w14:paraId="334DA6A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26088</w:t>
            </w:r>
          </w:p>
        </w:tc>
        <w:tc>
          <w:tcPr>
            <w:tcW w:w="889" w:type="dxa"/>
            <w:tcBorders>
              <w:top w:val="nil"/>
              <w:left w:val="nil"/>
              <w:bottom w:val="single" w:sz="4" w:space="0" w:color="auto"/>
              <w:right w:val="single" w:sz="4" w:space="0" w:color="auto"/>
            </w:tcBorders>
            <w:shd w:val="clear" w:color="auto" w:fill="auto"/>
            <w:vAlign w:val="center"/>
            <w:hideMark/>
          </w:tcPr>
          <w:p w14:paraId="44FF810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103070</w:t>
            </w:r>
          </w:p>
        </w:tc>
        <w:tc>
          <w:tcPr>
            <w:tcW w:w="889" w:type="dxa"/>
            <w:tcBorders>
              <w:top w:val="nil"/>
              <w:left w:val="nil"/>
              <w:bottom w:val="single" w:sz="4" w:space="0" w:color="auto"/>
              <w:right w:val="single" w:sz="4" w:space="0" w:color="auto"/>
            </w:tcBorders>
            <w:shd w:val="clear" w:color="auto" w:fill="auto"/>
            <w:vAlign w:val="center"/>
            <w:hideMark/>
          </w:tcPr>
          <w:p w14:paraId="1904D48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199157</w:t>
            </w:r>
          </w:p>
        </w:tc>
      </w:tr>
      <w:tr w:rsidR="00950FB5" w:rsidRPr="005C6DCD" w14:paraId="5D7E6DF6"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9A363" w14:textId="77777777" w:rsidR="00950FB5" w:rsidRPr="005C6DCD"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отопление и вентиляция</w:t>
            </w:r>
          </w:p>
        </w:tc>
        <w:tc>
          <w:tcPr>
            <w:tcW w:w="864" w:type="dxa"/>
            <w:tcBorders>
              <w:top w:val="nil"/>
              <w:left w:val="nil"/>
              <w:bottom w:val="single" w:sz="4" w:space="0" w:color="auto"/>
              <w:right w:val="single" w:sz="4" w:space="0" w:color="auto"/>
            </w:tcBorders>
            <w:shd w:val="clear" w:color="auto" w:fill="auto"/>
            <w:vAlign w:val="center"/>
            <w:hideMark/>
          </w:tcPr>
          <w:p w14:paraId="635DD61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19645</w:t>
            </w:r>
          </w:p>
        </w:tc>
        <w:tc>
          <w:tcPr>
            <w:tcW w:w="864" w:type="dxa"/>
            <w:tcBorders>
              <w:top w:val="nil"/>
              <w:left w:val="nil"/>
              <w:bottom w:val="single" w:sz="4" w:space="0" w:color="auto"/>
              <w:right w:val="single" w:sz="4" w:space="0" w:color="auto"/>
            </w:tcBorders>
            <w:shd w:val="clear" w:color="auto" w:fill="auto"/>
            <w:vAlign w:val="center"/>
            <w:hideMark/>
          </w:tcPr>
          <w:p w14:paraId="21EB3B5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12491</w:t>
            </w:r>
          </w:p>
        </w:tc>
        <w:tc>
          <w:tcPr>
            <w:tcW w:w="864" w:type="dxa"/>
            <w:tcBorders>
              <w:top w:val="nil"/>
              <w:left w:val="nil"/>
              <w:bottom w:val="single" w:sz="4" w:space="0" w:color="auto"/>
              <w:right w:val="single" w:sz="4" w:space="0" w:color="auto"/>
            </w:tcBorders>
            <w:shd w:val="clear" w:color="auto" w:fill="auto"/>
            <w:vAlign w:val="center"/>
            <w:hideMark/>
          </w:tcPr>
          <w:p w14:paraId="58509CF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30269</w:t>
            </w:r>
          </w:p>
        </w:tc>
        <w:tc>
          <w:tcPr>
            <w:tcW w:w="865" w:type="dxa"/>
            <w:tcBorders>
              <w:top w:val="nil"/>
              <w:left w:val="nil"/>
              <w:bottom w:val="single" w:sz="4" w:space="0" w:color="auto"/>
              <w:right w:val="single" w:sz="4" w:space="0" w:color="auto"/>
            </w:tcBorders>
            <w:shd w:val="clear" w:color="auto" w:fill="auto"/>
            <w:vAlign w:val="center"/>
            <w:hideMark/>
          </w:tcPr>
          <w:p w14:paraId="27A3D06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8990</w:t>
            </w:r>
          </w:p>
        </w:tc>
        <w:tc>
          <w:tcPr>
            <w:tcW w:w="865" w:type="dxa"/>
            <w:tcBorders>
              <w:top w:val="nil"/>
              <w:left w:val="nil"/>
              <w:bottom w:val="single" w:sz="4" w:space="0" w:color="auto"/>
              <w:right w:val="single" w:sz="4" w:space="0" w:color="auto"/>
            </w:tcBorders>
            <w:shd w:val="clear" w:color="auto" w:fill="auto"/>
            <w:vAlign w:val="center"/>
            <w:hideMark/>
          </w:tcPr>
          <w:p w14:paraId="527F039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5330</w:t>
            </w:r>
          </w:p>
        </w:tc>
        <w:tc>
          <w:tcPr>
            <w:tcW w:w="866" w:type="dxa"/>
            <w:tcBorders>
              <w:top w:val="nil"/>
              <w:left w:val="nil"/>
              <w:bottom w:val="single" w:sz="4" w:space="0" w:color="auto"/>
              <w:right w:val="single" w:sz="4" w:space="0" w:color="auto"/>
            </w:tcBorders>
            <w:shd w:val="clear" w:color="auto" w:fill="auto"/>
            <w:vAlign w:val="center"/>
            <w:hideMark/>
          </w:tcPr>
          <w:p w14:paraId="6DB9A19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5440</w:t>
            </w:r>
          </w:p>
        </w:tc>
        <w:tc>
          <w:tcPr>
            <w:tcW w:w="851" w:type="dxa"/>
            <w:tcBorders>
              <w:top w:val="nil"/>
              <w:left w:val="nil"/>
              <w:bottom w:val="single" w:sz="4" w:space="0" w:color="auto"/>
              <w:right w:val="single" w:sz="4" w:space="0" w:color="auto"/>
            </w:tcBorders>
            <w:shd w:val="clear" w:color="auto" w:fill="auto"/>
            <w:vAlign w:val="center"/>
            <w:hideMark/>
          </w:tcPr>
          <w:p w14:paraId="05788FE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4234</w:t>
            </w:r>
          </w:p>
        </w:tc>
        <w:tc>
          <w:tcPr>
            <w:tcW w:w="866" w:type="dxa"/>
            <w:tcBorders>
              <w:top w:val="nil"/>
              <w:left w:val="nil"/>
              <w:bottom w:val="single" w:sz="4" w:space="0" w:color="auto"/>
              <w:right w:val="single" w:sz="4" w:space="0" w:color="auto"/>
            </w:tcBorders>
            <w:shd w:val="clear" w:color="auto" w:fill="auto"/>
            <w:vAlign w:val="center"/>
            <w:hideMark/>
          </w:tcPr>
          <w:p w14:paraId="7D360C9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7468</w:t>
            </w:r>
          </w:p>
        </w:tc>
        <w:tc>
          <w:tcPr>
            <w:tcW w:w="851" w:type="dxa"/>
            <w:tcBorders>
              <w:top w:val="nil"/>
              <w:left w:val="nil"/>
              <w:bottom w:val="single" w:sz="4" w:space="0" w:color="auto"/>
              <w:right w:val="single" w:sz="4" w:space="0" w:color="auto"/>
            </w:tcBorders>
            <w:shd w:val="clear" w:color="auto" w:fill="auto"/>
            <w:vAlign w:val="center"/>
            <w:hideMark/>
          </w:tcPr>
          <w:p w14:paraId="1D8E4EC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6475</w:t>
            </w:r>
          </w:p>
        </w:tc>
        <w:tc>
          <w:tcPr>
            <w:tcW w:w="851" w:type="dxa"/>
            <w:tcBorders>
              <w:top w:val="nil"/>
              <w:left w:val="nil"/>
              <w:bottom w:val="single" w:sz="4" w:space="0" w:color="auto"/>
              <w:right w:val="single" w:sz="4" w:space="0" w:color="auto"/>
            </w:tcBorders>
            <w:shd w:val="clear" w:color="auto" w:fill="auto"/>
            <w:vAlign w:val="center"/>
            <w:hideMark/>
          </w:tcPr>
          <w:p w14:paraId="77720D2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5691</w:t>
            </w:r>
          </w:p>
        </w:tc>
        <w:tc>
          <w:tcPr>
            <w:tcW w:w="851" w:type="dxa"/>
            <w:tcBorders>
              <w:top w:val="nil"/>
              <w:left w:val="nil"/>
              <w:bottom w:val="single" w:sz="4" w:space="0" w:color="auto"/>
              <w:right w:val="single" w:sz="4" w:space="0" w:color="auto"/>
            </w:tcBorders>
            <w:shd w:val="clear" w:color="auto" w:fill="auto"/>
            <w:vAlign w:val="center"/>
            <w:hideMark/>
          </w:tcPr>
          <w:p w14:paraId="6D70571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4816</w:t>
            </w:r>
          </w:p>
        </w:tc>
        <w:tc>
          <w:tcPr>
            <w:tcW w:w="851" w:type="dxa"/>
            <w:tcBorders>
              <w:top w:val="nil"/>
              <w:left w:val="nil"/>
              <w:bottom w:val="single" w:sz="4" w:space="0" w:color="auto"/>
              <w:right w:val="single" w:sz="4" w:space="0" w:color="auto"/>
            </w:tcBorders>
            <w:shd w:val="clear" w:color="auto" w:fill="auto"/>
            <w:vAlign w:val="center"/>
            <w:hideMark/>
          </w:tcPr>
          <w:p w14:paraId="09CA860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4781</w:t>
            </w:r>
          </w:p>
        </w:tc>
        <w:tc>
          <w:tcPr>
            <w:tcW w:w="866" w:type="dxa"/>
            <w:tcBorders>
              <w:top w:val="nil"/>
              <w:left w:val="nil"/>
              <w:bottom w:val="single" w:sz="4" w:space="0" w:color="auto"/>
              <w:right w:val="single" w:sz="4" w:space="0" w:color="auto"/>
            </w:tcBorders>
            <w:shd w:val="clear" w:color="auto" w:fill="auto"/>
            <w:vAlign w:val="center"/>
            <w:hideMark/>
          </w:tcPr>
          <w:p w14:paraId="398528B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9179</w:t>
            </w:r>
          </w:p>
        </w:tc>
        <w:tc>
          <w:tcPr>
            <w:tcW w:w="866" w:type="dxa"/>
            <w:tcBorders>
              <w:top w:val="nil"/>
              <w:left w:val="nil"/>
              <w:bottom w:val="single" w:sz="4" w:space="0" w:color="auto"/>
              <w:right w:val="single" w:sz="4" w:space="0" w:color="auto"/>
            </w:tcBorders>
            <w:shd w:val="clear" w:color="auto" w:fill="auto"/>
            <w:vAlign w:val="center"/>
            <w:hideMark/>
          </w:tcPr>
          <w:p w14:paraId="4478C53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7750</w:t>
            </w:r>
          </w:p>
        </w:tc>
        <w:tc>
          <w:tcPr>
            <w:tcW w:w="866" w:type="dxa"/>
            <w:tcBorders>
              <w:top w:val="nil"/>
              <w:left w:val="nil"/>
              <w:bottom w:val="single" w:sz="4" w:space="0" w:color="auto"/>
              <w:right w:val="single" w:sz="4" w:space="0" w:color="auto"/>
            </w:tcBorders>
            <w:shd w:val="clear" w:color="auto" w:fill="auto"/>
            <w:vAlign w:val="center"/>
            <w:hideMark/>
          </w:tcPr>
          <w:p w14:paraId="6832675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8211</w:t>
            </w:r>
          </w:p>
        </w:tc>
        <w:tc>
          <w:tcPr>
            <w:tcW w:w="851" w:type="dxa"/>
            <w:tcBorders>
              <w:top w:val="nil"/>
              <w:left w:val="nil"/>
              <w:bottom w:val="single" w:sz="4" w:space="0" w:color="auto"/>
              <w:right w:val="single" w:sz="4" w:space="0" w:color="auto"/>
            </w:tcBorders>
            <w:shd w:val="clear" w:color="auto" w:fill="auto"/>
            <w:vAlign w:val="center"/>
            <w:hideMark/>
          </w:tcPr>
          <w:p w14:paraId="70B302F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4426</w:t>
            </w:r>
          </w:p>
        </w:tc>
        <w:tc>
          <w:tcPr>
            <w:tcW w:w="851" w:type="dxa"/>
            <w:tcBorders>
              <w:top w:val="nil"/>
              <w:left w:val="nil"/>
              <w:bottom w:val="single" w:sz="4" w:space="0" w:color="auto"/>
              <w:right w:val="single" w:sz="4" w:space="0" w:color="auto"/>
            </w:tcBorders>
            <w:shd w:val="clear" w:color="auto" w:fill="auto"/>
            <w:vAlign w:val="center"/>
            <w:hideMark/>
          </w:tcPr>
          <w:p w14:paraId="1E869F5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2122</w:t>
            </w:r>
          </w:p>
        </w:tc>
        <w:tc>
          <w:tcPr>
            <w:tcW w:w="866" w:type="dxa"/>
            <w:tcBorders>
              <w:top w:val="nil"/>
              <w:left w:val="nil"/>
              <w:bottom w:val="single" w:sz="4" w:space="0" w:color="auto"/>
              <w:right w:val="single" w:sz="4" w:space="0" w:color="auto"/>
            </w:tcBorders>
            <w:shd w:val="clear" w:color="auto" w:fill="auto"/>
            <w:vAlign w:val="center"/>
            <w:hideMark/>
          </w:tcPr>
          <w:p w14:paraId="2D9AC68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19645</w:t>
            </w:r>
          </w:p>
        </w:tc>
        <w:tc>
          <w:tcPr>
            <w:tcW w:w="889" w:type="dxa"/>
            <w:tcBorders>
              <w:top w:val="nil"/>
              <w:left w:val="nil"/>
              <w:bottom w:val="single" w:sz="4" w:space="0" w:color="auto"/>
              <w:right w:val="single" w:sz="4" w:space="0" w:color="auto"/>
            </w:tcBorders>
            <w:shd w:val="clear" w:color="auto" w:fill="auto"/>
            <w:vAlign w:val="center"/>
            <w:hideMark/>
          </w:tcPr>
          <w:p w14:paraId="25C0378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76725</w:t>
            </w:r>
          </w:p>
        </w:tc>
        <w:tc>
          <w:tcPr>
            <w:tcW w:w="889" w:type="dxa"/>
            <w:tcBorders>
              <w:top w:val="nil"/>
              <w:left w:val="nil"/>
              <w:bottom w:val="single" w:sz="4" w:space="0" w:color="auto"/>
              <w:right w:val="single" w:sz="4" w:space="0" w:color="auto"/>
            </w:tcBorders>
            <w:shd w:val="clear" w:color="auto" w:fill="auto"/>
            <w:vAlign w:val="center"/>
            <w:hideMark/>
          </w:tcPr>
          <w:p w14:paraId="5A1E751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147317</w:t>
            </w:r>
          </w:p>
        </w:tc>
      </w:tr>
      <w:tr w:rsidR="00950FB5" w:rsidRPr="005C6DCD" w14:paraId="33485AA5"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D4D35" w14:textId="77777777" w:rsidR="00950FB5" w:rsidRPr="005C6DCD"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ГВС</w:t>
            </w:r>
          </w:p>
        </w:tc>
        <w:tc>
          <w:tcPr>
            <w:tcW w:w="864" w:type="dxa"/>
            <w:tcBorders>
              <w:top w:val="nil"/>
              <w:left w:val="nil"/>
              <w:bottom w:val="single" w:sz="4" w:space="0" w:color="auto"/>
              <w:right w:val="single" w:sz="4" w:space="0" w:color="auto"/>
            </w:tcBorders>
            <w:shd w:val="clear" w:color="auto" w:fill="auto"/>
            <w:vAlign w:val="center"/>
            <w:hideMark/>
          </w:tcPr>
          <w:p w14:paraId="6E97D81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6444</w:t>
            </w:r>
          </w:p>
        </w:tc>
        <w:tc>
          <w:tcPr>
            <w:tcW w:w="864" w:type="dxa"/>
            <w:tcBorders>
              <w:top w:val="nil"/>
              <w:left w:val="nil"/>
              <w:bottom w:val="single" w:sz="4" w:space="0" w:color="auto"/>
              <w:right w:val="single" w:sz="4" w:space="0" w:color="auto"/>
            </w:tcBorders>
            <w:shd w:val="clear" w:color="auto" w:fill="auto"/>
            <w:vAlign w:val="center"/>
            <w:hideMark/>
          </w:tcPr>
          <w:p w14:paraId="524A1BD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4466</w:t>
            </w:r>
          </w:p>
        </w:tc>
        <w:tc>
          <w:tcPr>
            <w:tcW w:w="864" w:type="dxa"/>
            <w:tcBorders>
              <w:top w:val="nil"/>
              <w:left w:val="nil"/>
              <w:bottom w:val="single" w:sz="4" w:space="0" w:color="auto"/>
              <w:right w:val="single" w:sz="4" w:space="0" w:color="auto"/>
            </w:tcBorders>
            <w:shd w:val="clear" w:color="auto" w:fill="auto"/>
            <w:vAlign w:val="center"/>
            <w:hideMark/>
          </w:tcPr>
          <w:p w14:paraId="001BAC9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9495</w:t>
            </w:r>
          </w:p>
        </w:tc>
        <w:tc>
          <w:tcPr>
            <w:tcW w:w="865" w:type="dxa"/>
            <w:tcBorders>
              <w:top w:val="nil"/>
              <w:left w:val="nil"/>
              <w:bottom w:val="single" w:sz="4" w:space="0" w:color="auto"/>
              <w:right w:val="single" w:sz="4" w:space="0" w:color="auto"/>
            </w:tcBorders>
            <w:shd w:val="clear" w:color="auto" w:fill="auto"/>
            <w:vAlign w:val="center"/>
            <w:hideMark/>
          </w:tcPr>
          <w:p w14:paraId="40B95614"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3355</w:t>
            </w:r>
          </w:p>
        </w:tc>
        <w:tc>
          <w:tcPr>
            <w:tcW w:w="865" w:type="dxa"/>
            <w:tcBorders>
              <w:top w:val="nil"/>
              <w:left w:val="nil"/>
              <w:bottom w:val="single" w:sz="4" w:space="0" w:color="auto"/>
              <w:right w:val="single" w:sz="4" w:space="0" w:color="auto"/>
            </w:tcBorders>
            <w:shd w:val="clear" w:color="auto" w:fill="auto"/>
            <w:vAlign w:val="center"/>
            <w:hideMark/>
          </w:tcPr>
          <w:p w14:paraId="212817B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2585</w:t>
            </w:r>
          </w:p>
        </w:tc>
        <w:tc>
          <w:tcPr>
            <w:tcW w:w="866" w:type="dxa"/>
            <w:tcBorders>
              <w:top w:val="nil"/>
              <w:left w:val="nil"/>
              <w:bottom w:val="single" w:sz="4" w:space="0" w:color="auto"/>
              <w:right w:val="single" w:sz="4" w:space="0" w:color="auto"/>
            </w:tcBorders>
            <w:shd w:val="clear" w:color="auto" w:fill="auto"/>
            <w:vAlign w:val="center"/>
            <w:hideMark/>
          </w:tcPr>
          <w:p w14:paraId="1A2245D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2152</w:t>
            </w:r>
          </w:p>
        </w:tc>
        <w:tc>
          <w:tcPr>
            <w:tcW w:w="851" w:type="dxa"/>
            <w:tcBorders>
              <w:top w:val="nil"/>
              <w:left w:val="nil"/>
              <w:bottom w:val="single" w:sz="4" w:space="0" w:color="auto"/>
              <w:right w:val="single" w:sz="4" w:space="0" w:color="auto"/>
            </w:tcBorders>
            <w:shd w:val="clear" w:color="auto" w:fill="auto"/>
            <w:vAlign w:val="center"/>
            <w:hideMark/>
          </w:tcPr>
          <w:p w14:paraId="2FDDD65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1935</w:t>
            </w:r>
          </w:p>
        </w:tc>
        <w:tc>
          <w:tcPr>
            <w:tcW w:w="866" w:type="dxa"/>
            <w:tcBorders>
              <w:top w:val="nil"/>
              <w:left w:val="nil"/>
              <w:bottom w:val="single" w:sz="4" w:space="0" w:color="auto"/>
              <w:right w:val="single" w:sz="4" w:space="0" w:color="auto"/>
            </w:tcBorders>
            <w:shd w:val="clear" w:color="auto" w:fill="auto"/>
            <w:vAlign w:val="center"/>
            <w:hideMark/>
          </w:tcPr>
          <w:p w14:paraId="6C75B3C1"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2685</w:t>
            </w:r>
          </w:p>
        </w:tc>
        <w:tc>
          <w:tcPr>
            <w:tcW w:w="851" w:type="dxa"/>
            <w:tcBorders>
              <w:top w:val="nil"/>
              <w:left w:val="nil"/>
              <w:bottom w:val="single" w:sz="4" w:space="0" w:color="auto"/>
              <w:right w:val="single" w:sz="4" w:space="0" w:color="auto"/>
            </w:tcBorders>
            <w:shd w:val="clear" w:color="auto" w:fill="auto"/>
            <w:vAlign w:val="center"/>
            <w:hideMark/>
          </w:tcPr>
          <w:p w14:paraId="7A7DEA9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2559</w:t>
            </w:r>
          </w:p>
        </w:tc>
        <w:tc>
          <w:tcPr>
            <w:tcW w:w="851" w:type="dxa"/>
            <w:tcBorders>
              <w:top w:val="nil"/>
              <w:left w:val="nil"/>
              <w:bottom w:val="single" w:sz="4" w:space="0" w:color="auto"/>
              <w:right w:val="single" w:sz="4" w:space="0" w:color="auto"/>
            </w:tcBorders>
            <w:shd w:val="clear" w:color="auto" w:fill="auto"/>
            <w:vAlign w:val="center"/>
            <w:hideMark/>
          </w:tcPr>
          <w:p w14:paraId="4B9ECB2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2465</w:t>
            </w:r>
          </w:p>
        </w:tc>
        <w:tc>
          <w:tcPr>
            <w:tcW w:w="851" w:type="dxa"/>
            <w:tcBorders>
              <w:top w:val="nil"/>
              <w:left w:val="nil"/>
              <w:bottom w:val="single" w:sz="4" w:space="0" w:color="auto"/>
              <w:right w:val="single" w:sz="4" w:space="0" w:color="auto"/>
            </w:tcBorders>
            <w:shd w:val="clear" w:color="auto" w:fill="auto"/>
            <w:vAlign w:val="center"/>
            <w:hideMark/>
          </w:tcPr>
          <w:p w14:paraId="25E5491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2323</w:t>
            </w:r>
          </w:p>
        </w:tc>
        <w:tc>
          <w:tcPr>
            <w:tcW w:w="851" w:type="dxa"/>
            <w:tcBorders>
              <w:top w:val="nil"/>
              <w:left w:val="nil"/>
              <w:bottom w:val="single" w:sz="4" w:space="0" w:color="auto"/>
              <w:right w:val="single" w:sz="4" w:space="0" w:color="auto"/>
            </w:tcBorders>
            <w:shd w:val="clear" w:color="auto" w:fill="auto"/>
            <w:vAlign w:val="center"/>
            <w:hideMark/>
          </w:tcPr>
          <w:p w14:paraId="6832366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1775</w:t>
            </w:r>
          </w:p>
        </w:tc>
        <w:tc>
          <w:tcPr>
            <w:tcW w:w="866" w:type="dxa"/>
            <w:tcBorders>
              <w:top w:val="nil"/>
              <w:left w:val="nil"/>
              <w:bottom w:val="single" w:sz="4" w:space="0" w:color="auto"/>
              <w:right w:val="single" w:sz="4" w:space="0" w:color="auto"/>
            </w:tcBorders>
            <w:shd w:val="clear" w:color="auto" w:fill="auto"/>
            <w:vAlign w:val="center"/>
            <w:hideMark/>
          </w:tcPr>
          <w:p w14:paraId="695EAE1D"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3048</w:t>
            </w:r>
          </w:p>
        </w:tc>
        <w:tc>
          <w:tcPr>
            <w:tcW w:w="866" w:type="dxa"/>
            <w:tcBorders>
              <w:top w:val="nil"/>
              <w:left w:val="nil"/>
              <w:bottom w:val="single" w:sz="4" w:space="0" w:color="auto"/>
              <w:right w:val="single" w:sz="4" w:space="0" w:color="auto"/>
            </w:tcBorders>
            <w:shd w:val="clear" w:color="auto" w:fill="auto"/>
            <w:vAlign w:val="center"/>
            <w:hideMark/>
          </w:tcPr>
          <w:p w14:paraId="704A896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2372</w:t>
            </w:r>
          </w:p>
        </w:tc>
        <w:tc>
          <w:tcPr>
            <w:tcW w:w="866" w:type="dxa"/>
            <w:tcBorders>
              <w:top w:val="nil"/>
              <w:left w:val="nil"/>
              <w:bottom w:val="single" w:sz="4" w:space="0" w:color="auto"/>
              <w:right w:val="single" w:sz="4" w:space="0" w:color="auto"/>
            </w:tcBorders>
            <w:shd w:val="clear" w:color="auto" w:fill="auto"/>
            <w:vAlign w:val="center"/>
            <w:hideMark/>
          </w:tcPr>
          <w:p w14:paraId="7686A38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1854</w:t>
            </w:r>
          </w:p>
        </w:tc>
        <w:tc>
          <w:tcPr>
            <w:tcW w:w="851" w:type="dxa"/>
            <w:tcBorders>
              <w:top w:val="nil"/>
              <w:left w:val="nil"/>
              <w:bottom w:val="single" w:sz="4" w:space="0" w:color="auto"/>
              <w:right w:val="single" w:sz="4" w:space="0" w:color="auto"/>
            </w:tcBorders>
            <w:shd w:val="clear" w:color="auto" w:fill="auto"/>
            <w:vAlign w:val="center"/>
            <w:hideMark/>
          </w:tcPr>
          <w:p w14:paraId="263BCA1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1712</w:t>
            </w:r>
          </w:p>
        </w:tc>
        <w:tc>
          <w:tcPr>
            <w:tcW w:w="851" w:type="dxa"/>
            <w:tcBorders>
              <w:top w:val="nil"/>
              <w:left w:val="nil"/>
              <w:bottom w:val="single" w:sz="4" w:space="0" w:color="auto"/>
              <w:right w:val="single" w:sz="4" w:space="0" w:color="auto"/>
            </w:tcBorders>
            <w:shd w:val="clear" w:color="auto" w:fill="auto"/>
            <w:vAlign w:val="center"/>
            <w:hideMark/>
          </w:tcPr>
          <w:p w14:paraId="5EC54ED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615</w:t>
            </w:r>
          </w:p>
        </w:tc>
        <w:tc>
          <w:tcPr>
            <w:tcW w:w="866" w:type="dxa"/>
            <w:tcBorders>
              <w:top w:val="nil"/>
              <w:left w:val="nil"/>
              <w:bottom w:val="single" w:sz="4" w:space="0" w:color="auto"/>
              <w:right w:val="single" w:sz="4" w:space="0" w:color="auto"/>
            </w:tcBorders>
            <w:shd w:val="clear" w:color="auto" w:fill="auto"/>
            <w:vAlign w:val="center"/>
            <w:hideMark/>
          </w:tcPr>
          <w:p w14:paraId="526E708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6444</w:t>
            </w:r>
          </w:p>
        </w:tc>
        <w:tc>
          <w:tcPr>
            <w:tcW w:w="889" w:type="dxa"/>
            <w:tcBorders>
              <w:top w:val="nil"/>
              <w:left w:val="nil"/>
              <w:bottom w:val="single" w:sz="4" w:space="0" w:color="auto"/>
              <w:right w:val="single" w:sz="4" w:space="0" w:color="auto"/>
            </w:tcBorders>
            <w:shd w:val="clear" w:color="auto" w:fill="auto"/>
            <w:vAlign w:val="center"/>
            <w:hideMark/>
          </w:tcPr>
          <w:p w14:paraId="71E111B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26345</w:t>
            </w:r>
          </w:p>
        </w:tc>
        <w:tc>
          <w:tcPr>
            <w:tcW w:w="889" w:type="dxa"/>
            <w:tcBorders>
              <w:top w:val="nil"/>
              <w:left w:val="nil"/>
              <w:bottom w:val="single" w:sz="4" w:space="0" w:color="auto"/>
              <w:right w:val="single" w:sz="4" w:space="0" w:color="auto"/>
            </w:tcBorders>
            <w:shd w:val="clear" w:color="auto" w:fill="auto"/>
            <w:vAlign w:val="center"/>
            <w:hideMark/>
          </w:tcPr>
          <w:p w14:paraId="6271654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51840</w:t>
            </w:r>
          </w:p>
        </w:tc>
      </w:tr>
      <w:tr w:rsidR="00950FB5" w:rsidRPr="005C6DCD" w14:paraId="3E1F7AB9" w14:textId="77777777" w:rsidTr="00950FB5">
        <w:trPr>
          <w:trHeight w:val="284"/>
        </w:trPr>
        <w:tc>
          <w:tcPr>
            <w:tcW w:w="4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CA48B3" w14:textId="77777777" w:rsidR="00950FB5" w:rsidRPr="005C6DCD" w:rsidRDefault="00950FB5" w:rsidP="00950FB5">
            <w:pPr>
              <w:spacing w:line="240" w:lineRule="auto"/>
              <w:ind w:firstLine="0"/>
              <w:jc w:val="right"/>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технология</w:t>
            </w:r>
          </w:p>
        </w:tc>
        <w:tc>
          <w:tcPr>
            <w:tcW w:w="864" w:type="dxa"/>
            <w:tcBorders>
              <w:top w:val="nil"/>
              <w:left w:val="nil"/>
              <w:bottom w:val="single" w:sz="4" w:space="0" w:color="auto"/>
              <w:right w:val="single" w:sz="4" w:space="0" w:color="auto"/>
            </w:tcBorders>
            <w:shd w:val="clear" w:color="auto" w:fill="auto"/>
            <w:vAlign w:val="center"/>
            <w:hideMark/>
          </w:tcPr>
          <w:p w14:paraId="6053F64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101C20B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4" w:type="dxa"/>
            <w:tcBorders>
              <w:top w:val="nil"/>
              <w:left w:val="nil"/>
              <w:bottom w:val="single" w:sz="4" w:space="0" w:color="auto"/>
              <w:right w:val="single" w:sz="4" w:space="0" w:color="auto"/>
            </w:tcBorders>
            <w:shd w:val="clear" w:color="auto" w:fill="auto"/>
            <w:vAlign w:val="center"/>
            <w:hideMark/>
          </w:tcPr>
          <w:p w14:paraId="221FF04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3E51F843"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5" w:type="dxa"/>
            <w:tcBorders>
              <w:top w:val="nil"/>
              <w:left w:val="nil"/>
              <w:bottom w:val="single" w:sz="4" w:space="0" w:color="auto"/>
              <w:right w:val="single" w:sz="4" w:space="0" w:color="auto"/>
            </w:tcBorders>
            <w:shd w:val="clear" w:color="auto" w:fill="auto"/>
            <w:vAlign w:val="center"/>
            <w:hideMark/>
          </w:tcPr>
          <w:p w14:paraId="69ADF0B6"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0F8762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66DA39B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CE5297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E74FACB"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8C636E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735311A"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4EA9B5F2"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FB5D65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5DED7245"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79459BA7"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7E7146A8"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51" w:type="dxa"/>
            <w:tcBorders>
              <w:top w:val="nil"/>
              <w:left w:val="nil"/>
              <w:bottom w:val="single" w:sz="4" w:space="0" w:color="auto"/>
              <w:right w:val="single" w:sz="4" w:space="0" w:color="auto"/>
            </w:tcBorders>
            <w:shd w:val="clear" w:color="auto" w:fill="auto"/>
            <w:vAlign w:val="center"/>
            <w:hideMark/>
          </w:tcPr>
          <w:p w14:paraId="5AB097EF"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66" w:type="dxa"/>
            <w:tcBorders>
              <w:top w:val="nil"/>
              <w:left w:val="nil"/>
              <w:bottom w:val="single" w:sz="4" w:space="0" w:color="auto"/>
              <w:right w:val="single" w:sz="4" w:space="0" w:color="auto"/>
            </w:tcBorders>
            <w:shd w:val="clear" w:color="auto" w:fill="auto"/>
            <w:vAlign w:val="center"/>
            <w:hideMark/>
          </w:tcPr>
          <w:p w14:paraId="43C1A43C"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76C667A9"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c>
          <w:tcPr>
            <w:tcW w:w="889" w:type="dxa"/>
            <w:tcBorders>
              <w:top w:val="nil"/>
              <w:left w:val="nil"/>
              <w:bottom w:val="single" w:sz="4" w:space="0" w:color="auto"/>
              <w:right w:val="single" w:sz="4" w:space="0" w:color="auto"/>
            </w:tcBorders>
            <w:shd w:val="clear" w:color="auto" w:fill="auto"/>
            <w:vAlign w:val="center"/>
            <w:hideMark/>
          </w:tcPr>
          <w:p w14:paraId="3483C4BE" w14:textId="77777777" w:rsidR="00950FB5" w:rsidRPr="005C6DCD" w:rsidRDefault="00950FB5" w:rsidP="00950FB5">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5C6DCD">
              <w:rPr>
                <w:rFonts w:ascii="Times New Roman" w:eastAsia="Times New Roman" w:hAnsi="Times New Roman" w:cs="Times New Roman"/>
                <w:b/>
                <w:bCs/>
                <w:color w:val="000000"/>
                <w:sz w:val="20"/>
                <w:szCs w:val="20"/>
                <w:lang w:val="ru-RU" w:eastAsia="ru-RU" w:bidi="ar-SA"/>
              </w:rPr>
              <w:t>0</w:t>
            </w:r>
          </w:p>
        </w:tc>
      </w:tr>
    </w:tbl>
    <w:p w14:paraId="08CB9406" w14:textId="77777777" w:rsidR="00B278E2" w:rsidRDefault="00B278E2" w:rsidP="004A1598">
      <w:pPr>
        <w:pStyle w:val="2fc"/>
        <w:shd w:val="clear" w:color="auto" w:fill="auto"/>
        <w:spacing w:before="120" w:after="120" w:line="360" w:lineRule="auto"/>
        <w:ind w:firstLine="567"/>
        <w:jc w:val="both"/>
        <w:rPr>
          <w:rStyle w:val="ArialUnicodeMS115pt"/>
          <w:rFonts w:ascii="Times New Roman" w:hAnsi="Times New Roman" w:cs="Times New Roman"/>
          <w:sz w:val="24"/>
          <w:szCs w:val="24"/>
        </w:rPr>
      </w:pPr>
    </w:p>
    <w:p w14:paraId="7210208A" w14:textId="59540EE0" w:rsidR="00B278E2" w:rsidRPr="00FB44D0" w:rsidRDefault="00B278E2" w:rsidP="004A1598">
      <w:pPr>
        <w:pStyle w:val="2fc"/>
        <w:shd w:val="clear" w:color="auto" w:fill="auto"/>
        <w:spacing w:before="120" w:after="120" w:line="360" w:lineRule="auto"/>
        <w:ind w:firstLine="567"/>
        <w:jc w:val="both"/>
        <w:rPr>
          <w:rStyle w:val="ArialUnicodeMS115pt"/>
          <w:rFonts w:ascii="Times New Roman" w:hAnsi="Times New Roman" w:cs="Times New Roman"/>
          <w:sz w:val="24"/>
          <w:szCs w:val="24"/>
        </w:rPr>
        <w:sectPr w:rsidR="00B278E2" w:rsidRPr="00FB44D0" w:rsidSect="0019290E">
          <w:pgSz w:w="23814" w:h="16840" w:orient="landscape" w:code="8"/>
          <w:pgMar w:top="1418" w:right="1134" w:bottom="851" w:left="1134" w:header="709" w:footer="289" w:gutter="0"/>
          <w:cols w:space="708"/>
          <w:docGrid w:linePitch="360"/>
        </w:sectPr>
      </w:pPr>
    </w:p>
    <w:p w14:paraId="6FBD3A40" w14:textId="77777777" w:rsidR="00775761" w:rsidRPr="00FB44D0" w:rsidRDefault="00775761" w:rsidP="00915B74">
      <w:pPr>
        <w:pStyle w:val="20"/>
        <w:widowControl w:val="0"/>
        <w:numPr>
          <w:ilvl w:val="1"/>
          <w:numId w:val="18"/>
        </w:numPr>
        <w:suppressAutoHyphens/>
        <w:spacing w:before="240" w:after="240" w:line="240" w:lineRule="auto"/>
        <w:ind w:left="0" w:firstLine="0"/>
        <w:jc w:val="center"/>
        <w:textAlignment w:val="baseline"/>
        <w:rPr>
          <w:rFonts w:ascii="Times New Roman" w:hAnsi="Times New Roman" w:cs="Times New Roman"/>
          <w:b/>
          <w:smallCaps w:val="0"/>
          <w:lang w:val="ru-RU"/>
        </w:rPr>
      </w:pPr>
      <w:bookmarkStart w:id="36" w:name="_Toc191313181"/>
      <w:r w:rsidRPr="00FB44D0">
        <w:rPr>
          <w:rFonts w:ascii="Times New Roman" w:hAnsi="Times New Roman" w:cs="Times New Roman"/>
          <w:b/>
          <w:smallCaps w:val="0"/>
          <w:lang w:val="ru-RU"/>
        </w:rPr>
        <w:lastRenderedPageBreak/>
        <w:t xml:space="preserve">Прогноз </w:t>
      </w:r>
      <w:r w:rsidR="00D227FB" w:rsidRPr="00FB44D0">
        <w:rPr>
          <w:rFonts w:ascii="Times New Roman" w:hAnsi="Times New Roman" w:cs="Times New Roman"/>
          <w:b/>
          <w:smallCaps w:val="0"/>
          <w:lang w:val="ru-RU"/>
        </w:rPr>
        <w:t xml:space="preserve">прироста </w:t>
      </w:r>
      <w:r w:rsidRPr="00FB44D0">
        <w:rPr>
          <w:rFonts w:ascii="Times New Roman" w:hAnsi="Times New Roman" w:cs="Times New Roman"/>
          <w:b/>
          <w:smallCaps w:val="0"/>
          <w:lang w:val="ru-RU"/>
        </w:rPr>
        <w:t>потребления теплоносителя</w:t>
      </w:r>
      <w:bookmarkEnd w:id="36"/>
    </w:p>
    <w:p w14:paraId="4970ADA6" w14:textId="77777777" w:rsidR="006F2322" w:rsidRPr="00FB44D0" w:rsidRDefault="0004321D" w:rsidP="00F4666F">
      <w:pPr>
        <w:pStyle w:val="2fc"/>
        <w:shd w:val="clear" w:color="auto" w:fill="auto"/>
        <w:spacing w:before="120" w:after="120" w:line="276" w:lineRule="auto"/>
        <w:ind w:firstLine="709"/>
        <w:jc w:val="both"/>
        <w:rPr>
          <w:rStyle w:val="ArialUnicodeMS115pt"/>
          <w:rFonts w:ascii="Times New Roman" w:hAnsi="Times New Roman" w:cs="Times New Roman"/>
          <w:sz w:val="24"/>
          <w:szCs w:val="24"/>
        </w:rPr>
      </w:pPr>
      <w:r w:rsidRPr="00FB44D0">
        <w:rPr>
          <w:rStyle w:val="ArialUnicodeMS115pt"/>
          <w:rFonts w:ascii="Times New Roman" w:hAnsi="Times New Roman" w:cs="Times New Roman"/>
          <w:sz w:val="24"/>
          <w:szCs w:val="24"/>
        </w:rPr>
        <w:t>Поскольку ввод в эксплуатацию объектов с закрытой схемой ГВС запрещен, прироста потребления теплоносителя новыми зданиями от системы централизованного теплоснабжения не прогнозируется.</w:t>
      </w:r>
    </w:p>
    <w:p w14:paraId="02C291A6" w14:textId="77777777" w:rsidR="00FC4275" w:rsidRPr="00FB44D0" w:rsidRDefault="00FC4275" w:rsidP="00F4666F">
      <w:pPr>
        <w:pStyle w:val="1d"/>
        <w:keepNext/>
        <w:pageBreakBefore w:val="0"/>
        <w:numPr>
          <w:ilvl w:val="0"/>
          <w:numId w:val="18"/>
        </w:numPr>
        <w:spacing w:before="120" w:line="276" w:lineRule="auto"/>
        <w:ind w:left="0" w:firstLine="709"/>
        <w:rPr>
          <w:rFonts w:ascii="Times New Roman" w:hAnsi="Times New Roman" w:cs="Times New Roman"/>
        </w:rPr>
      </w:pPr>
      <w:bookmarkStart w:id="37" w:name="_Toc191313182"/>
      <w:r w:rsidRPr="00FB44D0">
        <w:rPr>
          <w:rFonts w:ascii="Times New Roman" w:hAnsi="Times New Roman" w:cs="Times New Roman"/>
        </w:rPr>
        <w:t>ПРОГНОЗ ПРИРОСТА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ЗОНАХ ДЕЙСТВИЯ ИНДИВИДУАЛЬНОГО ТЕПЛОСНАБЖЕНИЯ НА КАЖДОМ ЭТАПЕ</w:t>
      </w:r>
      <w:bookmarkEnd w:id="37"/>
    </w:p>
    <w:p w14:paraId="4D7FA205" w14:textId="58DFA5F8" w:rsidR="00D310D0" w:rsidRDefault="00C858BF" w:rsidP="00F4666F">
      <w:pPr>
        <w:pStyle w:val="affff2"/>
        <w:spacing w:line="276" w:lineRule="auto"/>
        <w:ind w:left="0" w:firstLine="709"/>
        <w:rPr>
          <w:rFonts w:ascii="Times New Roman" w:hAnsi="Times New Roman" w:cs="Times New Roman"/>
          <w:szCs w:val="24"/>
          <w:lang w:val="ru-RU"/>
        </w:rPr>
      </w:pPr>
      <w:r>
        <w:rPr>
          <w:rFonts w:ascii="Times New Roman" w:hAnsi="Times New Roman" w:cs="Times New Roman"/>
          <w:szCs w:val="24"/>
          <w:lang w:val="ru-RU"/>
        </w:rPr>
        <w:t>В</w:t>
      </w:r>
      <w:r w:rsidR="00D310D0" w:rsidRPr="00FB44D0">
        <w:rPr>
          <w:rFonts w:ascii="Times New Roman" w:hAnsi="Times New Roman" w:cs="Times New Roman"/>
          <w:szCs w:val="24"/>
          <w:lang w:val="ru-RU"/>
        </w:rPr>
        <w:t xml:space="preserve"> зоне индивидуального теплоснабжения находятся некоторые многоквартирные дома </w:t>
      </w:r>
      <w:r>
        <w:rPr>
          <w:rFonts w:ascii="Times New Roman" w:hAnsi="Times New Roman" w:cs="Times New Roman"/>
          <w:szCs w:val="24"/>
          <w:lang w:val="ru-RU"/>
        </w:rPr>
        <w:t xml:space="preserve">и объекты общественно-деловой застройки </w:t>
      </w:r>
      <w:r w:rsidR="00D310D0" w:rsidRPr="00FB44D0">
        <w:rPr>
          <w:rFonts w:ascii="Times New Roman" w:hAnsi="Times New Roman" w:cs="Times New Roman"/>
          <w:szCs w:val="24"/>
          <w:lang w:val="ru-RU"/>
        </w:rPr>
        <w:t>(не всегда потребители в зоне централизованного теплоснабжения подключаются к существующим тепловым сетям), перспективный источник теплоснабжения для таких объектов определен организацией-застройщиком.</w:t>
      </w:r>
    </w:p>
    <w:p w14:paraId="16EF00B3" w14:textId="3A2DC3CB" w:rsidR="00FA4A8A" w:rsidRPr="00FB44D0" w:rsidRDefault="00FA4A8A" w:rsidP="00F4666F">
      <w:pPr>
        <w:pStyle w:val="affff2"/>
        <w:spacing w:line="276" w:lineRule="auto"/>
        <w:ind w:left="0" w:firstLine="709"/>
        <w:rPr>
          <w:rFonts w:ascii="Times New Roman" w:hAnsi="Times New Roman" w:cs="Times New Roman"/>
          <w:szCs w:val="24"/>
          <w:lang w:val="ru-RU"/>
        </w:rPr>
      </w:pPr>
      <w:r>
        <w:rPr>
          <w:rFonts w:ascii="Times New Roman" w:hAnsi="Times New Roman" w:cs="Times New Roman"/>
          <w:szCs w:val="24"/>
          <w:lang w:val="ru-RU"/>
        </w:rPr>
        <w:t xml:space="preserve">Также к зонам индивидуального теплоснабжения относятся удаленные от источников централизованного теплоснабжения районы. </w:t>
      </w:r>
    </w:p>
    <w:p w14:paraId="34776E43" w14:textId="11C6B0D8" w:rsidR="00A67EDE" w:rsidRDefault="00BC3D05" w:rsidP="00F4666F">
      <w:pPr>
        <w:pStyle w:val="affff2"/>
        <w:spacing w:line="276" w:lineRule="auto"/>
        <w:ind w:left="0" w:firstLine="709"/>
        <w:rPr>
          <w:rFonts w:ascii="Times New Roman" w:hAnsi="Times New Roman" w:cs="Times New Roman"/>
          <w:szCs w:val="24"/>
          <w:lang w:val="ru-RU"/>
        </w:rPr>
      </w:pPr>
      <w:r w:rsidRPr="00FB44D0">
        <w:rPr>
          <w:rFonts w:ascii="Times New Roman" w:hAnsi="Times New Roman" w:cs="Times New Roman"/>
          <w:szCs w:val="24"/>
          <w:lang w:val="ru-RU"/>
        </w:rPr>
        <w:t xml:space="preserve">Прогноз прироста объемов потребления тепловой энергии (мощности) и теплоносителя </w:t>
      </w:r>
      <w:r w:rsidR="00B14CE2" w:rsidRPr="00FB44D0">
        <w:rPr>
          <w:rFonts w:ascii="Times New Roman" w:hAnsi="Times New Roman" w:cs="Times New Roman"/>
          <w:szCs w:val="24"/>
          <w:lang w:val="ru-RU"/>
        </w:rPr>
        <w:t xml:space="preserve">индивидуальными источниками теплоснабжения </w:t>
      </w:r>
      <w:r w:rsidRPr="00FB44D0">
        <w:rPr>
          <w:rFonts w:ascii="Times New Roman" w:hAnsi="Times New Roman" w:cs="Times New Roman"/>
          <w:szCs w:val="24"/>
          <w:lang w:val="ru-RU"/>
        </w:rPr>
        <w:t xml:space="preserve">представлен в таблице </w:t>
      </w:r>
      <w:r w:rsidR="00FA4A8A">
        <w:rPr>
          <w:rFonts w:ascii="Times New Roman" w:hAnsi="Times New Roman" w:cs="Times New Roman"/>
          <w:szCs w:val="24"/>
          <w:lang w:val="ru-RU"/>
        </w:rPr>
        <w:t>1</w:t>
      </w:r>
      <w:r w:rsidR="007F63A4">
        <w:rPr>
          <w:rFonts w:ascii="Times New Roman" w:hAnsi="Times New Roman" w:cs="Times New Roman"/>
          <w:szCs w:val="24"/>
          <w:lang w:val="ru-RU"/>
        </w:rPr>
        <w:t>6</w:t>
      </w:r>
      <w:r w:rsidR="00EE5D6D" w:rsidRPr="00FB44D0">
        <w:rPr>
          <w:rFonts w:ascii="Times New Roman" w:hAnsi="Times New Roman" w:cs="Times New Roman"/>
          <w:szCs w:val="24"/>
          <w:lang w:val="ru-RU"/>
        </w:rPr>
        <w:t>.</w:t>
      </w:r>
      <w:r w:rsidR="0079363B" w:rsidRPr="00FB44D0">
        <w:rPr>
          <w:rFonts w:ascii="Times New Roman" w:hAnsi="Times New Roman" w:cs="Times New Roman"/>
          <w:szCs w:val="24"/>
          <w:lang w:val="ru-RU"/>
        </w:rPr>
        <w:t xml:space="preserve"> </w:t>
      </w:r>
    </w:p>
    <w:p w14:paraId="64CDCF03" w14:textId="4E645232" w:rsidR="00BC3D05" w:rsidRPr="00FB44D0" w:rsidRDefault="00FA4A8A" w:rsidP="00F4666F">
      <w:pPr>
        <w:pStyle w:val="afffa"/>
        <w:ind w:firstLine="0"/>
        <w:rPr>
          <w:rFonts w:eastAsia="Times New Roman" w:cs="Times New Roman"/>
          <w:b w:val="0"/>
          <w:szCs w:val="24"/>
          <w:lang w:val="ru-RU" w:eastAsia="ru-RU" w:bidi="ar-SA"/>
        </w:rPr>
      </w:pPr>
      <w:r w:rsidRPr="00FA4A8A">
        <w:rPr>
          <w:lang w:val="ru-RU"/>
        </w:rPr>
        <w:t xml:space="preserve">Таблица </w:t>
      </w:r>
      <w:r>
        <w:fldChar w:fldCharType="begin"/>
      </w:r>
      <w:r w:rsidRPr="00FA4A8A">
        <w:rPr>
          <w:lang w:val="ru-RU"/>
        </w:rPr>
        <w:instrText xml:space="preserve"> </w:instrText>
      </w:r>
      <w:r>
        <w:instrText>SEQ</w:instrText>
      </w:r>
      <w:r w:rsidRPr="00FA4A8A">
        <w:rPr>
          <w:lang w:val="ru-RU"/>
        </w:rPr>
        <w:instrText xml:space="preserve"> Таблица \* </w:instrText>
      </w:r>
      <w:r>
        <w:instrText>ARABIC</w:instrText>
      </w:r>
      <w:r w:rsidRPr="00FA4A8A">
        <w:rPr>
          <w:lang w:val="ru-RU"/>
        </w:rPr>
        <w:instrText xml:space="preserve"> </w:instrText>
      </w:r>
      <w:r>
        <w:fldChar w:fldCharType="separate"/>
      </w:r>
      <w:r w:rsidR="007F63A4" w:rsidRPr="007F63A4">
        <w:rPr>
          <w:noProof/>
          <w:lang w:val="ru-RU"/>
        </w:rPr>
        <w:t>16</w:t>
      </w:r>
      <w:r>
        <w:fldChar w:fldCharType="end"/>
      </w:r>
      <w:r w:rsidR="00BC3D05" w:rsidRPr="00FB44D0">
        <w:rPr>
          <w:rFonts w:eastAsia="Times New Roman" w:cs="Times New Roman"/>
          <w:b w:val="0"/>
          <w:szCs w:val="24"/>
          <w:lang w:val="ru-RU" w:eastAsia="ru-RU" w:bidi="ar-SA"/>
        </w:rPr>
        <w:t xml:space="preserve">– </w:t>
      </w:r>
      <w:r w:rsidR="00BC3D05" w:rsidRPr="00FA4A8A">
        <w:rPr>
          <w:rFonts w:eastAsia="Times New Roman" w:cs="Times New Roman"/>
          <w:szCs w:val="24"/>
          <w:lang w:val="ru-RU" w:eastAsia="ru-RU" w:bidi="ar-SA"/>
        </w:rPr>
        <w:t>Приросты т</w:t>
      </w:r>
      <w:r w:rsidR="00B14CE2" w:rsidRPr="00FA4A8A">
        <w:rPr>
          <w:rFonts w:eastAsia="Times New Roman" w:cs="Times New Roman"/>
          <w:szCs w:val="24"/>
          <w:lang w:val="ru-RU" w:eastAsia="ru-RU" w:bidi="ar-SA"/>
        </w:rPr>
        <w:t>епловой нагрузки, теплопотребления и потребления теплоносителя по городу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77"/>
        <w:gridCol w:w="1498"/>
        <w:gridCol w:w="1053"/>
        <w:gridCol w:w="903"/>
        <w:gridCol w:w="940"/>
        <w:gridCol w:w="1017"/>
        <w:gridCol w:w="965"/>
        <w:gridCol w:w="988"/>
      </w:tblGrid>
      <w:tr w:rsidR="00A67EDE" w:rsidRPr="00A67EDE" w14:paraId="4EA27D00" w14:textId="77777777" w:rsidTr="00A67EDE">
        <w:trPr>
          <w:trHeight w:val="510"/>
        </w:trPr>
        <w:tc>
          <w:tcPr>
            <w:tcW w:w="513" w:type="pct"/>
            <w:vMerge w:val="restart"/>
            <w:shd w:val="clear" w:color="auto" w:fill="auto"/>
            <w:vAlign w:val="center"/>
            <w:hideMark/>
          </w:tcPr>
          <w:p w14:paraId="18130FE7" w14:textId="77777777" w:rsidR="00A67EDE" w:rsidRPr="00A67EDE" w:rsidRDefault="00A67EDE" w:rsidP="00A67ED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Период</w:t>
            </w:r>
          </w:p>
        </w:tc>
        <w:tc>
          <w:tcPr>
            <w:tcW w:w="1441" w:type="pct"/>
            <w:gridSpan w:val="2"/>
            <w:shd w:val="clear" w:color="auto" w:fill="auto"/>
            <w:vAlign w:val="center"/>
            <w:hideMark/>
          </w:tcPr>
          <w:p w14:paraId="2E55C4C5" w14:textId="77777777" w:rsidR="00A67EDE" w:rsidRPr="00A67EDE" w:rsidRDefault="00A67EDE" w:rsidP="00A67ED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Площадь, кв. м</w:t>
            </w:r>
          </w:p>
        </w:tc>
        <w:tc>
          <w:tcPr>
            <w:tcW w:w="1016" w:type="pct"/>
            <w:gridSpan w:val="2"/>
            <w:shd w:val="clear" w:color="auto" w:fill="auto"/>
            <w:vAlign w:val="center"/>
            <w:hideMark/>
          </w:tcPr>
          <w:p w14:paraId="2B6A87B8" w14:textId="77777777" w:rsidR="00A67EDE" w:rsidRPr="00A67EDE" w:rsidRDefault="00A67EDE" w:rsidP="00A67ED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Нагрузка, Гкал/ч</w:t>
            </w:r>
          </w:p>
        </w:tc>
        <w:tc>
          <w:tcPr>
            <w:tcW w:w="1016" w:type="pct"/>
            <w:gridSpan w:val="2"/>
            <w:shd w:val="clear" w:color="auto" w:fill="auto"/>
            <w:vAlign w:val="center"/>
            <w:hideMark/>
          </w:tcPr>
          <w:p w14:paraId="30E562A1" w14:textId="77777777" w:rsidR="00A67EDE" w:rsidRPr="00A67EDE" w:rsidRDefault="00A67EDE" w:rsidP="00A67ED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Теплопотребление, Гкал</w:t>
            </w:r>
          </w:p>
        </w:tc>
        <w:tc>
          <w:tcPr>
            <w:tcW w:w="1014" w:type="pct"/>
            <w:gridSpan w:val="2"/>
            <w:shd w:val="clear" w:color="auto" w:fill="auto"/>
            <w:vAlign w:val="center"/>
            <w:hideMark/>
          </w:tcPr>
          <w:p w14:paraId="6B058A96" w14:textId="77777777" w:rsidR="00A67EDE" w:rsidRPr="00A67EDE" w:rsidRDefault="00A67EDE" w:rsidP="00A67EDE">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Расход теплоносителя, т/ч</w:t>
            </w:r>
          </w:p>
        </w:tc>
      </w:tr>
      <w:tr w:rsidR="00A67EDE" w:rsidRPr="00A67EDE" w14:paraId="008B4B9F" w14:textId="77777777" w:rsidTr="00A67EDE">
        <w:trPr>
          <w:trHeight w:val="240"/>
        </w:trPr>
        <w:tc>
          <w:tcPr>
            <w:tcW w:w="513" w:type="pct"/>
            <w:vMerge/>
            <w:vAlign w:val="center"/>
            <w:hideMark/>
          </w:tcPr>
          <w:p w14:paraId="4AA2410A" w14:textId="77777777" w:rsidR="00A67EDE" w:rsidRPr="00A67EDE" w:rsidRDefault="00A67EDE" w:rsidP="00A67EDE">
            <w:pPr>
              <w:spacing w:line="240" w:lineRule="auto"/>
              <w:ind w:firstLine="0"/>
              <w:jc w:val="left"/>
              <w:rPr>
                <w:rFonts w:ascii="Times New Roman" w:eastAsia="Times New Roman" w:hAnsi="Times New Roman" w:cs="Times New Roman"/>
                <w:b/>
                <w:bCs/>
                <w:color w:val="000000"/>
                <w:sz w:val="20"/>
                <w:szCs w:val="20"/>
                <w:lang w:val="ru-RU" w:eastAsia="ru-RU" w:bidi="ar-SA"/>
              </w:rPr>
            </w:pPr>
          </w:p>
        </w:tc>
        <w:tc>
          <w:tcPr>
            <w:tcW w:w="663" w:type="pct"/>
            <w:shd w:val="clear" w:color="auto" w:fill="auto"/>
            <w:vAlign w:val="center"/>
            <w:hideMark/>
          </w:tcPr>
          <w:p w14:paraId="4DA606E1" w14:textId="77777777" w:rsidR="00A67EDE" w:rsidRPr="00A67EDE" w:rsidRDefault="00A67EDE" w:rsidP="00A67EDE">
            <w:pPr>
              <w:spacing w:line="240" w:lineRule="auto"/>
              <w:ind w:left="-117" w:right="-97"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ежегодно</w:t>
            </w:r>
          </w:p>
        </w:tc>
        <w:tc>
          <w:tcPr>
            <w:tcW w:w="778" w:type="pct"/>
            <w:shd w:val="clear" w:color="auto" w:fill="auto"/>
            <w:vAlign w:val="center"/>
            <w:hideMark/>
          </w:tcPr>
          <w:p w14:paraId="7562D54E" w14:textId="77777777" w:rsidR="00A67EDE" w:rsidRPr="00A67EDE" w:rsidRDefault="00A67EDE" w:rsidP="00A67EDE">
            <w:pPr>
              <w:spacing w:line="240" w:lineRule="auto"/>
              <w:ind w:left="-110" w:right="-33"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нарастающий итог</w:t>
            </w:r>
          </w:p>
        </w:tc>
        <w:tc>
          <w:tcPr>
            <w:tcW w:w="547" w:type="pct"/>
            <w:shd w:val="clear" w:color="auto" w:fill="auto"/>
            <w:vAlign w:val="center"/>
            <w:hideMark/>
          </w:tcPr>
          <w:p w14:paraId="6B9DFCEE" w14:textId="77777777" w:rsidR="00A67EDE" w:rsidRPr="00A67EDE" w:rsidRDefault="00A67EDE" w:rsidP="00A67EDE">
            <w:pPr>
              <w:spacing w:line="240" w:lineRule="auto"/>
              <w:ind w:left="-110" w:right="-33"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ежегодно</w:t>
            </w:r>
          </w:p>
        </w:tc>
        <w:tc>
          <w:tcPr>
            <w:tcW w:w="469" w:type="pct"/>
            <w:shd w:val="clear" w:color="auto" w:fill="auto"/>
            <w:vAlign w:val="center"/>
            <w:hideMark/>
          </w:tcPr>
          <w:p w14:paraId="26FD305F" w14:textId="77777777" w:rsidR="00A67EDE" w:rsidRPr="00A67EDE" w:rsidRDefault="00A67EDE" w:rsidP="00A67EDE">
            <w:pPr>
              <w:spacing w:line="240" w:lineRule="auto"/>
              <w:ind w:left="-110" w:right="-33"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нарастающий итог</w:t>
            </w:r>
          </w:p>
        </w:tc>
        <w:tc>
          <w:tcPr>
            <w:tcW w:w="488" w:type="pct"/>
            <w:shd w:val="clear" w:color="auto" w:fill="auto"/>
            <w:vAlign w:val="center"/>
            <w:hideMark/>
          </w:tcPr>
          <w:p w14:paraId="5A35745E" w14:textId="77777777" w:rsidR="00A67EDE" w:rsidRPr="00A67EDE" w:rsidRDefault="00A67EDE" w:rsidP="00A67EDE">
            <w:pPr>
              <w:spacing w:line="240" w:lineRule="auto"/>
              <w:ind w:left="-110" w:right="-33"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ежегодно</w:t>
            </w:r>
          </w:p>
        </w:tc>
        <w:tc>
          <w:tcPr>
            <w:tcW w:w="528" w:type="pct"/>
            <w:shd w:val="clear" w:color="auto" w:fill="auto"/>
            <w:vAlign w:val="center"/>
            <w:hideMark/>
          </w:tcPr>
          <w:p w14:paraId="4FBE1B68" w14:textId="77777777" w:rsidR="00A67EDE" w:rsidRPr="00A67EDE" w:rsidRDefault="00A67EDE" w:rsidP="00A67EDE">
            <w:pPr>
              <w:spacing w:line="240" w:lineRule="auto"/>
              <w:ind w:left="-110" w:right="-33"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нарастающий итог</w:t>
            </w:r>
          </w:p>
        </w:tc>
        <w:tc>
          <w:tcPr>
            <w:tcW w:w="501" w:type="pct"/>
            <w:shd w:val="clear" w:color="auto" w:fill="auto"/>
            <w:vAlign w:val="center"/>
            <w:hideMark/>
          </w:tcPr>
          <w:p w14:paraId="4B2E35C7" w14:textId="77777777" w:rsidR="00A67EDE" w:rsidRPr="00A67EDE" w:rsidRDefault="00A67EDE" w:rsidP="00A67EDE">
            <w:pPr>
              <w:spacing w:line="240" w:lineRule="auto"/>
              <w:ind w:left="-110" w:right="-33"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ежегодно</w:t>
            </w:r>
          </w:p>
        </w:tc>
        <w:tc>
          <w:tcPr>
            <w:tcW w:w="513" w:type="pct"/>
            <w:shd w:val="clear" w:color="auto" w:fill="auto"/>
            <w:vAlign w:val="center"/>
            <w:hideMark/>
          </w:tcPr>
          <w:p w14:paraId="46D1FAB2" w14:textId="77777777" w:rsidR="00A67EDE" w:rsidRPr="00A67EDE" w:rsidRDefault="00A67EDE" w:rsidP="00A67EDE">
            <w:pPr>
              <w:spacing w:line="240" w:lineRule="auto"/>
              <w:ind w:left="-110" w:right="-33" w:firstLine="0"/>
              <w:jc w:val="center"/>
              <w:rPr>
                <w:rFonts w:ascii="Times New Roman" w:eastAsia="Times New Roman" w:hAnsi="Times New Roman" w:cs="Times New Roman"/>
                <w:b/>
                <w:bCs/>
                <w:color w:val="000000"/>
                <w:sz w:val="20"/>
                <w:szCs w:val="20"/>
                <w:lang w:val="ru-RU" w:eastAsia="ru-RU" w:bidi="ar-SA"/>
              </w:rPr>
            </w:pPr>
            <w:r w:rsidRPr="00A67EDE">
              <w:rPr>
                <w:rFonts w:ascii="Times New Roman" w:eastAsia="Times New Roman" w:hAnsi="Times New Roman" w:cs="Times New Roman"/>
                <w:b/>
                <w:bCs/>
                <w:color w:val="000000"/>
                <w:sz w:val="20"/>
                <w:szCs w:val="20"/>
                <w:lang w:val="ru-RU" w:eastAsia="ru-RU" w:bidi="ar-SA"/>
              </w:rPr>
              <w:t>нарастающий итог</w:t>
            </w:r>
          </w:p>
        </w:tc>
      </w:tr>
      <w:tr w:rsidR="00972271" w:rsidRPr="00A67EDE" w14:paraId="4B2F7695" w14:textId="77777777" w:rsidTr="00FA4A8A">
        <w:trPr>
          <w:trHeight w:val="240"/>
        </w:trPr>
        <w:tc>
          <w:tcPr>
            <w:tcW w:w="513" w:type="pct"/>
            <w:shd w:val="clear" w:color="auto" w:fill="auto"/>
            <w:vAlign w:val="center"/>
          </w:tcPr>
          <w:p w14:paraId="7AE0B4C7" w14:textId="058E1EFC"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2025</w:t>
            </w:r>
          </w:p>
        </w:tc>
        <w:tc>
          <w:tcPr>
            <w:tcW w:w="663" w:type="pct"/>
            <w:shd w:val="clear" w:color="auto" w:fill="auto"/>
            <w:vAlign w:val="center"/>
          </w:tcPr>
          <w:p w14:paraId="198421F8" w14:textId="02DDF8EE"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88768</w:t>
            </w:r>
          </w:p>
        </w:tc>
        <w:tc>
          <w:tcPr>
            <w:tcW w:w="778" w:type="pct"/>
            <w:shd w:val="clear" w:color="auto" w:fill="auto"/>
            <w:vAlign w:val="center"/>
          </w:tcPr>
          <w:p w14:paraId="7D17E6DB" w14:textId="4F0DA21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88768</w:t>
            </w:r>
          </w:p>
        </w:tc>
        <w:tc>
          <w:tcPr>
            <w:tcW w:w="547" w:type="pct"/>
            <w:shd w:val="clear" w:color="auto" w:fill="auto"/>
            <w:vAlign w:val="center"/>
          </w:tcPr>
          <w:p w14:paraId="19004F81" w14:textId="624248F7"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4,92</w:t>
            </w:r>
          </w:p>
        </w:tc>
        <w:tc>
          <w:tcPr>
            <w:tcW w:w="469" w:type="pct"/>
            <w:shd w:val="clear" w:color="auto" w:fill="auto"/>
            <w:vAlign w:val="center"/>
          </w:tcPr>
          <w:p w14:paraId="3BF6C9BA" w14:textId="30DE9C99"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4,92</w:t>
            </w:r>
          </w:p>
        </w:tc>
        <w:tc>
          <w:tcPr>
            <w:tcW w:w="488" w:type="pct"/>
            <w:shd w:val="clear" w:color="auto" w:fill="auto"/>
            <w:vAlign w:val="center"/>
          </w:tcPr>
          <w:p w14:paraId="05A5B173" w14:textId="6310A29A"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9357</w:t>
            </w:r>
          </w:p>
        </w:tc>
        <w:tc>
          <w:tcPr>
            <w:tcW w:w="528" w:type="pct"/>
            <w:shd w:val="clear" w:color="auto" w:fill="auto"/>
            <w:vAlign w:val="center"/>
          </w:tcPr>
          <w:p w14:paraId="40954A31" w14:textId="3D6AB50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9357</w:t>
            </w:r>
          </w:p>
        </w:tc>
        <w:tc>
          <w:tcPr>
            <w:tcW w:w="501" w:type="pct"/>
            <w:shd w:val="clear" w:color="auto" w:fill="auto"/>
            <w:vAlign w:val="center"/>
          </w:tcPr>
          <w:p w14:paraId="3A4C033B" w14:textId="0434D72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197</w:t>
            </w:r>
          </w:p>
        </w:tc>
        <w:tc>
          <w:tcPr>
            <w:tcW w:w="513" w:type="pct"/>
            <w:shd w:val="clear" w:color="auto" w:fill="auto"/>
            <w:vAlign w:val="center"/>
          </w:tcPr>
          <w:p w14:paraId="1124C893" w14:textId="718CAB1C"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197</w:t>
            </w:r>
          </w:p>
        </w:tc>
      </w:tr>
      <w:tr w:rsidR="00972271" w:rsidRPr="00A67EDE" w14:paraId="0046DCBE" w14:textId="77777777" w:rsidTr="00FA4A8A">
        <w:trPr>
          <w:trHeight w:val="240"/>
        </w:trPr>
        <w:tc>
          <w:tcPr>
            <w:tcW w:w="513" w:type="pct"/>
            <w:shd w:val="clear" w:color="auto" w:fill="auto"/>
            <w:vAlign w:val="center"/>
          </w:tcPr>
          <w:p w14:paraId="76E52165" w14:textId="32A26D58"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2026</w:t>
            </w:r>
          </w:p>
        </w:tc>
        <w:tc>
          <w:tcPr>
            <w:tcW w:w="663" w:type="pct"/>
            <w:shd w:val="clear" w:color="auto" w:fill="auto"/>
            <w:vAlign w:val="center"/>
          </w:tcPr>
          <w:p w14:paraId="4F3F15C7" w14:textId="133B6FDA"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71245</w:t>
            </w:r>
          </w:p>
        </w:tc>
        <w:tc>
          <w:tcPr>
            <w:tcW w:w="778" w:type="pct"/>
            <w:shd w:val="clear" w:color="auto" w:fill="auto"/>
            <w:vAlign w:val="center"/>
          </w:tcPr>
          <w:p w14:paraId="42335753" w14:textId="021EC611"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160013</w:t>
            </w:r>
          </w:p>
        </w:tc>
        <w:tc>
          <w:tcPr>
            <w:tcW w:w="547" w:type="pct"/>
            <w:shd w:val="clear" w:color="auto" w:fill="auto"/>
            <w:vAlign w:val="center"/>
          </w:tcPr>
          <w:p w14:paraId="46A9D16F" w14:textId="4DE2E28B"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3,39</w:t>
            </w:r>
          </w:p>
        </w:tc>
        <w:tc>
          <w:tcPr>
            <w:tcW w:w="469" w:type="pct"/>
            <w:shd w:val="clear" w:color="auto" w:fill="auto"/>
            <w:vAlign w:val="center"/>
          </w:tcPr>
          <w:p w14:paraId="7BD477B2" w14:textId="3B6F6531"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8,31</w:t>
            </w:r>
          </w:p>
        </w:tc>
        <w:tc>
          <w:tcPr>
            <w:tcW w:w="488" w:type="pct"/>
            <w:shd w:val="clear" w:color="auto" w:fill="auto"/>
            <w:vAlign w:val="center"/>
          </w:tcPr>
          <w:p w14:paraId="2100E8D8" w14:textId="32FF484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6447</w:t>
            </w:r>
          </w:p>
        </w:tc>
        <w:tc>
          <w:tcPr>
            <w:tcW w:w="528" w:type="pct"/>
            <w:shd w:val="clear" w:color="auto" w:fill="auto"/>
            <w:vAlign w:val="center"/>
          </w:tcPr>
          <w:p w14:paraId="3AF15FA4" w14:textId="4F3CDA9C"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15804</w:t>
            </w:r>
          </w:p>
        </w:tc>
        <w:tc>
          <w:tcPr>
            <w:tcW w:w="501" w:type="pct"/>
            <w:shd w:val="clear" w:color="auto" w:fill="auto"/>
            <w:vAlign w:val="center"/>
          </w:tcPr>
          <w:p w14:paraId="58EEE0C2" w14:textId="21F4EB62"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136</w:t>
            </w:r>
          </w:p>
        </w:tc>
        <w:tc>
          <w:tcPr>
            <w:tcW w:w="513" w:type="pct"/>
            <w:shd w:val="clear" w:color="auto" w:fill="auto"/>
            <w:vAlign w:val="center"/>
          </w:tcPr>
          <w:p w14:paraId="5F314592" w14:textId="58E7183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332</w:t>
            </w:r>
          </w:p>
        </w:tc>
      </w:tr>
      <w:tr w:rsidR="00972271" w:rsidRPr="00A67EDE" w14:paraId="51AE68BD" w14:textId="77777777" w:rsidTr="00FA4A8A">
        <w:trPr>
          <w:trHeight w:val="240"/>
        </w:trPr>
        <w:tc>
          <w:tcPr>
            <w:tcW w:w="513" w:type="pct"/>
            <w:shd w:val="clear" w:color="auto" w:fill="auto"/>
            <w:vAlign w:val="center"/>
          </w:tcPr>
          <w:p w14:paraId="398F0B50" w14:textId="01850C99"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2027</w:t>
            </w:r>
          </w:p>
        </w:tc>
        <w:tc>
          <w:tcPr>
            <w:tcW w:w="663" w:type="pct"/>
            <w:shd w:val="clear" w:color="auto" w:fill="auto"/>
            <w:vAlign w:val="center"/>
          </w:tcPr>
          <w:p w14:paraId="3FB1CEEF" w14:textId="0CF5757B"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103733</w:t>
            </w:r>
          </w:p>
        </w:tc>
        <w:tc>
          <w:tcPr>
            <w:tcW w:w="778" w:type="pct"/>
            <w:shd w:val="clear" w:color="auto" w:fill="auto"/>
            <w:vAlign w:val="center"/>
          </w:tcPr>
          <w:p w14:paraId="235C8B01" w14:textId="4182C4D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263745</w:t>
            </w:r>
          </w:p>
        </w:tc>
        <w:tc>
          <w:tcPr>
            <w:tcW w:w="547" w:type="pct"/>
            <w:shd w:val="clear" w:color="auto" w:fill="auto"/>
            <w:vAlign w:val="center"/>
          </w:tcPr>
          <w:p w14:paraId="304D7995" w14:textId="69130EE7"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5,81</w:t>
            </w:r>
          </w:p>
        </w:tc>
        <w:tc>
          <w:tcPr>
            <w:tcW w:w="469" w:type="pct"/>
            <w:shd w:val="clear" w:color="auto" w:fill="auto"/>
            <w:vAlign w:val="center"/>
          </w:tcPr>
          <w:p w14:paraId="273E2944" w14:textId="0B4412C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14,12</w:t>
            </w:r>
          </w:p>
        </w:tc>
        <w:tc>
          <w:tcPr>
            <w:tcW w:w="488" w:type="pct"/>
            <w:shd w:val="clear" w:color="auto" w:fill="auto"/>
            <w:vAlign w:val="center"/>
          </w:tcPr>
          <w:p w14:paraId="16C1CAE8" w14:textId="7B99A09B"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11050</w:t>
            </w:r>
          </w:p>
        </w:tc>
        <w:tc>
          <w:tcPr>
            <w:tcW w:w="528" w:type="pct"/>
            <w:shd w:val="clear" w:color="auto" w:fill="auto"/>
            <w:vAlign w:val="center"/>
          </w:tcPr>
          <w:p w14:paraId="2391D869" w14:textId="304D9233"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26854</w:t>
            </w:r>
          </w:p>
        </w:tc>
        <w:tc>
          <w:tcPr>
            <w:tcW w:w="501" w:type="pct"/>
            <w:shd w:val="clear" w:color="auto" w:fill="auto"/>
            <w:vAlign w:val="center"/>
          </w:tcPr>
          <w:p w14:paraId="2D27FB7A" w14:textId="17C22010"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232</w:t>
            </w:r>
          </w:p>
        </w:tc>
        <w:tc>
          <w:tcPr>
            <w:tcW w:w="513" w:type="pct"/>
            <w:shd w:val="clear" w:color="auto" w:fill="auto"/>
            <w:vAlign w:val="center"/>
          </w:tcPr>
          <w:p w14:paraId="71E74E29" w14:textId="06A879CF"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565</w:t>
            </w:r>
          </w:p>
        </w:tc>
      </w:tr>
      <w:tr w:rsidR="00972271" w:rsidRPr="00A67EDE" w14:paraId="3C18C4E8" w14:textId="77777777" w:rsidTr="00FA4A8A">
        <w:trPr>
          <w:trHeight w:val="240"/>
        </w:trPr>
        <w:tc>
          <w:tcPr>
            <w:tcW w:w="513" w:type="pct"/>
            <w:shd w:val="clear" w:color="auto" w:fill="auto"/>
            <w:vAlign w:val="center"/>
          </w:tcPr>
          <w:p w14:paraId="2AF4FF97" w14:textId="4ABEAF72"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2028</w:t>
            </w:r>
          </w:p>
        </w:tc>
        <w:tc>
          <w:tcPr>
            <w:tcW w:w="663" w:type="pct"/>
            <w:shd w:val="clear" w:color="auto" w:fill="auto"/>
            <w:vAlign w:val="center"/>
          </w:tcPr>
          <w:p w14:paraId="13FE1109" w14:textId="5939BFED"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41310</w:t>
            </w:r>
          </w:p>
        </w:tc>
        <w:tc>
          <w:tcPr>
            <w:tcW w:w="778" w:type="pct"/>
            <w:shd w:val="clear" w:color="auto" w:fill="auto"/>
            <w:vAlign w:val="center"/>
          </w:tcPr>
          <w:p w14:paraId="14E03D32" w14:textId="5ABF6ACC"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305055</w:t>
            </w:r>
          </w:p>
        </w:tc>
        <w:tc>
          <w:tcPr>
            <w:tcW w:w="547" w:type="pct"/>
            <w:shd w:val="clear" w:color="auto" w:fill="auto"/>
            <w:vAlign w:val="center"/>
          </w:tcPr>
          <w:p w14:paraId="7998601B" w14:textId="16D7CD40"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1,93</w:t>
            </w:r>
          </w:p>
        </w:tc>
        <w:tc>
          <w:tcPr>
            <w:tcW w:w="469" w:type="pct"/>
            <w:shd w:val="clear" w:color="auto" w:fill="auto"/>
            <w:vAlign w:val="center"/>
          </w:tcPr>
          <w:p w14:paraId="65ABEDCF" w14:textId="7617C777"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16,05</w:t>
            </w:r>
          </w:p>
        </w:tc>
        <w:tc>
          <w:tcPr>
            <w:tcW w:w="488" w:type="pct"/>
            <w:shd w:val="clear" w:color="auto" w:fill="auto"/>
            <w:vAlign w:val="center"/>
          </w:tcPr>
          <w:p w14:paraId="0FCEFDBC" w14:textId="44BF3F8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3671</w:t>
            </w:r>
          </w:p>
        </w:tc>
        <w:tc>
          <w:tcPr>
            <w:tcW w:w="528" w:type="pct"/>
            <w:shd w:val="clear" w:color="auto" w:fill="auto"/>
            <w:vAlign w:val="center"/>
          </w:tcPr>
          <w:p w14:paraId="12E8DF7B" w14:textId="079ABB8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30526</w:t>
            </w:r>
          </w:p>
        </w:tc>
        <w:tc>
          <w:tcPr>
            <w:tcW w:w="501" w:type="pct"/>
            <w:shd w:val="clear" w:color="auto" w:fill="auto"/>
            <w:vAlign w:val="center"/>
          </w:tcPr>
          <w:p w14:paraId="0AD21E6B" w14:textId="1B856672"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77</w:t>
            </w:r>
          </w:p>
        </w:tc>
        <w:tc>
          <w:tcPr>
            <w:tcW w:w="513" w:type="pct"/>
            <w:shd w:val="clear" w:color="auto" w:fill="auto"/>
            <w:vAlign w:val="center"/>
          </w:tcPr>
          <w:p w14:paraId="39E5B335" w14:textId="137F31B5"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642</w:t>
            </w:r>
          </w:p>
        </w:tc>
      </w:tr>
      <w:tr w:rsidR="00972271" w:rsidRPr="00A67EDE" w14:paraId="4D975081" w14:textId="77777777" w:rsidTr="00FA4A8A">
        <w:trPr>
          <w:trHeight w:val="240"/>
        </w:trPr>
        <w:tc>
          <w:tcPr>
            <w:tcW w:w="513" w:type="pct"/>
            <w:shd w:val="clear" w:color="auto" w:fill="auto"/>
            <w:vAlign w:val="center"/>
          </w:tcPr>
          <w:p w14:paraId="1D46CB28" w14:textId="7CD06C15"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2029</w:t>
            </w:r>
          </w:p>
        </w:tc>
        <w:tc>
          <w:tcPr>
            <w:tcW w:w="663" w:type="pct"/>
            <w:shd w:val="clear" w:color="auto" w:fill="auto"/>
            <w:vAlign w:val="center"/>
          </w:tcPr>
          <w:p w14:paraId="3FEC6CF6" w14:textId="2AD7DBD8"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48933</w:t>
            </w:r>
          </w:p>
        </w:tc>
        <w:tc>
          <w:tcPr>
            <w:tcW w:w="778" w:type="pct"/>
            <w:shd w:val="clear" w:color="auto" w:fill="auto"/>
            <w:vAlign w:val="center"/>
          </w:tcPr>
          <w:p w14:paraId="6C1CF261" w14:textId="127F1BB9"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353988</w:t>
            </w:r>
          </w:p>
        </w:tc>
        <w:tc>
          <w:tcPr>
            <w:tcW w:w="547" w:type="pct"/>
            <w:shd w:val="clear" w:color="auto" w:fill="auto"/>
            <w:vAlign w:val="center"/>
          </w:tcPr>
          <w:p w14:paraId="2D8B6B5A" w14:textId="7D7F18E0"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2,20</w:t>
            </w:r>
          </w:p>
        </w:tc>
        <w:tc>
          <w:tcPr>
            <w:tcW w:w="469" w:type="pct"/>
            <w:shd w:val="clear" w:color="auto" w:fill="auto"/>
            <w:vAlign w:val="center"/>
          </w:tcPr>
          <w:p w14:paraId="58A215C3" w14:textId="2BA7F269"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18,25</w:t>
            </w:r>
          </w:p>
        </w:tc>
        <w:tc>
          <w:tcPr>
            <w:tcW w:w="488" w:type="pct"/>
            <w:shd w:val="clear" w:color="auto" w:fill="auto"/>
            <w:vAlign w:val="center"/>
          </w:tcPr>
          <w:p w14:paraId="5D29D146" w14:textId="003A91C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4189</w:t>
            </w:r>
          </w:p>
        </w:tc>
        <w:tc>
          <w:tcPr>
            <w:tcW w:w="528" w:type="pct"/>
            <w:shd w:val="clear" w:color="auto" w:fill="auto"/>
            <w:vAlign w:val="center"/>
          </w:tcPr>
          <w:p w14:paraId="284E58CD" w14:textId="5C70314A"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34715</w:t>
            </w:r>
          </w:p>
        </w:tc>
        <w:tc>
          <w:tcPr>
            <w:tcW w:w="501" w:type="pct"/>
            <w:shd w:val="clear" w:color="auto" w:fill="auto"/>
            <w:vAlign w:val="center"/>
          </w:tcPr>
          <w:p w14:paraId="60B1794D" w14:textId="7CAC1B1A"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88</w:t>
            </w:r>
          </w:p>
        </w:tc>
        <w:tc>
          <w:tcPr>
            <w:tcW w:w="513" w:type="pct"/>
            <w:shd w:val="clear" w:color="auto" w:fill="auto"/>
            <w:vAlign w:val="center"/>
          </w:tcPr>
          <w:p w14:paraId="13876E18" w14:textId="095D013B"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730</w:t>
            </w:r>
          </w:p>
        </w:tc>
      </w:tr>
      <w:tr w:rsidR="00972271" w:rsidRPr="00A67EDE" w14:paraId="0E825B06" w14:textId="77777777" w:rsidTr="00FA4A8A">
        <w:trPr>
          <w:trHeight w:val="240"/>
        </w:trPr>
        <w:tc>
          <w:tcPr>
            <w:tcW w:w="513" w:type="pct"/>
            <w:shd w:val="clear" w:color="auto" w:fill="auto"/>
            <w:vAlign w:val="center"/>
          </w:tcPr>
          <w:p w14:paraId="40F85123" w14:textId="5582615F"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2030</w:t>
            </w:r>
          </w:p>
        </w:tc>
        <w:tc>
          <w:tcPr>
            <w:tcW w:w="663" w:type="pct"/>
            <w:shd w:val="clear" w:color="auto" w:fill="auto"/>
            <w:vAlign w:val="center"/>
          </w:tcPr>
          <w:p w14:paraId="114D7140" w14:textId="69301112"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48933</w:t>
            </w:r>
          </w:p>
        </w:tc>
        <w:tc>
          <w:tcPr>
            <w:tcW w:w="778" w:type="pct"/>
            <w:shd w:val="clear" w:color="auto" w:fill="auto"/>
            <w:vAlign w:val="center"/>
          </w:tcPr>
          <w:p w14:paraId="62FE6D4E" w14:textId="03C4AE0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402921</w:t>
            </w:r>
          </w:p>
        </w:tc>
        <w:tc>
          <w:tcPr>
            <w:tcW w:w="547" w:type="pct"/>
            <w:shd w:val="clear" w:color="auto" w:fill="auto"/>
            <w:vAlign w:val="center"/>
          </w:tcPr>
          <w:p w14:paraId="55B426FF" w14:textId="7A48B79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2,20</w:t>
            </w:r>
          </w:p>
        </w:tc>
        <w:tc>
          <w:tcPr>
            <w:tcW w:w="469" w:type="pct"/>
            <w:shd w:val="clear" w:color="auto" w:fill="auto"/>
            <w:vAlign w:val="center"/>
          </w:tcPr>
          <w:p w14:paraId="7B48E06C" w14:textId="21F0495F"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20,45</w:t>
            </w:r>
          </w:p>
        </w:tc>
        <w:tc>
          <w:tcPr>
            <w:tcW w:w="488" w:type="pct"/>
            <w:shd w:val="clear" w:color="auto" w:fill="auto"/>
            <w:vAlign w:val="center"/>
          </w:tcPr>
          <w:p w14:paraId="35D67CA1" w14:textId="76ECB51B"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4189</w:t>
            </w:r>
          </w:p>
        </w:tc>
        <w:tc>
          <w:tcPr>
            <w:tcW w:w="528" w:type="pct"/>
            <w:shd w:val="clear" w:color="auto" w:fill="auto"/>
            <w:vAlign w:val="center"/>
          </w:tcPr>
          <w:p w14:paraId="00780DD3" w14:textId="20688D1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38905</w:t>
            </w:r>
          </w:p>
        </w:tc>
        <w:tc>
          <w:tcPr>
            <w:tcW w:w="501" w:type="pct"/>
            <w:shd w:val="clear" w:color="auto" w:fill="auto"/>
            <w:vAlign w:val="center"/>
          </w:tcPr>
          <w:p w14:paraId="18B70942" w14:textId="5631EE4D"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88</w:t>
            </w:r>
          </w:p>
        </w:tc>
        <w:tc>
          <w:tcPr>
            <w:tcW w:w="513" w:type="pct"/>
            <w:shd w:val="clear" w:color="auto" w:fill="auto"/>
            <w:vAlign w:val="center"/>
          </w:tcPr>
          <w:p w14:paraId="40EAE5E5" w14:textId="2DEE8EE0"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818</w:t>
            </w:r>
          </w:p>
        </w:tc>
      </w:tr>
      <w:tr w:rsidR="00972271" w:rsidRPr="00A67EDE" w14:paraId="07138A4D" w14:textId="77777777" w:rsidTr="00FA4A8A">
        <w:trPr>
          <w:trHeight w:val="240"/>
        </w:trPr>
        <w:tc>
          <w:tcPr>
            <w:tcW w:w="513" w:type="pct"/>
            <w:shd w:val="clear" w:color="auto" w:fill="auto"/>
            <w:vAlign w:val="center"/>
          </w:tcPr>
          <w:p w14:paraId="39EAA24A" w14:textId="4B2ED002"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2031</w:t>
            </w:r>
          </w:p>
        </w:tc>
        <w:tc>
          <w:tcPr>
            <w:tcW w:w="663" w:type="pct"/>
            <w:shd w:val="clear" w:color="auto" w:fill="auto"/>
            <w:vAlign w:val="center"/>
          </w:tcPr>
          <w:p w14:paraId="7960B1B1" w14:textId="7B5721EE"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41310</w:t>
            </w:r>
          </w:p>
        </w:tc>
        <w:tc>
          <w:tcPr>
            <w:tcW w:w="778" w:type="pct"/>
            <w:shd w:val="clear" w:color="auto" w:fill="auto"/>
            <w:vAlign w:val="center"/>
          </w:tcPr>
          <w:p w14:paraId="0D8DD814" w14:textId="00402637"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444231</w:t>
            </w:r>
          </w:p>
        </w:tc>
        <w:tc>
          <w:tcPr>
            <w:tcW w:w="547" w:type="pct"/>
            <w:shd w:val="clear" w:color="auto" w:fill="auto"/>
            <w:vAlign w:val="center"/>
          </w:tcPr>
          <w:p w14:paraId="15A725A6" w14:textId="73D2355C"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1,93</w:t>
            </w:r>
          </w:p>
        </w:tc>
        <w:tc>
          <w:tcPr>
            <w:tcW w:w="469" w:type="pct"/>
            <w:shd w:val="clear" w:color="auto" w:fill="auto"/>
            <w:vAlign w:val="center"/>
          </w:tcPr>
          <w:p w14:paraId="485C157D" w14:textId="16BAB24A"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22,38</w:t>
            </w:r>
          </w:p>
        </w:tc>
        <w:tc>
          <w:tcPr>
            <w:tcW w:w="488" w:type="pct"/>
            <w:shd w:val="clear" w:color="auto" w:fill="auto"/>
            <w:vAlign w:val="center"/>
          </w:tcPr>
          <w:p w14:paraId="0FB1417E" w14:textId="79D13B87"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3671</w:t>
            </w:r>
          </w:p>
        </w:tc>
        <w:tc>
          <w:tcPr>
            <w:tcW w:w="528" w:type="pct"/>
            <w:shd w:val="clear" w:color="auto" w:fill="auto"/>
            <w:vAlign w:val="center"/>
          </w:tcPr>
          <w:p w14:paraId="1E2A3386" w14:textId="04938929"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42576</w:t>
            </w:r>
          </w:p>
        </w:tc>
        <w:tc>
          <w:tcPr>
            <w:tcW w:w="501" w:type="pct"/>
            <w:shd w:val="clear" w:color="auto" w:fill="auto"/>
            <w:vAlign w:val="center"/>
          </w:tcPr>
          <w:p w14:paraId="540770B9" w14:textId="7A3DFD51"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77</w:t>
            </w:r>
          </w:p>
        </w:tc>
        <w:tc>
          <w:tcPr>
            <w:tcW w:w="513" w:type="pct"/>
            <w:shd w:val="clear" w:color="auto" w:fill="auto"/>
            <w:vAlign w:val="center"/>
          </w:tcPr>
          <w:p w14:paraId="3C7C4944" w14:textId="2D132F1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895</w:t>
            </w:r>
          </w:p>
        </w:tc>
      </w:tr>
      <w:tr w:rsidR="00972271" w:rsidRPr="00A67EDE" w14:paraId="2A91513A" w14:textId="77777777" w:rsidTr="00FA4A8A">
        <w:trPr>
          <w:trHeight w:val="240"/>
        </w:trPr>
        <w:tc>
          <w:tcPr>
            <w:tcW w:w="513" w:type="pct"/>
            <w:shd w:val="clear" w:color="auto" w:fill="auto"/>
            <w:vAlign w:val="center"/>
          </w:tcPr>
          <w:p w14:paraId="13AD6239" w14:textId="4EFFF267"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2032</w:t>
            </w:r>
          </w:p>
        </w:tc>
        <w:tc>
          <w:tcPr>
            <w:tcW w:w="663" w:type="pct"/>
            <w:shd w:val="clear" w:color="auto" w:fill="auto"/>
            <w:vAlign w:val="center"/>
          </w:tcPr>
          <w:p w14:paraId="7D9DEBA9" w14:textId="71291921"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66720</w:t>
            </w:r>
          </w:p>
        </w:tc>
        <w:tc>
          <w:tcPr>
            <w:tcW w:w="778" w:type="pct"/>
            <w:shd w:val="clear" w:color="auto" w:fill="auto"/>
            <w:vAlign w:val="center"/>
          </w:tcPr>
          <w:p w14:paraId="2E66B31F" w14:textId="7202575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510951</w:t>
            </w:r>
          </w:p>
        </w:tc>
        <w:tc>
          <w:tcPr>
            <w:tcW w:w="547" w:type="pct"/>
            <w:shd w:val="clear" w:color="auto" w:fill="auto"/>
            <w:vAlign w:val="center"/>
          </w:tcPr>
          <w:p w14:paraId="34F28880" w14:textId="7006E73A"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2,93</w:t>
            </w:r>
          </w:p>
        </w:tc>
        <w:tc>
          <w:tcPr>
            <w:tcW w:w="469" w:type="pct"/>
            <w:shd w:val="clear" w:color="auto" w:fill="auto"/>
            <w:vAlign w:val="center"/>
          </w:tcPr>
          <w:p w14:paraId="576B60FA" w14:textId="10E19F01"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25,31</w:t>
            </w:r>
          </w:p>
        </w:tc>
        <w:tc>
          <w:tcPr>
            <w:tcW w:w="488" w:type="pct"/>
            <w:shd w:val="clear" w:color="auto" w:fill="auto"/>
            <w:vAlign w:val="center"/>
          </w:tcPr>
          <w:p w14:paraId="4D7445CA" w14:textId="4E45B6D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5574</w:t>
            </w:r>
          </w:p>
        </w:tc>
        <w:tc>
          <w:tcPr>
            <w:tcW w:w="528" w:type="pct"/>
            <w:shd w:val="clear" w:color="auto" w:fill="auto"/>
            <w:vAlign w:val="center"/>
          </w:tcPr>
          <w:p w14:paraId="00A6309A" w14:textId="0B3D2444"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48149</w:t>
            </w:r>
          </w:p>
        </w:tc>
        <w:tc>
          <w:tcPr>
            <w:tcW w:w="501" w:type="pct"/>
            <w:shd w:val="clear" w:color="auto" w:fill="auto"/>
            <w:vAlign w:val="center"/>
          </w:tcPr>
          <w:p w14:paraId="02A32BBC" w14:textId="290E82B0"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117</w:t>
            </w:r>
          </w:p>
        </w:tc>
        <w:tc>
          <w:tcPr>
            <w:tcW w:w="513" w:type="pct"/>
            <w:shd w:val="clear" w:color="auto" w:fill="auto"/>
            <w:vAlign w:val="center"/>
          </w:tcPr>
          <w:p w14:paraId="48D19015" w14:textId="3A66D4AA"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1012</w:t>
            </w:r>
          </w:p>
        </w:tc>
      </w:tr>
      <w:tr w:rsidR="00972271" w:rsidRPr="00A67EDE" w14:paraId="10C370C0" w14:textId="77777777" w:rsidTr="00FA4A8A">
        <w:trPr>
          <w:trHeight w:val="240"/>
        </w:trPr>
        <w:tc>
          <w:tcPr>
            <w:tcW w:w="513" w:type="pct"/>
            <w:shd w:val="clear" w:color="auto" w:fill="auto"/>
            <w:vAlign w:val="center"/>
          </w:tcPr>
          <w:p w14:paraId="23E5F643" w14:textId="4BBF2512"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2033</w:t>
            </w:r>
          </w:p>
        </w:tc>
        <w:tc>
          <w:tcPr>
            <w:tcW w:w="663" w:type="pct"/>
            <w:shd w:val="clear" w:color="auto" w:fill="auto"/>
            <w:vAlign w:val="center"/>
          </w:tcPr>
          <w:p w14:paraId="48253A29" w14:textId="19E47748"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41310</w:t>
            </w:r>
          </w:p>
        </w:tc>
        <w:tc>
          <w:tcPr>
            <w:tcW w:w="778" w:type="pct"/>
            <w:shd w:val="clear" w:color="auto" w:fill="auto"/>
            <w:vAlign w:val="center"/>
          </w:tcPr>
          <w:p w14:paraId="57351E38" w14:textId="3B71AE41"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552261</w:t>
            </w:r>
          </w:p>
        </w:tc>
        <w:tc>
          <w:tcPr>
            <w:tcW w:w="547" w:type="pct"/>
            <w:shd w:val="clear" w:color="auto" w:fill="auto"/>
            <w:vAlign w:val="center"/>
          </w:tcPr>
          <w:p w14:paraId="2BD536B1" w14:textId="35B74C5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1,93</w:t>
            </w:r>
          </w:p>
        </w:tc>
        <w:tc>
          <w:tcPr>
            <w:tcW w:w="469" w:type="pct"/>
            <w:shd w:val="clear" w:color="auto" w:fill="auto"/>
            <w:vAlign w:val="center"/>
          </w:tcPr>
          <w:p w14:paraId="2D9FF0CE" w14:textId="28A16D64"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27,24</w:t>
            </w:r>
          </w:p>
        </w:tc>
        <w:tc>
          <w:tcPr>
            <w:tcW w:w="488" w:type="pct"/>
            <w:shd w:val="clear" w:color="auto" w:fill="auto"/>
            <w:vAlign w:val="center"/>
          </w:tcPr>
          <w:p w14:paraId="6BE5D3C5" w14:textId="7D59943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3671</w:t>
            </w:r>
          </w:p>
        </w:tc>
        <w:tc>
          <w:tcPr>
            <w:tcW w:w="528" w:type="pct"/>
            <w:shd w:val="clear" w:color="auto" w:fill="auto"/>
            <w:vAlign w:val="center"/>
          </w:tcPr>
          <w:p w14:paraId="6AFA0A99" w14:textId="19E502C3"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51821</w:t>
            </w:r>
          </w:p>
        </w:tc>
        <w:tc>
          <w:tcPr>
            <w:tcW w:w="501" w:type="pct"/>
            <w:shd w:val="clear" w:color="auto" w:fill="auto"/>
            <w:vAlign w:val="center"/>
          </w:tcPr>
          <w:p w14:paraId="15758E4A" w14:textId="19A3EC15"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77</w:t>
            </w:r>
          </w:p>
        </w:tc>
        <w:tc>
          <w:tcPr>
            <w:tcW w:w="513" w:type="pct"/>
            <w:shd w:val="clear" w:color="auto" w:fill="auto"/>
            <w:vAlign w:val="center"/>
          </w:tcPr>
          <w:p w14:paraId="59E0665A" w14:textId="043592C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1090</w:t>
            </w:r>
          </w:p>
        </w:tc>
      </w:tr>
      <w:tr w:rsidR="00972271" w:rsidRPr="00A67EDE" w14:paraId="4B3F3E07" w14:textId="77777777" w:rsidTr="00FA4A8A">
        <w:trPr>
          <w:trHeight w:val="240"/>
        </w:trPr>
        <w:tc>
          <w:tcPr>
            <w:tcW w:w="513" w:type="pct"/>
            <w:shd w:val="clear" w:color="auto" w:fill="auto"/>
            <w:vAlign w:val="center"/>
          </w:tcPr>
          <w:p w14:paraId="34C9385D" w14:textId="75493C35"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2034</w:t>
            </w:r>
          </w:p>
        </w:tc>
        <w:tc>
          <w:tcPr>
            <w:tcW w:w="663" w:type="pct"/>
            <w:shd w:val="clear" w:color="auto" w:fill="auto"/>
            <w:vAlign w:val="center"/>
          </w:tcPr>
          <w:p w14:paraId="26840D9F" w14:textId="1613FDA0"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19906</w:t>
            </w:r>
          </w:p>
        </w:tc>
        <w:tc>
          <w:tcPr>
            <w:tcW w:w="778" w:type="pct"/>
            <w:shd w:val="clear" w:color="auto" w:fill="auto"/>
            <w:vAlign w:val="center"/>
          </w:tcPr>
          <w:p w14:paraId="330B4B54" w14:textId="43350867"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572167</w:t>
            </w:r>
          </w:p>
        </w:tc>
        <w:tc>
          <w:tcPr>
            <w:tcW w:w="547" w:type="pct"/>
            <w:shd w:val="clear" w:color="auto" w:fill="auto"/>
            <w:vAlign w:val="center"/>
          </w:tcPr>
          <w:p w14:paraId="5355A2B1" w14:textId="0A87E51C"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0,93</w:t>
            </w:r>
          </w:p>
        </w:tc>
        <w:tc>
          <w:tcPr>
            <w:tcW w:w="469" w:type="pct"/>
            <w:shd w:val="clear" w:color="auto" w:fill="auto"/>
            <w:vAlign w:val="center"/>
          </w:tcPr>
          <w:p w14:paraId="174F3D97" w14:textId="6635CE09"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28,17</w:t>
            </w:r>
          </w:p>
        </w:tc>
        <w:tc>
          <w:tcPr>
            <w:tcW w:w="488" w:type="pct"/>
            <w:shd w:val="clear" w:color="auto" w:fill="auto"/>
            <w:vAlign w:val="center"/>
          </w:tcPr>
          <w:p w14:paraId="55FA82CD" w14:textId="384B0FE2"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1769</w:t>
            </w:r>
          </w:p>
        </w:tc>
        <w:tc>
          <w:tcPr>
            <w:tcW w:w="528" w:type="pct"/>
            <w:shd w:val="clear" w:color="auto" w:fill="auto"/>
            <w:vAlign w:val="center"/>
          </w:tcPr>
          <w:p w14:paraId="0678CE1D" w14:textId="39CDC04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53590</w:t>
            </w:r>
          </w:p>
        </w:tc>
        <w:tc>
          <w:tcPr>
            <w:tcW w:w="501" w:type="pct"/>
            <w:shd w:val="clear" w:color="auto" w:fill="auto"/>
            <w:vAlign w:val="center"/>
          </w:tcPr>
          <w:p w14:paraId="6387E7A1" w14:textId="7DCB64D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37</w:t>
            </w:r>
          </w:p>
        </w:tc>
        <w:tc>
          <w:tcPr>
            <w:tcW w:w="513" w:type="pct"/>
            <w:shd w:val="clear" w:color="auto" w:fill="auto"/>
            <w:vAlign w:val="center"/>
          </w:tcPr>
          <w:p w14:paraId="6FCDF50F" w14:textId="6057EF03"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1127</w:t>
            </w:r>
          </w:p>
        </w:tc>
      </w:tr>
      <w:tr w:rsidR="00972271" w:rsidRPr="00A67EDE" w14:paraId="32AEC999" w14:textId="77777777" w:rsidTr="00FA4A8A">
        <w:trPr>
          <w:trHeight w:val="240"/>
        </w:trPr>
        <w:tc>
          <w:tcPr>
            <w:tcW w:w="513" w:type="pct"/>
            <w:shd w:val="clear" w:color="auto" w:fill="auto"/>
            <w:vAlign w:val="center"/>
          </w:tcPr>
          <w:p w14:paraId="543B7CDE" w14:textId="39B4A6F9"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2035</w:t>
            </w:r>
          </w:p>
        </w:tc>
        <w:tc>
          <w:tcPr>
            <w:tcW w:w="663" w:type="pct"/>
            <w:shd w:val="clear" w:color="auto" w:fill="auto"/>
            <w:vAlign w:val="center"/>
          </w:tcPr>
          <w:p w14:paraId="093220D3" w14:textId="497A42C1"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45316</w:t>
            </w:r>
          </w:p>
        </w:tc>
        <w:tc>
          <w:tcPr>
            <w:tcW w:w="778" w:type="pct"/>
            <w:shd w:val="clear" w:color="auto" w:fill="auto"/>
            <w:vAlign w:val="center"/>
          </w:tcPr>
          <w:p w14:paraId="6321FFC3" w14:textId="5E4E0592"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617483</w:t>
            </w:r>
          </w:p>
        </w:tc>
        <w:tc>
          <w:tcPr>
            <w:tcW w:w="547" w:type="pct"/>
            <w:shd w:val="clear" w:color="auto" w:fill="auto"/>
            <w:vAlign w:val="center"/>
          </w:tcPr>
          <w:p w14:paraId="2A5DD620" w14:textId="7F85FAF5"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1,93</w:t>
            </w:r>
          </w:p>
        </w:tc>
        <w:tc>
          <w:tcPr>
            <w:tcW w:w="469" w:type="pct"/>
            <w:shd w:val="clear" w:color="auto" w:fill="auto"/>
            <w:vAlign w:val="center"/>
          </w:tcPr>
          <w:p w14:paraId="6CEC4DE2" w14:textId="6C0913E5"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30,10</w:t>
            </w:r>
          </w:p>
        </w:tc>
        <w:tc>
          <w:tcPr>
            <w:tcW w:w="488" w:type="pct"/>
            <w:shd w:val="clear" w:color="auto" w:fill="auto"/>
            <w:vAlign w:val="center"/>
          </w:tcPr>
          <w:p w14:paraId="4074C326" w14:textId="34C6E90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3671</w:t>
            </w:r>
          </w:p>
        </w:tc>
        <w:tc>
          <w:tcPr>
            <w:tcW w:w="528" w:type="pct"/>
            <w:shd w:val="clear" w:color="auto" w:fill="auto"/>
            <w:vAlign w:val="center"/>
          </w:tcPr>
          <w:p w14:paraId="5A6F5FF2" w14:textId="179686D5"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57261</w:t>
            </w:r>
          </w:p>
        </w:tc>
        <w:tc>
          <w:tcPr>
            <w:tcW w:w="501" w:type="pct"/>
            <w:shd w:val="clear" w:color="auto" w:fill="auto"/>
            <w:vAlign w:val="center"/>
          </w:tcPr>
          <w:p w14:paraId="7DC0AA44" w14:textId="3AF413B9"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77</w:t>
            </w:r>
          </w:p>
        </w:tc>
        <w:tc>
          <w:tcPr>
            <w:tcW w:w="513" w:type="pct"/>
            <w:shd w:val="clear" w:color="auto" w:fill="auto"/>
            <w:vAlign w:val="center"/>
          </w:tcPr>
          <w:p w14:paraId="6350ED5C" w14:textId="23FDB5ED"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1204</w:t>
            </w:r>
          </w:p>
        </w:tc>
      </w:tr>
      <w:tr w:rsidR="00972271" w:rsidRPr="00A67EDE" w14:paraId="4D5A3125" w14:textId="77777777" w:rsidTr="00FA4A8A">
        <w:trPr>
          <w:trHeight w:val="240"/>
        </w:trPr>
        <w:tc>
          <w:tcPr>
            <w:tcW w:w="513" w:type="pct"/>
            <w:shd w:val="clear" w:color="auto" w:fill="auto"/>
            <w:vAlign w:val="center"/>
          </w:tcPr>
          <w:p w14:paraId="7678D0FD" w14:textId="6AD9CBBD"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2036</w:t>
            </w:r>
          </w:p>
        </w:tc>
        <w:tc>
          <w:tcPr>
            <w:tcW w:w="663" w:type="pct"/>
            <w:shd w:val="clear" w:color="auto" w:fill="auto"/>
            <w:vAlign w:val="center"/>
          </w:tcPr>
          <w:p w14:paraId="13F67505" w14:textId="424E326D"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19906</w:t>
            </w:r>
          </w:p>
        </w:tc>
        <w:tc>
          <w:tcPr>
            <w:tcW w:w="778" w:type="pct"/>
            <w:shd w:val="clear" w:color="auto" w:fill="auto"/>
            <w:vAlign w:val="center"/>
          </w:tcPr>
          <w:p w14:paraId="70F40513" w14:textId="5F4C2E8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637388</w:t>
            </w:r>
          </w:p>
        </w:tc>
        <w:tc>
          <w:tcPr>
            <w:tcW w:w="547" w:type="pct"/>
            <w:shd w:val="clear" w:color="auto" w:fill="auto"/>
            <w:vAlign w:val="center"/>
          </w:tcPr>
          <w:p w14:paraId="5C7395F3" w14:textId="413BF9EC"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0,93</w:t>
            </w:r>
          </w:p>
        </w:tc>
        <w:tc>
          <w:tcPr>
            <w:tcW w:w="469" w:type="pct"/>
            <w:shd w:val="clear" w:color="auto" w:fill="auto"/>
            <w:vAlign w:val="center"/>
          </w:tcPr>
          <w:p w14:paraId="594C626B" w14:textId="6855053D"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31,03</w:t>
            </w:r>
          </w:p>
        </w:tc>
        <w:tc>
          <w:tcPr>
            <w:tcW w:w="488" w:type="pct"/>
            <w:shd w:val="clear" w:color="auto" w:fill="auto"/>
            <w:vAlign w:val="center"/>
          </w:tcPr>
          <w:p w14:paraId="62688639" w14:textId="22944921"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1769</w:t>
            </w:r>
          </w:p>
        </w:tc>
        <w:tc>
          <w:tcPr>
            <w:tcW w:w="528" w:type="pct"/>
            <w:shd w:val="clear" w:color="auto" w:fill="auto"/>
            <w:vAlign w:val="center"/>
          </w:tcPr>
          <w:p w14:paraId="5EF2335D" w14:textId="26F601CB"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59030</w:t>
            </w:r>
          </w:p>
        </w:tc>
        <w:tc>
          <w:tcPr>
            <w:tcW w:w="501" w:type="pct"/>
            <w:shd w:val="clear" w:color="auto" w:fill="auto"/>
            <w:vAlign w:val="center"/>
          </w:tcPr>
          <w:p w14:paraId="0CA95DE4" w14:textId="55B34313"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37</w:t>
            </w:r>
          </w:p>
        </w:tc>
        <w:tc>
          <w:tcPr>
            <w:tcW w:w="513" w:type="pct"/>
            <w:shd w:val="clear" w:color="auto" w:fill="auto"/>
            <w:vAlign w:val="center"/>
          </w:tcPr>
          <w:p w14:paraId="5883A4E8" w14:textId="66DB090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1241</w:t>
            </w:r>
          </w:p>
        </w:tc>
      </w:tr>
      <w:tr w:rsidR="00972271" w:rsidRPr="00A67EDE" w14:paraId="2E16D037" w14:textId="77777777" w:rsidTr="00FA4A8A">
        <w:trPr>
          <w:trHeight w:val="240"/>
        </w:trPr>
        <w:tc>
          <w:tcPr>
            <w:tcW w:w="513" w:type="pct"/>
            <w:shd w:val="clear" w:color="auto" w:fill="auto"/>
            <w:vAlign w:val="center"/>
          </w:tcPr>
          <w:p w14:paraId="181C429E" w14:textId="19B2CA59"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2037</w:t>
            </w:r>
          </w:p>
        </w:tc>
        <w:tc>
          <w:tcPr>
            <w:tcW w:w="663" w:type="pct"/>
            <w:shd w:val="clear" w:color="auto" w:fill="auto"/>
            <w:vAlign w:val="center"/>
          </w:tcPr>
          <w:p w14:paraId="0F3469A3" w14:textId="2D2A88F1"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50688</w:t>
            </w:r>
          </w:p>
        </w:tc>
        <w:tc>
          <w:tcPr>
            <w:tcW w:w="778" w:type="pct"/>
            <w:shd w:val="clear" w:color="auto" w:fill="auto"/>
            <w:vAlign w:val="center"/>
          </w:tcPr>
          <w:p w14:paraId="68C55B91" w14:textId="10B086C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688077</w:t>
            </w:r>
          </w:p>
        </w:tc>
        <w:tc>
          <w:tcPr>
            <w:tcW w:w="547" w:type="pct"/>
            <w:shd w:val="clear" w:color="auto" w:fill="auto"/>
            <w:vAlign w:val="center"/>
          </w:tcPr>
          <w:p w14:paraId="7656C335" w14:textId="5742E434"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2,56</w:t>
            </w:r>
          </w:p>
        </w:tc>
        <w:tc>
          <w:tcPr>
            <w:tcW w:w="469" w:type="pct"/>
            <w:shd w:val="clear" w:color="auto" w:fill="auto"/>
            <w:vAlign w:val="center"/>
          </w:tcPr>
          <w:p w14:paraId="798BB9EB" w14:textId="02D0FB82"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33,60</w:t>
            </w:r>
          </w:p>
        </w:tc>
        <w:tc>
          <w:tcPr>
            <w:tcW w:w="488" w:type="pct"/>
            <w:shd w:val="clear" w:color="auto" w:fill="auto"/>
            <w:vAlign w:val="center"/>
          </w:tcPr>
          <w:p w14:paraId="00685B58" w14:textId="0052DC9B"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4876</w:t>
            </w:r>
          </w:p>
        </w:tc>
        <w:tc>
          <w:tcPr>
            <w:tcW w:w="528" w:type="pct"/>
            <w:shd w:val="clear" w:color="auto" w:fill="auto"/>
            <w:vAlign w:val="center"/>
          </w:tcPr>
          <w:p w14:paraId="3E84F2E5" w14:textId="5C067B0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63907</w:t>
            </w:r>
          </w:p>
        </w:tc>
        <w:tc>
          <w:tcPr>
            <w:tcW w:w="501" w:type="pct"/>
            <w:shd w:val="clear" w:color="auto" w:fill="auto"/>
            <w:vAlign w:val="center"/>
          </w:tcPr>
          <w:p w14:paraId="0D671051" w14:textId="5472304C"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103</w:t>
            </w:r>
          </w:p>
        </w:tc>
        <w:tc>
          <w:tcPr>
            <w:tcW w:w="513" w:type="pct"/>
            <w:shd w:val="clear" w:color="auto" w:fill="auto"/>
            <w:vAlign w:val="center"/>
          </w:tcPr>
          <w:p w14:paraId="45E99C1D" w14:textId="75AD767C"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1344</w:t>
            </w:r>
          </w:p>
        </w:tc>
      </w:tr>
      <w:tr w:rsidR="00972271" w:rsidRPr="00A67EDE" w14:paraId="41FD6FDD" w14:textId="77777777" w:rsidTr="00FA4A8A">
        <w:trPr>
          <w:trHeight w:val="240"/>
        </w:trPr>
        <w:tc>
          <w:tcPr>
            <w:tcW w:w="513" w:type="pct"/>
            <w:shd w:val="clear" w:color="auto" w:fill="auto"/>
            <w:vAlign w:val="center"/>
          </w:tcPr>
          <w:p w14:paraId="3C3E92FD" w14:textId="7C1BE2F4"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2038</w:t>
            </w:r>
          </w:p>
        </w:tc>
        <w:tc>
          <w:tcPr>
            <w:tcW w:w="663" w:type="pct"/>
            <w:shd w:val="clear" w:color="auto" w:fill="auto"/>
            <w:vAlign w:val="center"/>
          </w:tcPr>
          <w:p w14:paraId="4799D8EA" w14:textId="21039DC8"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27529</w:t>
            </w:r>
          </w:p>
        </w:tc>
        <w:tc>
          <w:tcPr>
            <w:tcW w:w="778" w:type="pct"/>
            <w:shd w:val="clear" w:color="auto" w:fill="auto"/>
            <w:vAlign w:val="center"/>
          </w:tcPr>
          <w:p w14:paraId="74235D26" w14:textId="09FBFDF7"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715605</w:t>
            </w:r>
          </w:p>
        </w:tc>
        <w:tc>
          <w:tcPr>
            <w:tcW w:w="547" w:type="pct"/>
            <w:shd w:val="clear" w:color="auto" w:fill="auto"/>
            <w:vAlign w:val="center"/>
          </w:tcPr>
          <w:p w14:paraId="0BB97A56" w14:textId="01BCF9BF"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1,51</w:t>
            </w:r>
          </w:p>
        </w:tc>
        <w:tc>
          <w:tcPr>
            <w:tcW w:w="469" w:type="pct"/>
            <w:shd w:val="clear" w:color="auto" w:fill="auto"/>
            <w:vAlign w:val="center"/>
          </w:tcPr>
          <w:p w14:paraId="6596EEB6" w14:textId="45A50309"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35,11</w:t>
            </w:r>
          </w:p>
        </w:tc>
        <w:tc>
          <w:tcPr>
            <w:tcW w:w="488" w:type="pct"/>
            <w:shd w:val="clear" w:color="auto" w:fill="auto"/>
            <w:vAlign w:val="center"/>
          </w:tcPr>
          <w:p w14:paraId="6A50A22B" w14:textId="47EE38BA"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2877</w:t>
            </w:r>
          </w:p>
        </w:tc>
        <w:tc>
          <w:tcPr>
            <w:tcW w:w="528" w:type="pct"/>
            <w:shd w:val="clear" w:color="auto" w:fill="auto"/>
            <w:vAlign w:val="center"/>
          </w:tcPr>
          <w:p w14:paraId="326A3499" w14:textId="23DCD08C"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66784</w:t>
            </w:r>
          </w:p>
        </w:tc>
        <w:tc>
          <w:tcPr>
            <w:tcW w:w="501" w:type="pct"/>
            <w:shd w:val="clear" w:color="auto" w:fill="auto"/>
            <w:vAlign w:val="center"/>
          </w:tcPr>
          <w:p w14:paraId="2F70976B" w14:textId="544CF89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60</w:t>
            </w:r>
          </w:p>
        </w:tc>
        <w:tc>
          <w:tcPr>
            <w:tcW w:w="513" w:type="pct"/>
            <w:shd w:val="clear" w:color="auto" w:fill="auto"/>
            <w:vAlign w:val="center"/>
          </w:tcPr>
          <w:p w14:paraId="0D6DA271" w14:textId="413E46E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1404</w:t>
            </w:r>
          </w:p>
        </w:tc>
      </w:tr>
      <w:tr w:rsidR="00972271" w:rsidRPr="00A67EDE" w14:paraId="2BDE46FC" w14:textId="77777777" w:rsidTr="00FA4A8A">
        <w:trPr>
          <w:trHeight w:val="240"/>
        </w:trPr>
        <w:tc>
          <w:tcPr>
            <w:tcW w:w="513" w:type="pct"/>
            <w:shd w:val="clear" w:color="auto" w:fill="auto"/>
            <w:vAlign w:val="center"/>
          </w:tcPr>
          <w:p w14:paraId="32B94E92" w14:textId="4CB82921" w:rsidR="00972271" w:rsidRPr="00A67EDE"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2039</w:t>
            </w:r>
          </w:p>
        </w:tc>
        <w:tc>
          <w:tcPr>
            <w:tcW w:w="663" w:type="pct"/>
            <w:shd w:val="clear" w:color="auto" w:fill="auto"/>
            <w:vAlign w:val="center"/>
          </w:tcPr>
          <w:p w14:paraId="0A08165A" w14:textId="1CC686F1"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19906</w:t>
            </w:r>
          </w:p>
        </w:tc>
        <w:tc>
          <w:tcPr>
            <w:tcW w:w="778" w:type="pct"/>
            <w:shd w:val="clear" w:color="auto" w:fill="auto"/>
            <w:vAlign w:val="center"/>
          </w:tcPr>
          <w:p w14:paraId="734E2FF7" w14:textId="5DF8FD13"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735511</w:t>
            </w:r>
          </w:p>
        </w:tc>
        <w:tc>
          <w:tcPr>
            <w:tcW w:w="547" w:type="pct"/>
            <w:shd w:val="clear" w:color="auto" w:fill="auto"/>
            <w:vAlign w:val="center"/>
          </w:tcPr>
          <w:p w14:paraId="19931C8E" w14:textId="25BB353A"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0,93</w:t>
            </w:r>
          </w:p>
        </w:tc>
        <w:tc>
          <w:tcPr>
            <w:tcW w:w="469" w:type="pct"/>
            <w:shd w:val="clear" w:color="auto" w:fill="auto"/>
            <w:vAlign w:val="center"/>
          </w:tcPr>
          <w:p w14:paraId="3BBB36F2" w14:textId="03DC0F7F"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36,04</w:t>
            </w:r>
          </w:p>
        </w:tc>
        <w:tc>
          <w:tcPr>
            <w:tcW w:w="488" w:type="pct"/>
            <w:shd w:val="clear" w:color="auto" w:fill="auto"/>
            <w:vAlign w:val="center"/>
          </w:tcPr>
          <w:p w14:paraId="1837C712" w14:textId="59D25F85"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1769</w:t>
            </w:r>
          </w:p>
        </w:tc>
        <w:tc>
          <w:tcPr>
            <w:tcW w:w="528" w:type="pct"/>
            <w:shd w:val="clear" w:color="auto" w:fill="auto"/>
            <w:vAlign w:val="center"/>
          </w:tcPr>
          <w:p w14:paraId="2EDCB942" w14:textId="0AB6124F"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68553</w:t>
            </w:r>
          </w:p>
        </w:tc>
        <w:tc>
          <w:tcPr>
            <w:tcW w:w="501" w:type="pct"/>
            <w:shd w:val="clear" w:color="auto" w:fill="auto"/>
            <w:vAlign w:val="center"/>
          </w:tcPr>
          <w:p w14:paraId="64BBE9E6" w14:textId="5CFF2E41"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37</w:t>
            </w:r>
          </w:p>
        </w:tc>
        <w:tc>
          <w:tcPr>
            <w:tcW w:w="513" w:type="pct"/>
            <w:shd w:val="clear" w:color="auto" w:fill="auto"/>
            <w:vAlign w:val="center"/>
          </w:tcPr>
          <w:p w14:paraId="1808FCFD" w14:textId="0BA043B1"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1442</w:t>
            </w:r>
          </w:p>
        </w:tc>
      </w:tr>
      <w:tr w:rsidR="00972271" w:rsidRPr="00A67EDE" w14:paraId="66D48BB4" w14:textId="77777777" w:rsidTr="00FA4A8A">
        <w:trPr>
          <w:trHeight w:val="240"/>
        </w:trPr>
        <w:tc>
          <w:tcPr>
            <w:tcW w:w="513" w:type="pct"/>
            <w:shd w:val="clear" w:color="auto" w:fill="auto"/>
            <w:vAlign w:val="center"/>
          </w:tcPr>
          <w:p w14:paraId="3FADA742" w14:textId="5D6EF806" w:rsidR="00972271"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2040</w:t>
            </w:r>
          </w:p>
        </w:tc>
        <w:tc>
          <w:tcPr>
            <w:tcW w:w="663" w:type="pct"/>
            <w:shd w:val="clear" w:color="auto" w:fill="auto"/>
            <w:vAlign w:val="center"/>
          </w:tcPr>
          <w:p w14:paraId="03F65C75" w14:textId="392EFF59"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19906</w:t>
            </w:r>
          </w:p>
        </w:tc>
        <w:tc>
          <w:tcPr>
            <w:tcW w:w="778" w:type="pct"/>
            <w:shd w:val="clear" w:color="auto" w:fill="auto"/>
            <w:vAlign w:val="center"/>
          </w:tcPr>
          <w:p w14:paraId="1D45A0F0" w14:textId="2CA9F5A5"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755417</w:t>
            </w:r>
          </w:p>
        </w:tc>
        <w:tc>
          <w:tcPr>
            <w:tcW w:w="547" w:type="pct"/>
            <w:shd w:val="clear" w:color="auto" w:fill="auto"/>
            <w:vAlign w:val="center"/>
          </w:tcPr>
          <w:p w14:paraId="133BE604" w14:textId="604C2177"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0,93</w:t>
            </w:r>
          </w:p>
        </w:tc>
        <w:tc>
          <w:tcPr>
            <w:tcW w:w="469" w:type="pct"/>
            <w:shd w:val="clear" w:color="auto" w:fill="auto"/>
            <w:vAlign w:val="center"/>
          </w:tcPr>
          <w:p w14:paraId="7BF3DE39" w14:textId="776B057E"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36,97</w:t>
            </w:r>
          </w:p>
        </w:tc>
        <w:tc>
          <w:tcPr>
            <w:tcW w:w="488" w:type="pct"/>
            <w:shd w:val="clear" w:color="auto" w:fill="auto"/>
            <w:vAlign w:val="center"/>
          </w:tcPr>
          <w:p w14:paraId="55A12871" w14:textId="3326E415"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1769</w:t>
            </w:r>
          </w:p>
        </w:tc>
        <w:tc>
          <w:tcPr>
            <w:tcW w:w="528" w:type="pct"/>
            <w:shd w:val="clear" w:color="auto" w:fill="auto"/>
            <w:vAlign w:val="center"/>
          </w:tcPr>
          <w:p w14:paraId="22995B15" w14:textId="4C718B15"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70322</w:t>
            </w:r>
          </w:p>
        </w:tc>
        <w:tc>
          <w:tcPr>
            <w:tcW w:w="501" w:type="pct"/>
            <w:shd w:val="clear" w:color="auto" w:fill="auto"/>
            <w:vAlign w:val="center"/>
          </w:tcPr>
          <w:p w14:paraId="7047FAE9" w14:textId="5FA43B3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37</w:t>
            </w:r>
          </w:p>
        </w:tc>
        <w:tc>
          <w:tcPr>
            <w:tcW w:w="513" w:type="pct"/>
            <w:shd w:val="clear" w:color="auto" w:fill="auto"/>
            <w:vAlign w:val="center"/>
          </w:tcPr>
          <w:p w14:paraId="1471A506" w14:textId="6A0CB9A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1479</w:t>
            </w:r>
          </w:p>
        </w:tc>
      </w:tr>
      <w:tr w:rsidR="00972271" w:rsidRPr="00A67EDE" w14:paraId="389D84B9" w14:textId="77777777" w:rsidTr="00FA4A8A">
        <w:trPr>
          <w:trHeight w:val="240"/>
        </w:trPr>
        <w:tc>
          <w:tcPr>
            <w:tcW w:w="513" w:type="pct"/>
            <w:shd w:val="clear" w:color="auto" w:fill="auto"/>
            <w:vAlign w:val="center"/>
          </w:tcPr>
          <w:p w14:paraId="3AD42CD8" w14:textId="43128F88" w:rsidR="00972271" w:rsidRDefault="00972271" w:rsidP="00972271">
            <w:pPr>
              <w:spacing w:line="240" w:lineRule="auto"/>
              <w:ind w:firstLine="0"/>
              <w:jc w:val="center"/>
              <w:rPr>
                <w:rFonts w:ascii="Times New Roman" w:eastAsia="Times New Roman" w:hAnsi="Times New Roman" w:cs="Times New Roman"/>
                <w:color w:val="000000"/>
                <w:sz w:val="20"/>
                <w:szCs w:val="20"/>
                <w:lang w:val="ru-RU" w:eastAsia="ru-RU" w:bidi="ar-SA"/>
              </w:rPr>
            </w:pPr>
            <w:r>
              <w:rPr>
                <w:rFonts w:ascii="Times New Roman" w:eastAsia="Times New Roman" w:hAnsi="Times New Roman" w:cs="Times New Roman"/>
                <w:color w:val="000000"/>
                <w:sz w:val="20"/>
                <w:szCs w:val="20"/>
                <w:lang w:val="ru-RU" w:eastAsia="ru-RU" w:bidi="ar-SA"/>
              </w:rPr>
              <w:t>2041</w:t>
            </w:r>
          </w:p>
        </w:tc>
        <w:tc>
          <w:tcPr>
            <w:tcW w:w="663" w:type="pct"/>
            <w:shd w:val="clear" w:color="auto" w:fill="auto"/>
            <w:vAlign w:val="center"/>
          </w:tcPr>
          <w:p w14:paraId="78C923BF" w14:textId="4FAAC6B2" w:rsidR="00972271" w:rsidRPr="00972271" w:rsidRDefault="00972271" w:rsidP="00972271">
            <w:pPr>
              <w:spacing w:line="240" w:lineRule="auto"/>
              <w:ind w:left="-117" w:right="-97"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19906</w:t>
            </w:r>
          </w:p>
        </w:tc>
        <w:tc>
          <w:tcPr>
            <w:tcW w:w="778" w:type="pct"/>
            <w:shd w:val="clear" w:color="auto" w:fill="auto"/>
            <w:vAlign w:val="center"/>
          </w:tcPr>
          <w:p w14:paraId="576D48F3" w14:textId="332A38F3"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775323</w:t>
            </w:r>
          </w:p>
        </w:tc>
        <w:tc>
          <w:tcPr>
            <w:tcW w:w="547" w:type="pct"/>
            <w:shd w:val="clear" w:color="auto" w:fill="auto"/>
            <w:vAlign w:val="center"/>
          </w:tcPr>
          <w:p w14:paraId="16948824" w14:textId="67FAE5B2"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0,93</w:t>
            </w:r>
          </w:p>
        </w:tc>
        <w:tc>
          <w:tcPr>
            <w:tcW w:w="469" w:type="pct"/>
            <w:shd w:val="clear" w:color="auto" w:fill="auto"/>
            <w:vAlign w:val="center"/>
          </w:tcPr>
          <w:p w14:paraId="5B379C33" w14:textId="114917B6"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37,90</w:t>
            </w:r>
          </w:p>
        </w:tc>
        <w:tc>
          <w:tcPr>
            <w:tcW w:w="488" w:type="pct"/>
            <w:shd w:val="clear" w:color="auto" w:fill="auto"/>
            <w:vAlign w:val="center"/>
          </w:tcPr>
          <w:p w14:paraId="7F704988" w14:textId="17FA6888"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1769</w:t>
            </w:r>
          </w:p>
        </w:tc>
        <w:tc>
          <w:tcPr>
            <w:tcW w:w="528" w:type="pct"/>
            <w:shd w:val="clear" w:color="auto" w:fill="auto"/>
            <w:vAlign w:val="center"/>
          </w:tcPr>
          <w:p w14:paraId="11C1F406" w14:textId="2D547052"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72091</w:t>
            </w:r>
          </w:p>
        </w:tc>
        <w:tc>
          <w:tcPr>
            <w:tcW w:w="501" w:type="pct"/>
            <w:shd w:val="clear" w:color="auto" w:fill="auto"/>
            <w:vAlign w:val="center"/>
          </w:tcPr>
          <w:p w14:paraId="58BB4958" w14:textId="2BDF1FE3"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37</w:t>
            </w:r>
          </w:p>
        </w:tc>
        <w:tc>
          <w:tcPr>
            <w:tcW w:w="513" w:type="pct"/>
            <w:shd w:val="clear" w:color="auto" w:fill="auto"/>
            <w:vAlign w:val="center"/>
          </w:tcPr>
          <w:p w14:paraId="23F99388" w14:textId="3AB2DB34" w:rsidR="00972271" w:rsidRPr="00972271" w:rsidRDefault="00972271" w:rsidP="00972271">
            <w:pPr>
              <w:spacing w:line="240" w:lineRule="auto"/>
              <w:ind w:left="-110" w:right="-33" w:firstLine="0"/>
              <w:jc w:val="center"/>
              <w:rPr>
                <w:rFonts w:ascii="Times New Roman" w:eastAsia="Times New Roman" w:hAnsi="Times New Roman" w:cs="Times New Roman"/>
                <w:color w:val="000000"/>
                <w:sz w:val="20"/>
                <w:szCs w:val="20"/>
                <w:lang w:val="ru-RU" w:eastAsia="ru-RU" w:bidi="ar-SA"/>
              </w:rPr>
            </w:pPr>
            <w:r w:rsidRPr="00972271">
              <w:rPr>
                <w:rFonts w:ascii="Times New Roman" w:hAnsi="Times New Roman" w:cs="Times New Roman"/>
                <w:color w:val="000000"/>
                <w:sz w:val="20"/>
                <w:szCs w:val="20"/>
              </w:rPr>
              <w:t>1516</w:t>
            </w:r>
          </w:p>
        </w:tc>
      </w:tr>
    </w:tbl>
    <w:p w14:paraId="4669C49B" w14:textId="77777777" w:rsidR="00BC3D05" w:rsidRPr="00FB44D0" w:rsidRDefault="00BC3D05" w:rsidP="00EE5D6D">
      <w:pPr>
        <w:pStyle w:val="affff2"/>
        <w:ind w:left="0" w:firstLine="567"/>
        <w:rPr>
          <w:rFonts w:ascii="Times New Roman" w:hAnsi="Times New Roman" w:cs="Times New Roman"/>
          <w:szCs w:val="24"/>
          <w:lang w:val="ru-RU"/>
        </w:rPr>
      </w:pPr>
    </w:p>
    <w:p w14:paraId="62A8399C" w14:textId="77777777" w:rsidR="00BC3D05" w:rsidRPr="00FB44D0" w:rsidRDefault="00BC3D05" w:rsidP="00EE5D6D">
      <w:pPr>
        <w:pStyle w:val="affff2"/>
        <w:ind w:left="0" w:firstLine="567"/>
        <w:rPr>
          <w:rFonts w:ascii="Times New Roman" w:hAnsi="Times New Roman" w:cs="Times New Roman"/>
          <w:szCs w:val="24"/>
          <w:lang w:val="ru-RU"/>
        </w:rPr>
      </w:pPr>
    </w:p>
    <w:p w14:paraId="6AB70490" w14:textId="77777777" w:rsidR="00B70934" w:rsidRPr="00FB44D0" w:rsidRDefault="00B70934" w:rsidP="00915B74">
      <w:pPr>
        <w:pStyle w:val="1d"/>
        <w:numPr>
          <w:ilvl w:val="0"/>
          <w:numId w:val="18"/>
        </w:numPr>
        <w:spacing w:before="120" w:line="240" w:lineRule="auto"/>
        <w:ind w:left="0" w:firstLine="0"/>
        <w:rPr>
          <w:rFonts w:ascii="Times New Roman" w:hAnsi="Times New Roman" w:cs="Times New Roman"/>
        </w:rPr>
      </w:pPr>
      <w:bookmarkStart w:id="38" w:name="_Toc191313183"/>
      <w:r w:rsidRPr="00FB44D0">
        <w:rPr>
          <w:rFonts w:ascii="Times New Roman" w:hAnsi="Times New Roman" w:cs="Times New Roman"/>
        </w:rPr>
        <w:lastRenderedPageBreak/>
        <w:t>ПРОГНОЗ ПРИРОСТА ОБЪЁМОВ ПОТРЕБЛЕНИЯ ТЕПЛОВОЙ ЭНЕРГИИ (МОЩНОСТИ) И ТЕПЛОНОСИТЕЛЯ ОБЪЕКТАМИ, РАСПОЛОЖЕННЫМИ В ПРОИЗВОДСТВЕННЫХ ЗОНАХ</w:t>
      </w:r>
      <w:r w:rsidR="008047C8" w:rsidRPr="00FB44D0">
        <w:rPr>
          <w:rFonts w:ascii="Times New Roman" w:hAnsi="Times New Roman" w:cs="Times New Roman"/>
        </w:rPr>
        <w:t>,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8"/>
    </w:p>
    <w:p w14:paraId="0A3701ED" w14:textId="77777777" w:rsidR="00B14CE2" w:rsidRPr="00FB44D0" w:rsidRDefault="00B14CE2" w:rsidP="00F4666F">
      <w:pPr>
        <w:pStyle w:val="affff2"/>
        <w:spacing w:line="276" w:lineRule="auto"/>
        <w:ind w:left="0" w:firstLine="709"/>
        <w:rPr>
          <w:rFonts w:ascii="Times New Roman" w:hAnsi="Times New Roman" w:cs="Times New Roman"/>
          <w:szCs w:val="24"/>
          <w:lang w:val="ru-RU"/>
        </w:rPr>
      </w:pPr>
      <w:bookmarkStart w:id="39" w:name="_Toc374608424"/>
      <w:r w:rsidRPr="00FB44D0">
        <w:rPr>
          <w:rFonts w:ascii="Times New Roman" w:hAnsi="Times New Roman" w:cs="Times New Roman"/>
          <w:szCs w:val="24"/>
          <w:lang w:val="ru-RU"/>
        </w:rPr>
        <w:t>В результате сбора исходных данных, проектов строительства новых промышленных предприятий с использованием тепловой энергии в технологических процессах в виде горячей воды или пара не выявлено.</w:t>
      </w:r>
    </w:p>
    <w:p w14:paraId="7B518D01" w14:textId="77777777" w:rsidR="00B14CE2" w:rsidRPr="00FB44D0" w:rsidRDefault="00B14CE2" w:rsidP="00F4666F">
      <w:pPr>
        <w:pStyle w:val="affff2"/>
        <w:spacing w:line="276" w:lineRule="auto"/>
        <w:ind w:left="0" w:firstLine="709"/>
        <w:rPr>
          <w:rFonts w:ascii="Times New Roman" w:hAnsi="Times New Roman" w:cs="Times New Roman"/>
          <w:szCs w:val="24"/>
          <w:lang w:val="ru-RU"/>
        </w:rPr>
      </w:pPr>
      <w:r w:rsidRPr="00FB44D0">
        <w:rPr>
          <w:rFonts w:ascii="Times New Roman" w:hAnsi="Times New Roman" w:cs="Times New Roman"/>
          <w:szCs w:val="24"/>
          <w:lang w:val="ru-RU"/>
        </w:rPr>
        <w:t xml:space="preserve">Запланированные преобразования на территории промышленных предприятий имеют административную направленность и не окажут </w:t>
      </w:r>
      <w:r w:rsidR="007602FD" w:rsidRPr="00FB44D0">
        <w:rPr>
          <w:rFonts w:ascii="Times New Roman" w:hAnsi="Times New Roman" w:cs="Times New Roman"/>
          <w:szCs w:val="24"/>
          <w:lang w:val="ru-RU"/>
        </w:rPr>
        <w:t xml:space="preserve">существенного </w:t>
      </w:r>
      <w:r w:rsidRPr="00FB44D0">
        <w:rPr>
          <w:rFonts w:ascii="Times New Roman" w:hAnsi="Times New Roman" w:cs="Times New Roman"/>
          <w:szCs w:val="24"/>
          <w:lang w:val="ru-RU"/>
        </w:rPr>
        <w:t>влияния на уровни потребления тепловой энергии города.</w:t>
      </w:r>
    </w:p>
    <w:p w14:paraId="029B4A24" w14:textId="77777777" w:rsidR="00B14CE2" w:rsidRPr="00FB44D0" w:rsidRDefault="00B14CE2" w:rsidP="00F4666F">
      <w:pPr>
        <w:pStyle w:val="affff2"/>
        <w:spacing w:line="276" w:lineRule="auto"/>
        <w:ind w:left="0" w:firstLine="709"/>
        <w:rPr>
          <w:rFonts w:ascii="Times New Roman" w:hAnsi="Times New Roman" w:cs="Times New Roman"/>
          <w:szCs w:val="24"/>
          <w:lang w:val="ru-RU"/>
        </w:rPr>
      </w:pPr>
      <w:r w:rsidRPr="00FB44D0">
        <w:rPr>
          <w:rFonts w:ascii="Times New Roman" w:hAnsi="Times New Roman" w:cs="Times New Roman"/>
          <w:szCs w:val="24"/>
          <w:lang w:val="ru-RU"/>
        </w:rPr>
        <w:t>Кроме того, при увеличении потребления тепловой энергии промышленные предприятия могут устанавливать собственные источники тепловой энергии, которые работают для покрытия необходимых тепловых нагрузок на отопление, вентиляцию и ГВС производственных и административных корпусов, а также для выработки тепловой энергии в виде пара или горячей воды на различные технологические цели. Аналогичная ситуация характерна и для строительства новых промышленных предприятий.</w:t>
      </w:r>
    </w:p>
    <w:p w14:paraId="1A77F46A" w14:textId="77777777" w:rsidR="00B14CE2" w:rsidRPr="00FB44D0" w:rsidRDefault="00B14CE2" w:rsidP="00F4666F">
      <w:pPr>
        <w:pStyle w:val="affff2"/>
        <w:spacing w:line="276" w:lineRule="auto"/>
        <w:ind w:left="0" w:firstLine="709"/>
        <w:rPr>
          <w:rFonts w:ascii="Times New Roman" w:hAnsi="Times New Roman" w:cs="Times New Roman"/>
          <w:szCs w:val="24"/>
          <w:lang w:val="ru-RU"/>
        </w:rPr>
      </w:pPr>
      <w:r w:rsidRPr="00FB44D0">
        <w:rPr>
          <w:rFonts w:ascii="Times New Roman" w:hAnsi="Times New Roman" w:cs="Times New Roman"/>
          <w:szCs w:val="24"/>
          <w:lang w:val="ru-RU"/>
        </w:rPr>
        <w:t>Отпуск тепловой энергии таким потребителям будет осуществляться с горячей водой и расходоваться на обеспечение нужд отопления, вентиляции и ГВС.</w:t>
      </w:r>
    </w:p>
    <w:p w14:paraId="06E835DE" w14:textId="21BE55CE" w:rsidR="007602FD" w:rsidRPr="00FB44D0" w:rsidRDefault="007602FD" w:rsidP="00F4666F">
      <w:pPr>
        <w:pStyle w:val="2fc"/>
        <w:shd w:val="clear" w:color="auto" w:fill="auto"/>
        <w:spacing w:before="0" w:line="276" w:lineRule="auto"/>
        <w:ind w:firstLine="709"/>
        <w:jc w:val="both"/>
        <w:rPr>
          <w:rFonts w:ascii="Times New Roman" w:eastAsia="Arial Unicode MS" w:hAnsi="Times New Roman" w:cs="Times New Roman"/>
          <w:bCs/>
          <w:sz w:val="24"/>
          <w:szCs w:val="24"/>
          <w:shd w:val="clear" w:color="auto" w:fill="FFFFFF"/>
          <w:lang w:val="ru-RU"/>
        </w:rPr>
      </w:pPr>
      <w:r w:rsidRPr="00FB44D0">
        <w:rPr>
          <w:rFonts w:ascii="Times New Roman" w:eastAsia="Arial Unicode MS" w:hAnsi="Times New Roman" w:cs="Times New Roman"/>
          <w:bCs/>
          <w:sz w:val="24"/>
          <w:szCs w:val="24"/>
          <w:shd w:val="clear" w:color="auto" w:fill="FFFFFF"/>
          <w:lang w:val="ru-RU"/>
        </w:rPr>
        <w:t xml:space="preserve">Приросты потребления тепловой энергии (мощности), теплоносителя объектами </w:t>
      </w:r>
      <w:r w:rsidR="000B581D">
        <w:rPr>
          <w:rFonts w:ascii="Times New Roman" w:eastAsia="Arial Unicode MS" w:hAnsi="Times New Roman" w:cs="Times New Roman"/>
          <w:bCs/>
          <w:sz w:val="24"/>
          <w:szCs w:val="24"/>
          <w:shd w:val="clear" w:color="auto" w:fill="FFFFFF"/>
          <w:lang w:val="ru-RU"/>
        </w:rPr>
        <w:t>производственного</w:t>
      </w:r>
      <w:r w:rsidRPr="00FB44D0">
        <w:rPr>
          <w:rFonts w:ascii="Times New Roman" w:eastAsia="Arial Unicode MS" w:hAnsi="Times New Roman" w:cs="Times New Roman"/>
          <w:bCs/>
          <w:sz w:val="24"/>
          <w:szCs w:val="24"/>
          <w:shd w:val="clear" w:color="auto" w:fill="FFFFFF"/>
          <w:lang w:val="ru-RU"/>
        </w:rPr>
        <w:t xml:space="preserve"> назначения с разделением по видам теплопотребления и по видам теплоносителя (горячая вода и пар) на каждом этапе представлены в таблице </w:t>
      </w:r>
      <w:r w:rsidR="00A47FF7">
        <w:rPr>
          <w:rFonts w:ascii="Times New Roman" w:eastAsia="Arial Unicode MS" w:hAnsi="Times New Roman" w:cs="Times New Roman"/>
          <w:bCs/>
          <w:sz w:val="24"/>
          <w:szCs w:val="24"/>
          <w:shd w:val="clear" w:color="auto" w:fill="FFFFFF"/>
          <w:lang w:val="ru-RU"/>
        </w:rPr>
        <w:t>1</w:t>
      </w:r>
      <w:r w:rsidR="007F63A4">
        <w:rPr>
          <w:rFonts w:ascii="Times New Roman" w:eastAsia="Arial Unicode MS" w:hAnsi="Times New Roman" w:cs="Times New Roman"/>
          <w:bCs/>
          <w:sz w:val="24"/>
          <w:szCs w:val="24"/>
          <w:shd w:val="clear" w:color="auto" w:fill="FFFFFF"/>
          <w:lang w:val="ru-RU"/>
        </w:rPr>
        <w:t>7</w:t>
      </w:r>
      <w:r w:rsidRPr="00FB44D0">
        <w:rPr>
          <w:rFonts w:ascii="Times New Roman" w:eastAsia="Arial Unicode MS" w:hAnsi="Times New Roman" w:cs="Times New Roman"/>
          <w:bCs/>
          <w:sz w:val="24"/>
          <w:szCs w:val="24"/>
          <w:shd w:val="clear" w:color="auto" w:fill="FFFFFF"/>
          <w:lang w:val="ru-RU"/>
        </w:rPr>
        <w:t>.</w:t>
      </w:r>
    </w:p>
    <w:p w14:paraId="15674856" w14:textId="77777777" w:rsidR="0068714C" w:rsidRPr="00FB44D0" w:rsidRDefault="0068714C" w:rsidP="007602FD">
      <w:pPr>
        <w:pStyle w:val="2fc"/>
        <w:shd w:val="clear" w:color="auto" w:fill="auto"/>
        <w:spacing w:before="0" w:line="360" w:lineRule="auto"/>
        <w:ind w:firstLine="709"/>
        <w:jc w:val="both"/>
        <w:rPr>
          <w:rFonts w:ascii="Times New Roman" w:eastAsia="Arial Unicode MS" w:hAnsi="Times New Roman" w:cs="Times New Roman"/>
          <w:bCs/>
          <w:sz w:val="24"/>
          <w:szCs w:val="24"/>
          <w:shd w:val="clear" w:color="auto" w:fill="FFFFFF"/>
          <w:lang w:val="ru-RU"/>
        </w:rPr>
        <w:sectPr w:rsidR="0068714C" w:rsidRPr="00FB44D0" w:rsidSect="00F4666F">
          <w:pgSz w:w="11907" w:h="16840" w:code="9"/>
          <w:pgMar w:top="1134" w:right="850" w:bottom="1134" w:left="1418" w:header="510" w:footer="692" w:gutter="0"/>
          <w:cols w:space="708"/>
          <w:docGrid w:linePitch="360"/>
        </w:sectPr>
      </w:pPr>
    </w:p>
    <w:p w14:paraId="364ED80B" w14:textId="2AB43876" w:rsidR="007602FD" w:rsidRPr="00A47FF7" w:rsidRDefault="00A47FF7" w:rsidP="00F4666F">
      <w:pPr>
        <w:pStyle w:val="afffa"/>
        <w:ind w:firstLine="0"/>
        <w:rPr>
          <w:rFonts w:eastAsia="Times New Roman" w:cs="Times New Roman"/>
          <w:szCs w:val="24"/>
          <w:lang w:val="ru-RU" w:eastAsia="ru-RU" w:bidi="ar-SA"/>
        </w:rPr>
      </w:pPr>
      <w:r w:rsidRPr="00A47FF7">
        <w:rPr>
          <w:lang w:val="ru-RU"/>
        </w:rPr>
        <w:lastRenderedPageBreak/>
        <w:t xml:space="preserve">Таблица </w:t>
      </w:r>
      <w:r>
        <w:fldChar w:fldCharType="begin"/>
      </w:r>
      <w:r w:rsidRPr="00A47FF7">
        <w:rPr>
          <w:lang w:val="ru-RU"/>
        </w:rPr>
        <w:instrText xml:space="preserve"> </w:instrText>
      </w:r>
      <w:r>
        <w:instrText>SEQ</w:instrText>
      </w:r>
      <w:r w:rsidRPr="00A47FF7">
        <w:rPr>
          <w:lang w:val="ru-RU"/>
        </w:rPr>
        <w:instrText xml:space="preserve"> Таблица \* </w:instrText>
      </w:r>
      <w:r>
        <w:instrText>ARABIC</w:instrText>
      </w:r>
      <w:r w:rsidRPr="00A47FF7">
        <w:rPr>
          <w:lang w:val="ru-RU"/>
        </w:rPr>
        <w:instrText xml:space="preserve"> </w:instrText>
      </w:r>
      <w:r>
        <w:fldChar w:fldCharType="separate"/>
      </w:r>
      <w:r w:rsidR="007F63A4" w:rsidRPr="007F63A4">
        <w:rPr>
          <w:noProof/>
          <w:lang w:val="ru-RU"/>
        </w:rPr>
        <w:t>17</w:t>
      </w:r>
      <w:r>
        <w:fldChar w:fldCharType="end"/>
      </w:r>
      <w:r>
        <w:rPr>
          <w:lang w:val="ru-RU"/>
        </w:rPr>
        <w:t xml:space="preserve"> - </w:t>
      </w:r>
      <w:r>
        <w:rPr>
          <w:rFonts w:eastAsia="Times New Roman" w:cs="Times New Roman"/>
          <w:b w:val="0"/>
          <w:szCs w:val="24"/>
          <w:lang w:val="ru-RU" w:eastAsia="ru-RU" w:bidi="ar-SA"/>
        </w:rPr>
        <w:t xml:space="preserve"> </w:t>
      </w:r>
      <w:r w:rsidR="007602FD" w:rsidRPr="00A47FF7">
        <w:rPr>
          <w:rFonts w:eastAsia="Times New Roman" w:cs="Times New Roman"/>
          <w:szCs w:val="24"/>
          <w:lang w:val="ru-RU" w:eastAsia="ru-RU" w:bidi="ar-SA"/>
        </w:rPr>
        <w:t xml:space="preserve">Приросты потребления тепловой энергии (мощности), теплоносителя объектами </w:t>
      </w:r>
      <w:r w:rsidR="00541CFF" w:rsidRPr="00A47FF7">
        <w:rPr>
          <w:rFonts w:eastAsia="Times New Roman" w:cs="Times New Roman"/>
          <w:szCs w:val="24"/>
          <w:lang w:val="ru-RU" w:eastAsia="ru-RU" w:bidi="ar-SA"/>
        </w:rPr>
        <w:t>производственного</w:t>
      </w:r>
      <w:r w:rsidR="007602FD" w:rsidRPr="00A47FF7">
        <w:rPr>
          <w:rFonts w:eastAsia="Times New Roman" w:cs="Times New Roman"/>
          <w:szCs w:val="24"/>
          <w:lang w:val="ru-RU" w:eastAsia="ru-RU" w:bidi="ar-SA"/>
        </w:rPr>
        <w:t xml:space="preserve"> назначения с разделением по видам теплопотребления и по видам теплоносителя (горячая вода и пар)</w:t>
      </w:r>
    </w:p>
    <w:tbl>
      <w:tblPr>
        <w:tblW w:w="5000" w:type="pct"/>
        <w:tblLook w:val="04A0" w:firstRow="1" w:lastRow="0" w:firstColumn="1" w:lastColumn="0" w:noHBand="0" w:noVBand="1"/>
      </w:tblPr>
      <w:tblGrid>
        <w:gridCol w:w="1376"/>
        <w:gridCol w:w="1286"/>
        <w:gridCol w:w="1277"/>
        <w:gridCol w:w="777"/>
        <w:gridCol w:w="997"/>
        <w:gridCol w:w="997"/>
        <w:gridCol w:w="997"/>
        <w:gridCol w:w="997"/>
        <w:gridCol w:w="997"/>
        <w:gridCol w:w="996"/>
        <w:gridCol w:w="996"/>
        <w:gridCol w:w="996"/>
        <w:gridCol w:w="996"/>
        <w:gridCol w:w="996"/>
        <w:gridCol w:w="996"/>
        <w:gridCol w:w="927"/>
        <w:gridCol w:w="927"/>
        <w:gridCol w:w="927"/>
        <w:gridCol w:w="1026"/>
        <w:gridCol w:w="1026"/>
        <w:gridCol w:w="1026"/>
      </w:tblGrid>
      <w:tr w:rsidR="00A47FF7" w:rsidRPr="00A47FF7" w14:paraId="714B274B" w14:textId="77777777" w:rsidTr="00AB6102">
        <w:trPr>
          <w:trHeight w:val="765"/>
        </w:trPr>
        <w:tc>
          <w:tcPr>
            <w:tcW w:w="31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1CA4F6D"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Теплоисточник</w:t>
            </w:r>
          </w:p>
        </w:tc>
        <w:tc>
          <w:tcPr>
            <w:tcW w:w="298" w:type="pct"/>
            <w:tcBorders>
              <w:top w:val="single" w:sz="4" w:space="0" w:color="auto"/>
              <w:left w:val="nil"/>
              <w:bottom w:val="single" w:sz="4" w:space="0" w:color="auto"/>
              <w:right w:val="single" w:sz="4" w:space="0" w:color="auto"/>
            </w:tcBorders>
            <w:shd w:val="clear" w:color="000000" w:fill="FFFFFF"/>
            <w:vAlign w:val="center"/>
            <w:hideMark/>
          </w:tcPr>
          <w:p w14:paraId="0955E643"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Прирост показателя</w:t>
            </w:r>
          </w:p>
        </w:tc>
        <w:tc>
          <w:tcPr>
            <w:tcW w:w="296" w:type="pct"/>
            <w:tcBorders>
              <w:top w:val="single" w:sz="4" w:space="0" w:color="auto"/>
              <w:left w:val="nil"/>
              <w:bottom w:val="single" w:sz="4" w:space="0" w:color="auto"/>
              <w:right w:val="single" w:sz="4" w:space="0" w:color="auto"/>
            </w:tcBorders>
            <w:shd w:val="clear" w:color="000000" w:fill="FFFFFF"/>
            <w:vAlign w:val="center"/>
            <w:hideMark/>
          </w:tcPr>
          <w:p w14:paraId="3F6F4DC4"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Вид теплопотребления</w:t>
            </w:r>
          </w:p>
        </w:tc>
        <w:tc>
          <w:tcPr>
            <w:tcW w:w="180" w:type="pct"/>
            <w:tcBorders>
              <w:top w:val="single" w:sz="4" w:space="0" w:color="auto"/>
              <w:left w:val="nil"/>
              <w:bottom w:val="single" w:sz="4" w:space="0" w:color="auto"/>
              <w:right w:val="single" w:sz="4" w:space="0" w:color="auto"/>
            </w:tcBorders>
            <w:shd w:val="clear" w:color="000000" w:fill="FFFFFF"/>
            <w:vAlign w:val="center"/>
            <w:hideMark/>
          </w:tcPr>
          <w:p w14:paraId="2C071F3D"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Единица измерения</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8462221"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2025</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59823F5"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2026</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8A82AEB"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2027</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46836D0F"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2028</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AFBC3AC"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2029</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78E748D"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2030</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5F1A219C"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2031</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08883617"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2032</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C8FD0B7"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2033</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446FDCE"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2034</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283B576"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2035</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61D51960"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2036</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473B69D7"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2037</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4D584182"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2038</w:t>
            </w:r>
          </w:p>
        </w:tc>
        <w:tc>
          <w:tcPr>
            <w:tcW w:w="238" w:type="pct"/>
            <w:tcBorders>
              <w:top w:val="single" w:sz="4" w:space="0" w:color="auto"/>
              <w:left w:val="nil"/>
              <w:bottom w:val="single" w:sz="4" w:space="0" w:color="auto"/>
              <w:right w:val="single" w:sz="4" w:space="0" w:color="auto"/>
            </w:tcBorders>
            <w:shd w:val="clear" w:color="auto" w:fill="auto"/>
            <w:vAlign w:val="center"/>
            <w:hideMark/>
          </w:tcPr>
          <w:p w14:paraId="4DD6015A"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2039</w:t>
            </w:r>
          </w:p>
        </w:tc>
        <w:tc>
          <w:tcPr>
            <w:tcW w:w="238" w:type="pct"/>
            <w:tcBorders>
              <w:top w:val="single" w:sz="4" w:space="0" w:color="auto"/>
              <w:left w:val="nil"/>
              <w:bottom w:val="single" w:sz="4" w:space="0" w:color="auto"/>
              <w:right w:val="single" w:sz="4" w:space="0" w:color="auto"/>
            </w:tcBorders>
            <w:shd w:val="clear" w:color="auto" w:fill="auto"/>
            <w:vAlign w:val="center"/>
            <w:hideMark/>
          </w:tcPr>
          <w:p w14:paraId="25FEAD78"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2040</w:t>
            </w:r>
          </w:p>
        </w:tc>
        <w:tc>
          <w:tcPr>
            <w:tcW w:w="238" w:type="pct"/>
            <w:tcBorders>
              <w:top w:val="single" w:sz="4" w:space="0" w:color="auto"/>
              <w:left w:val="nil"/>
              <w:bottom w:val="single" w:sz="4" w:space="0" w:color="auto"/>
              <w:right w:val="single" w:sz="4" w:space="0" w:color="auto"/>
            </w:tcBorders>
            <w:shd w:val="clear" w:color="auto" w:fill="auto"/>
            <w:vAlign w:val="center"/>
            <w:hideMark/>
          </w:tcPr>
          <w:p w14:paraId="36518AEB" w14:textId="77777777" w:rsidR="00A47FF7" w:rsidRPr="00A47FF7" w:rsidRDefault="00A47FF7" w:rsidP="00A47FF7">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2041</w:t>
            </w:r>
          </w:p>
        </w:tc>
      </w:tr>
      <w:tr w:rsidR="00AB6102" w:rsidRPr="00A47FF7" w14:paraId="562EE4B9" w14:textId="77777777" w:rsidTr="00AB6102">
        <w:trPr>
          <w:trHeight w:val="51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B2F64D9"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Котельная по адресу: Коммунальный пр., 21</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143CDBBC"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Мощность</w:t>
            </w:r>
          </w:p>
        </w:tc>
        <w:tc>
          <w:tcPr>
            <w:tcW w:w="296" w:type="pct"/>
            <w:tcBorders>
              <w:top w:val="nil"/>
              <w:left w:val="nil"/>
              <w:bottom w:val="single" w:sz="4" w:space="0" w:color="auto"/>
              <w:right w:val="single" w:sz="4" w:space="0" w:color="auto"/>
            </w:tcBorders>
            <w:shd w:val="clear" w:color="auto" w:fill="auto"/>
            <w:vAlign w:val="center"/>
            <w:hideMark/>
          </w:tcPr>
          <w:p w14:paraId="7DC67B5B"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отопление и вентиляция</w:t>
            </w:r>
          </w:p>
        </w:tc>
        <w:tc>
          <w:tcPr>
            <w:tcW w:w="180" w:type="pct"/>
            <w:vMerge w:val="restart"/>
            <w:tcBorders>
              <w:top w:val="nil"/>
              <w:left w:val="single" w:sz="4" w:space="0" w:color="auto"/>
              <w:bottom w:val="single" w:sz="4" w:space="0" w:color="auto"/>
              <w:right w:val="single" w:sz="4" w:space="0" w:color="auto"/>
            </w:tcBorders>
            <w:shd w:val="clear" w:color="auto" w:fill="auto"/>
            <w:vAlign w:val="center"/>
            <w:hideMark/>
          </w:tcPr>
          <w:p w14:paraId="42775DE0"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Гкал/ч</w:t>
            </w:r>
          </w:p>
        </w:tc>
        <w:tc>
          <w:tcPr>
            <w:tcW w:w="231" w:type="pct"/>
            <w:tcBorders>
              <w:top w:val="nil"/>
              <w:left w:val="nil"/>
              <w:bottom w:val="single" w:sz="4" w:space="0" w:color="auto"/>
              <w:right w:val="single" w:sz="4" w:space="0" w:color="auto"/>
            </w:tcBorders>
            <w:shd w:val="clear" w:color="auto" w:fill="auto"/>
            <w:vAlign w:val="center"/>
            <w:hideMark/>
          </w:tcPr>
          <w:p w14:paraId="7859321D" w14:textId="3B24EF9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0E47747" w14:textId="5E2FC29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7C09245" w14:textId="063D565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4,636</w:t>
            </w:r>
          </w:p>
        </w:tc>
        <w:tc>
          <w:tcPr>
            <w:tcW w:w="231" w:type="pct"/>
            <w:tcBorders>
              <w:top w:val="nil"/>
              <w:left w:val="nil"/>
              <w:bottom w:val="single" w:sz="4" w:space="0" w:color="auto"/>
              <w:right w:val="single" w:sz="4" w:space="0" w:color="auto"/>
            </w:tcBorders>
            <w:shd w:val="clear" w:color="auto" w:fill="auto"/>
            <w:vAlign w:val="center"/>
            <w:hideMark/>
          </w:tcPr>
          <w:p w14:paraId="21B832BE" w14:textId="4AA9454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27F560D" w14:textId="6EF43F4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A14FEF2" w14:textId="4021ED9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2857C07" w14:textId="5D9E8FE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5F40AE3" w14:textId="231E5C0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E526121" w14:textId="3B2F12D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96537CF" w14:textId="3737516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B1ACDBF" w14:textId="40D49FB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4E541883" w14:textId="52D423A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0B3D4ACF" w14:textId="69897B1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496BAC48" w14:textId="27FE500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42BD3221" w14:textId="627CDB5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0,065</w:t>
            </w:r>
          </w:p>
        </w:tc>
        <w:tc>
          <w:tcPr>
            <w:tcW w:w="238" w:type="pct"/>
            <w:tcBorders>
              <w:top w:val="nil"/>
              <w:left w:val="nil"/>
              <w:bottom w:val="single" w:sz="4" w:space="0" w:color="auto"/>
              <w:right w:val="single" w:sz="4" w:space="0" w:color="auto"/>
            </w:tcBorders>
            <w:shd w:val="clear" w:color="auto" w:fill="auto"/>
            <w:vAlign w:val="center"/>
            <w:hideMark/>
          </w:tcPr>
          <w:p w14:paraId="6F38EC02" w14:textId="51142A5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75C308A0" w14:textId="274E9A4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0,072</w:t>
            </w:r>
          </w:p>
        </w:tc>
      </w:tr>
      <w:tr w:rsidR="00AB6102" w:rsidRPr="00A47FF7" w14:paraId="3FAD5573"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60097E1F"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67386132"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78F5B79E"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ГВС</w:t>
            </w:r>
            <w:r w:rsidRPr="00A47FF7">
              <w:rPr>
                <w:rFonts w:ascii="Times New Roman" w:eastAsia="Times New Roman" w:hAnsi="Times New Roman" w:cs="Times New Roman"/>
                <w:color w:val="000000"/>
                <w:sz w:val="20"/>
                <w:szCs w:val="20"/>
                <w:vertAlign w:val="subscript"/>
                <w:lang w:val="ru-RU" w:eastAsia="ru-RU" w:bidi="ar-SA"/>
              </w:rPr>
              <w:t>ср</w:t>
            </w:r>
          </w:p>
        </w:tc>
        <w:tc>
          <w:tcPr>
            <w:tcW w:w="180" w:type="pct"/>
            <w:vMerge/>
            <w:tcBorders>
              <w:top w:val="nil"/>
              <w:left w:val="single" w:sz="4" w:space="0" w:color="auto"/>
              <w:bottom w:val="single" w:sz="4" w:space="0" w:color="auto"/>
              <w:right w:val="single" w:sz="4" w:space="0" w:color="auto"/>
            </w:tcBorders>
            <w:vAlign w:val="center"/>
            <w:hideMark/>
          </w:tcPr>
          <w:p w14:paraId="05921D4A"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517A6125" w14:textId="5C119F0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EEDAA4C" w14:textId="5369877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EAB07FD" w14:textId="0704952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1,213</w:t>
            </w:r>
          </w:p>
        </w:tc>
        <w:tc>
          <w:tcPr>
            <w:tcW w:w="231" w:type="pct"/>
            <w:tcBorders>
              <w:top w:val="nil"/>
              <w:left w:val="nil"/>
              <w:bottom w:val="single" w:sz="4" w:space="0" w:color="auto"/>
              <w:right w:val="single" w:sz="4" w:space="0" w:color="auto"/>
            </w:tcBorders>
            <w:shd w:val="clear" w:color="auto" w:fill="auto"/>
            <w:vAlign w:val="center"/>
            <w:hideMark/>
          </w:tcPr>
          <w:p w14:paraId="625E61B4" w14:textId="23BE59E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9D72CB3" w14:textId="2E7EF06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EDAC7F7" w14:textId="57C1428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A3608A7" w14:textId="1778331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5F6B1CE" w14:textId="262C1D9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40FFC17" w14:textId="48B67FF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446A012" w14:textId="783FE58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477C8B3" w14:textId="4515433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125B661A" w14:textId="7780C68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5768BC93" w14:textId="6F3504E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68173807" w14:textId="7FDB84C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5DCD6292" w14:textId="26EA3E8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0,002</w:t>
            </w:r>
          </w:p>
        </w:tc>
        <w:tc>
          <w:tcPr>
            <w:tcW w:w="238" w:type="pct"/>
            <w:tcBorders>
              <w:top w:val="nil"/>
              <w:left w:val="nil"/>
              <w:bottom w:val="single" w:sz="4" w:space="0" w:color="auto"/>
              <w:right w:val="single" w:sz="4" w:space="0" w:color="auto"/>
            </w:tcBorders>
            <w:shd w:val="clear" w:color="auto" w:fill="auto"/>
            <w:vAlign w:val="center"/>
            <w:hideMark/>
          </w:tcPr>
          <w:p w14:paraId="2B4B68D0" w14:textId="35593EB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0700AB03" w14:textId="16AF582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0,002</w:t>
            </w:r>
          </w:p>
        </w:tc>
      </w:tr>
      <w:tr w:rsidR="00AB6102" w:rsidRPr="00A47FF7" w14:paraId="6F52C662"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77B401ED"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4FBAE98B"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509E4A7E"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технология в паре</w:t>
            </w:r>
          </w:p>
        </w:tc>
        <w:tc>
          <w:tcPr>
            <w:tcW w:w="180" w:type="pct"/>
            <w:vMerge/>
            <w:tcBorders>
              <w:top w:val="nil"/>
              <w:left w:val="single" w:sz="4" w:space="0" w:color="auto"/>
              <w:bottom w:val="single" w:sz="4" w:space="0" w:color="auto"/>
              <w:right w:val="single" w:sz="4" w:space="0" w:color="auto"/>
            </w:tcBorders>
            <w:vAlign w:val="center"/>
            <w:hideMark/>
          </w:tcPr>
          <w:p w14:paraId="639CAB2C"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0C5FAA4D" w14:textId="274BCDD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D15145A" w14:textId="635F9CE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CBAAC5E" w14:textId="2290014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0736CA9" w14:textId="1DDEDA8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71C796B" w14:textId="5CAED58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A6AD889" w14:textId="32275EB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001D15D" w14:textId="6453803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0C9D592" w14:textId="0B1EF16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A131463" w14:textId="061899E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901E557" w14:textId="47593ED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8C83079" w14:textId="01CC6BC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02F83AB9" w14:textId="198B2D9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07F1777E" w14:textId="13852E7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5581DDAA" w14:textId="0ECFB93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722198C3" w14:textId="29B30DB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0DEE75D7" w14:textId="27B99EB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102B7C78" w14:textId="219B46F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r>
      <w:tr w:rsidR="00AB6102" w:rsidRPr="00A47FF7" w14:paraId="0DD541B2"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55917FAF"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49DC2D92"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1ECD2171" w14:textId="77777777" w:rsidR="00AB6102" w:rsidRPr="00A47FF7"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сумма</w:t>
            </w:r>
          </w:p>
        </w:tc>
        <w:tc>
          <w:tcPr>
            <w:tcW w:w="180" w:type="pct"/>
            <w:vMerge/>
            <w:tcBorders>
              <w:top w:val="nil"/>
              <w:left w:val="single" w:sz="4" w:space="0" w:color="auto"/>
              <w:bottom w:val="single" w:sz="4" w:space="0" w:color="auto"/>
              <w:right w:val="single" w:sz="4" w:space="0" w:color="auto"/>
            </w:tcBorders>
            <w:vAlign w:val="center"/>
            <w:hideMark/>
          </w:tcPr>
          <w:p w14:paraId="3E88B901"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1E2E23BF" w14:textId="4421B010"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B1E1BB1" w14:textId="5E73021A"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D19562D" w14:textId="7AB27E2C"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5,849</w:t>
            </w:r>
          </w:p>
        </w:tc>
        <w:tc>
          <w:tcPr>
            <w:tcW w:w="231" w:type="pct"/>
            <w:tcBorders>
              <w:top w:val="nil"/>
              <w:left w:val="nil"/>
              <w:bottom w:val="single" w:sz="4" w:space="0" w:color="auto"/>
              <w:right w:val="single" w:sz="4" w:space="0" w:color="auto"/>
            </w:tcBorders>
            <w:shd w:val="clear" w:color="auto" w:fill="auto"/>
            <w:vAlign w:val="center"/>
            <w:hideMark/>
          </w:tcPr>
          <w:p w14:paraId="500BE65F" w14:textId="77B6B726"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391A53F" w14:textId="228426AE"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57D60D1" w14:textId="42BAD8B2"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5F80061" w14:textId="56CD328A"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6334389" w14:textId="65B7F4E0"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7B29E62" w14:textId="1871D6A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A72F79C" w14:textId="5540A28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791E5A0" w14:textId="6AD0BD3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73230FAD" w14:textId="199737EB"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231D56E9" w14:textId="5F838686"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379BF43F" w14:textId="6F0A248B"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74F5F94A" w14:textId="7EFEC030"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0,067</w:t>
            </w:r>
          </w:p>
        </w:tc>
        <w:tc>
          <w:tcPr>
            <w:tcW w:w="238" w:type="pct"/>
            <w:tcBorders>
              <w:top w:val="nil"/>
              <w:left w:val="nil"/>
              <w:bottom w:val="single" w:sz="4" w:space="0" w:color="auto"/>
              <w:right w:val="single" w:sz="4" w:space="0" w:color="auto"/>
            </w:tcBorders>
            <w:shd w:val="clear" w:color="auto" w:fill="auto"/>
            <w:vAlign w:val="center"/>
            <w:hideMark/>
          </w:tcPr>
          <w:p w14:paraId="1B697503" w14:textId="7A85F252"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37BAA192" w14:textId="5A077DD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0,074</w:t>
            </w:r>
          </w:p>
        </w:tc>
      </w:tr>
      <w:tr w:rsidR="00AB6102" w:rsidRPr="00A47FF7" w14:paraId="4D31A2C0"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49461378"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2065B937"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Теплопотребление</w:t>
            </w:r>
          </w:p>
        </w:tc>
        <w:tc>
          <w:tcPr>
            <w:tcW w:w="296" w:type="pct"/>
            <w:tcBorders>
              <w:top w:val="nil"/>
              <w:left w:val="nil"/>
              <w:bottom w:val="single" w:sz="4" w:space="0" w:color="auto"/>
              <w:right w:val="single" w:sz="4" w:space="0" w:color="auto"/>
            </w:tcBorders>
            <w:shd w:val="clear" w:color="auto" w:fill="auto"/>
            <w:vAlign w:val="center"/>
            <w:hideMark/>
          </w:tcPr>
          <w:p w14:paraId="797F258E"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отопление и вентиляция</w:t>
            </w:r>
          </w:p>
        </w:tc>
        <w:tc>
          <w:tcPr>
            <w:tcW w:w="180" w:type="pct"/>
            <w:vMerge w:val="restart"/>
            <w:tcBorders>
              <w:top w:val="nil"/>
              <w:left w:val="single" w:sz="4" w:space="0" w:color="auto"/>
              <w:bottom w:val="single" w:sz="4" w:space="0" w:color="auto"/>
              <w:right w:val="single" w:sz="4" w:space="0" w:color="auto"/>
            </w:tcBorders>
            <w:shd w:val="clear" w:color="auto" w:fill="auto"/>
            <w:vAlign w:val="center"/>
            <w:hideMark/>
          </w:tcPr>
          <w:p w14:paraId="1DD0A9BB"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Гкал</w:t>
            </w:r>
          </w:p>
        </w:tc>
        <w:tc>
          <w:tcPr>
            <w:tcW w:w="231" w:type="pct"/>
            <w:tcBorders>
              <w:top w:val="nil"/>
              <w:left w:val="nil"/>
              <w:bottom w:val="single" w:sz="4" w:space="0" w:color="auto"/>
              <w:right w:val="single" w:sz="4" w:space="0" w:color="auto"/>
            </w:tcBorders>
            <w:shd w:val="clear" w:color="auto" w:fill="auto"/>
            <w:vAlign w:val="center"/>
            <w:hideMark/>
          </w:tcPr>
          <w:p w14:paraId="690C2932" w14:textId="2B0BA4D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2956132" w14:textId="7FC91AB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07BE8293" w14:textId="09C7BAF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9451</w:t>
            </w:r>
          </w:p>
        </w:tc>
        <w:tc>
          <w:tcPr>
            <w:tcW w:w="231" w:type="pct"/>
            <w:tcBorders>
              <w:top w:val="nil"/>
              <w:left w:val="nil"/>
              <w:bottom w:val="single" w:sz="4" w:space="0" w:color="auto"/>
              <w:right w:val="single" w:sz="4" w:space="0" w:color="auto"/>
            </w:tcBorders>
            <w:shd w:val="clear" w:color="auto" w:fill="auto"/>
            <w:vAlign w:val="center"/>
            <w:hideMark/>
          </w:tcPr>
          <w:p w14:paraId="32A3F8DA" w14:textId="6E9E0DA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78E868E" w14:textId="07FBE92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1CCDABE" w14:textId="766508F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7AF066BD" w14:textId="0B2386C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73A257F1" w14:textId="3C1E7EE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3614BF59" w14:textId="2652754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4FD8A7A" w14:textId="5981900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DB65FA9" w14:textId="04B419D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78809B1A" w14:textId="130E426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78CB23EF" w14:textId="722D93B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242E92D1" w14:textId="67D61DE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29C333AB" w14:textId="5EB8D73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132</w:t>
            </w:r>
          </w:p>
        </w:tc>
        <w:tc>
          <w:tcPr>
            <w:tcW w:w="238" w:type="pct"/>
            <w:tcBorders>
              <w:top w:val="nil"/>
              <w:left w:val="nil"/>
              <w:bottom w:val="single" w:sz="4" w:space="0" w:color="auto"/>
              <w:right w:val="single" w:sz="4" w:space="0" w:color="auto"/>
            </w:tcBorders>
            <w:shd w:val="clear" w:color="auto" w:fill="auto"/>
            <w:vAlign w:val="center"/>
            <w:hideMark/>
          </w:tcPr>
          <w:p w14:paraId="40A1F57F" w14:textId="46B5D73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2053E2D4" w14:textId="52222BC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147</w:t>
            </w:r>
          </w:p>
        </w:tc>
      </w:tr>
      <w:tr w:rsidR="00AB6102" w:rsidRPr="00A47FF7" w14:paraId="5DBED4C7"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043D8163"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46995A14"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04218411"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ГВСср</w:t>
            </w:r>
          </w:p>
        </w:tc>
        <w:tc>
          <w:tcPr>
            <w:tcW w:w="180" w:type="pct"/>
            <w:vMerge/>
            <w:tcBorders>
              <w:top w:val="nil"/>
              <w:left w:val="single" w:sz="4" w:space="0" w:color="auto"/>
              <w:bottom w:val="single" w:sz="4" w:space="0" w:color="auto"/>
              <w:right w:val="single" w:sz="4" w:space="0" w:color="auto"/>
            </w:tcBorders>
            <w:vAlign w:val="center"/>
            <w:hideMark/>
          </w:tcPr>
          <w:p w14:paraId="14D428A4"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2A27D25A" w14:textId="07B3439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4BD9811" w14:textId="13EBCC9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087FA80F" w14:textId="2792E29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2472</w:t>
            </w:r>
          </w:p>
        </w:tc>
        <w:tc>
          <w:tcPr>
            <w:tcW w:w="231" w:type="pct"/>
            <w:tcBorders>
              <w:top w:val="nil"/>
              <w:left w:val="nil"/>
              <w:bottom w:val="single" w:sz="4" w:space="0" w:color="auto"/>
              <w:right w:val="single" w:sz="4" w:space="0" w:color="auto"/>
            </w:tcBorders>
            <w:shd w:val="clear" w:color="auto" w:fill="auto"/>
            <w:vAlign w:val="center"/>
            <w:hideMark/>
          </w:tcPr>
          <w:p w14:paraId="245EFFCC" w14:textId="6A49419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6B87FF5C" w14:textId="39D19F1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B5C6CD9" w14:textId="49CA328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03C8A790" w14:textId="3AE2ED6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43D0F3EA" w14:textId="6072526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422A1F1D" w14:textId="6BC64CA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64F883D5" w14:textId="4487DC5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2CE67C97" w14:textId="3556560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21466A26" w14:textId="3B8CFFC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2562FD9C" w14:textId="7007F85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61A8204A" w14:textId="3C82B2E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09EB8FD4" w14:textId="0276D6A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4</w:t>
            </w:r>
          </w:p>
        </w:tc>
        <w:tc>
          <w:tcPr>
            <w:tcW w:w="238" w:type="pct"/>
            <w:tcBorders>
              <w:top w:val="nil"/>
              <w:left w:val="nil"/>
              <w:bottom w:val="single" w:sz="4" w:space="0" w:color="auto"/>
              <w:right w:val="single" w:sz="4" w:space="0" w:color="auto"/>
            </w:tcBorders>
            <w:shd w:val="clear" w:color="auto" w:fill="auto"/>
            <w:vAlign w:val="center"/>
            <w:hideMark/>
          </w:tcPr>
          <w:p w14:paraId="2CF95C6F" w14:textId="0938E75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755BCC70" w14:textId="375AA45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4</w:t>
            </w:r>
          </w:p>
        </w:tc>
      </w:tr>
      <w:tr w:rsidR="00AB6102" w:rsidRPr="00A47FF7" w14:paraId="27B3EE58"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7CF5CC4D"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7CABA965"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608E789B"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технология в паре</w:t>
            </w:r>
          </w:p>
        </w:tc>
        <w:tc>
          <w:tcPr>
            <w:tcW w:w="180" w:type="pct"/>
            <w:vMerge/>
            <w:tcBorders>
              <w:top w:val="nil"/>
              <w:left w:val="single" w:sz="4" w:space="0" w:color="auto"/>
              <w:bottom w:val="single" w:sz="4" w:space="0" w:color="auto"/>
              <w:right w:val="single" w:sz="4" w:space="0" w:color="auto"/>
            </w:tcBorders>
            <w:vAlign w:val="center"/>
            <w:hideMark/>
          </w:tcPr>
          <w:p w14:paraId="54B5C852"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5CD2CED9" w14:textId="78DD75B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E564B9A" w14:textId="2A42773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6F9F1494" w14:textId="6F183C7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44E57677" w14:textId="1593E99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31FE8115" w14:textId="1478E6F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0BAAD1E8" w14:textId="7DC3F72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33436B80" w14:textId="5C7E6FA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3C7FEC82" w14:textId="436835C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2A11D5B" w14:textId="4962E45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49EFF5A3" w14:textId="713CEA6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5AF564B" w14:textId="4483423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028E3A31" w14:textId="5D20571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255B0D18" w14:textId="2D18F5F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31121A67" w14:textId="23BB65C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1E8BB33E" w14:textId="397C29F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7068127C" w14:textId="659EC9D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639A0B64" w14:textId="2774849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r>
      <w:tr w:rsidR="00AB6102" w:rsidRPr="00A47FF7" w14:paraId="4B4B4717"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3CCB78D7"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64E7A5E5"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25D44192" w14:textId="77777777" w:rsidR="00AB6102" w:rsidRPr="00A47FF7"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сумма</w:t>
            </w:r>
          </w:p>
        </w:tc>
        <w:tc>
          <w:tcPr>
            <w:tcW w:w="180" w:type="pct"/>
            <w:vMerge/>
            <w:tcBorders>
              <w:top w:val="nil"/>
              <w:left w:val="single" w:sz="4" w:space="0" w:color="auto"/>
              <w:bottom w:val="single" w:sz="4" w:space="0" w:color="auto"/>
              <w:right w:val="single" w:sz="4" w:space="0" w:color="auto"/>
            </w:tcBorders>
            <w:vAlign w:val="center"/>
            <w:hideMark/>
          </w:tcPr>
          <w:p w14:paraId="5AE44FC9"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03D5B262" w14:textId="2E9F15D9"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3828FD58" w14:textId="6EE73C30"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78BE519" w14:textId="7EBB1869"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11923</w:t>
            </w:r>
          </w:p>
        </w:tc>
        <w:tc>
          <w:tcPr>
            <w:tcW w:w="231" w:type="pct"/>
            <w:tcBorders>
              <w:top w:val="nil"/>
              <w:left w:val="nil"/>
              <w:bottom w:val="single" w:sz="4" w:space="0" w:color="auto"/>
              <w:right w:val="single" w:sz="4" w:space="0" w:color="auto"/>
            </w:tcBorders>
            <w:shd w:val="clear" w:color="auto" w:fill="auto"/>
            <w:vAlign w:val="center"/>
            <w:hideMark/>
          </w:tcPr>
          <w:p w14:paraId="6CE0B889" w14:textId="3F7849E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0414526A" w14:textId="7DC7AA7F"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AAA5CB0" w14:textId="3644A803"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4B29DE9" w14:textId="0BB3065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2360C28C" w14:textId="2109E183"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2143299" w14:textId="5FA0CCF2"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6BE60B32" w14:textId="49E0081B"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7348616A" w14:textId="542E874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3ACE2136" w14:textId="222267CF"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10DCD848" w14:textId="051B61DE"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0361F676" w14:textId="63BCB4CC"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6038B819" w14:textId="5BCEC1F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137</w:t>
            </w:r>
          </w:p>
        </w:tc>
        <w:tc>
          <w:tcPr>
            <w:tcW w:w="238" w:type="pct"/>
            <w:tcBorders>
              <w:top w:val="nil"/>
              <w:left w:val="nil"/>
              <w:bottom w:val="single" w:sz="4" w:space="0" w:color="auto"/>
              <w:right w:val="single" w:sz="4" w:space="0" w:color="auto"/>
            </w:tcBorders>
            <w:shd w:val="clear" w:color="auto" w:fill="auto"/>
            <w:vAlign w:val="center"/>
            <w:hideMark/>
          </w:tcPr>
          <w:p w14:paraId="7AFB8FDD" w14:textId="7CDD29E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1FCB09FF" w14:textId="78AFE07C"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151</w:t>
            </w:r>
          </w:p>
        </w:tc>
      </w:tr>
      <w:tr w:rsidR="00AB6102" w:rsidRPr="00A47FF7" w14:paraId="292C26C5"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21F313D3"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054C50A9"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Теплоноситель</w:t>
            </w:r>
          </w:p>
        </w:tc>
        <w:tc>
          <w:tcPr>
            <w:tcW w:w="296" w:type="pct"/>
            <w:tcBorders>
              <w:top w:val="nil"/>
              <w:left w:val="nil"/>
              <w:bottom w:val="single" w:sz="4" w:space="0" w:color="auto"/>
              <w:right w:val="single" w:sz="4" w:space="0" w:color="auto"/>
            </w:tcBorders>
            <w:shd w:val="clear" w:color="auto" w:fill="auto"/>
            <w:vAlign w:val="center"/>
            <w:hideMark/>
          </w:tcPr>
          <w:p w14:paraId="5BBF100D"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отопление и вентиляция</w:t>
            </w:r>
          </w:p>
        </w:tc>
        <w:tc>
          <w:tcPr>
            <w:tcW w:w="180" w:type="pct"/>
            <w:vMerge w:val="restart"/>
            <w:tcBorders>
              <w:top w:val="nil"/>
              <w:left w:val="single" w:sz="4" w:space="0" w:color="auto"/>
              <w:bottom w:val="single" w:sz="4" w:space="0" w:color="auto"/>
              <w:right w:val="single" w:sz="4" w:space="0" w:color="auto"/>
            </w:tcBorders>
            <w:shd w:val="clear" w:color="auto" w:fill="auto"/>
            <w:vAlign w:val="center"/>
            <w:hideMark/>
          </w:tcPr>
          <w:p w14:paraId="4BD7A674"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т/ч</w:t>
            </w:r>
          </w:p>
        </w:tc>
        <w:tc>
          <w:tcPr>
            <w:tcW w:w="231" w:type="pct"/>
            <w:tcBorders>
              <w:top w:val="nil"/>
              <w:left w:val="nil"/>
              <w:bottom w:val="single" w:sz="4" w:space="0" w:color="auto"/>
              <w:right w:val="single" w:sz="4" w:space="0" w:color="auto"/>
            </w:tcBorders>
            <w:shd w:val="clear" w:color="auto" w:fill="auto"/>
            <w:vAlign w:val="center"/>
            <w:hideMark/>
          </w:tcPr>
          <w:p w14:paraId="2B1980EA" w14:textId="5C72B49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C736382" w14:textId="7854C6E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1BD252E" w14:textId="6DB6B3C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92,724</w:t>
            </w:r>
          </w:p>
        </w:tc>
        <w:tc>
          <w:tcPr>
            <w:tcW w:w="231" w:type="pct"/>
            <w:tcBorders>
              <w:top w:val="nil"/>
              <w:left w:val="nil"/>
              <w:bottom w:val="single" w:sz="4" w:space="0" w:color="auto"/>
              <w:right w:val="single" w:sz="4" w:space="0" w:color="auto"/>
            </w:tcBorders>
            <w:shd w:val="clear" w:color="auto" w:fill="auto"/>
            <w:vAlign w:val="center"/>
            <w:hideMark/>
          </w:tcPr>
          <w:p w14:paraId="10481CF9" w14:textId="5D36506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98C25F8" w14:textId="3077EBE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09966B2" w14:textId="6495A4F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8059F12" w14:textId="39B58E1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AB4384C" w14:textId="3ED7336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EE0B5BD" w14:textId="64653B2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DA916DC" w14:textId="2F86C6D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ADED1DD" w14:textId="549D78F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7125B9E3" w14:textId="04C322A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4F5938EB" w14:textId="3CE93EA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2CE9682A" w14:textId="647C7C2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114DD01A" w14:textId="2A67BE7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1,300</w:t>
            </w:r>
          </w:p>
        </w:tc>
        <w:tc>
          <w:tcPr>
            <w:tcW w:w="238" w:type="pct"/>
            <w:tcBorders>
              <w:top w:val="nil"/>
              <w:left w:val="nil"/>
              <w:bottom w:val="single" w:sz="4" w:space="0" w:color="auto"/>
              <w:right w:val="single" w:sz="4" w:space="0" w:color="auto"/>
            </w:tcBorders>
            <w:shd w:val="clear" w:color="auto" w:fill="auto"/>
            <w:vAlign w:val="center"/>
            <w:hideMark/>
          </w:tcPr>
          <w:p w14:paraId="71353BCD" w14:textId="3F8C14F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224416D1" w14:textId="35064FC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1,440</w:t>
            </w:r>
          </w:p>
        </w:tc>
      </w:tr>
      <w:tr w:rsidR="00AB6102" w:rsidRPr="00A47FF7" w14:paraId="216E1B75"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1DD81B0D"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06928024"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3D4AA451"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ГВСср</w:t>
            </w:r>
          </w:p>
        </w:tc>
        <w:tc>
          <w:tcPr>
            <w:tcW w:w="180" w:type="pct"/>
            <w:vMerge/>
            <w:tcBorders>
              <w:top w:val="nil"/>
              <w:left w:val="single" w:sz="4" w:space="0" w:color="auto"/>
              <w:bottom w:val="single" w:sz="4" w:space="0" w:color="auto"/>
              <w:right w:val="single" w:sz="4" w:space="0" w:color="auto"/>
            </w:tcBorders>
            <w:vAlign w:val="center"/>
            <w:hideMark/>
          </w:tcPr>
          <w:p w14:paraId="738E9CF3"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41281B33" w14:textId="06F1D49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AA8565C" w14:textId="6F3AC93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705D14D" w14:textId="49F4062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24,256</w:t>
            </w:r>
          </w:p>
        </w:tc>
        <w:tc>
          <w:tcPr>
            <w:tcW w:w="231" w:type="pct"/>
            <w:tcBorders>
              <w:top w:val="nil"/>
              <w:left w:val="nil"/>
              <w:bottom w:val="single" w:sz="4" w:space="0" w:color="auto"/>
              <w:right w:val="single" w:sz="4" w:space="0" w:color="auto"/>
            </w:tcBorders>
            <w:shd w:val="clear" w:color="auto" w:fill="auto"/>
            <w:vAlign w:val="center"/>
            <w:hideMark/>
          </w:tcPr>
          <w:p w14:paraId="653B548E" w14:textId="1AB8309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027C6C5" w14:textId="2798662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1013EB9" w14:textId="0652065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7CFF9CE" w14:textId="430784E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0AF08F5" w14:textId="4266D41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5F7A265" w14:textId="20107B0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81DB078" w14:textId="0EA37CB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607B2C6" w14:textId="0138A46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20624533" w14:textId="569E2A7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75058553" w14:textId="7EEFD25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6FD8AC26" w14:textId="36AC053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66511654" w14:textId="13D3752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0,040</w:t>
            </w:r>
          </w:p>
        </w:tc>
        <w:tc>
          <w:tcPr>
            <w:tcW w:w="238" w:type="pct"/>
            <w:tcBorders>
              <w:top w:val="nil"/>
              <w:left w:val="nil"/>
              <w:bottom w:val="single" w:sz="4" w:space="0" w:color="auto"/>
              <w:right w:val="single" w:sz="4" w:space="0" w:color="auto"/>
            </w:tcBorders>
            <w:shd w:val="clear" w:color="auto" w:fill="auto"/>
            <w:vAlign w:val="center"/>
            <w:hideMark/>
          </w:tcPr>
          <w:p w14:paraId="4FD27D57" w14:textId="57AAD29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591F50DD" w14:textId="0382635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0,040</w:t>
            </w:r>
          </w:p>
        </w:tc>
      </w:tr>
      <w:tr w:rsidR="00AB6102" w:rsidRPr="00A47FF7" w14:paraId="6F7B9DAD"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182023EF"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240F45CB"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78F53889"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технология в паре</w:t>
            </w:r>
          </w:p>
        </w:tc>
        <w:tc>
          <w:tcPr>
            <w:tcW w:w="180" w:type="pct"/>
            <w:vMerge/>
            <w:tcBorders>
              <w:top w:val="nil"/>
              <w:left w:val="single" w:sz="4" w:space="0" w:color="auto"/>
              <w:bottom w:val="single" w:sz="4" w:space="0" w:color="auto"/>
              <w:right w:val="single" w:sz="4" w:space="0" w:color="auto"/>
            </w:tcBorders>
            <w:vAlign w:val="center"/>
            <w:hideMark/>
          </w:tcPr>
          <w:p w14:paraId="7286DE05"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3B006891" w14:textId="3A94B8F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9B85B2B" w14:textId="0CA96AD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08E47F4" w14:textId="5690367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D6B327B" w14:textId="332F25F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47C8688" w14:textId="7C6308B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841CDFA" w14:textId="2BF6D48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F8796A2" w14:textId="496D33E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FAAA222" w14:textId="0232D4F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01AF807" w14:textId="3FC224C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5A9D9D2" w14:textId="03806FC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0160664" w14:textId="04429A9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67FFD58F" w14:textId="39934EF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5CB0C7BC" w14:textId="074F9C1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04EB5749" w14:textId="62EFF78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538032C8" w14:textId="6EFA660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78290363" w14:textId="4291C8E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5873D9E9" w14:textId="3225266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r>
      <w:tr w:rsidR="00AB6102" w:rsidRPr="00A47FF7" w14:paraId="606D5915"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745CF479"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2D1BC543"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1D6B6632" w14:textId="77777777" w:rsidR="00AB6102" w:rsidRPr="00A47FF7"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сумма</w:t>
            </w:r>
          </w:p>
        </w:tc>
        <w:tc>
          <w:tcPr>
            <w:tcW w:w="180" w:type="pct"/>
            <w:vMerge/>
            <w:tcBorders>
              <w:top w:val="nil"/>
              <w:left w:val="single" w:sz="4" w:space="0" w:color="auto"/>
              <w:bottom w:val="single" w:sz="4" w:space="0" w:color="auto"/>
              <w:right w:val="single" w:sz="4" w:space="0" w:color="auto"/>
            </w:tcBorders>
            <w:vAlign w:val="center"/>
            <w:hideMark/>
          </w:tcPr>
          <w:p w14:paraId="3C3C5140"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7105C9DB" w14:textId="4498B64C"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61DCCF3" w14:textId="72AC0083"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04C3974" w14:textId="51BB88B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116,980</w:t>
            </w:r>
          </w:p>
        </w:tc>
        <w:tc>
          <w:tcPr>
            <w:tcW w:w="231" w:type="pct"/>
            <w:tcBorders>
              <w:top w:val="nil"/>
              <w:left w:val="nil"/>
              <w:bottom w:val="single" w:sz="4" w:space="0" w:color="auto"/>
              <w:right w:val="single" w:sz="4" w:space="0" w:color="auto"/>
            </w:tcBorders>
            <w:shd w:val="clear" w:color="auto" w:fill="auto"/>
            <w:vAlign w:val="center"/>
            <w:hideMark/>
          </w:tcPr>
          <w:p w14:paraId="4744F34D" w14:textId="106FF02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B36BAD9" w14:textId="51D8E999"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DAAE38F" w14:textId="068F8AAD"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FE8BEC9" w14:textId="488DE64D"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EEC1D0D" w14:textId="64287ECC"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3237B7A" w14:textId="770EA46B"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344C59F" w14:textId="6AD50FFB"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05E377C" w14:textId="5AAA7FDB"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798357E6" w14:textId="14FD767A"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3ED01A2D" w14:textId="34D98CC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5089017F" w14:textId="3BC3FF7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330B341D" w14:textId="4263B52A"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1,340</w:t>
            </w:r>
          </w:p>
        </w:tc>
        <w:tc>
          <w:tcPr>
            <w:tcW w:w="238" w:type="pct"/>
            <w:tcBorders>
              <w:top w:val="nil"/>
              <w:left w:val="nil"/>
              <w:bottom w:val="single" w:sz="4" w:space="0" w:color="auto"/>
              <w:right w:val="single" w:sz="4" w:space="0" w:color="auto"/>
            </w:tcBorders>
            <w:shd w:val="clear" w:color="auto" w:fill="auto"/>
            <w:vAlign w:val="center"/>
            <w:hideMark/>
          </w:tcPr>
          <w:p w14:paraId="4FDB013E" w14:textId="0ED7D0FE"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1FCB9705" w14:textId="32551580"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1,480</w:t>
            </w:r>
          </w:p>
        </w:tc>
      </w:tr>
      <w:tr w:rsidR="00AB6102" w:rsidRPr="00A47FF7" w14:paraId="30C657F4" w14:textId="77777777" w:rsidTr="00AB6102">
        <w:trPr>
          <w:trHeight w:val="51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5DFF524B"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Котельная АО «ОНПП «Технология» им. А.Г. Ромашина</w:t>
            </w: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2704F505"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Мощность</w:t>
            </w:r>
          </w:p>
        </w:tc>
        <w:tc>
          <w:tcPr>
            <w:tcW w:w="296" w:type="pct"/>
            <w:tcBorders>
              <w:top w:val="nil"/>
              <w:left w:val="nil"/>
              <w:bottom w:val="single" w:sz="4" w:space="0" w:color="auto"/>
              <w:right w:val="single" w:sz="4" w:space="0" w:color="auto"/>
            </w:tcBorders>
            <w:shd w:val="clear" w:color="auto" w:fill="auto"/>
            <w:vAlign w:val="center"/>
            <w:hideMark/>
          </w:tcPr>
          <w:p w14:paraId="04387844"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отопление и вентиляция</w:t>
            </w:r>
          </w:p>
        </w:tc>
        <w:tc>
          <w:tcPr>
            <w:tcW w:w="180" w:type="pct"/>
            <w:vMerge w:val="restart"/>
            <w:tcBorders>
              <w:top w:val="nil"/>
              <w:left w:val="single" w:sz="4" w:space="0" w:color="auto"/>
              <w:bottom w:val="single" w:sz="4" w:space="0" w:color="auto"/>
              <w:right w:val="single" w:sz="4" w:space="0" w:color="auto"/>
            </w:tcBorders>
            <w:shd w:val="clear" w:color="auto" w:fill="auto"/>
            <w:vAlign w:val="center"/>
            <w:hideMark/>
          </w:tcPr>
          <w:p w14:paraId="056A8C11"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Гкал/ч</w:t>
            </w:r>
          </w:p>
        </w:tc>
        <w:tc>
          <w:tcPr>
            <w:tcW w:w="231" w:type="pct"/>
            <w:tcBorders>
              <w:top w:val="nil"/>
              <w:left w:val="nil"/>
              <w:bottom w:val="single" w:sz="4" w:space="0" w:color="auto"/>
              <w:right w:val="single" w:sz="4" w:space="0" w:color="auto"/>
            </w:tcBorders>
            <w:shd w:val="clear" w:color="auto" w:fill="auto"/>
            <w:vAlign w:val="center"/>
            <w:hideMark/>
          </w:tcPr>
          <w:p w14:paraId="638C26F7" w14:textId="34CB7C5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2BFB3D1" w14:textId="7F3F864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0,404</w:t>
            </w:r>
          </w:p>
        </w:tc>
        <w:tc>
          <w:tcPr>
            <w:tcW w:w="231" w:type="pct"/>
            <w:tcBorders>
              <w:top w:val="nil"/>
              <w:left w:val="nil"/>
              <w:bottom w:val="single" w:sz="4" w:space="0" w:color="auto"/>
              <w:right w:val="single" w:sz="4" w:space="0" w:color="auto"/>
            </w:tcBorders>
            <w:shd w:val="clear" w:color="auto" w:fill="auto"/>
            <w:vAlign w:val="center"/>
            <w:hideMark/>
          </w:tcPr>
          <w:p w14:paraId="5F62037C" w14:textId="57F8C7C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E2C8C7B" w14:textId="2027105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E161BC2" w14:textId="3741532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133A97B" w14:textId="2C2BE15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5F9C2E1" w14:textId="587B938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9B5FA7F" w14:textId="6090700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5579BEC" w14:textId="62D9B60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D059902" w14:textId="514CCFE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ACBA756" w14:textId="7A7FBED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11DF5E45" w14:textId="110F365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4130303E" w14:textId="5C0BA2A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70B796AF" w14:textId="775F837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4E1CA173" w14:textId="5951B79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3B6A8594" w14:textId="23B6195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00935F94" w14:textId="538D802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r>
      <w:tr w:rsidR="00AB6102" w:rsidRPr="00A47FF7" w14:paraId="2E5C92EC"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44290568"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74C13CFC"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344D7BBF"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ГВС</w:t>
            </w:r>
            <w:r w:rsidRPr="00A47FF7">
              <w:rPr>
                <w:rFonts w:ascii="Times New Roman" w:eastAsia="Times New Roman" w:hAnsi="Times New Roman" w:cs="Times New Roman"/>
                <w:color w:val="000000"/>
                <w:sz w:val="20"/>
                <w:szCs w:val="20"/>
                <w:vertAlign w:val="subscript"/>
                <w:lang w:val="ru-RU" w:eastAsia="ru-RU" w:bidi="ar-SA"/>
              </w:rPr>
              <w:t>ср</w:t>
            </w:r>
          </w:p>
        </w:tc>
        <w:tc>
          <w:tcPr>
            <w:tcW w:w="180" w:type="pct"/>
            <w:vMerge/>
            <w:tcBorders>
              <w:top w:val="nil"/>
              <w:left w:val="single" w:sz="4" w:space="0" w:color="auto"/>
              <w:bottom w:val="single" w:sz="4" w:space="0" w:color="auto"/>
              <w:right w:val="single" w:sz="4" w:space="0" w:color="auto"/>
            </w:tcBorders>
            <w:vAlign w:val="center"/>
            <w:hideMark/>
          </w:tcPr>
          <w:p w14:paraId="1B910CF4"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26AAB9D2" w14:textId="26CEF0A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EA76435" w14:textId="5A286E8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0,106</w:t>
            </w:r>
          </w:p>
        </w:tc>
        <w:tc>
          <w:tcPr>
            <w:tcW w:w="231" w:type="pct"/>
            <w:tcBorders>
              <w:top w:val="nil"/>
              <w:left w:val="nil"/>
              <w:bottom w:val="single" w:sz="4" w:space="0" w:color="auto"/>
              <w:right w:val="single" w:sz="4" w:space="0" w:color="auto"/>
            </w:tcBorders>
            <w:shd w:val="clear" w:color="auto" w:fill="auto"/>
            <w:vAlign w:val="center"/>
            <w:hideMark/>
          </w:tcPr>
          <w:p w14:paraId="76BC4AEC" w14:textId="084F59D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09341BC" w14:textId="16136CB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C4DA8D5" w14:textId="23060EA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A52BD8E" w14:textId="05EB4BD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33EEA0C" w14:textId="01158D5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FA592B2" w14:textId="317B288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DF98352" w14:textId="0326897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82FA44C" w14:textId="5154DBD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6BEEAB3" w14:textId="3D46BC2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553EAEDE" w14:textId="79E5C8B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60C74C52" w14:textId="270E0B7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58C7BF2D" w14:textId="63E7208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01FE15F1" w14:textId="33A7345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0B9C63F2" w14:textId="735C4B4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09B2E089" w14:textId="1493EF5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r>
      <w:tr w:rsidR="00AB6102" w:rsidRPr="00A47FF7" w14:paraId="687CB4FE"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307D23EE"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4BD83D3F"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41B28748"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технология в паре</w:t>
            </w:r>
          </w:p>
        </w:tc>
        <w:tc>
          <w:tcPr>
            <w:tcW w:w="180" w:type="pct"/>
            <w:vMerge/>
            <w:tcBorders>
              <w:top w:val="nil"/>
              <w:left w:val="single" w:sz="4" w:space="0" w:color="auto"/>
              <w:bottom w:val="single" w:sz="4" w:space="0" w:color="auto"/>
              <w:right w:val="single" w:sz="4" w:space="0" w:color="auto"/>
            </w:tcBorders>
            <w:vAlign w:val="center"/>
            <w:hideMark/>
          </w:tcPr>
          <w:p w14:paraId="78FCB67C"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11F1B161" w14:textId="08CECF7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02E934F" w14:textId="002B566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5D5F29A" w14:textId="16A602C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BC8BA90" w14:textId="3EFE8BB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EAA0C7E" w14:textId="1F08411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CAE3C8E" w14:textId="4CC3573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355D3F4" w14:textId="18D483A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EB0EC3D" w14:textId="26C5CAE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463CDA1" w14:textId="5121AF5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3D481CA" w14:textId="1676F17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A83F63A" w14:textId="262B790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4389F2BA" w14:textId="5AC2623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1E319361" w14:textId="11875C7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6EEFA07D" w14:textId="3568719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79ECDAB6" w14:textId="78CD094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0E8F6956" w14:textId="6EABF36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2EC8CD67" w14:textId="7C7F92A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r>
      <w:tr w:rsidR="00AB6102" w:rsidRPr="00A47FF7" w14:paraId="076DAD97"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1338668B"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75C2960B"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45032300" w14:textId="77777777" w:rsidR="00AB6102" w:rsidRPr="00A47FF7"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сумма</w:t>
            </w:r>
          </w:p>
        </w:tc>
        <w:tc>
          <w:tcPr>
            <w:tcW w:w="180" w:type="pct"/>
            <w:vMerge/>
            <w:tcBorders>
              <w:top w:val="nil"/>
              <w:left w:val="single" w:sz="4" w:space="0" w:color="auto"/>
              <w:bottom w:val="single" w:sz="4" w:space="0" w:color="auto"/>
              <w:right w:val="single" w:sz="4" w:space="0" w:color="auto"/>
            </w:tcBorders>
            <w:vAlign w:val="center"/>
            <w:hideMark/>
          </w:tcPr>
          <w:p w14:paraId="24628C58"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73AEE189" w14:textId="5FB519A0"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70F2F3F" w14:textId="6E4DC01E"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0,509</w:t>
            </w:r>
          </w:p>
        </w:tc>
        <w:tc>
          <w:tcPr>
            <w:tcW w:w="231" w:type="pct"/>
            <w:tcBorders>
              <w:top w:val="nil"/>
              <w:left w:val="nil"/>
              <w:bottom w:val="single" w:sz="4" w:space="0" w:color="auto"/>
              <w:right w:val="single" w:sz="4" w:space="0" w:color="auto"/>
            </w:tcBorders>
            <w:shd w:val="clear" w:color="auto" w:fill="auto"/>
            <w:vAlign w:val="center"/>
            <w:hideMark/>
          </w:tcPr>
          <w:p w14:paraId="3C943BB5" w14:textId="46B92C2B"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DC374F5" w14:textId="5C9B88A3"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E6AAB8D" w14:textId="02925349"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D44242E" w14:textId="6FCBF74C"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A2CB82E" w14:textId="360EF0C3"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0A26A6A" w14:textId="3D400A56"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1D95D12" w14:textId="1A9FF49D"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AD4390F" w14:textId="642147EE"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A9DACCC" w14:textId="5B45E754"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7DFAD85C" w14:textId="5A53ED7C"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1B4B41DA" w14:textId="57BCFF4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312A088F" w14:textId="787E502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349730EA" w14:textId="4C98EFB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273C481E" w14:textId="574DC3C5"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4EA768D6" w14:textId="3746927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r>
      <w:tr w:rsidR="00AB6102" w:rsidRPr="00A47FF7" w14:paraId="75631B0B"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15A93726"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17B5769D"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Теплопотребление</w:t>
            </w:r>
          </w:p>
        </w:tc>
        <w:tc>
          <w:tcPr>
            <w:tcW w:w="296" w:type="pct"/>
            <w:tcBorders>
              <w:top w:val="nil"/>
              <w:left w:val="nil"/>
              <w:bottom w:val="single" w:sz="4" w:space="0" w:color="auto"/>
              <w:right w:val="single" w:sz="4" w:space="0" w:color="auto"/>
            </w:tcBorders>
            <w:shd w:val="clear" w:color="auto" w:fill="auto"/>
            <w:vAlign w:val="center"/>
            <w:hideMark/>
          </w:tcPr>
          <w:p w14:paraId="2794154A"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отопление и вентиляция</w:t>
            </w:r>
          </w:p>
        </w:tc>
        <w:tc>
          <w:tcPr>
            <w:tcW w:w="180" w:type="pct"/>
            <w:vMerge w:val="restart"/>
            <w:tcBorders>
              <w:top w:val="nil"/>
              <w:left w:val="single" w:sz="4" w:space="0" w:color="auto"/>
              <w:bottom w:val="single" w:sz="4" w:space="0" w:color="auto"/>
              <w:right w:val="single" w:sz="4" w:space="0" w:color="auto"/>
            </w:tcBorders>
            <w:shd w:val="clear" w:color="auto" w:fill="auto"/>
            <w:vAlign w:val="center"/>
            <w:hideMark/>
          </w:tcPr>
          <w:p w14:paraId="770190D2"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Гкал</w:t>
            </w:r>
          </w:p>
        </w:tc>
        <w:tc>
          <w:tcPr>
            <w:tcW w:w="231" w:type="pct"/>
            <w:tcBorders>
              <w:top w:val="nil"/>
              <w:left w:val="nil"/>
              <w:bottom w:val="single" w:sz="4" w:space="0" w:color="auto"/>
              <w:right w:val="single" w:sz="4" w:space="0" w:color="auto"/>
            </w:tcBorders>
            <w:shd w:val="clear" w:color="auto" w:fill="auto"/>
            <w:vAlign w:val="center"/>
            <w:hideMark/>
          </w:tcPr>
          <w:p w14:paraId="121DB96F" w14:textId="5005997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95F9598" w14:textId="79171E8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596</w:t>
            </w:r>
          </w:p>
        </w:tc>
        <w:tc>
          <w:tcPr>
            <w:tcW w:w="231" w:type="pct"/>
            <w:tcBorders>
              <w:top w:val="nil"/>
              <w:left w:val="nil"/>
              <w:bottom w:val="single" w:sz="4" w:space="0" w:color="auto"/>
              <w:right w:val="single" w:sz="4" w:space="0" w:color="auto"/>
            </w:tcBorders>
            <w:shd w:val="clear" w:color="auto" w:fill="auto"/>
            <w:vAlign w:val="center"/>
            <w:hideMark/>
          </w:tcPr>
          <w:p w14:paraId="02FA9987" w14:textId="6D4B1EB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62E07116" w14:textId="14D875D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75F36CE" w14:textId="000F2B5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7AC65732" w14:textId="06257DD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260C1B9E" w14:textId="10A621C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398C3904" w14:textId="44E7F57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3742645" w14:textId="27F0370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29ECFA69" w14:textId="66C5D77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034F63B7" w14:textId="537E6DB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17B12798" w14:textId="3CBB509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0248A9F9" w14:textId="4D216B0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38AD5EF8" w14:textId="6FDDFEF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6E211BB2" w14:textId="29E72AC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07307713" w14:textId="45070E7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6954CDAB" w14:textId="546C98A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r>
      <w:tr w:rsidR="00AB6102" w:rsidRPr="00A47FF7" w14:paraId="75528A09"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761173D9"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1696399B"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1C2CA6D5"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ГВСср</w:t>
            </w:r>
          </w:p>
        </w:tc>
        <w:tc>
          <w:tcPr>
            <w:tcW w:w="180" w:type="pct"/>
            <w:vMerge/>
            <w:tcBorders>
              <w:top w:val="nil"/>
              <w:left w:val="single" w:sz="4" w:space="0" w:color="auto"/>
              <w:bottom w:val="single" w:sz="4" w:space="0" w:color="auto"/>
              <w:right w:val="single" w:sz="4" w:space="0" w:color="auto"/>
            </w:tcBorders>
            <w:vAlign w:val="center"/>
            <w:hideMark/>
          </w:tcPr>
          <w:p w14:paraId="780903B4"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0CE017CA" w14:textId="038A390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0BFD5C8E" w14:textId="5572A39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156</w:t>
            </w:r>
          </w:p>
        </w:tc>
        <w:tc>
          <w:tcPr>
            <w:tcW w:w="231" w:type="pct"/>
            <w:tcBorders>
              <w:top w:val="nil"/>
              <w:left w:val="nil"/>
              <w:bottom w:val="single" w:sz="4" w:space="0" w:color="auto"/>
              <w:right w:val="single" w:sz="4" w:space="0" w:color="auto"/>
            </w:tcBorders>
            <w:shd w:val="clear" w:color="auto" w:fill="auto"/>
            <w:vAlign w:val="center"/>
            <w:hideMark/>
          </w:tcPr>
          <w:p w14:paraId="11D46198" w14:textId="37A4740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BB0CBED" w14:textId="144004E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688C166A" w14:textId="02E2FFF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6144E01C" w14:textId="0A5B2AA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2A5678D3" w14:textId="6B8DDC0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2660AA5" w14:textId="7F93542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2FB34D89" w14:textId="45EB72B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0CB24256" w14:textId="1DCAF20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2DA78E3F" w14:textId="2AE28D1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1008D8C9" w14:textId="784DCE5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3E715EF3" w14:textId="7EFD9E4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1E547881" w14:textId="44BD671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299FB9BE" w14:textId="2A4F9AF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6FA56F6F" w14:textId="2795A6E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38B0E51E" w14:textId="6D6DBFB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r>
      <w:tr w:rsidR="00AB6102" w:rsidRPr="00A47FF7" w14:paraId="4FA75B16"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7A8668D0"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116FE2FC"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0C6394EC"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технология в паре</w:t>
            </w:r>
          </w:p>
        </w:tc>
        <w:tc>
          <w:tcPr>
            <w:tcW w:w="180" w:type="pct"/>
            <w:vMerge/>
            <w:tcBorders>
              <w:top w:val="nil"/>
              <w:left w:val="single" w:sz="4" w:space="0" w:color="auto"/>
              <w:bottom w:val="single" w:sz="4" w:space="0" w:color="auto"/>
              <w:right w:val="single" w:sz="4" w:space="0" w:color="auto"/>
            </w:tcBorders>
            <w:vAlign w:val="center"/>
            <w:hideMark/>
          </w:tcPr>
          <w:p w14:paraId="6354DE20"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49DA5AE6" w14:textId="4A7395A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8DE0B43" w14:textId="332D8563"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962DDC8" w14:textId="15D2089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40E336B2" w14:textId="0FB92BD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67B619DC" w14:textId="6F493D3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00B0CE6" w14:textId="0371479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2FAB6AF" w14:textId="10FFD91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773F3D53" w14:textId="69509F5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0208C9E" w14:textId="077B856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0BBF5FCB" w14:textId="60B35EB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47CAB2C8" w14:textId="71F9CDB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463979CC" w14:textId="29079AB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26026A77" w14:textId="0FEFDFB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45BB2B86" w14:textId="57D68C4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38819AC8" w14:textId="59ADF4A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5F1BC219" w14:textId="032A35B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46F211F2" w14:textId="7AC625B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w:t>
            </w:r>
          </w:p>
        </w:tc>
      </w:tr>
      <w:tr w:rsidR="00AB6102" w:rsidRPr="00A47FF7" w14:paraId="0142FBAF"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625E4397"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5553E793"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0EE7C593" w14:textId="77777777" w:rsidR="00AB6102" w:rsidRPr="00A47FF7"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сумма</w:t>
            </w:r>
          </w:p>
        </w:tc>
        <w:tc>
          <w:tcPr>
            <w:tcW w:w="180" w:type="pct"/>
            <w:vMerge/>
            <w:tcBorders>
              <w:top w:val="nil"/>
              <w:left w:val="single" w:sz="4" w:space="0" w:color="auto"/>
              <w:bottom w:val="single" w:sz="4" w:space="0" w:color="auto"/>
              <w:right w:val="single" w:sz="4" w:space="0" w:color="auto"/>
            </w:tcBorders>
            <w:vAlign w:val="center"/>
            <w:hideMark/>
          </w:tcPr>
          <w:p w14:paraId="6C9363B4"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6D64DF48" w14:textId="55D224D7"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51D6C6C4" w14:textId="0D77A8CA"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751</w:t>
            </w:r>
          </w:p>
        </w:tc>
        <w:tc>
          <w:tcPr>
            <w:tcW w:w="231" w:type="pct"/>
            <w:tcBorders>
              <w:top w:val="nil"/>
              <w:left w:val="nil"/>
              <w:bottom w:val="single" w:sz="4" w:space="0" w:color="auto"/>
              <w:right w:val="single" w:sz="4" w:space="0" w:color="auto"/>
            </w:tcBorders>
            <w:shd w:val="clear" w:color="auto" w:fill="auto"/>
            <w:vAlign w:val="center"/>
            <w:hideMark/>
          </w:tcPr>
          <w:p w14:paraId="37941F8D" w14:textId="1B8695C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488B2F9A" w14:textId="4B06ACD6"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EADF672" w14:textId="5010BF7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2D4428B" w14:textId="4781A4AE"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74097AC7" w14:textId="78274B68"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2AB80B8C" w14:textId="7F592B65"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719FB905" w14:textId="0968D22E"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1789F9BE" w14:textId="4D47468D"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1" w:type="pct"/>
            <w:tcBorders>
              <w:top w:val="nil"/>
              <w:left w:val="nil"/>
              <w:bottom w:val="single" w:sz="4" w:space="0" w:color="auto"/>
              <w:right w:val="single" w:sz="4" w:space="0" w:color="auto"/>
            </w:tcBorders>
            <w:shd w:val="clear" w:color="auto" w:fill="auto"/>
            <w:vAlign w:val="center"/>
            <w:hideMark/>
          </w:tcPr>
          <w:p w14:paraId="233EAA7E" w14:textId="065347BD"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361F6DA7" w14:textId="7D968745"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6EBE7D40" w14:textId="5D263BF5"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15" w:type="pct"/>
            <w:tcBorders>
              <w:top w:val="nil"/>
              <w:left w:val="nil"/>
              <w:bottom w:val="single" w:sz="4" w:space="0" w:color="auto"/>
              <w:right w:val="single" w:sz="4" w:space="0" w:color="auto"/>
            </w:tcBorders>
            <w:shd w:val="clear" w:color="auto" w:fill="auto"/>
            <w:vAlign w:val="center"/>
            <w:hideMark/>
          </w:tcPr>
          <w:p w14:paraId="1CD7FB6F" w14:textId="38C2F769"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24D59C7B" w14:textId="7A72A420"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31E0D547" w14:textId="35EAD036"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c>
          <w:tcPr>
            <w:tcW w:w="238" w:type="pct"/>
            <w:tcBorders>
              <w:top w:val="nil"/>
              <w:left w:val="nil"/>
              <w:bottom w:val="single" w:sz="4" w:space="0" w:color="auto"/>
              <w:right w:val="single" w:sz="4" w:space="0" w:color="auto"/>
            </w:tcBorders>
            <w:shd w:val="clear" w:color="auto" w:fill="auto"/>
            <w:vAlign w:val="center"/>
            <w:hideMark/>
          </w:tcPr>
          <w:p w14:paraId="1962E048" w14:textId="6E0E5B7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w:t>
            </w:r>
          </w:p>
        </w:tc>
      </w:tr>
      <w:tr w:rsidR="00AB6102" w:rsidRPr="00A47FF7" w14:paraId="36DFE3FD"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01BE0DAB"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val="restart"/>
            <w:tcBorders>
              <w:top w:val="nil"/>
              <w:left w:val="single" w:sz="4" w:space="0" w:color="auto"/>
              <w:bottom w:val="single" w:sz="4" w:space="0" w:color="auto"/>
              <w:right w:val="single" w:sz="4" w:space="0" w:color="auto"/>
            </w:tcBorders>
            <w:shd w:val="clear" w:color="auto" w:fill="auto"/>
            <w:vAlign w:val="center"/>
            <w:hideMark/>
          </w:tcPr>
          <w:p w14:paraId="731F0939"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Теплоноситель</w:t>
            </w:r>
          </w:p>
        </w:tc>
        <w:tc>
          <w:tcPr>
            <w:tcW w:w="296" w:type="pct"/>
            <w:tcBorders>
              <w:top w:val="nil"/>
              <w:left w:val="nil"/>
              <w:bottom w:val="single" w:sz="4" w:space="0" w:color="auto"/>
              <w:right w:val="single" w:sz="4" w:space="0" w:color="auto"/>
            </w:tcBorders>
            <w:shd w:val="clear" w:color="auto" w:fill="auto"/>
            <w:vAlign w:val="center"/>
            <w:hideMark/>
          </w:tcPr>
          <w:p w14:paraId="08B1CC94"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отопление и вентиляция</w:t>
            </w:r>
          </w:p>
        </w:tc>
        <w:tc>
          <w:tcPr>
            <w:tcW w:w="180" w:type="pct"/>
            <w:vMerge w:val="restart"/>
            <w:tcBorders>
              <w:top w:val="nil"/>
              <w:left w:val="single" w:sz="4" w:space="0" w:color="auto"/>
              <w:bottom w:val="single" w:sz="4" w:space="0" w:color="auto"/>
              <w:right w:val="single" w:sz="4" w:space="0" w:color="auto"/>
            </w:tcBorders>
            <w:shd w:val="clear" w:color="auto" w:fill="auto"/>
            <w:vAlign w:val="center"/>
            <w:hideMark/>
          </w:tcPr>
          <w:p w14:paraId="2801EE1C"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т/ч</w:t>
            </w:r>
          </w:p>
        </w:tc>
        <w:tc>
          <w:tcPr>
            <w:tcW w:w="231" w:type="pct"/>
            <w:tcBorders>
              <w:top w:val="nil"/>
              <w:left w:val="nil"/>
              <w:bottom w:val="single" w:sz="4" w:space="0" w:color="auto"/>
              <w:right w:val="single" w:sz="4" w:space="0" w:color="auto"/>
            </w:tcBorders>
            <w:shd w:val="clear" w:color="auto" w:fill="auto"/>
            <w:vAlign w:val="center"/>
            <w:hideMark/>
          </w:tcPr>
          <w:p w14:paraId="6D185F51" w14:textId="4B35D43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B0D9AA3" w14:textId="6B571A68"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16,140</w:t>
            </w:r>
          </w:p>
        </w:tc>
        <w:tc>
          <w:tcPr>
            <w:tcW w:w="231" w:type="pct"/>
            <w:tcBorders>
              <w:top w:val="nil"/>
              <w:left w:val="nil"/>
              <w:bottom w:val="single" w:sz="4" w:space="0" w:color="auto"/>
              <w:right w:val="single" w:sz="4" w:space="0" w:color="auto"/>
            </w:tcBorders>
            <w:shd w:val="clear" w:color="auto" w:fill="auto"/>
            <w:vAlign w:val="center"/>
            <w:hideMark/>
          </w:tcPr>
          <w:p w14:paraId="33F254EE" w14:textId="2BD57C7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2B0EFA5" w14:textId="2E79613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8E68E32" w14:textId="046D471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FE9D462" w14:textId="5904237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8855A44" w14:textId="3AE57E5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EE4B20D" w14:textId="4D5DC78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68F8446" w14:textId="03A63F2D"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AD24C51" w14:textId="6E26FEA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0C6A5EE" w14:textId="799DAB92"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4FD86185" w14:textId="1E1AF1B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3B21FECA" w14:textId="50990D3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22384C33" w14:textId="2AE4E1D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64CFF892" w14:textId="1BB50B4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197FF426" w14:textId="7994F57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5CC619FD" w14:textId="322E912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r>
      <w:tr w:rsidR="00AB6102" w:rsidRPr="00A47FF7" w14:paraId="186E9339"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463A3C06"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431D8739"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5ED975C3"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ГВСср</w:t>
            </w:r>
          </w:p>
        </w:tc>
        <w:tc>
          <w:tcPr>
            <w:tcW w:w="180" w:type="pct"/>
            <w:vMerge/>
            <w:tcBorders>
              <w:top w:val="nil"/>
              <w:left w:val="single" w:sz="4" w:space="0" w:color="auto"/>
              <w:bottom w:val="single" w:sz="4" w:space="0" w:color="auto"/>
              <w:right w:val="single" w:sz="4" w:space="0" w:color="auto"/>
            </w:tcBorders>
            <w:vAlign w:val="center"/>
            <w:hideMark/>
          </w:tcPr>
          <w:p w14:paraId="5787B4CC"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0C2FD2B9" w14:textId="39743C1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1B3CA2B" w14:textId="64F4A7B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4,222</w:t>
            </w:r>
          </w:p>
        </w:tc>
        <w:tc>
          <w:tcPr>
            <w:tcW w:w="231" w:type="pct"/>
            <w:tcBorders>
              <w:top w:val="nil"/>
              <w:left w:val="nil"/>
              <w:bottom w:val="single" w:sz="4" w:space="0" w:color="auto"/>
              <w:right w:val="single" w:sz="4" w:space="0" w:color="auto"/>
            </w:tcBorders>
            <w:shd w:val="clear" w:color="auto" w:fill="auto"/>
            <w:vAlign w:val="center"/>
            <w:hideMark/>
          </w:tcPr>
          <w:p w14:paraId="095F87A0" w14:textId="4CF3D66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0E2BADA" w14:textId="392A024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526F9BE" w14:textId="647766C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3479882" w14:textId="134CD2BF"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CB28CB1" w14:textId="298C26E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8CC377E" w14:textId="52AC04F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D79CAC5" w14:textId="4AEB1ED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464B3EB" w14:textId="51F6A24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6571BBC" w14:textId="35AA0D8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26CFBB36" w14:textId="4A63346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0A4DDE23" w14:textId="77C2C78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684F9E2F" w14:textId="0A9CBF1B"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51745720" w14:textId="7D6527A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773F4F99" w14:textId="2F53BF4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52DD8CC7" w14:textId="5BF6DCB6"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r>
      <w:tr w:rsidR="00AB6102" w:rsidRPr="00A47FF7" w14:paraId="18D888E2" w14:textId="77777777" w:rsidTr="00AB6102">
        <w:trPr>
          <w:trHeight w:val="510"/>
        </w:trPr>
        <w:tc>
          <w:tcPr>
            <w:tcW w:w="319" w:type="pct"/>
            <w:vMerge/>
            <w:tcBorders>
              <w:top w:val="nil"/>
              <w:left w:val="single" w:sz="4" w:space="0" w:color="auto"/>
              <w:bottom w:val="single" w:sz="4" w:space="0" w:color="auto"/>
              <w:right w:val="single" w:sz="4" w:space="0" w:color="auto"/>
            </w:tcBorders>
            <w:vAlign w:val="center"/>
            <w:hideMark/>
          </w:tcPr>
          <w:p w14:paraId="6512BEE2"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1B31C164"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5ED4D246" w14:textId="77777777" w:rsidR="00AB6102" w:rsidRPr="00A47FF7"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47FF7">
              <w:rPr>
                <w:rFonts w:ascii="Times New Roman" w:eastAsia="Times New Roman" w:hAnsi="Times New Roman" w:cs="Times New Roman"/>
                <w:color w:val="000000"/>
                <w:sz w:val="20"/>
                <w:szCs w:val="20"/>
                <w:lang w:val="ru-RU" w:eastAsia="ru-RU" w:bidi="ar-SA"/>
              </w:rPr>
              <w:t>технология в паре</w:t>
            </w:r>
          </w:p>
        </w:tc>
        <w:tc>
          <w:tcPr>
            <w:tcW w:w="180" w:type="pct"/>
            <w:vMerge/>
            <w:tcBorders>
              <w:top w:val="nil"/>
              <w:left w:val="single" w:sz="4" w:space="0" w:color="auto"/>
              <w:bottom w:val="single" w:sz="4" w:space="0" w:color="auto"/>
              <w:right w:val="single" w:sz="4" w:space="0" w:color="auto"/>
            </w:tcBorders>
            <w:vAlign w:val="center"/>
            <w:hideMark/>
          </w:tcPr>
          <w:p w14:paraId="2593A312"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2BE3A2A3" w14:textId="064FEB2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6E30A6D" w14:textId="17DD69EA"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F13CED0" w14:textId="1D91E45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5F1EBE3" w14:textId="5ED08694"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CF333A2" w14:textId="0ADC1DF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1910DBB2" w14:textId="5EE76DF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6C8E94C" w14:textId="19324310"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54AAD3D6" w14:textId="0E9F13E7"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88DA0AB" w14:textId="1AF1845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2C59977D" w14:textId="44EEAA2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4156850" w14:textId="54538AB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444F66A1" w14:textId="414ED9EC"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352116B7" w14:textId="0A275B79"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5171375B" w14:textId="73665A9E"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7F6585D5" w14:textId="37D44CA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74CC2C2B" w14:textId="519FBB21"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57C76E1F" w14:textId="1E2CBDF5" w:rsidR="00AB6102" w:rsidRPr="00AB6102" w:rsidRDefault="00AB6102" w:rsidP="00AB6102">
            <w:pPr>
              <w:spacing w:line="240" w:lineRule="auto"/>
              <w:ind w:firstLine="0"/>
              <w:jc w:val="center"/>
              <w:rPr>
                <w:rFonts w:ascii="Times New Roman" w:eastAsia="Times New Roman" w:hAnsi="Times New Roman" w:cs="Times New Roman"/>
                <w:color w:val="000000"/>
                <w:sz w:val="20"/>
                <w:szCs w:val="20"/>
                <w:lang w:val="ru-RU" w:eastAsia="ru-RU" w:bidi="ar-SA"/>
              </w:rPr>
            </w:pPr>
            <w:r w:rsidRPr="00AB6102">
              <w:rPr>
                <w:rFonts w:ascii="Times New Roman" w:hAnsi="Times New Roman" w:cs="Times New Roman"/>
                <w:color w:val="000000"/>
                <w:sz w:val="20"/>
                <w:szCs w:val="20"/>
              </w:rPr>
              <w:t>0,000</w:t>
            </w:r>
          </w:p>
        </w:tc>
      </w:tr>
      <w:tr w:rsidR="00AB6102" w:rsidRPr="00A47FF7" w14:paraId="693F2348" w14:textId="77777777" w:rsidTr="00AB6102">
        <w:trPr>
          <w:trHeight w:val="300"/>
        </w:trPr>
        <w:tc>
          <w:tcPr>
            <w:tcW w:w="319" w:type="pct"/>
            <w:vMerge/>
            <w:tcBorders>
              <w:top w:val="nil"/>
              <w:left w:val="single" w:sz="4" w:space="0" w:color="auto"/>
              <w:bottom w:val="single" w:sz="4" w:space="0" w:color="auto"/>
              <w:right w:val="single" w:sz="4" w:space="0" w:color="auto"/>
            </w:tcBorders>
            <w:vAlign w:val="center"/>
            <w:hideMark/>
          </w:tcPr>
          <w:p w14:paraId="460815FA"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8" w:type="pct"/>
            <w:vMerge/>
            <w:tcBorders>
              <w:top w:val="nil"/>
              <w:left w:val="single" w:sz="4" w:space="0" w:color="auto"/>
              <w:bottom w:val="single" w:sz="4" w:space="0" w:color="auto"/>
              <w:right w:val="single" w:sz="4" w:space="0" w:color="auto"/>
            </w:tcBorders>
            <w:vAlign w:val="center"/>
            <w:hideMark/>
          </w:tcPr>
          <w:p w14:paraId="3F3FE36C"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96" w:type="pct"/>
            <w:tcBorders>
              <w:top w:val="nil"/>
              <w:left w:val="nil"/>
              <w:bottom w:val="single" w:sz="4" w:space="0" w:color="auto"/>
              <w:right w:val="single" w:sz="4" w:space="0" w:color="auto"/>
            </w:tcBorders>
            <w:shd w:val="clear" w:color="auto" w:fill="auto"/>
            <w:vAlign w:val="center"/>
            <w:hideMark/>
          </w:tcPr>
          <w:p w14:paraId="11048AA4" w14:textId="77777777" w:rsidR="00AB6102" w:rsidRPr="00A47FF7"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47FF7">
              <w:rPr>
                <w:rFonts w:ascii="Times New Roman" w:eastAsia="Times New Roman" w:hAnsi="Times New Roman" w:cs="Times New Roman"/>
                <w:b/>
                <w:bCs/>
                <w:color w:val="000000"/>
                <w:sz w:val="20"/>
                <w:szCs w:val="20"/>
                <w:lang w:val="ru-RU" w:eastAsia="ru-RU" w:bidi="ar-SA"/>
              </w:rPr>
              <w:t>сумма</w:t>
            </w:r>
          </w:p>
        </w:tc>
        <w:tc>
          <w:tcPr>
            <w:tcW w:w="180" w:type="pct"/>
            <w:vMerge/>
            <w:tcBorders>
              <w:top w:val="nil"/>
              <w:left w:val="single" w:sz="4" w:space="0" w:color="auto"/>
              <w:bottom w:val="single" w:sz="4" w:space="0" w:color="auto"/>
              <w:right w:val="single" w:sz="4" w:space="0" w:color="auto"/>
            </w:tcBorders>
            <w:vAlign w:val="center"/>
            <w:hideMark/>
          </w:tcPr>
          <w:p w14:paraId="76477856" w14:textId="77777777" w:rsidR="00AB6102" w:rsidRPr="00A47FF7" w:rsidRDefault="00AB6102" w:rsidP="00AB6102">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1" w:type="pct"/>
            <w:tcBorders>
              <w:top w:val="nil"/>
              <w:left w:val="nil"/>
              <w:bottom w:val="single" w:sz="4" w:space="0" w:color="auto"/>
              <w:right w:val="single" w:sz="4" w:space="0" w:color="auto"/>
            </w:tcBorders>
            <w:shd w:val="clear" w:color="auto" w:fill="auto"/>
            <w:vAlign w:val="center"/>
            <w:hideMark/>
          </w:tcPr>
          <w:p w14:paraId="2EE07560" w14:textId="0DE56272"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403C0B5" w14:textId="409A9CB5"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20,363</w:t>
            </w:r>
          </w:p>
        </w:tc>
        <w:tc>
          <w:tcPr>
            <w:tcW w:w="231" w:type="pct"/>
            <w:tcBorders>
              <w:top w:val="nil"/>
              <w:left w:val="nil"/>
              <w:bottom w:val="single" w:sz="4" w:space="0" w:color="auto"/>
              <w:right w:val="single" w:sz="4" w:space="0" w:color="auto"/>
            </w:tcBorders>
            <w:shd w:val="clear" w:color="auto" w:fill="auto"/>
            <w:vAlign w:val="center"/>
            <w:hideMark/>
          </w:tcPr>
          <w:p w14:paraId="4F04E1FB" w14:textId="2B044052"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095E2856" w14:textId="58486693"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C3E3006" w14:textId="016239CE"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8C54CA3" w14:textId="11A1A730"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441A1029" w14:textId="311DC73A"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36EAD3FB" w14:textId="2523AE6D"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9D30AEA" w14:textId="18B31353"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60569ED4" w14:textId="7624E82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1" w:type="pct"/>
            <w:tcBorders>
              <w:top w:val="nil"/>
              <w:left w:val="nil"/>
              <w:bottom w:val="single" w:sz="4" w:space="0" w:color="auto"/>
              <w:right w:val="single" w:sz="4" w:space="0" w:color="auto"/>
            </w:tcBorders>
            <w:shd w:val="clear" w:color="auto" w:fill="auto"/>
            <w:vAlign w:val="center"/>
            <w:hideMark/>
          </w:tcPr>
          <w:p w14:paraId="76181376" w14:textId="34C45BC1"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14AF9E04" w14:textId="73DA35A2"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304DB494" w14:textId="1B560A4D"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15" w:type="pct"/>
            <w:tcBorders>
              <w:top w:val="nil"/>
              <w:left w:val="nil"/>
              <w:bottom w:val="single" w:sz="4" w:space="0" w:color="auto"/>
              <w:right w:val="single" w:sz="4" w:space="0" w:color="auto"/>
            </w:tcBorders>
            <w:shd w:val="clear" w:color="auto" w:fill="auto"/>
            <w:vAlign w:val="center"/>
            <w:hideMark/>
          </w:tcPr>
          <w:p w14:paraId="3015634A" w14:textId="7E5FEB25"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3F8ED956" w14:textId="0DEE4950"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66348EB5" w14:textId="718BD16A"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c>
          <w:tcPr>
            <w:tcW w:w="238" w:type="pct"/>
            <w:tcBorders>
              <w:top w:val="nil"/>
              <w:left w:val="nil"/>
              <w:bottom w:val="single" w:sz="4" w:space="0" w:color="auto"/>
              <w:right w:val="single" w:sz="4" w:space="0" w:color="auto"/>
            </w:tcBorders>
            <w:shd w:val="clear" w:color="auto" w:fill="auto"/>
            <w:vAlign w:val="center"/>
            <w:hideMark/>
          </w:tcPr>
          <w:p w14:paraId="0953A720" w14:textId="08B45F6E" w:rsidR="00AB6102" w:rsidRPr="00AB6102" w:rsidRDefault="00AB6102" w:rsidP="00AB6102">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AB6102">
              <w:rPr>
                <w:rFonts w:ascii="Times New Roman" w:hAnsi="Times New Roman" w:cs="Times New Roman"/>
                <w:b/>
                <w:bCs/>
                <w:color w:val="000000"/>
                <w:sz w:val="20"/>
                <w:szCs w:val="20"/>
              </w:rPr>
              <w:t>0,000</w:t>
            </w:r>
          </w:p>
        </w:tc>
      </w:tr>
    </w:tbl>
    <w:p w14:paraId="791617F8" w14:textId="77777777" w:rsidR="007602FD" w:rsidRPr="00FB44D0" w:rsidRDefault="007602FD" w:rsidP="00B14CE2">
      <w:pPr>
        <w:pStyle w:val="affff2"/>
        <w:ind w:left="0" w:firstLine="567"/>
        <w:rPr>
          <w:rFonts w:ascii="Times New Roman" w:hAnsi="Times New Roman" w:cs="Times New Roman"/>
          <w:szCs w:val="24"/>
          <w:lang w:val="ru-RU"/>
        </w:rPr>
      </w:pPr>
    </w:p>
    <w:p w14:paraId="5FA27842" w14:textId="77777777" w:rsidR="0068714C" w:rsidRPr="00FB44D0" w:rsidRDefault="0068714C" w:rsidP="00915B74">
      <w:pPr>
        <w:pStyle w:val="1d"/>
        <w:numPr>
          <w:ilvl w:val="0"/>
          <w:numId w:val="18"/>
        </w:numPr>
        <w:spacing w:before="120" w:line="240" w:lineRule="auto"/>
        <w:ind w:left="0" w:firstLine="0"/>
        <w:rPr>
          <w:rFonts w:ascii="Times New Roman" w:hAnsi="Times New Roman" w:cs="Times New Roman"/>
        </w:rPr>
        <w:sectPr w:rsidR="0068714C" w:rsidRPr="00FB44D0" w:rsidSect="0068714C">
          <w:pgSz w:w="23814" w:h="16840" w:orient="landscape" w:code="8"/>
          <w:pgMar w:top="1134" w:right="1134" w:bottom="1134" w:left="1134" w:header="510" w:footer="692" w:gutter="0"/>
          <w:cols w:space="708"/>
          <w:docGrid w:linePitch="360"/>
        </w:sectPr>
      </w:pPr>
    </w:p>
    <w:bookmarkEnd w:id="39"/>
    <w:p w14:paraId="2EE9BE6F" w14:textId="77777777" w:rsidR="001B69F8" w:rsidRPr="00FB44D0" w:rsidRDefault="005F1C61" w:rsidP="0004321D">
      <w:pPr>
        <w:pStyle w:val="1d"/>
        <w:keepNext/>
        <w:pageBreakBefore w:val="0"/>
        <w:numPr>
          <w:ilvl w:val="0"/>
          <w:numId w:val="18"/>
        </w:numPr>
        <w:spacing w:before="120" w:line="240" w:lineRule="auto"/>
        <w:ind w:left="0" w:firstLine="0"/>
        <w:rPr>
          <w:rFonts w:ascii="Times New Roman" w:hAnsi="Times New Roman" w:cs="Times New Roman"/>
        </w:rPr>
      </w:pPr>
      <w:r w:rsidRPr="00FB44D0">
        <w:rPr>
          <w:rFonts w:ascii="Times New Roman" w:hAnsi="Times New Roman" w:cs="Times New Roman"/>
        </w:rPr>
        <w:lastRenderedPageBreak/>
        <w:tab/>
      </w:r>
      <w:bookmarkStart w:id="40" w:name="_Toc191313184"/>
      <w:r w:rsidR="001B69F8" w:rsidRPr="00FB44D0">
        <w:rPr>
          <w:rFonts w:ascii="Times New Roman" w:hAnsi="Times New Roman" w:cs="Times New Roman"/>
        </w:rPr>
        <w:t>ПРИЛОЖЕНИЯ</w:t>
      </w:r>
      <w:bookmarkEnd w:id="40"/>
    </w:p>
    <w:p w14:paraId="583B6889" w14:textId="77777777" w:rsidR="003F05AD" w:rsidRPr="00FB44D0" w:rsidRDefault="003F05AD" w:rsidP="003F05AD">
      <w:pPr>
        <w:pStyle w:val="20"/>
        <w:numPr>
          <w:ilvl w:val="0"/>
          <w:numId w:val="0"/>
        </w:numPr>
        <w:rPr>
          <w:rFonts w:ascii="Times New Roman" w:hAnsi="Times New Roman" w:cs="Times New Roman"/>
          <w:lang w:val="ru-RU"/>
        </w:rPr>
      </w:pPr>
      <w:bookmarkStart w:id="41" w:name="_Toc191313185"/>
      <w:r w:rsidRPr="00FB44D0">
        <w:rPr>
          <w:rFonts w:ascii="Times New Roman" w:hAnsi="Times New Roman" w:cs="Times New Roman"/>
          <w:lang w:val="ru-RU"/>
        </w:rPr>
        <w:t>Приложение 1. Пообъектный план ликвидации ветхих и аварийных строительных фондов</w:t>
      </w:r>
      <w:bookmarkEnd w:id="41"/>
    </w:p>
    <w:tbl>
      <w:tblPr>
        <w:tblW w:w="5000" w:type="pct"/>
        <w:tblLook w:val="04A0" w:firstRow="1" w:lastRow="0" w:firstColumn="1" w:lastColumn="0" w:noHBand="0" w:noVBand="1"/>
      </w:tblPr>
      <w:tblGrid>
        <w:gridCol w:w="931"/>
        <w:gridCol w:w="4054"/>
        <w:gridCol w:w="1311"/>
        <w:gridCol w:w="1334"/>
        <w:gridCol w:w="1707"/>
        <w:gridCol w:w="1331"/>
        <w:gridCol w:w="1328"/>
        <w:gridCol w:w="1267"/>
        <w:gridCol w:w="1299"/>
      </w:tblGrid>
      <w:tr w:rsidR="00FE4EBE" w:rsidRPr="00FE4EBE" w14:paraId="0B839B45" w14:textId="77777777" w:rsidTr="00FE4EBE">
        <w:trPr>
          <w:trHeight w:val="284"/>
        </w:trPr>
        <w:tc>
          <w:tcPr>
            <w:tcW w:w="3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4DC1C"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 п/п</w:t>
            </w:r>
          </w:p>
        </w:tc>
        <w:tc>
          <w:tcPr>
            <w:tcW w:w="13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ECF95C"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Адрес потребителя</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271A6F"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Общая площадь дома, кв,м</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DF043"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Этажность</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70F4F"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Год ввода в эксплуатацию</w:t>
            </w:r>
          </w:p>
        </w:tc>
        <w:tc>
          <w:tcPr>
            <w:tcW w:w="4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1A781A"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Расчетный год сноса</w:t>
            </w:r>
          </w:p>
        </w:tc>
        <w:tc>
          <w:tcPr>
            <w:tcW w:w="1338" w:type="pct"/>
            <w:gridSpan w:val="3"/>
            <w:tcBorders>
              <w:top w:val="single" w:sz="4" w:space="0" w:color="auto"/>
              <w:left w:val="nil"/>
              <w:bottom w:val="single" w:sz="4" w:space="0" w:color="auto"/>
              <w:right w:val="single" w:sz="4" w:space="0" w:color="auto"/>
            </w:tcBorders>
            <w:shd w:val="clear" w:color="auto" w:fill="auto"/>
            <w:vAlign w:val="center"/>
            <w:hideMark/>
          </w:tcPr>
          <w:p w14:paraId="337E3352"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Договорная нагрузка, Гкал/ч</w:t>
            </w:r>
          </w:p>
        </w:tc>
      </w:tr>
      <w:tr w:rsidR="00FE4EBE" w:rsidRPr="00FE4EBE" w14:paraId="5F96C4DE" w14:textId="77777777" w:rsidTr="00FE4EBE">
        <w:trPr>
          <w:trHeight w:val="284"/>
        </w:trPr>
        <w:tc>
          <w:tcPr>
            <w:tcW w:w="320" w:type="pct"/>
            <w:vMerge/>
            <w:tcBorders>
              <w:top w:val="single" w:sz="4" w:space="0" w:color="auto"/>
              <w:left w:val="single" w:sz="4" w:space="0" w:color="auto"/>
              <w:bottom w:val="single" w:sz="4" w:space="0" w:color="auto"/>
              <w:right w:val="single" w:sz="4" w:space="0" w:color="auto"/>
            </w:tcBorders>
            <w:vAlign w:val="center"/>
            <w:hideMark/>
          </w:tcPr>
          <w:p w14:paraId="52E86EAC" w14:textId="77777777" w:rsidR="00FE4EBE" w:rsidRPr="00FE4EBE" w:rsidRDefault="00FE4EBE" w:rsidP="00FE4EBE">
            <w:pPr>
              <w:spacing w:line="240" w:lineRule="auto"/>
              <w:ind w:firstLine="0"/>
              <w:jc w:val="left"/>
              <w:rPr>
                <w:rFonts w:ascii="Times New Roman" w:eastAsia="Times New Roman" w:hAnsi="Times New Roman" w:cs="Times New Roman"/>
                <w:sz w:val="20"/>
                <w:szCs w:val="20"/>
                <w:lang w:val="ru-RU" w:eastAsia="ru-RU" w:bidi="ar-SA"/>
              </w:rPr>
            </w:pPr>
          </w:p>
        </w:tc>
        <w:tc>
          <w:tcPr>
            <w:tcW w:w="1392" w:type="pct"/>
            <w:vMerge/>
            <w:tcBorders>
              <w:top w:val="single" w:sz="4" w:space="0" w:color="auto"/>
              <w:left w:val="single" w:sz="4" w:space="0" w:color="auto"/>
              <w:bottom w:val="single" w:sz="4" w:space="0" w:color="auto"/>
              <w:right w:val="single" w:sz="4" w:space="0" w:color="auto"/>
            </w:tcBorders>
            <w:vAlign w:val="center"/>
            <w:hideMark/>
          </w:tcPr>
          <w:p w14:paraId="39EA96B3" w14:textId="77777777" w:rsidR="00FE4EBE" w:rsidRPr="00FE4EBE" w:rsidRDefault="00FE4EBE" w:rsidP="00FE4EBE">
            <w:pPr>
              <w:spacing w:line="240" w:lineRule="auto"/>
              <w:ind w:firstLine="0"/>
              <w:jc w:val="left"/>
              <w:rPr>
                <w:rFonts w:ascii="Times New Roman" w:eastAsia="Times New Roman" w:hAnsi="Times New Roman" w:cs="Times New Roman"/>
                <w:sz w:val="20"/>
                <w:szCs w:val="20"/>
                <w:lang w:val="ru-RU" w:eastAsia="ru-RU" w:bidi="ar-SA"/>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77A41F2D" w14:textId="77777777" w:rsidR="00FE4EBE" w:rsidRPr="00FE4EBE" w:rsidRDefault="00FE4EBE" w:rsidP="00FE4EBE">
            <w:pPr>
              <w:spacing w:line="240" w:lineRule="auto"/>
              <w:ind w:firstLine="0"/>
              <w:jc w:val="left"/>
              <w:rPr>
                <w:rFonts w:ascii="Times New Roman" w:eastAsia="Times New Roman" w:hAnsi="Times New Roman" w:cs="Times New Roman"/>
                <w:sz w:val="20"/>
                <w:szCs w:val="20"/>
                <w:lang w:val="ru-RU" w:eastAsia="ru-RU" w:bidi="ar-SA"/>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6E4CEC7E" w14:textId="77777777" w:rsidR="00FE4EBE" w:rsidRPr="00FE4EBE" w:rsidRDefault="00FE4EBE" w:rsidP="00FE4EBE">
            <w:pPr>
              <w:spacing w:line="240" w:lineRule="auto"/>
              <w:ind w:firstLine="0"/>
              <w:jc w:val="left"/>
              <w:rPr>
                <w:rFonts w:ascii="Times New Roman" w:eastAsia="Times New Roman" w:hAnsi="Times New Roman" w:cs="Times New Roman"/>
                <w:sz w:val="20"/>
                <w:szCs w:val="20"/>
                <w:lang w:val="ru-RU" w:eastAsia="ru-RU" w:bidi="ar-SA"/>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18199463" w14:textId="77777777" w:rsidR="00FE4EBE" w:rsidRPr="00FE4EBE" w:rsidRDefault="00FE4EBE" w:rsidP="00FE4EBE">
            <w:pPr>
              <w:spacing w:line="240" w:lineRule="auto"/>
              <w:ind w:firstLine="0"/>
              <w:jc w:val="left"/>
              <w:rPr>
                <w:rFonts w:ascii="Times New Roman" w:eastAsia="Times New Roman" w:hAnsi="Times New Roman" w:cs="Times New Roman"/>
                <w:sz w:val="20"/>
                <w:szCs w:val="20"/>
                <w:lang w:val="ru-RU" w:eastAsia="ru-RU" w:bidi="ar-SA"/>
              </w:rPr>
            </w:pPr>
          </w:p>
        </w:tc>
        <w:tc>
          <w:tcPr>
            <w:tcW w:w="457" w:type="pct"/>
            <w:vMerge/>
            <w:tcBorders>
              <w:top w:val="single" w:sz="4" w:space="0" w:color="auto"/>
              <w:left w:val="single" w:sz="4" w:space="0" w:color="auto"/>
              <w:bottom w:val="single" w:sz="4" w:space="0" w:color="auto"/>
              <w:right w:val="single" w:sz="4" w:space="0" w:color="auto"/>
            </w:tcBorders>
            <w:vAlign w:val="center"/>
            <w:hideMark/>
          </w:tcPr>
          <w:p w14:paraId="47E71607" w14:textId="77777777" w:rsidR="00FE4EBE" w:rsidRPr="00FE4EBE" w:rsidRDefault="00FE4EBE" w:rsidP="00FE4EBE">
            <w:pPr>
              <w:spacing w:line="240" w:lineRule="auto"/>
              <w:ind w:firstLine="0"/>
              <w:jc w:val="left"/>
              <w:rPr>
                <w:rFonts w:ascii="Times New Roman" w:eastAsia="Times New Roman" w:hAnsi="Times New Roman" w:cs="Times New Roman"/>
                <w:sz w:val="20"/>
                <w:szCs w:val="20"/>
                <w:lang w:val="ru-RU" w:eastAsia="ru-RU" w:bidi="ar-SA"/>
              </w:rPr>
            </w:pPr>
          </w:p>
        </w:tc>
        <w:tc>
          <w:tcPr>
            <w:tcW w:w="456" w:type="pct"/>
            <w:tcBorders>
              <w:top w:val="nil"/>
              <w:left w:val="nil"/>
              <w:bottom w:val="single" w:sz="4" w:space="0" w:color="auto"/>
              <w:right w:val="single" w:sz="4" w:space="0" w:color="auto"/>
            </w:tcBorders>
            <w:shd w:val="clear" w:color="auto" w:fill="auto"/>
            <w:vAlign w:val="center"/>
            <w:hideMark/>
          </w:tcPr>
          <w:p w14:paraId="0744F16C"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отопление</w:t>
            </w:r>
          </w:p>
        </w:tc>
        <w:tc>
          <w:tcPr>
            <w:tcW w:w="435" w:type="pct"/>
            <w:tcBorders>
              <w:top w:val="nil"/>
              <w:left w:val="nil"/>
              <w:bottom w:val="single" w:sz="4" w:space="0" w:color="auto"/>
              <w:right w:val="single" w:sz="4" w:space="0" w:color="auto"/>
            </w:tcBorders>
            <w:shd w:val="clear" w:color="auto" w:fill="auto"/>
            <w:vAlign w:val="center"/>
            <w:hideMark/>
          </w:tcPr>
          <w:p w14:paraId="7AEE7EC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ГВС</w:t>
            </w:r>
          </w:p>
        </w:tc>
        <w:tc>
          <w:tcPr>
            <w:tcW w:w="447" w:type="pct"/>
            <w:tcBorders>
              <w:top w:val="nil"/>
              <w:left w:val="nil"/>
              <w:bottom w:val="single" w:sz="4" w:space="0" w:color="auto"/>
              <w:right w:val="single" w:sz="4" w:space="0" w:color="auto"/>
            </w:tcBorders>
            <w:shd w:val="clear" w:color="auto" w:fill="auto"/>
            <w:vAlign w:val="center"/>
            <w:hideMark/>
          </w:tcPr>
          <w:p w14:paraId="2A8230CC"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сумма</w:t>
            </w:r>
          </w:p>
        </w:tc>
      </w:tr>
      <w:tr w:rsidR="00FE4EBE" w:rsidRPr="00FE4EBE" w14:paraId="1B3FA0C1"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360B72C8"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703F3F57"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Глинки, 11</w:t>
            </w:r>
          </w:p>
        </w:tc>
        <w:tc>
          <w:tcPr>
            <w:tcW w:w="450" w:type="pct"/>
            <w:tcBorders>
              <w:top w:val="nil"/>
              <w:left w:val="nil"/>
              <w:bottom w:val="single" w:sz="4" w:space="0" w:color="auto"/>
              <w:right w:val="single" w:sz="4" w:space="0" w:color="auto"/>
            </w:tcBorders>
            <w:shd w:val="clear" w:color="auto" w:fill="auto"/>
            <w:vAlign w:val="center"/>
            <w:hideMark/>
          </w:tcPr>
          <w:p w14:paraId="456DE0E5"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341,2</w:t>
            </w:r>
          </w:p>
        </w:tc>
        <w:tc>
          <w:tcPr>
            <w:tcW w:w="458" w:type="pct"/>
            <w:tcBorders>
              <w:top w:val="nil"/>
              <w:left w:val="nil"/>
              <w:bottom w:val="single" w:sz="4" w:space="0" w:color="auto"/>
              <w:right w:val="single" w:sz="4" w:space="0" w:color="auto"/>
            </w:tcBorders>
            <w:shd w:val="clear" w:color="auto" w:fill="auto"/>
            <w:vAlign w:val="center"/>
            <w:hideMark/>
          </w:tcPr>
          <w:p w14:paraId="23598770"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3CAD89C9"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1959</w:t>
            </w:r>
          </w:p>
        </w:tc>
        <w:tc>
          <w:tcPr>
            <w:tcW w:w="457" w:type="pct"/>
            <w:tcBorders>
              <w:top w:val="nil"/>
              <w:left w:val="nil"/>
              <w:bottom w:val="single" w:sz="4" w:space="0" w:color="auto"/>
              <w:right w:val="single" w:sz="4" w:space="0" w:color="auto"/>
            </w:tcBorders>
            <w:shd w:val="clear" w:color="auto" w:fill="auto"/>
            <w:vAlign w:val="center"/>
            <w:hideMark/>
          </w:tcPr>
          <w:p w14:paraId="54D4290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2028</w:t>
            </w:r>
          </w:p>
        </w:tc>
        <w:tc>
          <w:tcPr>
            <w:tcW w:w="456" w:type="pct"/>
            <w:tcBorders>
              <w:top w:val="nil"/>
              <w:left w:val="nil"/>
              <w:bottom w:val="single" w:sz="4" w:space="0" w:color="auto"/>
              <w:right w:val="single" w:sz="4" w:space="0" w:color="auto"/>
            </w:tcBorders>
            <w:shd w:val="clear" w:color="auto" w:fill="auto"/>
            <w:vAlign w:val="center"/>
            <w:hideMark/>
          </w:tcPr>
          <w:p w14:paraId="6A36A68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4D9EFFE7"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0,009</w:t>
            </w:r>
          </w:p>
        </w:tc>
        <w:tc>
          <w:tcPr>
            <w:tcW w:w="447" w:type="pct"/>
            <w:tcBorders>
              <w:top w:val="nil"/>
              <w:left w:val="nil"/>
              <w:bottom w:val="single" w:sz="4" w:space="0" w:color="auto"/>
              <w:right w:val="single" w:sz="4" w:space="0" w:color="auto"/>
            </w:tcBorders>
            <w:shd w:val="clear" w:color="000000" w:fill="FFFFFF"/>
            <w:vAlign w:val="center"/>
            <w:hideMark/>
          </w:tcPr>
          <w:p w14:paraId="67CC149C"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0,043</w:t>
            </w:r>
          </w:p>
        </w:tc>
      </w:tr>
      <w:tr w:rsidR="00FE4EBE" w:rsidRPr="00FE4EBE" w14:paraId="2C08AEA8"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7306DE28"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6985A0C3"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Глинки, 9</w:t>
            </w:r>
          </w:p>
        </w:tc>
        <w:tc>
          <w:tcPr>
            <w:tcW w:w="450" w:type="pct"/>
            <w:tcBorders>
              <w:top w:val="nil"/>
              <w:left w:val="nil"/>
              <w:bottom w:val="single" w:sz="4" w:space="0" w:color="auto"/>
              <w:right w:val="single" w:sz="4" w:space="0" w:color="auto"/>
            </w:tcBorders>
            <w:shd w:val="clear" w:color="auto" w:fill="auto"/>
            <w:vAlign w:val="center"/>
            <w:hideMark/>
          </w:tcPr>
          <w:p w14:paraId="467538F9"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511,4</w:t>
            </w:r>
          </w:p>
        </w:tc>
        <w:tc>
          <w:tcPr>
            <w:tcW w:w="458" w:type="pct"/>
            <w:tcBorders>
              <w:top w:val="nil"/>
              <w:left w:val="nil"/>
              <w:bottom w:val="single" w:sz="4" w:space="0" w:color="auto"/>
              <w:right w:val="single" w:sz="4" w:space="0" w:color="auto"/>
            </w:tcBorders>
            <w:shd w:val="clear" w:color="auto" w:fill="auto"/>
            <w:vAlign w:val="center"/>
            <w:hideMark/>
          </w:tcPr>
          <w:p w14:paraId="1A17840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3</w:t>
            </w:r>
          </w:p>
        </w:tc>
        <w:tc>
          <w:tcPr>
            <w:tcW w:w="586" w:type="pct"/>
            <w:tcBorders>
              <w:top w:val="nil"/>
              <w:left w:val="nil"/>
              <w:bottom w:val="single" w:sz="4" w:space="0" w:color="auto"/>
              <w:right w:val="single" w:sz="4" w:space="0" w:color="auto"/>
            </w:tcBorders>
            <w:shd w:val="clear" w:color="auto" w:fill="auto"/>
            <w:vAlign w:val="center"/>
            <w:hideMark/>
          </w:tcPr>
          <w:p w14:paraId="13308C4F"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 </w:t>
            </w:r>
          </w:p>
        </w:tc>
        <w:tc>
          <w:tcPr>
            <w:tcW w:w="457" w:type="pct"/>
            <w:tcBorders>
              <w:top w:val="nil"/>
              <w:left w:val="nil"/>
              <w:bottom w:val="single" w:sz="4" w:space="0" w:color="auto"/>
              <w:right w:val="single" w:sz="4" w:space="0" w:color="auto"/>
            </w:tcBorders>
            <w:shd w:val="clear" w:color="auto" w:fill="auto"/>
            <w:vAlign w:val="center"/>
            <w:hideMark/>
          </w:tcPr>
          <w:p w14:paraId="76ED5BBF"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2028</w:t>
            </w:r>
          </w:p>
        </w:tc>
        <w:tc>
          <w:tcPr>
            <w:tcW w:w="456" w:type="pct"/>
            <w:tcBorders>
              <w:top w:val="nil"/>
              <w:left w:val="nil"/>
              <w:bottom w:val="single" w:sz="4" w:space="0" w:color="auto"/>
              <w:right w:val="single" w:sz="4" w:space="0" w:color="auto"/>
            </w:tcBorders>
            <w:shd w:val="clear" w:color="auto" w:fill="auto"/>
            <w:vAlign w:val="center"/>
            <w:hideMark/>
          </w:tcPr>
          <w:p w14:paraId="0AE59C3C"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25A7685D"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225B84F7"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r>
      <w:tr w:rsidR="00FE4EBE" w:rsidRPr="00FE4EBE" w14:paraId="4F674D9B"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64211BFA"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3.</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653B2175"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Глинки, 7</w:t>
            </w:r>
          </w:p>
        </w:tc>
        <w:tc>
          <w:tcPr>
            <w:tcW w:w="450" w:type="pct"/>
            <w:tcBorders>
              <w:top w:val="nil"/>
              <w:left w:val="nil"/>
              <w:bottom w:val="single" w:sz="4" w:space="0" w:color="auto"/>
              <w:right w:val="single" w:sz="4" w:space="0" w:color="auto"/>
            </w:tcBorders>
            <w:shd w:val="clear" w:color="auto" w:fill="auto"/>
            <w:vAlign w:val="center"/>
            <w:hideMark/>
          </w:tcPr>
          <w:p w14:paraId="287F64F7"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247,2</w:t>
            </w:r>
          </w:p>
        </w:tc>
        <w:tc>
          <w:tcPr>
            <w:tcW w:w="458" w:type="pct"/>
            <w:tcBorders>
              <w:top w:val="nil"/>
              <w:left w:val="nil"/>
              <w:bottom w:val="single" w:sz="4" w:space="0" w:color="auto"/>
              <w:right w:val="single" w:sz="4" w:space="0" w:color="auto"/>
            </w:tcBorders>
            <w:shd w:val="clear" w:color="auto" w:fill="auto"/>
            <w:vAlign w:val="center"/>
            <w:hideMark/>
          </w:tcPr>
          <w:p w14:paraId="3A511AF1"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548366C4"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1958</w:t>
            </w:r>
          </w:p>
        </w:tc>
        <w:tc>
          <w:tcPr>
            <w:tcW w:w="457" w:type="pct"/>
            <w:tcBorders>
              <w:top w:val="nil"/>
              <w:left w:val="nil"/>
              <w:bottom w:val="single" w:sz="4" w:space="0" w:color="auto"/>
              <w:right w:val="single" w:sz="4" w:space="0" w:color="auto"/>
            </w:tcBorders>
            <w:shd w:val="clear" w:color="auto" w:fill="auto"/>
            <w:vAlign w:val="center"/>
            <w:hideMark/>
          </w:tcPr>
          <w:p w14:paraId="37CCA638"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2028</w:t>
            </w:r>
          </w:p>
        </w:tc>
        <w:tc>
          <w:tcPr>
            <w:tcW w:w="456" w:type="pct"/>
            <w:tcBorders>
              <w:top w:val="nil"/>
              <w:left w:val="nil"/>
              <w:bottom w:val="single" w:sz="4" w:space="0" w:color="auto"/>
              <w:right w:val="single" w:sz="4" w:space="0" w:color="auto"/>
            </w:tcBorders>
            <w:shd w:val="clear" w:color="auto" w:fill="auto"/>
            <w:vAlign w:val="center"/>
            <w:hideMark/>
          </w:tcPr>
          <w:p w14:paraId="41117375"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0,037</w:t>
            </w:r>
          </w:p>
        </w:tc>
        <w:tc>
          <w:tcPr>
            <w:tcW w:w="435" w:type="pct"/>
            <w:tcBorders>
              <w:top w:val="nil"/>
              <w:left w:val="nil"/>
              <w:bottom w:val="single" w:sz="4" w:space="0" w:color="auto"/>
              <w:right w:val="single" w:sz="4" w:space="0" w:color="auto"/>
            </w:tcBorders>
            <w:shd w:val="clear" w:color="auto" w:fill="auto"/>
            <w:vAlign w:val="center"/>
            <w:hideMark/>
          </w:tcPr>
          <w:p w14:paraId="5587236C"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0,009</w:t>
            </w:r>
          </w:p>
        </w:tc>
        <w:tc>
          <w:tcPr>
            <w:tcW w:w="447" w:type="pct"/>
            <w:tcBorders>
              <w:top w:val="nil"/>
              <w:left w:val="nil"/>
              <w:bottom w:val="single" w:sz="4" w:space="0" w:color="auto"/>
              <w:right w:val="single" w:sz="4" w:space="0" w:color="auto"/>
            </w:tcBorders>
            <w:shd w:val="clear" w:color="000000" w:fill="FFFFFF"/>
            <w:vAlign w:val="center"/>
            <w:hideMark/>
          </w:tcPr>
          <w:p w14:paraId="3C66D0DC"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0,046</w:t>
            </w:r>
          </w:p>
        </w:tc>
      </w:tr>
      <w:tr w:rsidR="00FE4EBE" w:rsidRPr="00FE4EBE" w14:paraId="10750A3F"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49190A4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4.</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60AD0164"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Глинки,14</w:t>
            </w:r>
          </w:p>
        </w:tc>
        <w:tc>
          <w:tcPr>
            <w:tcW w:w="450" w:type="pct"/>
            <w:tcBorders>
              <w:top w:val="nil"/>
              <w:left w:val="nil"/>
              <w:bottom w:val="single" w:sz="4" w:space="0" w:color="auto"/>
              <w:right w:val="single" w:sz="4" w:space="0" w:color="auto"/>
            </w:tcBorders>
            <w:shd w:val="clear" w:color="auto" w:fill="auto"/>
            <w:vAlign w:val="center"/>
            <w:hideMark/>
          </w:tcPr>
          <w:p w14:paraId="681B35DD"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436,2</w:t>
            </w:r>
          </w:p>
        </w:tc>
        <w:tc>
          <w:tcPr>
            <w:tcW w:w="458" w:type="pct"/>
            <w:tcBorders>
              <w:top w:val="nil"/>
              <w:left w:val="nil"/>
              <w:bottom w:val="single" w:sz="4" w:space="0" w:color="auto"/>
              <w:right w:val="single" w:sz="4" w:space="0" w:color="auto"/>
            </w:tcBorders>
            <w:shd w:val="clear" w:color="auto" w:fill="auto"/>
            <w:vAlign w:val="center"/>
            <w:hideMark/>
          </w:tcPr>
          <w:p w14:paraId="76EE45A2"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2DF25CB3"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1957</w:t>
            </w:r>
          </w:p>
        </w:tc>
        <w:tc>
          <w:tcPr>
            <w:tcW w:w="457" w:type="pct"/>
            <w:tcBorders>
              <w:top w:val="nil"/>
              <w:left w:val="nil"/>
              <w:bottom w:val="single" w:sz="4" w:space="0" w:color="auto"/>
              <w:right w:val="single" w:sz="4" w:space="0" w:color="auto"/>
            </w:tcBorders>
            <w:shd w:val="clear" w:color="auto" w:fill="auto"/>
            <w:vAlign w:val="center"/>
            <w:hideMark/>
          </w:tcPr>
          <w:p w14:paraId="01A08AF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2028</w:t>
            </w:r>
          </w:p>
        </w:tc>
        <w:tc>
          <w:tcPr>
            <w:tcW w:w="456" w:type="pct"/>
            <w:tcBorders>
              <w:top w:val="nil"/>
              <w:left w:val="nil"/>
              <w:bottom w:val="single" w:sz="4" w:space="0" w:color="auto"/>
              <w:right w:val="single" w:sz="4" w:space="0" w:color="auto"/>
            </w:tcBorders>
            <w:shd w:val="clear" w:color="auto" w:fill="auto"/>
            <w:vAlign w:val="center"/>
            <w:hideMark/>
          </w:tcPr>
          <w:p w14:paraId="06FFBA57"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1B9C4D36"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564AD909"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r>
      <w:tr w:rsidR="00FE4EBE" w:rsidRPr="00FE4EBE" w14:paraId="1FD90AC0"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7516D81E"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5.</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086DF0CF"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Глинки,12</w:t>
            </w:r>
          </w:p>
        </w:tc>
        <w:tc>
          <w:tcPr>
            <w:tcW w:w="450" w:type="pct"/>
            <w:tcBorders>
              <w:top w:val="nil"/>
              <w:left w:val="nil"/>
              <w:bottom w:val="single" w:sz="4" w:space="0" w:color="auto"/>
              <w:right w:val="single" w:sz="4" w:space="0" w:color="auto"/>
            </w:tcBorders>
            <w:shd w:val="clear" w:color="auto" w:fill="auto"/>
            <w:vAlign w:val="center"/>
            <w:hideMark/>
          </w:tcPr>
          <w:p w14:paraId="7CBBFD0D"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333,9</w:t>
            </w:r>
          </w:p>
        </w:tc>
        <w:tc>
          <w:tcPr>
            <w:tcW w:w="458" w:type="pct"/>
            <w:tcBorders>
              <w:top w:val="nil"/>
              <w:left w:val="nil"/>
              <w:bottom w:val="single" w:sz="4" w:space="0" w:color="auto"/>
              <w:right w:val="single" w:sz="4" w:space="0" w:color="auto"/>
            </w:tcBorders>
            <w:shd w:val="clear" w:color="auto" w:fill="auto"/>
            <w:vAlign w:val="center"/>
            <w:hideMark/>
          </w:tcPr>
          <w:p w14:paraId="52E7E358"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2509781E"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1958</w:t>
            </w:r>
          </w:p>
        </w:tc>
        <w:tc>
          <w:tcPr>
            <w:tcW w:w="457" w:type="pct"/>
            <w:tcBorders>
              <w:top w:val="nil"/>
              <w:left w:val="nil"/>
              <w:bottom w:val="single" w:sz="4" w:space="0" w:color="auto"/>
              <w:right w:val="single" w:sz="4" w:space="0" w:color="auto"/>
            </w:tcBorders>
            <w:shd w:val="clear" w:color="auto" w:fill="auto"/>
            <w:vAlign w:val="center"/>
            <w:hideMark/>
          </w:tcPr>
          <w:p w14:paraId="1BEC871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2028</w:t>
            </w:r>
          </w:p>
        </w:tc>
        <w:tc>
          <w:tcPr>
            <w:tcW w:w="456" w:type="pct"/>
            <w:tcBorders>
              <w:top w:val="nil"/>
              <w:left w:val="nil"/>
              <w:bottom w:val="single" w:sz="4" w:space="0" w:color="auto"/>
              <w:right w:val="single" w:sz="4" w:space="0" w:color="auto"/>
            </w:tcBorders>
            <w:shd w:val="clear" w:color="auto" w:fill="auto"/>
            <w:vAlign w:val="center"/>
            <w:hideMark/>
          </w:tcPr>
          <w:p w14:paraId="5C072032"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186B09C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5D625162"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r>
      <w:tr w:rsidR="00FE4EBE" w:rsidRPr="00FE4EBE" w14:paraId="5724E9DD"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647E1BAC"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6.</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54F890F7"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Глинки,10</w:t>
            </w:r>
          </w:p>
        </w:tc>
        <w:tc>
          <w:tcPr>
            <w:tcW w:w="450" w:type="pct"/>
            <w:tcBorders>
              <w:top w:val="nil"/>
              <w:left w:val="nil"/>
              <w:bottom w:val="single" w:sz="4" w:space="0" w:color="auto"/>
              <w:right w:val="single" w:sz="4" w:space="0" w:color="auto"/>
            </w:tcBorders>
            <w:shd w:val="clear" w:color="auto" w:fill="auto"/>
            <w:vAlign w:val="center"/>
            <w:hideMark/>
          </w:tcPr>
          <w:p w14:paraId="5EDE3AC1"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318,5</w:t>
            </w:r>
          </w:p>
        </w:tc>
        <w:tc>
          <w:tcPr>
            <w:tcW w:w="458" w:type="pct"/>
            <w:tcBorders>
              <w:top w:val="nil"/>
              <w:left w:val="nil"/>
              <w:bottom w:val="single" w:sz="4" w:space="0" w:color="auto"/>
              <w:right w:val="single" w:sz="4" w:space="0" w:color="auto"/>
            </w:tcBorders>
            <w:shd w:val="clear" w:color="auto" w:fill="auto"/>
            <w:vAlign w:val="center"/>
            <w:hideMark/>
          </w:tcPr>
          <w:p w14:paraId="0E80F4F4"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0441EB44"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1958</w:t>
            </w:r>
          </w:p>
        </w:tc>
        <w:tc>
          <w:tcPr>
            <w:tcW w:w="457" w:type="pct"/>
            <w:tcBorders>
              <w:top w:val="nil"/>
              <w:left w:val="nil"/>
              <w:bottom w:val="single" w:sz="4" w:space="0" w:color="auto"/>
              <w:right w:val="single" w:sz="4" w:space="0" w:color="auto"/>
            </w:tcBorders>
            <w:shd w:val="clear" w:color="auto" w:fill="auto"/>
            <w:vAlign w:val="center"/>
            <w:hideMark/>
          </w:tcPr>
          <w:p w14:paraId="31E151D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2028</w:t>
            </w:r>
          </w:p>
        </w:tc>
        <w:tc>
          <w:tcPr>
            <w:tcW w:w="456" w:type="pct"/>
            <w:tcBorders>
              <w:top w:val="nil"/>
              <w:left w:val="nil"/>
              <w:bottom w:val="single" w:sz="4" w:space="0" w:color="auto"/>
              <w:right w:val="single" w:sz="4" w:space="0" w:color="auto"/>
            </w:tcBorders>
            <w:shd w:val="clear" w:color="auto" w:fill="auto"/>
            <w:vAlign w:val="center"/>
            <w:hideMark/>
          </w:tcPr>
          <w:p w14:paraId="2C0D5CC7"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17AD1690"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664744BD"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r>
      <w:tr w:rsidR="00FE4EBE" w:rsidRPr="00FE4EBE" w14:paraId="77A0BA82"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3E2CB002"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7.</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536905B5"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Глинки,8</w:t>
            </w:r>
          </w:p>
        </w:tc>
        <w:tc>
          <w:tcPr>
            <w:tcW w:w="450" w:type="pct"/>
            <w:tcBorders>
              <w:top w:val="nil"/>
              <w:left w:val="nil"/>
              <w:bottom w:val="single" w:sz="4" w:space="0" w:color="auto"/>
              <w:right w:val="single" w:sz="4" w:space="0" w:color="auto"/>
            </w:tcBorders>
            <w:shd w:val="clear" w:color="auto" w:fill="auto"/>
            <w:vAlign w:val="center"/>
            <w:hideMark/>
          </w:tcPr>
          <w:p w14:paraId="7F0CC771"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407,5</w:t>
            </w:r>
          </w:p>
        </w:tc>
        <w:tc>
          <w:tcPr>
            <w:tcW w:w="458" w:type="pct"/>
            <w:tcBorders>
              <w:top w:val="nil"/>
              <w:left w:val="nil"/>
              <w:bottom w:val="single" w:sz="4" w:space="0" w:color="auto"/>
              <w:right w:val="single" w:sz="4" w:space="0" w:color="auto"/>
            </w:tcBorders>
            <w:shd w:val="clear" w:color="auto" w:fill="auto"/>
            <w:vAlign w:val="center"/>
            <w:hideMark/>
          </w:tcPr>
          <w:p w14:paraId="284C4053"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104C76D0"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1958</w:t>
            </w:r>
          </w:p>
        </w:tc>
        <w:tc>
          <w:tcPr>
            <w:tcW w:w="457" w:type="pct"/>
            <w:tcBorders>
              <w:top w:val="nil"/>
              <w:left w:val="nil"/>
              <w:bottom w:val="single" w:sz="4" w:space="0" w:color="auto"/>
              <w:right w:val="single" w:sz="4" w:space="0" w:color="auto"/>
            </w:tcBorders>
            <w:shd w:val="clear" w:color="auto" w:fill="auto"/>
            <w:vAlign w:val="center"/>
            <w:hideMark/>
          </w:tcPr>
          <w:p w14:paraId="47E5874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2028</w:t>
            </w:r>
          </w:p>
        </w:tc>
        <w:tc>
          <w:tcPr>
            <w:tcW w:w="456" w:type="pct"/>
            <w:tcBorders>
              <w:top w:val="nil"/>
              <w:left w:val="nil"/>
              <w:bottom w:val="single" w:sz="4" w:space="0" w:color="auto"/>
              <w:right w:val="single" w:sz="4" w:space="0" w:color="auto"/>
            </w:tcBorders>
            <w:shd w:val="clear" w:color="auto" w:fill="auto"/>
            <w:vAlign w:val="center"/>
            <w:hideMark/>
          </w:tcPr>
          <w:p w14:paraId="4B8429A7"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0,037</w:t>
            </w:r>
          </w:p>
        </w:tc>
        <w:tc>
          <w:tcPr>
            <w:tcW w:w="435" w:type="pct"/>
            <w:tcBorders>
              <w:top w:val="nil"/>
              <w:left w:val="nil"/>
              <w:bottom w:val="single" w:sz="4" w:space="0" w:color="auto"/>
              <w:right w:val="single" w:sz="4" w:space="0" w:color="auto"/>
            </w:tcBorders>
            <w:shd w:val="clear" w:color="auto" w:fill="auto"/>
            <w:vAlign w:val="center"/>
            <w:hideMark/>
          </w:tcPr>
          <w:p w14:paraId="283ECA9B"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0BEF551C"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0,037</w:t>
            </w:r>
          </w:p>
        </w:tc>
      </w:tr>
      <w:tr w:rsidR="00FE4EBE" w:rsidRPr="00FE4EBE" w14:paraId="405FFA92"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6C1FF4E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8.</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210410E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Чехова, 14</w:t>
            </w:r>
          </w:p>
        </w:tc>
        <w:tc>
          <w:tcPr>
            <w:tcW w:w="450" w:type="pct"/>
            <w:tcBorders>
              <w:top w:val="nil"/>
              <w:left w:val="nil"/>
              <w:bottom w:val="single" w:sz="4" w:space="0" w:color="auto"/>
              <w:right w:val="single" w:sz="4" w:space="0" w:color="auto"/>
            </w:tcBorders>
            <w:shd w:val="clear" w:color="auto" w:fill="auto"/>
            <w:vAlign w:val="center"/>
            <w:hideMark/>
          </w:tcPr>
          <w:p w14:paraId="340A0C12"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439,1</w:t>
            </w:r>
          </w:p>
        </w:tc>
        <w:tc>
          <w:tcPr>
            <w:tcW w:w="458" w:type="pct"/>
            <w:tcBorders>
              <w:top w:val="nil"/>
              <w:left w:val="nil"/>
              <w:bottom w:val="single" w:sz="4" w:space="0" w:color="auto"/>
              <w:right w:val="single" w:sz="4" w:space="0" w:color="auto"/>
            </w:tcBorders>
            <w:shd w:val="clear" w:color="auto" w:fill="auto"/>
            <w:vAlign w:val="center"/>
            <w:hideMark/>
          </w:tcPr>
          <w:p w14:paraId="007DDC52"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7779D7B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1957</w:t>
            </w:r>
          </w:p>
        </w:tc>
        <w:tc>
          <w:tcPr>
            <w:tcW w:w="457" w:type="pct"/>
            <w:tcBorders>
              <w:top w:val="nil"/>
              <w:left w:val="nil"/>
              <w:bottom w:val="single" w:sz="4" w:space="0" w:color="auto"/>
              <w:right w:val="single" w:sz="4" w:space="0" w:color="auto"/>
            </w:tcBorders>
            <w:shd w:val="clear" w:color="auto" w:fill="auto"/>
            <w:vAlign w:val="center"/>
            <w:hideMark/>
          </w:tcPr>
          <w:p w14:paraId="37232864"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2029</w:t>
            </w:r>
          </w:p>
        </w:tc>
        <w:tc>
          <w:tcPr>
            <w:tcW w:w="456" w:type="pct"/>
            <w:tcBorders>
              <w:top w:val="nil"/>
              <w:left w:val="nil"/>
              <w:bottom w:val="single" w:sz="4" w:space="0" w:color="auto"/>
              <w:right w:val="single" w:sz="4" w:space="0" w:color="auto"/>
            </w:tcBorders>
            <w:shd w:val="clear" w:color="auto" w:fill="auto"/>
            <w:vAlign w:val="center"/>
            <w:hideMark/>
          </w:tcPr>
          <w:p w14:paraId="5AD14690"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w:t>
            </w:r>
          </w:p>
        </w:tc>
        <w:tc>
          <w:tcPr>
            <w:tcW w:w="435" w:type="pct"/>
            <w:tcBorders>
              <w:top w:val="nil"/>
              <w:left w:val="nil"/>
              <w:bottom w:val="single" w:sz="4" w:space="0" w:color="auto"/>
              <w:right w:val="single" w:sz="4" w:space="0" w:color="auto"/>
            </w:tcBorders>
            <w:shd w:val="clear" w:color="auto" w:fill="auto"/>
            <w:vAlign w:val="center"/>
            <w:hideMark/>
          </w:tcPr>
          <w:p w14:paraId="298CF208"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1F2DF01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w:t>
            </w:r>
          </w:p>
        </w:tc>
      </w:tr>
      <w:tr w:rsidR="00FE4EBE" w:rsidRPr="00FE4EBE" w14:paraId="2AF3B5DA"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3D1C7B92"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9.</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08BD634A"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Чехова, 12</w:t>
            </w:r>
          </w:p>
        </w:tc>
        <w:tc>
          <w:tcPr>
            <w:tcW w:w="450" w:type="pct"/>
            <w:tcBorders>
              <w:top w:val="nil"/>
              <w:left w:val="nil"/>
              <w:bottom w:val="single" w:sz="4" w:space="0" w:color="auto"/>
              <w:right w:val="single" w:sz="4" w:space="0" w:color="auto"/>
            </w:tcBorders>
            <w:shd w:val="clear" w:color="auto" w:fill="auto"/>
            <w:vAlign w:val="center"/>
            <w:hideMark/>
          </w:tcPr>
          <w:p w14:paraId="6496B9CA"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292,9</w:t>
            </w:r>
          </w:p>
        </w:tc>
        <w:tc>
          <w:tcPr>
            <w:tcW w:w="458" w:type="pct"/>
            <w:tcBorders>
              <w:top w:val="nil"/>
              <w:left w:val="nil"/>
              <w:bottom w:val="single" w:sz="4" w:space="0" w:color="auto"/>
              <w:right w:val="single" w:sz="4" w:space="0" w:color="auto"/>
            </w:tcBorders>
            <w:shd w:val="clear" w:color="auto" w:fill="auto"/>
            <w:vAlign w:val="center"/>
            <w:hideMark/>
          </w:tcPr>
          <w:p w14:paraId="05626529"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2ACF8327"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1958</w:t>
            </w:r>
          </w:p>
        </w:tc>
        <w:tc>
          <w:tcPr>
            <w:tcW w:w="457" w:type="pct"/>
            <w:tcBorders>
              <w:top w:val="nil"/>
              <w:left w:val="nil"/>
              <w:bottom w:val="single" w:sz="4" w:space="0" w:color="auto"/>
              <w:right w:val="single" w:sz="4" w:space="0" w:color="auto"/>
            </w:tcBorders>
            <w:shd w:val="clear" w:color="auto" w:fill="auto"/>
            <w:vAlign w:val="center"/>
            <w:hideMark/>
          </w:tcPr>
          <w:p w14:paraId="433F368A"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2029</w:t>
            </w:r>
          </w:p>
        </w:tc>
        <w:tc>
          <w:tcPr>
            <w:tcW w:w="456" w:type="pct"/>
            <w:tcBorders>
              <w:top w:val="nil"/>
              <w:left w:val="nil"/>
              <w:bottom w:val="single" w:sz="4" w:space="0" w:color="auto"/>
              <w:right w:val="single" w:sz="4" w:space="0" w:color="auto"/>
            </w:tcBorders>
            <w:shd w:val="clear" w:color="auto" w:fill="auto"/>
            <w:vAlign w:val="center"/>
            <w:hideMark/>
          </w:tcPr>
          <w:p w14:paraId="6B1C21C6"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w:t>
            </w:r>
          </w:p>
        </w:tc>
        <w:tc>
          <w:tcPr>
            <w:tcW w:w="435" w:type="pct"/>
            <w:tcBorders>
              <w:top w:val="nil"/>
              <w:left w:val="nil"/>
              <w:bottom w:val="single" w:sz="4" w:space="0" w:color="auto"/>
              <w:right w:val="single" w:sz="4" w:space="0" w:color="auto"/>
            </w:tcBorders>
            <w:shd w:val="clear" w:color="auto" w:fill="auto"/>
            <w:vAlign w:val="center"/>
            <w:hideMark/>
          </w:tcPr>
          <w:p w14:paraId="31489A5F"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495708A6"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w:t>
            </w:r>
          </w:p>
        </w:tc>
      </w:tr>
      <w:tr w:rsidR="00FE4EBE" w:rsidRPr="00FE4EBE" w14:paraId="3E01A910"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62943519"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10.</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6AC5F62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Чехова, 10</w:t>
            </w:r>
          </w:p>
        </w:tc>
        <w:tc>
          <w:tcPr>
            <w:tcW w:w="450" w:type="pct"/>
            <w:tcBorders>
              <w:top w:val="nil"/>
              <w:left w:val="nil"/>
              <w:bottom w:val="single" w:sz="4" w:space="0" w:color="auto"/>
              <w:right w:val="single" w:sz="4" w:space="0" w:color="auto"/>
            </w:tcBorders>
            <w:shd w:val="clear" w:color="auto" w:fill="auto"/>
            <w:vAlign w:val="center"/>
            <w:hideMark/>
          </w:tcPr>
          <w:p w14:paraId="4781B3A6"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329,1</w:t>
            </w:r>
          </w:p>
        </w:tc>
        <w:tc>
          <w:tcPr>
            <w:tcW w:w="458" w:type="pct"/>
            <w:tcBorders>
              <w:top w:val="nil"/>
              <w:left w:val="nil"/>
              <w:bottom w:val="single" w:sz="4" w:space="0" w:color="auto"/>
              <w:right w:val="single" w:sz="4" w:space="0" w:color="auto"/>
            </w:tcBorders>
            <w:shd w:val="clear" w:color="auto" w:fill="auto"/>
            <w:vAlign w:val="center"/>
            <w:hideMark/>
          </w:tcPr>
          <w:p w14:paraId="55D5D40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0733D987"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1958</w:t>
            </w:r>
          </w:p>
        </w:tc>
        <w:tc>
          <w:tcPr>
            <w:tcW w:w="457" w:type="pct"/>
            <w:tcBorders>
              <w:top w:val="nil"/>
              <w:left w:val="nil"/>
              <w:bottom w:val="single" w:sz="4" w:space="0" w:color="auto"/>
              <w:right w:val="single" w:sz="4" w:space="0" w:color="auto"/>
            </w:tcBorders>
            <w:shd w:val="clear" w:color="auto" w:fill="auto"/>
            <w:vAlign w:val="center"/>
            <w:hideMark/>
          </w:tcPr>
          <w:p w14:paraId="2EDCDC6C"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2029</w:t>
            </w:r>
          </w:p>
        </w:tc>
        <w:tc>
          <w:tcPr>
            <w:tcW w:w="456" w:type="pct"/>
            <w:tcBorders>
              <w:top w:val="nil"/>
              <w:left w:val="nil"/>
              <w:bottom w:val="single" w:sz="4" w:space="0" w:color="auto"/>
              <w:right w:val="single" w:sz="4" w:space="0" w:color="auto"/>
            </w:tcBorders>
            <w:shd w:val="clear" w:color="auto" w:fill="auto"/>
            <w:vAlign w:val="center"/>
            <w:hideMark/>
          </w:tcPr>
          <w:p w14:paraId="6A00E1E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w:t>
            </w:r>
          </w:p>
        </w:tc>
        <w:tc>
          <w:tcPr>
            <w:tcW w:w="435" w:type="pct"/>
            <w:tcBorders>
              <w:top w:val="nil"/>
              <w:left w:val="nil"/>
              <w:bottom w:val="single" w:sz="4" w:space="0" w:color="auto"/>
              <w:right w:val="single" w:sz="4" w:space="0" w:color="auto"/>
            </w:tcBorders>
            <w:shd w:val="clear" w:color="auto" w:fill="auto"/>
            <w:vAlign w:val="center"/>
            <w:hideMark/>
          </w:tcPr>
          <w:p w14:paraId="3EE6CCAF"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37471BC8"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w:t>
            </w:r>
          </w:p>
        </w:tc>
      </w:tr>
      <w:tr w:rsidR="00FE4EBE" w:rsidRPr="00FE4EBE" w14:paraId="0256DCA0"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60BFA9BF"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11.</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33DFE38C"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Чехова, 8</w:t>
            </w:r>
          </w:p>
        </w:tc>
        <w:tc>
          <w:tcPr>
            <w:tcW w:w="450" w:type="pct"/>
            <w:tcBorders>
              <w:top w:val="nil"/>
              <w:left w:val="nil"/>
              <w:bottom w:val="single" w:sz="4" w:space="0" w:color="auto"/>
              <w:right w:val="single" w:sz="4" w:space="0" w:color="auto"/>
            </w:tcBorders>
            <w:shd w:val="clear" w:color="auto" w:fill="auto"/>
            <w:vAlign w:val="center"/>
            <w:hideMark/>
          </w:tcPr>
          <w:p w14:paraId="2F293F90"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274,8</w:t>
            </w:r>
          </w:p>
        </w:tc>
        <w:tc>
          <w:tcPr>
            <w:tcW w:w="458" w:type="pct"/>
            <w:tcBorders>
              <w:top w:val="nil"/>
              <w:left w:val="nil"/>
              <w:bottom w:val="single" w:sz="4" w:space="0" w:color="auto"/>
              <w:right w:val="single" w:sz="4" w:space="0" w:color="auto"/>
            </w:tcBorders>
            <w:shd w:val="clear" w:color="auto" w:fill="auto"/>
            <w:vAlign w:val="center"/>
            <w:hideMark/>
          </w:tcPr>
          <w:p w14:paraId="5C7838A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0B222122"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1960</w:t>
            </w:r>
          </w:p>
        </w:tc>
        <w:tc>
          <w:tcPr>
            <w:tcW w:w="457" w:type="pct"/>
            <w:tcBorders>
              <w:top w:val="nil"/>
              <w:left w:val="nil"/>
              <w:bottom w:val="single" w:sz="4" w:space="0" w:color="auto"/>
              <w:right w:val="single" w:sz="4" w:space="0" w:color="auto"/>
            </w:tcBorders>
            <w:shd w:val="clear" w:color="auto" w:fill="auto"/>
            <w:vAlign w:val="center"/>
            <w:hideMark/>
          </w:tcPr>
          <w:p w14:paraId="2497D70F"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2029</w:t>
            </w:r>
          </w:p>
        </w:tc>
        <w:tc>
          <w:tcPr>
            <w:tcW w:w="456" w:type="pct"/>
            <w:tcBorders>
              <w:top w:val="nil"/>
              <w:left w:val="nil"/>
              <w:bottom w:val="single" w:sz="4" w:space="0" w:color="auto"/>
              <w:right w:val="single" w:sz="4" w:space="0" w:color="auto"/>
            </w:tcBorders>
            <w:shd w:val="clear" w:color="auto" w:fill="auto"/>
            <w:vAlign w:val="center"/>
            <w:hideMark/>
          </w:tcPr>
          <w:p w14:paraId="702226E0"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w:t>
            </w:r>
          </w:p>
        </w:tc>
        <w:tc>
          <w:tcPr>
            <w:tcW w:w="435" w:type="pct"/>
            <w:tcBorders>
              <w:top w:val="nil"/>
              <w:left w:val="nil"/>
              <w:bottom w:val="single" w:sz="4" w:space="0" w:color="auto"/>
              <w:right w:val="single" w:sz="4" w:space="0" w:color="auto"/>
            </w:tcBorders>
            <w:shd w:val="clear" w:color="auto" w:fill="auto"/>
            <w:vAlign w:val="center"/>
            <w:hideMark/>
          </w:tcPr>
          <w:p w14:paraId="693A43B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7B44329E"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w:t>
            </w:r>
          </w:p>
        </w:tc>
      </w:tr>
      <w:tr w:rsidR="00FE4EBE" w:rsidRPr="00FE4EBE" w14:paraId="0AD8FEC6"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595A981A"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12.</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0389FD3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Парковая, 12</w:t>
            </w:r>
          </w:p>
        </w:tc>
        <w:tc>
          <w:tcPr>
            <w:tcW w:w="450" w:type="pct"/>
            <w:tcBorders>
              <w:top w:val="nil"/>
              <w:left w:val="nil"/>
              <w:bottom w:val="single" w:sz="4" w:space="0" w:color="auto"/>
              <w:right w:val="single" w:sz="4" w:space="0" w:color="auto"/>
            </w:tcBorders>
            <w:shd w:val="clear" w:color="auto" w:fill="auto"/>
            <w:vAlign w:val="center"/>
            <w:hideMark/>
          </w:tcPr>
          <w:p w14:paraId="5FC3A9FA"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350,4</w:t>
            </w:r>
          </w:p>
        </w:tc>
        <w:tc>
          <w:tcPr>
            <w:tcW w:w="458" w:type="pct"/>
            <w:tcBorders>
              <w:top w:val="nil"/>
              <w:left w:val="nil"/>
              <w:bottom w:val="single" w:sz="4" w:space="0" w:color="auto"/>
              <w:right w:val="single" w:sz="4" w:space="0" w:color="auto"/>
            </w:tcBorders>
            <w:shd w:val="clear" w:color="auto" w:fill="auto"/>
            <w:vAlign w:val="center"/>
            <w:hideMark/>
          </w:tcPr>
          <w:p w14:paraId="705CBFD9"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3138D47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1953</w:t>
            </w:r>
          </w:p>
        </w:tc>
        <w:tc>
          <w:tcPr>
            <w:tcW w:w="457" w:type="pct"/>
            <w:tcBorders>
              <w:top w:val="nil"/>
              <w:left w:val="nil"/>
              <w:bottom w:val="single" w:sz="4" w:space="0" w:color="auto"/>
              <w:right w:val="single" w:sz="4" w:space="0" w:color="auto"/>
            </w:tcBorders>
            <w:shd w:val="clear" w:color="auto" w:fill="auto"/>
            <w:vAlign w:val="center"/>
            <w:hideMark/>
          </w:tcPr>
          <w:p w14:paraId="5CC42B38"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2027</w:t>
            </w:r>
          </w:p>
        </w:tc>
        <w:tc>
          <w:tcPr>
            <w:tcW w:w="456" w:type="pct"/>
            <w:tcBorders>
              <w:top w:val="nil"/>
              <w:left w:val="nil"/>
              <w:bottom w:val="single" w:sz="4" w:space="0" w:color="auto"/>
              <w:right w:val="single" w:sz="4" w:space="0" w:color="auto"/>
            </w:tcBorders>
            <w:shd w:val="clear" w:color="auto" w:fill="auto"/>
            <w:vAlign w:val="center"/>
            <w:hideMark/>
          </w:tcPr>
          <w:p w14:paraId="6CBADAC8"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576829E2"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521BAD6D"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r>
      <w:tr w:rsidR="00FE4EBE" w:rsidRPr="00FE4EBE" w14:paraId="1FDCA5E8"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41B2B30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13.</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7F8B80EA"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Парковая, 8</w:t>
            </w:r>
          </w:p>
        </w:tc>
        <w:tc>
          <w:tcPr>
            <w:tcW w:w="450" w:type="pct"/>
            <w:tcBorders>
              <w:top w:val="nil"/>
              <w:left w:val="nil"/>
              <w:bottom w:val="single" w:sz="4" w:space="0" w:color="auto"/>
              <w:right w:val="single" w:sz="4" w:space="0" w:color="auto"/>
            </w:tcBorders>
            <w:shd w:val="clear" w:color="auto" w:fill="auto"/>
            <w:vAlign w:val="center"/>
            <w:hideMark/>
          </w:tcPr>
          <w:p w14:paraId="25DD7BA2"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282</w:t>
            </w:r>
          </w:p>
        </w:tc>
        <w:tc>
          <w:tcPr>
            <w:tcW w:w="458" w:type="pct"/>
            <w:tcBorders>
              <w:top w:val="nil"/>
              <w:left w:val="nil"/>
              <w:bottom w:val="single" w:sz="4" w:space="0" w:color="auto"/>
              <w:right w:val="single" w:sz="4" w:space="0" w:color="auto"/>
            </w:tcBorders>
            <w:shd w:val="clear" w:color="auto" w:fill="auto"/>
            <w:vAlign w:val="center"/>
            <w:hideMark/>
          </w:tcPr>
          <w:p w14:paraId="3CDCBB9C"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7B162DA1"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1953</w:t>
            </w:r>
          </w:p>
        </w:tc>
        <w:tc>
          <w:tcPr>
            <w:tcW w:w="457" w:type="pct"/>
            <w:tcBorders>
              <w:top w:val="nil"/>
              <w:left w:val="nil"/>
              <w:bottom w:val="single" w:sz="4" w:space="0" w:color="auto"/>
              <w:right w:val="single" w:sz="4" w:space="0" w:color="auto"/>
            </w:tcBorders>
            <w:shd w:val="clear" w:color="auto" w:fill="auto"/>
            <w:vAlign w:val="center"/>
            <w:hideMark/>
          </w:tcPr>
          <w:p w14:paraId="0FBE9BC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2027</w:t>
            </w:r>
          </w:p>
        </w:tc>
        <w:tc>
          <w:tcPr>
            <w:tcW w:w="456" w:type="pct"/>
            <w:tcBorders>
              <w:top w:val="nil"/>
              <w:left w:val="nil"/>
              <w:bottom w:val="single" w:sz="4" w:space="0" w:color="auto"/>
              <w:right w:val="single" w:sz="4" w:space="0" w:color="auto"/>
            </w:tcBorders>
            <w:shd w:val="clear" w:color="auto" w:fill="auto"/>
            <w:vAlign w:val="center"/>
            <w:hideMark/>
          </w:tcPr>
          <w:p w14:paraId="1E6B7E2F"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1CD496D6"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0,009</w:t>
            </w:r>
          </w:p>
        </w:tc>
        <w:tc>
          <w:tcPr>
            <w:tcW w:w="447" w:type="pct"/>
            <w:tcBorders>
              <w:top w:val="nil"/>
              <w:left w:val="nil"/>
              <w:bottom w:val="single" w:sz="4" w:space="0" w:color="auto"/>
              <w:right w:val="single" w:sz="4" w:space="0" w:color="auto"/>
            </w:tcBorders>
            <w:shd w:val="clear" w:color="000000" w:fill="FFFFFF"/>
            <w:vAlign w:val="center"/>
            <w:hideMark/>
          </w:tcPr>
          <w:p w14:paraId="22AB4757"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0,043</w:t>
            </w:r>
          </w:p>
        </w:tc>
      </w:tr>
      <w:tr w:rsidR="00FE4EBE" w:rsidRPr="00FE4EBE" w14:paraId="25618F75"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6ED56BD4"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14.</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0C9686D9"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Парковая, 6</w:t>
            </w:r>
          </w:p>
        </w:tc>
        <w:tc>
          <w:tcPr>
            <w:tcW w:w="450" w:type="pct"/>
            <w:tcBorders>
              <w:top w:val="nil"/>
              <w:left w:val="nil"/>
              <w:bottom w:val="single" w:sz="4" w:space="0" w:color="auto"/>
              <w:right w:val="single" w:sz="4" w:space="0" w:color="auto"/>
            </w:tcBorders>
            <w:shd w:val="clear" w:color="auto" w:fill="auto"/>
            <w:vAlign w:val="center"/>
            <w:hideMark/>
          </w:tcPr>
          <w:p w14:paraId="05BFFCCA"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249</w:t>
            </w:r>
          </w:p>
        </w:tc>
        <w:tc>
          <w:tcPr>
            <w:tcW w:w="458" w:type="pct"/>
            <w:tcBorders>
              <w:top w:val="nil"/>
              <w:left w:val="nil"/>
              <w:bottom w:val="single" w:sz="4" w:space="0" w:color="auto"/>
              <w:right w:val="single" w:sz="4" w:space="0" w:color="auto"/>
            </w:tcBorders>
            <w:shd w:val="clear" w:color="auto" w:fill="auto"/>
            <w:vAlign w:val="center"/>
            <w:hideMark/>
          </w:tcPr>
          <w:p w14:paraId="31518F93"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20FDCB1A"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1953</w:t>
            </w:r>
          </w:p>
        </w:tc>
        <w:tc>
          <w:tcPr>
            <w:tcW w:w="457" w:type="pct"/>
            <w:tcBorders>
              <w:top w:val="nil"/>
              <w:left w:val="nil"/>
              <w:bottom w:val="single" w:sz="4" w:space="0" w:color="auto"/>
              <w:right w:val="single" w:sz="4" w:space="0" w:color="auto"/>
            </w:tcBorders>
            <w:shd w:val="clear" w:color="auto" w:fill="auto"/>
            <w:vAlign w:val="center"/>
            <w:hideMark/>
          </w:tcPr>
          <w:p w14:paraId="258580E5"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2027</w:t>
            </w:r>
          </w:p>
        </w:tc>
        <w:tc>
          <w:tcPr>
            <w:tcW w:w="456" w:type="pct"/>
            <w:tcBorders>
              <w:top w:val="nil"/>
              <w:left w:val="nil"/>
              <w:bottom w:val="single" w:sz="4" w:space="0" w:color="auto"/>
              <w:right w:val="single" w:sz="4" w:space="0" w:color="auto"/>
            </w:tcBorders>
            <w:shd w:val="clear" w:color="auto" w:fill="auto"/>
            <w:vAlign w:val="center"/>
            <w:hideMark/>
          </w:tcPr>
          <w:p w14:paraId="0DAE981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7E0CE44B"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0,004</w:t>
            </w:r>
          </w:p>
        </w:tc>
        <w:tc>
          <w:tcPr>
            <w:tcW w:w="447" w:type="pct"/>
            <w:tcBorders>
              <w:top w:val="nil"/>
              <w:left w:val="nil"/>
              <w:bottom w:val="single" w:sz="4" w:space="0" w:color="auto"/>
              <w:right w:val="single" w:sz="4" w:space="0" w:color="auto"/>
            </w:tcBorders>
            <w:shd w:val="clear" w:color="000000" w:fill="FFFFFF"/>
            <w:vAlign w:val="center"/>
            <w:hideMark/>
          </w:tcPr>
          <w:p w14:paraId="4F9F17D1"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0,038</w:t>
            </w:r>
          </w:p>
        </w:tc>
      </w:tr>
      <w:tr w:rsidR="00FE4EBE" w:rsidRPr="00FE4EBE" w14:paraId="7CA1F84B"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2AC94FE0"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15.</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080A0C1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Парковая, 4</w:t>
            </w:r>
          </w:p>
        </w:tc>
        <w:tc>
          <w:tcPr>
            <w:tcW w:w="450" w:type="pct"/>
            <w:tcBorders>
              <w:top w:val="nil"/>
              <w:left w:val="nil"/>
              <w:bottom w:val="single" w:sz="4" w:space="0" w:color="auto"/>
              <w:right w:val="single" w:sz="4" w:space="0" w:color="auto"/>
            </w:tcBorders>
            <w:shd w:val="clear" w:color="auto" w:fill="auto"/>
            <w:vAlign w:val="center"/>
            <w:hideMark/>
          </w:tcPr>
          <w:p w14:paraId="047E54F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332,8</w:t>
            </w:r>
          </w:p>
        </w:tc>
        <w:tc>
          <w:tcPr>
            <w:tcW w:w="458" w:type="pct"/>
            <w:tcBorders>
              <w:top w:val="nil"/>
              <w:left w:val="nil"/>
              <w:bottom w:val="single" w:sz="4" w:space="0" w:color="auto"/>
              <w:right w:val="single" w:sz="4" w:space="0" w:color="auto"/>
            </w:tcBorders>
            <w:shd w:val="clear" w:color="auto" w:fill="auto"/>
            <w:vAlign w:val="center"/>
            <w:hideMark/>
          </w:tcPr>
          <w:p w14:paraId="7D8DC783"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432BF99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1953</w:t>
            </w:r>
          </w:p>
        </w:tc>
        <w:tc>
          <w:tcPr>
            <w:tcW w:w="457" w:type="pct"/>
            <w:tcBorders>
              <w:top w:val="nil"/>
              <w:left w:val="nil"/>
              <w:bottom w:val="single" w:sz="4" w:space="0" w:color="auto"/>
              <w:right w:val="single" w:sz="4" w:space="0" w:color="auto"/>
            </w:tcBorders>
            <w:shd w:val="clear" w:color="auto" w:fill="auto"/>
            <w:vAlign w:val="center"/>
            <w:hideMark/>
          </w:tcPr>
          <w:p w14:paraId="4CA6D24E"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2027</w:t>
            </w:r>
          </w:p>
        </w:tc>
        <w:tc>
          <w:tcPr>
            <w:tcW w:w="456" w:type="pct"/>
            <w:tcBorders>
              <w:top w:val="nil"/>
              <w:left w:val="nil"/>
              <w:bottom w:val="single" w:sz="4" w:space="0" w:color="auto"/>
              <w:right w:val="single" w:sz="4" w:space="0" w:color="auto"/>
            </w:tcBorders>
            <w:shd w:val="clear" w:color="auto" w:fill="auto"/>
            <w:vAlign w:val="center"/>
            <w:hideMark/>
          </w:tcPr>
          <w:p w14:paraId="36DEDA05"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1E5EC9EF"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0,008</w:t>
            </w:r>
          </w:p>
        </w:tc>
        <w:tc>
          <w:tcPr>
            <w:tcW w:w="447" w:type="pct"/>
            <w:tcBorders>
              <w:top w:val="nil"/>
              <w:left w:val="nil"/>
              <w:bottom w:val="single" w:sz="4" w:space="0" w:color="auto"/>
              <w:right w:val="single" w:sz="4" w:space="0" w:color="auto"/>
            </w:tcBorders>
            <w:shd w:val="clear" w:color="000000" w:fill="FFFFFF"/>
            <w:vAlign w:val="center"/>
            <w:hideMark/>
          </w:tcPr>
          <w:p w14:paraId="3575A0AE"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0,042</w:t>
            </w:r>
          </w:p>
        </w:tc>
      </w:tr>
      <w:tr w:rsidR="00FE4EBE" w:rsidRPr="00FE4EBE" w14:paraId="3A22706D"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6CBF4137"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16.</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0035D172"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Парковая, 7</w:t>
            </w:r>
          </w:p>
        </w:tc>
        <w:tc>
          <w:tcPr>
            <w:tcW w:w="450" w:type="pct"/>
            <w:tcBorders>
              <w:top w:val="nil"/>
              <w:left w:val="nil"/>
              <w:bottom w:val="single" w:sz="4" w:space="0" w:color="auto"/>
              <w:right w:val="single" w:sz="4" w:space="0" w:color="auto"/>
            </w:tcBorders>
            <w:shd w:val="clear" w:color="auto" w:fill="auto"/>
            <w:vAlign w:val="center"/>
            <w:hideMark/>
          </w:tcPr>
          <w:p w14:paraId="2BB0BCA3"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313,5</w:t>
            </w:r>
          </w:p>
        </w:tc>
        <w:tc>
          <w:tcPr>
            <w:tcW w:w="458" w:type="pct"/>
            <w:tcBorders>
              <w:top w:val="nil"/>
              <w:left w:val="nil"/>
              <w:bottom w:val="single" w:sz="4" w:space="0" w:color="auto"/>
              <w:right w:val="single" w:sz="4" w:space="0" w:color="auto"/>
            </w:tcBorders>
            <w:shd w:val="clear" w:color="auto" w:fill="auto"/>
            <w:vAlign w:val="center"/>
            <w:hideMark/>
          </w:tcPr>
          <w:p w14:paraId="364171D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07B9F970"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1953</w:t>
            </w:r>
          </w:p>
        </w:tc>
        <w:tc>
          <w:tcPr>
            <w:tcW w:w="457" w:type="pct"/>
            <w:tcBorders>
              <w:top w:val="nil"/>
              <w:left w:val="nil"/>
              <w:bottom w:val="single" w:sz="4" w:space="0" w:color="auto"/>
              <w:right w:val="single" w:sz="4" w:space="0" w:color="auto"/>
            </w:tcBorders>
            <w:shd w:val="clear" w:color="auto" w:fill="auto"/>
            <w:vAlign w:val="center"/>
            <w:hideMark/>
          </w:tcPr>
          <w:p w14:paraId="7CA2AC0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2025</w:t>
            </w:r>
          </w:p>
        </w:tc>
        <w:tc>
          <w:tcPr>
            <w:tcW w:w="456" w:type="pct"/>
            <w:tcBorders>
              <w:top w:val="nil"/>
              <w:left w:val="nil"/>
              <w:bottom w:val="single" w:sz="4" w:space="0" w:color="auto"/>
              <w:right w:val="single" w:sz="4" w:space="0" w:color="auto"/>
            </w:tcBorders>
            <w:shd w:val="clear" w:color="auto" w:fill="auto"/>
            <w:vAlign w:val="center"/>
            <w:hideMark/>
          </w:tcPr>
          <w:p w14:paraId="07AF7599"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713F2042"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1DC56E3A"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r>
      <w:tr w:rsidR="00FE4EBE" w:rsidRPr="00FE4EBE" w14:paraId="77934E39"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563FD8C4"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17.</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6A6BC8DE"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Парковая, 5</w:t>
            </w:r>
          </w:p>
        </w:tc>
        <w:tc>
          <w:tcPr>
            <w:tcW w:w="450" w:type="pct"/>
            <w:tcBorders>
              <w:top w:val="nil"/>
              <w:left w:val="nil"/>
              <w:bottom w:val="single" w:sz="4" w:space="0" w:color="auto"/>
              <w:right w:val="single" w:sz="4" w:space="0" w:color="auto"/>
            </w:tcBorders>
            <w:shd w:val="clear" w:color="auto" w:fill="auto"/>
            <w:vAlign w:val="center"/>
            <w:hideMark/>
          </w:tcPr>
          <w:p w14:paraId="4405DB8B"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242,6</w:t>
            </w:r>
          </w:p>
        </w:tc>
        <w:tc>
          <w:tcPr>
            <w:tcW w:w="458" w:type="pct"/>
            <w:tcBorders>
              <w:top w:val="nil"/>
              <w:left w:val="nil"/>
              <w:bottom w:val="single" w:sz="4" w:space="0" w:color="auto"/>
              <w:right w:val="single" w:sz="4" w:space="0" w:color="auto"/>
            </w:tcBorders>
            <w:shd w:val="clear" w:color="auto" w:fill="auto"/>
            <w:vAlign w:val="center"/>
            <w:hideMark/>
          </w:tcPr>
          <w:p w14:paraId="2FC436BE"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1574E94C"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1954</w:t>
            </w:r>
          </w:p>
        </w:tc>
        <w:tc>
          <w:tcPr>
            <w:tcW w:w="457" w:type="pct"/>
            <w:tcBorders>
              <w:top w:val="nil"/>
              <w:left w:val="nil"/>
              <w:bottom w:val="single" w:sz="4" w:space="0" w:color="auto"/>
              <w:right w:val="single" w:sz="4" w:space="0" w:color="auto"/>
            </w:tcBorders>
            <w:shd w:val="clear" w:color="auto" w:fill="auto"/>
            <w:vAlign w:val="center"/>
            <w:hideMark/>
          </w:tcPr>
          <w:p w14:paraId="08940C71"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2025</w:t>
            </w:r>
          </w:p>
        </w:tc>
        <w:tc>
          <w:tcPr>
            <w:tcW w:w="456" w:type="pct"/>
            <w:tcBorders>
              <w:top w:val="nil"/>
              <w:left w:val="nil"/>
              <w:bottom w:val="single" w:sz="4" w:space="0" w:color="auto"/>
              <w:right w:val="single" w:sz="4" w:space="0" w:color="auto"/>
            </w:tcBorders>
            <w:shd w:val="clear" w:color="auto" w:fill="auto"/>
            <w:vAlign w:val="center"/>
            <w:hideMark/>
          </w:tcPr>
          <w:p w14:paraId="32ADF370"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5660E5DB"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0,008</w:t>
            </w:r>
          </w:p>
        </w:tc>
        <w:tc>
          <w:tcPr>
            <w:tcW w:w="447" w:type="pct"/>
            <w:tcBorders>
              <w:top w:val="nil"/>
              <w:left w:val="nil"/>
              <w:bottom w:val="single" w:sz="4" w:space="0" w:color="auto"/>
              <w:right w:val="single" w:sz="4" w:space="0" w:color="auto"/>
            </w:tcBorders>
            <w:shd w:val="clear" w:color="000000" w:fill="FFFFFF"/>
            <w:vAlign w:val="center"/>
            <w:hideMark/>
          </w:tcPr>
          <w:p w14:paraId="5E5ED80D"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0,042</w:t>
            </w:r>
          </w:p>
        </w:tc>
      </w:tr>
      <w:tr w:rsidR="00FE4EBE" w:rsidRPr="00FE4EBE" w14:paraId="13588C28"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692CE94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18.</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7AFF0DE7"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Парковая, 3</w:t>
            </w:r>
          </w:p>
        </w:tc>
        <w:tc>
          <w:tcPr>
            <w:tcW w:w="450" w:type="pct"/>
            <w:tcBorders>
              <w:top w:val="nil"/>
              <w:left w:val="nil"/>
              <w:bottom w:val="single" w:sz="4" w:space="0" w:color="auto"/>
              <w:right w:val="single" w:sz="4" w:space="0" w:color="auto"/>
            </w:tcBorders>
            <w:shd w:val="clear" w:color="auto" w:fill="auto"/>
            <w:vAlign w:val="center"/>
            <w:hideMark/>
          </w:tcPr>
          <w:p w14:paraId="25C55C71"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293</w:t>
            </w:r>
          </w:p>
        </w:tc>
        <w:tc>
          <w:tcPr>
            <w:tcW w:w="458" w:type="pct"/>
            <w:tcBorders>
              <w:top w:val="nil"/>
              <w:left w:val="nil"/>
              <w:bottom w:val="single" w:sz="4" w:space="0" w:color="auto"/>
              <w:right w:val="single" w:sz="4" w:space="0" w:color="auto"/>
            </w:tcBorders>
            <w:shd w:val="clear" w:color="auto" w:fill="auto"/>
            <w:vAlign w:val="center"/>
            <w:hideMark/>
          </w:tcPr>
          <w:p w14:paraId="1F7828E7"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5FC5F531"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1953</w:t>
            </w:r>
          </w:p>
        </w:tc>
        <w:tc>
          <w:tcPr>
            <w:tcW w:w="457" w:type="pct"/>
            <w:tcBorders>
              <w:top w:val="nil"/>
              <w:left w:val="nil"/>
              <w:bottom w:val="single" w:sz="4" w:space="0" w:color="auto"/>
              <w:right w:val="single" w:sz="4" w:space="0" w:color="auto"/>
            </w:tcBorders>
            <w:shd w:val="clear" w:color="auto" w:fill="auto"/>
            <w:vAlign w:val="center"/>
            <w:hideMark/>
          </w:tcPr>
          <w:p w14:paraId="1512439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2025</w:t>
            </w:r>
          </w:p>
        </w:tc>
        <w:tc>
          <w:tcPr>
            <w:tcW w:w="456" w:type="pct"/>
            <w:tcBorders>
              <w:top w:val="nil"/>
              <w:left w:val="nil"/>
              <w:bottom w:val="single" w:sz="4" w:space="0" w:color="auto"/>
              <w:right w:val="single" w:sz="4" w:space="0" w:color="auto"/>
            </w:tcBorders>
            <w:shd w:val="clear" w:color="auto" w:fill="auto"/>
            <w:vAlign w:val="center"/>
            <w:hideMark/>
          </w:tcPr>
          <w:p w14:paraId="78B89DCC"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5D8A8B0D"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0,008</w:t>
            </w:r>
          </w:p>
        </w:tc>
        <w:tc>
          <w:tcPr>
            <w:tcW w:w="447" w:type="pct"/>
            <w:tcBorders>
              <w:top w:val="nil"/>
              <w:left w:val="nil"/>
              <w:bottom w:val="single" w:sz="4" w:space="0" w:color="auto"/>
              <w:right w:val="single" w:sz="4" w:space="0" w:color="auto"/>
            </w:tcBorders>
            <w:shd w:val="clear" w:color="000000" w:fill="FFFFFF"/>
            <w:vAlign w:val="center"/>
            <w:hideMark/>
          </w:tcPr>
          <w:p w14:paraId="270559F3"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0,042</w:t>
            </w:r>
          </w:p>
        </w:tc>
      </w:tr>
      <w:tr w:rsidR="00FE4EBE" w:rsidRPr="00FE4EBE" w14:paraId="5AC1EE94"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47059BF2"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3D3C5C58"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Парковая, 1/33</w:t>
            </w:r>
          </w:p>
        </w:tc>
        <w:tc>
          <w:tcPr>
            <w:tcW w:w="450" w:type="pct"/>
            <w:tcBorders>
              <w:top w:val="nil"/>
              <w:left w:val="nil"/>
              <w:bottom w:val="single" w:sz="4" w:space="0" w:color="auto"/>
              <w:right w:val="single" w:sz="4" w:space="0" w:color="auto"/>
            </w:tcBorders>
            <w:shd w:val="clear" w:color="auto" w:fill="auto"/>
            <w:vAlign w:val="center"/>
            <w:hideMark/>
          </w:tcPr>
          <w:p w14:paraId="4FAF761B"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453,8</w:t>
            </w:r>
          </w:p>
        </w:tc>
        <w:tc>
          <w:tcPr>
            <w:tcW w:w="458" w:type="pct"/>
            <w:tcBorders>
              <w:top w:val="nil"/>
              <w:left w:val="nil"/>
              <w:bottom w:val="single" w:sz="4" w:space="0" w:color="auto"/>
              <w:right w:val="single" w:sz="4" w:space="0" w:color="auto"/>
            </w:tcBorders>
            <w:shd w:val="clear" w:color="auto" w:fill="auto"/>
            <w:vAlign w:val="center"/>
            <w:hideMark/>
          </w:tcPr>
          <w:p w14:paraId="1952D75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1A1C86F7"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1953</w:t>
            </w:r>
          </w:p>
        </w:tc>
        <w:tc>
          <w:tcPr>
            <w:tcW w:w="457" w:type="pct"/>
            <w:tcBorders>
              <w:top w:val="nil"/>
              <w:left w:val="nil"/>
              <w:bottom w:val="single" w:sz="4" w:space="0" w:color="auto"/>
              <w:right w:val="single" w:sz="4" w:space="0" w:color="auto"/>
            </w:tcBorders>
            <w:shd w:val="clear" w:color="auto" w:fill="auto"/>
            <w:vAlign w:val="center"/>
            <w:hideMark/>
          </w:tcPr>
          <w:p w14:paraId="6ADD232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2025</w:t>
            </w:r>
          </w:p>
        </w:tc>
        <w:tc>
          <w:tcPr>
            <w:tcW w:w="456" w:type="pct"/>
            <w:tcBorders>
              <w:top w:val="nil"/>
              <w:left w:val="nil"/>
              <w:bottom w:val="single" w:sz="4" w:space="0" w:color="auto"/>
              <w:right w:val="single" w:sz="4" w:space="0" w:color="auto"/>
            </w:tcBorders>
            <w:shd w:val="clear" w:color="auto" w:fill="auto"/>
            <w:vAlign w:val="center"/>
            <w:hideMark/>
          </w:tcPr>
          <w:p w14:paraId="409B154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c>
          <w:tcPr>
            <w:tcW w:w="435" w:type="pct"/>
            <w:tcBorders>
              <w:top w:val="nil"/>
              <w:left w:val="nil"/>
              <w:bottom w:val="single" w:sz="4" w:space="0" w:color="auto"/>
              <w:right w:val="single" w:sz="4" w:space="0" w:color="auto"/>
            </w:tcBorders>
            <w:shd w:val="clear" w:color="auto" w:fill="auto"/>
            <w:vAlign w:val="center"/>
            <w:hideMark/>
          </w:tcPr>
          <w:p w14:paraId="188BBA3B"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43742BD2"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0,034</w:t>
            </w:r>
          </w:p>
        </w:tc>
      </w:tr>
      <w:tr w:rsidR="00FE4EBE" w:rsidRPr="00FE4EBE" w14:paraId="347C576B"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5CEA950E"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2E652C81"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Комсомольская, 31</w:t>
            </w:r>
          </w:p>
        </w:tc>
        <w:tc>
          <w:tcPr>
            <w:tcW w:w="450" w:type="pct"/>
            <w:tcBorders>
              <w:top w:val="nil"/>
              <w:left w:val="nil"/>
              <w:bottom w:val="single" w:sz="4" w:space="0" w:color="auto"/>
              <w:right w:val="single" w:sz="4" w:space="0" w:color="auto"/>
            </w:tcBorders>
            <w:shd w:val="clear" w:color="auto" w:fill="auto"/>
            <w:vAlign w:val="center"/>
            <w:hideMark/>
          </w:tcPr>
          <w:p w14:paraId="7A691259"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156,1</w:t>
            </w:r>
          </w:p>
        </w:tc>
        <w:tc>
          <w:tcPr>
            <w:tcW w:w="458" w:type="pct"/>
            <w:tcBorders>
              <w:top w:val="nil"/>
              <w:left w:val="nil"/>
              <w:bottom w:val="single" w:sz="4" w:space="0" w:color="auto"/>
              <w:right w:val="single" w:sz="4" w:space="0" w:color="auto"/>
            </w:tcBorders>
            <w:shd w:val="clear" w:color="auto" w:fill="auto"/>
            <w:vAlign w:val="center"/>
            <w:hideMark/>
          </w:tcPr>
          <w:p w14:paraId="2BF1D718"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77D589CF"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1952</w:t>
            </w:r>
          </w:p>
        </w:tc>
        <w:tc>
          <w:tcPr>
            <w:tcW w:w="457" w:type="pct"/>
            <w:tcBorders>
              <w:top w:val="nil"/>
              <w:left w:val="nil"/>
              <w:bottom w:val="single" w:sz="4" w:space="0" w:color="auto"/>
              <w:right w:val="single" w:sz="4" w:space="0" w:color="auto"/>
            </w:tcBorders>
            <w:shd w:val="clear" w:color="auto" w:fill="auto"/>
            <w:vAlign w:val="center"/>
            <w:hideMark/>
          </w:tcPr>
          <w:p w14:paraId="74F3969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2026</w:t>
            </w:r>
          </w:p>
        </w:tc>
        <w:tc>
          <w:tcPr>
            <w:tcW w:w="456" w:type="pct"/>
            <w:tcBorders>
              <w:top w:val="nil"/>
              <w:left w:val="nil"/>
              <w:bottom w:val="single" w:sz="4" w:space="0" w:color="auto"/>
              <w:right w:val="single" w:sz="4" w:space="0" w:color="auto"/>
            </w:tcBorders>
            <w:shd w:val="clear" w:color="auto" w:fill="auto"/>
            <w:vAlign w:val="center"/>
            <w:hideMark/>
          </w:tcPr>
          <w:p w14:paraId="3FE60D41"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0,036</w:t>
            </w:r>
          </w:p>
        </w:tc>
        <w:tc>
          <w:tcPr>
            <w:tcW w:w="435" w:type="pct"/>
            <w:tcBorders>
              <w:top w:val="nil"/>
              <w:left w:val="nil"/>
              <w:bottom w:val="single" w:sz="4" w:space="0" w:color="auto"/>
              <w:right w:val="single" w:sz="4" w:space="0" w:color="auto"/>
            </w:tcBorders>
            <w:shd w:val="clear" w:color="auto" w:fill="auto"/>
            <w:vAlign w:val="center"/>
            <w:hideMark/>
          </w:tcPr>
          <w:p w14:paraId="77975924"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0443B4D1"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0,036</w:t>
            </w:r>
          </w:p>
        </w:tc>
      </w:tr>
      <w:tr w:rsidR="00FE4EBE" w:rsidRPr="00FE4EBE" w14:paraId="4E980818"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21328521"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21.</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2A2A13F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Комсомольская, 29</w:t>
            </w:r>
          </w:p>
        </w:tc>
        <w:tc>
          <w:tcPr>
            <w:tcW w:w="450" w:type="pct"/>
            <w:tcBorders>
              <w:top w:val="nil"/>
              <w:left w:val="nil"/>
              <w:bottom w:val="single" w:sz="4" w:space="0" w:color="auto"/>
              <w:right w:val="single" w:sz="4" w:space="0" w:color="auto"/>
            </w:tcBorders>
            <w:shd w:val="clear" w:color="auto" w:fill="auto"/>
            <w:vAlign w:val="center"/>
            <w:hideMark/>
          </w:tcPr>
          <w:p w14:paraId="2B4D91F3"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154,1</w:t>
            </w:r>
          </w:p>
        </w:tc>
        <w:tc>
          <w:tcPr>
            <w:tcW w:w="458" w:type="pct"/>
            <w:tcBorders>
              <w:top w:val="nil"/>
              <w:left w:val="nil"/>
              <w:bottom w:val="single" w:sz="4" w:space="0" w:color="auto"/>
              <w:right w:val="single" w:sz="4" w:space="0" w:color="auto"/>
            </w:tcBorders>
            <w:shd w:val="clear" w:color="auto" w:fill="auto"/>
            <w:vAlign w:val="center"/>
            <w:hideMark/>
          </w:tcPr>
          <w:p w14:paraId="59E4E43A"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3D1473D1"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1952</w:t>
            </w:r>
          </w:p>
        </w:tc>
        <w:tc>
          <w:tcPr>
            <w:tcW w:w="457" w:type="pct"/>
            <w:tcBorders>
              <w:top w:val="nil"/>
              <w:left w:val="nil"/>
              <w:bottom w:val="single" w:sz="4" w:space="0" w:color="auto"/>
              <w:right w:val="single" w:sz="4" w:space="0" w:color="auto"/>
            </w:tcBorders>
            <w:shd w:val="clear" w:color="auto" w:fill="auto"/>
            <w:vAlign w:val="center"/>
            <w:hideMark/>
          </w:tcPr>
          <w:p w14:paraId="60797E4F"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2026</w:t>
            </w:r>
          </w:p>
        </w:tc>
        <w:tc>
          <w:tcPr>
            <w:tcW w:w="456" w:type="pct"/>
            <w:tcBorders>
              <w:top w:val="nil"/>
              <w:left w:val="nil"/>
              <w:bottom w:val="single" w:sz="4" w:space="0" w:color="auto"/>
              <w:right w:val="single" w:sz="4" w:space="0" w:color="auto"/>
            </w:tcBorders>
            <w:shd w:val="clear" w:color="auto" w:fill="auto"/>
            <w:vAlign w:val="center"/>
            <w:hideMark/>
          </w:tcPr>
          <w:p w14:paraId="2FEF86B9"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0,036</w:t>
            </w:r>
          </w:p>
        </w:tc>
        <w:tc>
          <w:tcPr>
            <w:tcW w:w="435" w:type="pct"/>
            <w:tcBorders>
              <w:top w:val="nil"/>
              <w:left w:val="nil"/>
              <w:bottom w:val="single" w:sz="4" w:space="0" w:color="auto"/>
              <w:right w:val="single" w:sz="4" w:space="0" w:color="auto"/>
            </w:tcBorders>
            <w:shd w:val="clear" w:color="auto" w:fill="auto"/>
            <w:vAlign w:val="center"/>
            <w:hideMark/>
          </w:tcPr>
          <w:p w14:paraId="131041E0"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0,009</w:t>
            </w:r>
          </w:p>
        </w:tc>
        <w:tc>
          <w:tcPr>
            <w:tcW w:w="447" w:type="pct"/>
            <w:tcBorders>
              <w:top w:val="nil"/>
              <w:left w:val="nil"/>
              <w:bottom w:val="single" w:sz="4" w:space="0" w:color="auto"/>
              <w:right w:val="single" w:sz="4" w:space="0" w:color="auto"/>
            </w:tcBorders>
            <w:shd w:val="clear" w:color="000000" w:fill="FFFFFF"/>
            <w:vAlign w:val="center"/>
            <w:hideMark/>
          </w:tcPr>
          <w:p w14:paraId="71BBD99B"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0,045</w:t>
            </w:r>
          </w:p>
        </w:tc>
      </w:tr>
      <w:tr w:rsidR="00FE4EBE" w:rsidRPr="00FE4EBE" w14:paraId="350D47D2"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397B5311"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22.</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4B2E7E8E"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Комсомольская, 27</w:t>
            </w:r>
          </w:p>
        </w:tc>
        <w:tc>
          <w:tcPr>
            <w:tcW w:w="450" w:type="pct"/>
            <w:tcBorders>
              <w:top w:val="nil"/>
              <w:left w:val="nil"/>
              <w:bottom w:val="single" w:sz="4" w:space="0" w:color="auto"/>
              <w:right w:val="single" w:sz="4" w:space="0" w:color="auto"/>
            </w:tcBorders>
            <w:shd w:val="clear" w:color="auto" w:fill="auto"/>
            <w:vAlign w:val="center"/>
            <w:hideMark/>
          </w:tcPr>
          <w:p w14:paraId="51B9DD16"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305,1</w:t>
            </w:r>
          </w:p>
        </w:tc>
        <w:tc>
          <w:tcPr>
            <w:tcW w:w="458" w:type="pct"/>
            <w:tcBorders>
              <w:top w:val="nil"/>
              <w:left w:val="nil"/>
              <w:bottom w:val="single" w:sz="4" w:space="0" w:color="auto"/>
              <w:right w:val="single" w:sz="4" w:space="0" w:color="auto"/>
            </w:tcBorders>
            <w:shd w:val="clear" w:color="auto" w:fill="auto"/>
            <w:vAlign w:val="center"/>
            <w:hideMark/>
          </w:tcPr>
          <w:p w14:paraId="6263641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1A04A58C"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1952</w:t>
            </w:r>
          </w:p>
        </w:tc>
        <w:tc>
          <w:tcPr>
            <w:tcW w:w="457" w:type="pct"/>
            <w:tcBorders>
              <w:top w:val="nil"/>
              <w:left w:val="nil"/>
              <w:bottom w:val="single" w:sz="4" w:space="0" w:color="auto"/>
              <w:right w:val="single" w:sz="4" w:space="0" w:color="auto"/>
            </w:tcBorders>
            <w:shd w:val="clear" w:color="auto" w:fill="auto"/>
            <w:vAlign w:val="center"/>
            <w:hideMark/>
          </w:tcPr>
          <w:p w14:paraId="6EA300C3"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2026</w:t>
            </w:r>
          </w:p>
        </w:tc>
        <w:tc>
          <w:tcPr>
            <w:tcW w:w="456" w:type="pct"/>
            <w:tcBorders>
              <w:top w:val="nil"/>
              <w:left w:val="nil"/>
              <w:bottom w:val="single" w:sz="4" w:space="0" w:color="auto"/>
              <w:right w:val="single" w:sz="4" w:space="0" w:color="auto"/>
            </w:tcBorders>
            <w:shd w:val="clear" w:color="auto" w:fill="auto"/>
            <w:vAlign w:val="center"/>
            <w:hideMark/>
          </w:tcPr>
          <w:p w14:paraId="7E612FD3"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0,036</w:t>
            </w:r>
          </w:p>
        </w:tc>
        <w:tc>
          <w:tcPr>
            <w:tcW w:w="435" w:type="pct"/>
            <w:tcBorders>
              <w:top w:val="nil"/>
              <w:left w:val="nil"/>
              <w:bottom w:val="single" w:sz="4" w:space="0" w:color="auto"/>
              <w:right w:val="single" w:sz="4" w:space="0" w:color="auto"/>
            </w:tcBorders>
            <w:shd w:val="clear" w:color="auto" w:fill="auto"/>
            <w:vAlign w:val="center"/>
            <w:hideMark/>
          </w:tcPr>
          <w:p w14:paraId="71749C93"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21A79509"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0,036</w:t>
            </w:r>
          </w:p>
        </w:tc>
      </w:tr>
      <w:tr w:rsidR="00FE4EBE" w:rsidRPr="00FE4EBE" w14:paraId="77EB3770" w14:textId="77777777" w:rsidTr="00FE4EBE">
        <w:trPr>
          <w:trHeight w:val="284"/>
        </w:trPr>
        <w:tc>
          <w:tcPr>
            <w:tcW w:w="320" w:type="pct"/>
            <w:tcBorders>
              <w:top w:val="nil"/>
              <w:left w:val="single" w:sz="4" w:space="0" w:color="auto"/>
              <w:bottom w:val="single" w:sz="4" w:space="0" w:color="auto"/>
              <w:right w:val="single" w:sz="4" w:space="0" w:color="auto"/>
            </w:tcBorders>
            <w:shd w:val="clear" w:color="auto" w:fill="auto"/>
            <w:vAlign w:val="center"/>
            <w:hideMark/>
          </w:tcPr>
          <w:p w14:paraId="59891D0D"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23.</w:t>
            </w:r>
            <w:r w:rsidRPr="00FE4EBE">
              <w:rPr>
                <w:rFonts w:ascii="Times New Roman" w:eastAsia="Times New Roman" w:hAnsi="Times New Roman" w:cs="Times New Roman"/>
                <w:sz w:val="14"/>
                <w:szCs w:val="14"/>
                <w:lang w:val="ru-RU" w:eastAsia="ru-RU" w:bidi="ar-SA"/>
              </w:rPr>
              <w:t xml:space="preserve">    </w:t>
            </w:r>
            <w:r w:rsidRPr="00FE4EBE">
              <w:rPr>
                <w:rFonts w:ascii="Times New Roman" w:eastAsia="Times New Roman" w:hAnsi="Times New Roman" w:cs="Times New Roman"/>
                <w:sz w:val="20"/>
                <w:szCs w:val="20"/>
                <w:lang w:val="ru-RU" w:eastAsia="ru-RU" w:bidi="ar-SA"/>
              </w:rPr>
              <w:t> </w:t>
            </w:r>
          </w:p>
        </w:tc>
        <w:tc>
          <w:tcPr>
            <w:tcW w:w="1392" w:type="pct"/>
            <w:tcBorders>
              <w:top w:val="nil"/>
              <w:left w:val="nil"/>
              <w:bottom w:val="single" w:sz="4" w:space="0" w:color="auto"/>
              <w:right w:val="single" w:sz="4" w:space="0" w:color="auto"/>
            </w:tcBorders>
            <w:shd w:val="clear" w:color="auto" w:fill="auto"/>
            <w:vAlign w:val="center"/>
            <w:hideMark/>
          </w:tcPr>
          <w:p w14:paraId="7C2C6CC9"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ул. Комсомольская, 25</w:t>
            </w:r>
          </w:p>
        </w:tc>
        <w:tc>
          <w:tcPr>
            <w:tcW w:w="450" w:type="pct"/>
            <w:tcBorders>
              <w:top w:val="nil"/>
              <w:left w:val="nil"/>
              <w:bottom w:val="single" w:sz="4" w:space="0" w:color="auto"/>
              <w:right w:val="single" w:sz="4" w:space="0" w:color="auto"/>
            </w:tcBorders>
            <w:shd w:val="clear" w:color="auto" w:fill="auto"/>
            <w:vAlign w:val="center"/>
            <w:hideMark/>
          </w:tcPr>
          <w:p w14:paraId="4F565EE5"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194</w:t>
            </w:r>
          </w:p>
        </w:tc>
        <w:tc>
          <w:tcPr>
            <w:tcW w:w="458" w:type="pct"/>
            <w:tcBorders>
              <w:top w:val="nil"/>
              <w:left w:val="nil"/>
              <w:bottom w:val="single" w:sz="4" w:space="0" w:color="auto"/>
              <w:right w:val="single" w:sz="4" w:space="0" w:color="auto"/>
            </w:tcBorders>
            <w:shd w:val="clear" w:color="auto" w:fill="auto"/>
            <w:vAlign w:val="center"/>
            <w:hideMark/>
          </w:tcPr>
          <w:p w14:paraId="3F83450B"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w:t>
            </w:r>
          </w:p>
        </w:tc>
        <w:tc>
          <w:tcPr>
            <w:tcW w:w="586" w:type="pct"/>
            <w:tcBorders>
              <w:top w:val="nil"/>
              <w:left w:val="nil"/>
              <w:bottom w:val="single" w:sz="4" w:space="0" w:color="auto"/>
              <w:right w:val="single" w:sz="4" w:space="0" w:color="auto"/>
            </w:tcBorders>
            <w:shd w:val="clear" w:color="auto" w:fill="auto"/>
            <w:vAlign w:val="center"/>
            <w:hideMark/>
          </w:tcPr>
          <w:p w14:paraId="29FC8646"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1952</w:t>
            </w:r>
          </w:p>
        </w:tc>
        <w:tc>
          <w:tcPr>
            <w:tcW w:w="457" w:type="pct"/>
            <w:tcBorders>
              <w:top w:val="nil"/>
              <w:left w:val="nil"/>
              <w:bottom w:val="single" w:sz="4" w:space="0" w:color="auto"/>
              <w:right w:val="single" w:sz="4" w:space="0" w:color="auto"/>
            </w:tcBorders>
            <w:shd w:val="clear" w:color="auto" w:fill="auto"/>
            <w:vAlign w:val="center"/>
            <w:hideMark/>
          </w:tcPr>
          <w:p w14:paraId="44F1F050" w14:textId="77777777" w:rsidR="00FE4EBE" w:rsidRPr="00FE4EBE" w:rsidRDefault="00FE4EBE" w:rsidP="00FE4EBE">
            <w:pPr>
              <w:spacing w:line="240" w:lineRule="auto"/>
              <w:ind w:firstLine="0"/>
              <w:jc w:val="center"/>
              <w:rPr>
                <w:rFonts w:ascii="Times New Roman" w:eastAsia="Times New Roman" w:hAnsi="Times New Roman" w:cs="Times New Roman"/>
                <w:sz w:val="20"/>
                <w:szCs w:val="20"/>
                <w:lang w:val="ru-RU" w:eastAsia="ru-RU" w:bidi="ar-SA"/>
              </w:rPr>
            </w:pPr>
            <w:r w:rsidRPr="00FE4EBE">
              <w:rPr>
                <w:rFonts w:ascii="Times New Roman" w:eastAsia="Times New Roman" w:hAnsi="Times New Roman" w:cs="Times New Roman"/>
                <w:sz w:val="20"/>
                <w:szCs w:val="20"/>
                <w:lang w:val="ru-RU" w:eastAsia="ru-RU" w:bidi="ar-SA"/>
              </w:rPr>
              <w:t>2026</w:t>
            </w:r>
          </w:p>
        </w:tc>
        <w:tc>
          <w:tcPr>
            <w:tcW w:w="456" w:type="pct"/>
            <w:tcBorders>
              <w:top w:val="nil"/>
              <w:left w:val="nil"/>
              <w:bottom w:val="single" w:sz="4" w:space="0" w:color="auto"/>
              <w:right w:val="single" w:sz="4" w:space="0" w:color="auto"/>
            </w:tcBorders>
            <w:shd w:val="clear" w:color="auto" w:fill="auto"/>
            <w:vAlign w:val="center"/>
            <w:hideMark/>
          </w:tcPr>
          <w:p w14:paraId="109D1331"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0,036</w:t>
            </w:r>
          </w:p>
        </w:tc>
        <w:tc>
          <w:tcPr>
            <w:tcW w:w="435" w:type="pct"/>
            <w:tcBorders>
              <w:top w:val="nil"/>
              <w:left w:val="nil"/>
              <w:bottom w:val="single" w:sz="4" w:space="0" w:color="auto"/>
              <w:right w:val="single" w:sz="4" w:space="0" w:color="auto"/>
            </w:tcBorders>
            <w:shd w:val="clear" w:color="auto" w:fill="auto"/>
            <w:vAlign w:val="center"/>
            <w:hideMark/>
          </w:tcPr>
          <w:p w14:paraId="74F60861"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 </w:t>
            </w:r>
          </w:p>
        </w:tc>
        <w:tc>
          <w:tcPr>
            <w:tcW w:w="447" w:type="pct"/>
            <w:tcBorders>
              <w:top w:val="nil"/>
              <w:left w:val="nil"/>
              <w:bottom w:val="single" w:sz="4" w:space="0" w:color="auto"/>
              <w:right w:val="single" w:sz="4" w:space="0" w:color="auto"/>
            </w:tcBorders>
            <w:shd w:val="clear" w:color="000000" w:fill="FFFFFF"/>
            <w:vAlign w:val="center"/>
            <w:hideMark/>
          </w:tcPr>
          <w:p w14:paraId="1DAC5951" w14:textId="77777777" w:rsidR="00FE4EBE" w:rsidRPr="00FE4EBE" w:rsidRDefault="00FE4EBE" w:rsidP="00FE4EBE">
            <w:pPr>
              <w:spacing w:line="240" w:lineRule="auto"/>
              <w:ind w:firstLine="0"/>
              <w:jc w:val="center"/>
              <w:rPr>
                <w:rFonts w:ascii="Times New Roman" w:eastAsia="Times New Roman" w:hAnsi="Times New Roman" w:cs="Times New Roman"/>
                <w:color w:val="000000"/>
                <w:sz w:val="20"/>
                <w:szCs w:val="20"/>
                <w:lang w:val="ru-RU" w:eastAsia="ru-RU" w:bidi="ar-SA"/>
              </w:rPr>
            </w:pPr>
            <w:r w:rsidRPr="00FE4EBE">
              <w:rPr>
                <w:rFonts w:ascii="Times New Roman" w:eastAsia="Times New Roman" w:hAnsi="Times New Roman" w:cs="Times New Roman"/>
                <w:color w:val="000000"/>
                <w:sz w:val="20"/>
                <w:szCs w:val="20"/>
                <w:lang w:val="ru-RU" w:eastAsia="ru-RU" w:bidi="ar-SA"/>
              </w:rPr>
              <w:t>0,036</w:t>
            </w:r>
          </w:p>
        </w:tc>
      </w:tr>
    </w:tbl>
    <w:p w14:paraId="2EA5B9C1" w14:textId="77777777" w:rsidR="003F05AD" w:rsidRPr="00FB44D0" w:rsidRDefault="003F05AD" w:rsidP="003F05AD">
      <w:pPr>
        <w:rPr>
          <w:lang w:val="ru-RU"/>
        </w:rPr>
      </w:pPr>
    </w:p>
    <w:p w14:paraId="26D3E812" w14:textId="77777777" w:rsidR="00A34282" w:rsidRPr="00FB44D0" w:rsidRDefault="00A34282" w:rsidP="00A34282">
      <w:pPr>
        <w:rPr>
          <w:rFonts w:ascii="Times New Roman" w:hAnsi="Times New Roman" w:cs="Times New Roman"/>
          <w:lang w:val="ru-RU"/>
        </w:rPr>
      </w:pPr>
    </w:p>
    <w:p w14:paraId="2A7AD4E7" w14:textId="77777777" w:rsidR="00CB6B59" w:rsidRPr="00FB44D0" w:rsidRDefault="00CB6B59" w:rsidP="00A34282">
      <w:pPr>
        <w:rPr>
          <w:rFonts w:ascii="Times New Roman" w:hAnsi="Times New Roman" w:cs="Times New Roman"/>
          <w:lang w:val="ru-RU"/>
        </w:rPr>
        <w:sectPr w:rsidR="00CB6B59" w:rsidRPr="00FB44D0" w:rsidSect="0068714C">
          <w:pgSz w:w="16840" w:h="11907" w:orient="landscape" w:code="9"/>
          <w:pgMar w:top="1134" w:right="1134" w:bottom="1134" w:left="1134" w:header="510" w:footer="692" w:gutter="0"/>
          <w:cols w:space="708"/>
          <w:docGrid w:linePitch="360"/>
        </w:sectPr>
      </w:pPr>
    </w:p>
    <w:p w14:paraId="45467E01" w14:textId="77777777" w:rsidR="00B936D4" w:rsidRPr="00FB44D0" w:rsidRDefault="000E07DB" w:rsidP="00AF447A">
      <w:pPr>
        <w:pStyle w:val="20"/>
        <w:numPr>
          <w:ilvl w:val="0"/>
          <w:numId w:val="0"/>
        </w:numPr>
        <w:rPr>
          <w:rFonts w:ascii="Times New Roman" w:hAnsi="Times New Roman" w:cs="Times New Roman"/>
          <w:lang w:val="ru-RU"/>
        </w:rPr>
      </w:pPr>
      <w:bookmarkStart w:id="42" w:name="_Toc191313186"/>
      <w:r w:rsidRPr="00FB44D0">
        <w:rPr>
          <w:rFonts w:ascii="Times New Roman" w:hAnsi="Times New Roman" w:cs="Times New Roman"/>
          <w:lang w:val="ru-RU"/>
        </w:rPr>
        <w:lastRenderedPageBreak/>
        <w:t xml:space="preserve">Приложение </w:t>
      </w:r>
      <w:r w:rsidR="00A87EC4" w:rsidRPr="00FB44D0">
        <w:rPr>
          <w:rFonts w:ascii="Times New Roman" w:hAnsi="Times New Roman" w:cs="Times New Roman"/>
          <w:lang w:val="ru-RU"/>
        </w:rPr>
        <w:t>2</w:t>
      </w:r>
      <w:r w:rsidR="00A329CA" w:rsidRPr="00FB44D0">
        <w:rPr>
          <w:rFonts w:ascii="Times New Roman" w:hAnsi="Times New Roman" w:cs="Times New Roman"/>
          <w:lang w:val="ru-RU"/>
        </w:rPr>
        <w:t>.</w:t>
      </w:r>
      <w:r w:rsidRPr="00FB44D0">
        <w:rPr>
          <w:rFonts w:ascii="Times New Roman" w:hAnsi="Times New Roman" w:cs="Times New Roman"/>
          <w:lang w:val="ru-RU"/>
        </w:rPr>
        <w:t xml:space="preserve"> </w:t>
      </w:r>
      <w:r w:rsidR="00102FDC" w:rsidRPr="00FB44D0">
        <w:rPr>
          <w:rFonts w:ascii="Times New Roman" w:hAnsi="Times New Roman" w:cs="Times New Roman"/>
          <w:lang w:val="ru-RU"/>
        </w:rPr>
        <w:t>Перечень объектов перспективного жилого фонда</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493"/>
        <w:gridCol w:w="1800"/>
        <w:gridCol w:w="5160"/>
        <w:gridCol w:w="1495"/>
        <w:gridCol w:w="1348"/>
        <w:gridCol w:w="1038"/>
        <w:gridCol w:w="1034"/>
        <w:gridCol w:w="5153"/>
        <w:gridCol w:w="1512"/>
      </w:tblGrid>
      <w:tr w:rsidR="00161583" w:rsidRPr="00243A46" w14:paraId="6C4926D3" w14:textId="77777777" w:rsidTr="00953EBC">
        <w:trPr>
          <w:trHeight w:val="397"/>
          <w:tblHeader/>
        </w:trPr>
        <w:tc>
          <w:tcPr>
            <w:tcW w:w="117" w:type="pct"/>
            <w:vMerge w:val="restart"/>
            <w:shd w:val="clear" w:color="000000" w:fill="FFFFFF"/>
            <w:vAlign w:val="center"/>
            <w:hideMark/>
          </w:tcPr>
          <w:p w14:paraId="5C415F4D"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 п/п</w:t>
            </w:r>
          </w:p>
        </w:tc>
        <w:tc>
          <w:tcPr>
            <w:tcW w:w="579" w:type="pct"/>
            <w:vMerge w:val="restart"/>
            <w:shd w:val="clear" w:color="000000" w:fill="FFFFFF"/>
            <w:vAlign w:val="center"/>
            <w:hideMark/>
          </w:tcPr>
          <w:p w14:paraId="52F1F57F"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Источник теплоснабжения</w:t>
            </w:r>
          </w:p>
        </w:tc>
        <w:tc>
          <w:tcPr>
            <w:tcW w:w="418" w:type="pct"/>
            <w:vMerge w:val="restart"/>
            <w:shd w:val="clear" w:color="000000" w:fill="FFFFFF"/>
            <w:vAlign w:val="center"/>
            <w:hideMark/>
          </w:tcPr>
          <w:p w14:paraId="2763F1E3"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Микрорайон</w:t>
            </w:r>
          </w:p>
        </w:tc>
        <w:tc>
          <w:tcPr>
            <w:tcW w:w="1198" w:type="pct"/>
            <w:vMerge w:val="restart"/>
            <w:shd w:val="clear" w:color="000000" w:fill="FFFFFF"/>
            <w:vAlign w:val="center"/>
            <w:hideMark/>
          </w:tcPr>
          <w:p w14:paraId="404368C2"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Название объекта</w:t>
            </w:r>
          </w:p>
        </w:tc>
        <w:tc>
          <w:tcPr>
            <w:tcW w:w="347" w:type="pct"/>
            <w:vMerge w:val="restart"/>
            <w:shd w:val="clear" w:color="000000" w:fill="FFFFFF"/>
            <w:vAlign w:val="center"/>
            <w:hideMark/>
          </w:tcPr>
          <w:p w14:paraId="7516A567"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Год подключения здания</w:t>
            </w:r>
          </w:p>
        </w:tc>
        <w:tc>
          <w:tcPr>
            <w:tcW w:w="794" w:type="pct"/>
            <w:gridSpan w:val="3"/>
            <w:shd w:val="clear" w:color="000000" w:fill="FFFFFF"/>
            <w:vAlign w:val="center"/>
            <w:hideMark/>
          </w:tcPr>
          <w:p w14:paraId="00D452D6"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Расчетная тепловая нагрузка, Гкал/ч</w:t>
            </w:r>
          </w:p>
        </w:tc>
        <w:tc>
          <w:tcPr>
            <w:tcW w:w="1196" w:type="pct"/>
            <w:vMerge w:val="restart"/>
            <w:shd w:val="clear" w:color="000000" w:fill="FFFFFF"/>
            <w:vAlign w:val="center"/>
            <w:hideMark/>
          </w:tcPr>
          <w:p w14:paraId="6C7A9D4D"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Основание для включения в Схему теплоснабжения</w:t>
            </w:r>
          </w:p>
        </w:tc>
        <w:tc>
          <w:tcPr>
            <w:tcW w:w="351" w:type="pct"/>
            <w:vMerge w:val="restart"/>
            <w:shd w:val="clear" w:color="000000" w:fill="FFFFFF"/>
            <w:vAlign w:val="center"/>
            <w:hideMark/>
          </w:tcPr>
          <w:p w14:paraId="36F190B4" w14:textId="17710BD2"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Отапливаемая площадь застройки, м</w:t>
            </w:r>
            <w:r w:rsidRPr="00243A46">
              <w:rPr>
                <w:rFonts w:ascii="Times New Roman" w:eastAsia="Times New Roman" w:hAnsi="Times New Roman" w:cs="Times New Roman"/>
                <w:b/>
                <w:bCs/>
                <w:sz w:val="20"/>
                <w:szCs w:val="20"/>
                <w:vertAlign w:val="superscript"/>
                <w:lang w:val="ru-RU" w:eastAsia="ru-RU" w:bidi="ar-SA"/>
              </w:rPr>
              <w:t>2</w:t>
            </w:r>
          </w:p>
        </w:tc>
      </w:tr>
      <w:tr w:rsidR="00161583" w:rsidRPr="00573772" w14:paraId="009E1AEA" w14:textId="77777777" w:rsidTr="00953EBC">
        <w:trPr>
          <w:trHeight w:val="397"/>
          <w:tblHeader/>
        </w:trPr>
        <w:tc>
          <w:tcPr>
            <w:tcW w:w="117" w:type="pct"/>
            <w:vMerge/>
            <w:vAlign w:val="center"/>
            <w:hideMark/>
          </w:tcPr>
          <w:p w14:paraId="4D6359E6" w14:textId="77777777" w:rsidR="00161583" w:rsidRPr="00243A46" w:rsidRDefault="00161583"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579" w:type="pct"/>
            <w:vMerge/>
            <w:vAlign w:val="center"/>
            <w:hideMark/>
          </w:tcPr>
          <w:p w14:paraId="777CA019" w14:textId="77777777" w:rsidR="00161583" w:rsidRPr="00243A46" w:rsidRDefault="00161583"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418" w:type="pct"/>
            <w:vMerge/>
            <w:vAlign w:val="center"/>
            <w:hideMark/>
          </w:tcPr>
          <w:p w14:paraId="0316CD3B" w14:textId="77777777" w:rsidR="00161583" w:rsidRPr="00243A46" w:rsidRDefault="00161583"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1198" w:type="pct"/>
            <w:vMerge/>
            <w:vAlign w:val="center"/>
            <w:hideMark/>
          </w:tcPr>
          <w:p w14:paraId="1CCC0483" w14:textId="77777777" w:rsidR="00161583" w:rsidRPr="00243A46" w:rsidRDefault="00161583"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347" w:type="pct"/>
            <w:vMerge/>
            <w:vAlign w:val="center"/>
            <w:hideMark/>
          </w:tcPr>
          <w:p w14:paraId="59D5D248" w14:textId="77777777" w:rsidR="00161583" w:rsidRPr="00243A46" w:rsidRDefault="00161583"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313" w:type="pct"/>
            <w:shd w:val="clear" w:color="000000" w:fill="FFFFFF"/>
            <w:vAlign w:val="center"/>
            <w:hideMark/>
          </w:tcPr>
          <w:p w14:paraId="7AF109F1"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отопление и вентиляция</w:t>
            </w:r>
          </w:p>
        </w:tc>
        <w:tc>
          <w:tcPr>
            <w:tcW w:w="241" w:type="pct"/>
            <w:shd w:val="clear" w:color="000000" w:fill="FFFFFF"/>
            <w:vAlign w:val="center"/>
            <w:hideMark/>
          </w:tcPr>
          <w:p w14:paraId="0C175113"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ГВС (средняя)</w:t>
            </w:r>
          </w:p>
        </w:tc>
        <w:tc>
          <w:tcPr>
            <w:tcW w:w="240" w:type="pct"/>
            <w:shd w:val="clear" w:color="000000" w:fill="FFFFFF"/>
            <w:vAlign w:val="center"/>
            <w:hideMark/>
          </w:tcPr>
          <w:p w14:paraId="6231D515" w14:textId="77777777" w:rsidR="00161583" w:rsidRPr="00243A46" w:rsidRDefault="00161583"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сумма с учетом средней ГВС</w:t>
            </w:r>
          </w:p>
        </w:tc>
        <w:tc>
          <w:tcPr>
            <w:tcW w:w="1196" w:type="pct"/>
            <w:vMerge/>
            <w:vAlign w:val="center"/>
            <w:hideMark/>
          </w:tcPr>
          <w:p w14:paraId="2CC86B8F" w14:textId="77777777" w:rsidR="00161583" w:rsidRPr="00243A46" w:rsidRDefault="00161583"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351" w:type="pct"/>
            <w:vMerge/>
            <w:vAlign w:val="center"/>
            <w:hideMark/>
          </w:tcPr>
          <w:p w14:paraId="1FD31A21" w14:textId="77777777" w:rsidR="00161583" w:rsidRPr="00243A46" w:rsidRDefault="00161583" w:rsidP="00243A46">
            <w:pPr>
              <w:spacing w:line="240" w:lineRule="auto"/>
              <w:ind w:firstLine="0"/>
              <w:jc w:val="left"/>
              <w:rPr>
                <w:rFonts w:ascii="Times New Roman" w:eastAsia="Times New Roman" w:hAnsi="Times New Roman" w:cs="Times New Roman"/>
                <w:b/>
                <w:bCs/>
                <w:sz w:val="20"/>
                <w:szCs w:val="20"/>
                <w:lang w:val="ru-RU" w:eastAsia="ru-RU" w:bidi="ar-SA"/>
              </w:rPr>
            </w:pPr>
          </w:p>
        </w:tc>
      </w:tr>
      <w:tr w:rsidR="00161583" w:rsidRPr="00243A46" w14:paraId="2792B657" w14:textId="77777777" w:rsidTr="00953EBC">
        <w:trPr>
          <w:trHeight w:val="397"/>
        </w:trPr>
        <w:tc>
          <w:tcPr>
            <w:tcW w:w="117" w:type="pct"/>
            <w:shd w:val="clear" w:color="000000" w:fill="FFFFFF"/>
            <w:vAlign w:val="center"/>
            <w:hideMark/>
          </w:tcPr>
          <w:p w14:paraId="4C7B3BF4"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w:t>
            </w:r>
          </w:p>
        </w:tc>
        <w:tc>
          <w:tcPr>
            <w:tcW w:w="579" w:type="pct"/>
            <w:shd w:val="clear" w:color="000000" w:fill="FFFFFF"/>
            <w:vAlign w:val="center"/>
            <w:hideMark/>
          </w:tcPr>
          <w:p w14:paraId="2EB7DB48" w14:textId="203363D0"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5E641DB7" w14:textId="5A86448D"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27 микрорайон</w:t>
            </w:r>
          </w:p>
        </w:tc>
        <w:tc>
          <w:tcPr>
            <w:tcW w:w="1198" w:type="pct"/>
            <w:shd w:val="clear" w:color="000000" w:fill="FFFFFF"/>
            <w:vAlign w:val="center"/>
            <w:hideMark/>
          </w:tcPr>
          <w:p w14:paraId="41D4D70A" w14:textId="15B3EDA8"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со встроенными помещениями первого и цокольного этажей торгового и общественного назначения, с адресным ориентиром: Калужская область, г. Обнинск, проспект Ленина, 86", кад. номер зем.участка 40:27:030201:3. , ООО СЗ «Спарта»</w:t>
            </w:r>
          </w:p>
        </w:tc>
        <w:tc>
          <w:tcPr>
            <w:tcW w:w="347" w:type="pct"/>
            <w:shd w:val="clear" w:color="000000" w:fill="FFFFFF"/>
            <w:vAlign w:val="center"/>
            <w:hideMark/>
          </w:tcPr>
          <w:p w14:paraId="1D4A6125" w14:textId="4CC81AB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2025</w:t>
            </w:r>
          </w:p>
        </w:tc>
        <w:tc>
          <w:tcPr>
            <w:tcW w:w="313" w:type="pct"/>
            <w:shd w:val="clear" w:color="000000" w:fill="FFFFFF"/>
            <w:vAlign w:val="center"/>
            <w:hideMark/>
          </w:tcPr>
          <w:p w14:paraId="497D78FF" w14:textId="127E2B4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0,920</w:t>
            </w:r>
          </w:p>
        </w:tc>
        <w:tc>
          <w:tcPr>
            <w:tcW w:w="241" w:type="pct"/>
            <w:shd w:val="clear" w:color="000000" w:fill="FFFFFF"/>
            <w:vAlign w:val="center"/>
            <w:hideMark/>
          </w:tcPr>
          <w:p w14:paraId="6D979D16" w14:textId="41EA4B2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0,267</w:t>
            </w:r>
          </w:p>
        </w:tc>
        <w:tc>
          <w:tcPr>
            <w:tcW w:w="240" w:type="pct"/>
            <w:shd w:val="clear" w:color="000000" w:fill="FFFFFF"/>
            <w:vAlign w:val="center"/>
            <w:hideMark/>
          </w:tcPr>
          <w:p w14:paraId="7481076E" w14:textId="40B7FF9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1,187</w:t>
            </w:r>
          </w:p>
        </w:tc>
        <w:tc>
          <w:tcPr>
            <w:tcW w:w="1196" w:type="pct"/>
            <w:shd w:val="clear" w:color="000000" w:fill="FFFFFF"/>
            <w:vAlign w:val="center"/>
            <w:hideMark/>
          </w:tcPr>
          <w:p w14:paraId="1506F6FB" w14:textId="3D5CDDA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АО «РИР»</w:t>
            </w:r>
          </w:p>
        </w:tc>
        <w:tc>
          <w:tcPr>
            <w:tcW w:w="351" w:type="pct"/>
            <w:shd w:val="clear" w:color="000000" w:fill="FFFFFF"/>
            <w:vAlign w:val="center"/>
            <w:hideMark/>
          </w:tcPr>
          <w:p w14:paraId="473DC3F0" w14:textId="7A45D2F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14013</w:t>
            </w:r>
          </w:p>
        </w:tc>
      </w:tr>
      <w:tr w:rsidR="00161583" w:rsidRPr="00243A46" w14:paraId="294EB2E6" w14:textId="77777777" w:rsidTr="00953EBC">
        <w:trPr>
          <w:trHeight w:val="397"/>
        </w:trPr>
        <w:tc>
          <w:tcPr>
            <w:tcW w:w="117" w:type="pct"/>
            <w:shd w:val="clear" w:color="000000" w:fill="FFFFFF"/>
            <w:vAlign w:val="center"/>
            <w:hideMark/>
          </w:tcPr>
          <w:p w14:paraId="4269ED84"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w:t>
            </w:r>
          </w:p>
        </w:tc>
        <w:tc>
          <w:tcPr>
            <w:tcW w:w="579" w:type="pct"/>
            <w:shd w:val="clear" w:color="000000" w:fill="FFFFFF"/>
            <w:vAlign w:val="center"/>
            <w:hideMark/>
          </w:tcPr>
          <w:p w14:paraId="74C9A67C" w14:textId="1414BD76"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7704D276" w14:textId="715A09B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30 микрорайон</w:t>
            </w:r>
          </w:p>
        </w:tc>
        <w:tc>
          <w:tcPr>
            <w:tcW w:w="1198" w:type="pct"/>
            <w:shd w:val="clear" w:color="000000" w:fill="FFFFFF"/>
            <w:vAlign w:val="center"/>
            <w:hideMark/>
          </w:tcPr>
          <w:p w14:paraId="0F0AFCF8" w14:textId="4C1E4DDA"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 xml:space="preserve">Жилой комплекс ул. Курчатова, 21 МКД ул. </w:t>
            </w:r>
            <w:r w:rsidRPr="00B21CB9">
              <w:rPr>
                <w:rFonts w:ascii="Times New Roman" w:hAnsi="Times New Roman" w:cs="Times New Roman"/>
                <w:color w:val="000000"/>
                <w:sz w:val="20"/>
                <w:szCs w:val="20"/>
                <w:lang w:val="ru-RU"/>
              </w:rPr>
              <w:t xml:space="preserve">Курчатова, 21, корп. </w:t>
            </w:r>
            <w:r w:rsidRPr="004537A6">
              <w:rPr>
                <w:rFonts w:ascii="Times New Roman" w:hAnsi="Times New Roman" w:cs="Times New Roman"/>
                <w:color w:val="000000"/>
                <w:sz w:val="20"/>
                <w:szCs w:val="20"/>
                <w:lang w:val="ru-RU"/>
              </w:rPr>
              <w:t>6 мкр. 30 (заявитель - АО "Балтийская финансово-строительная компания")</w:t>
            </w:r>
          </w:p>
        </w:tc>
        <w:tc>
          <w:tcPr>
            <w:tcW w:w="347" w:type="pct"/>
            <w:shd w:val="clear" w:color="000000" w:fill="FFFFFF"/>
            <w:vAlign w:val="center"/>
            <w:hideMark/>
          </w:tcPr>
          <w:p w14:paraId="33977290" w14:textId="00C8BC3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2027</w:t>
            </w:r>
          </w:p>
        </w:tc>
        <w:tc>
          <w:tcPr>
            <w:tcW w:w="313" w:type="pct"/>
            <w:shd w:val="clear" w:color="000000" w:fill="FFFFFF"/>
            <w:vAlign w:val="center"/>
            <w:hideMark/>
          </w:tcPr>
          <w:p w14:paraId="5412C831" w14:textId="4839C4B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0,490</w:t>
            </w:r>
          </w:p>
        </w:tc>
        <w:tc>
          <w:tcPr>
            <w:tcW w:w="241" w:type="pct"/>
            <w:shd w:val="clear" w:color="000000" w:fill="FFFFFF"/>
            <w:vAlign w:val="center"/>
            <w:hideMark/>
          </w:tcPr>
          <w:p w14:paraId="6F96DD62" w14:textId="0034E04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0,142</w:t>
            </w:r>
          </w:p>
        </w:tc>
        <w:tc>
          <w:tcPr>
            <w:tcW w:w="240" w:type="pct"/>
            <w:shd w:val="clear" w:color="000000" w:fill="FFFFFF"/>
            <w:vAlign w:val="center"/>
            <w:hideMark/>
          </w:tcPr>
          <w:p w14:paraId="7110312C" w14:textId="66D13AE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0,632</w:t>
            </w:r>
          </w:p>
        </w:tc>
        <w:tc>
          <w:tcPr>
            <w:tcW w:w="1196" w:type="pct"/>
            <w:shd w:val="clear" w:color="000000" w:fill="FFFFFF"/>
            <w:vAlign w:val="center"/>
            <w:hideMark/>
          </w:tcPr>
          <w:p w14:paraId="153B45F2" w14:textId="2EAF2AA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АО «РИР»</w:t>
            </w:r>
          </w:p>
        </w:tc>
        <w:tc>
          <w:tcPr>
            <w:tcW w:w="351" w:type="pct"/>
            <w:shd w:val="clear" w:color="000000" w:fill="FFFFFF"/>
            <w:vAlign w:val="center"/>
            <w:hideMark/>
          </w:tcPr>
          <w:p w14:paraId="1DF70A31" w14:textId="4CC2423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13527</w:t>
            </w:r>
          </w:p>
        </w:tc>
      </w:tr>
      <w:tr w:rsidR="00161583" w:rsidRPr="00243A46" w14:paraId="707EEA21" w14:textId="77777777" w:rsidTr="00953EBC">
        <w:trPr>
          <w:trHeight w:val="397"/>
        </w:trPr>
        <w:tc>
          <w:tcPr>
            <w:tcW w:w="117" w:type="pct"/>
            <w:shd w:val="clear" w:color="000000" w:fill="FFFFFF"/>
            <w:vAlign w:val="center"/>
            <w:hideMark/>
          </w:tcPr>
          <w:p w14:paraId="4B31E4C4"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w:t>
            </w:r>
          </w:p>
        </w:tc>
        <w:tc>
          <w:tcPr>
            <w:tcW w:w="579" w:type="pct"/>
            <w:shd w:val="clear" w:color="000000" w:fill="FFFFFF"/>
            <w:vAlign w:val="center"/>
            <w:hideMark/>
          </w:tcPr>
          <w:p w14:paraId="54220A6B" w14:textId="0F7275C8"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38F69532" w14:textId="18EF083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 микрорайон</w:t>
            </w:r>
          </w:p>
        </w:tc>
        <w:tc>
          <w:tcPr>
            <w:tcW w:w="1198" w:type="pct"/>
            <w:shd w:val="clear" w:color="000000" w:fill="FFFFFF"/>
            <w:vAlign w:val="center"/>
            <w:hideMark/>
          </w:tcPr>
          <w:p w14:paraId="66C66F56" w14:textId="53EA3A91"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МКД стр. 7, к. 2,  ул. Комсомольская ООО СЗ «Старый город»</w:t>
            </w:r>
          </w:p>
        </w:tc>
        <w:tc>
          <w:tcPr>
            <w:tcW w:w="347" w:type="pct"/>
            <w:shd w:val="clear" w:color="000000" w:fill="FFFFFF"/>
            <w:vAlign w:val="center"/>
            <w:hideMark/>
          </w:tcPr>
          <w:p w14:paraId="65AA1DB7" w14:textId="260673B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2025</w:t>
            </w:r>
          </w:p>
        </w:tc>
        <w:tc>
          <w:tcPr>
            <w:tcW w:w="313" w:type="pct"/>
            <w:shd w:val="clear" w:color="000000" w:fill="FFFFFF"/>
            <w:vAlign w:val="center"/>
            <w:hideMark/>
          </w:tcPr>
          <w:p w14:paraId="4A42EFC3" w14:textId="69F1818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0,496</w:t>
            </w:r>
          </w:p>
        </w:tc>
        <w:tc>
          <w:tcPr>
            <w:tcW w:w="241" w:type="pct"/>
            <w:shd w:val="clear" w:color="000000" w:fill="FFFFFF"/>
            <w:vAlign w:val="center"/>
            <w:hideMark/>
          </w:tcPr>
          <w:p w14:paraId="04F4F677" w14:textId="4C8A6B6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0,144</w:t>
            </w:r>
          </w:p>
        </w:tc>
        <w:tc>
          <w:tcPr>
            <w:tcW w:w="240" w:type="pct"/>
            <w:shd w:val="clear" w:color="000000" w:fill="FFFFFF"/>
            <w:vAlign w:val="center"/>
            <w:hideMark/>
          </w:tcPr>
          <w:p w14:paraId="481D0000" w14:textId="692DA70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0,640</w:t>
            </w:r>
          </w:p>
        </w:tc>
        <w:tc>
          <w:tcPr>
            <w:tcW w:w="1196" w:type="pct"/>
            <w:shd w:val="clear" w:color="000000" w:fill="FFFFFF"/>
            <w:vAlign w:val="center"/>
            <w:hideMark/>
          </w:tcPr>
          <w:p w14:paraId="1B95D56C" w14:textId="110509B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АО «РИР»</w:t>
            </w:r>
          </w:p>
        </w:tc>
        <w:tc>
          <w:tcPr>
            <w:tcW w:w="351" w:type="pct"/>
            <w:shd w:val="clear" w:color="000000" w:fill="FFFFFF"/>
            <w:vAlign w:val="center"/>
            <w:hideMark/>
          </w:tcPr>
          <w:p w14:paraId="5E294668" w14:textId="2306894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13699</w:t>
            </w:r>
          </w:p>
        </w:tc>
      </w:tr>
      <w:tr w:rsidR="00161583" w:rsidRPr="00243A46" w14:paraId="04577F05" w14:textId="77777777" w:rsidTr="00953EBC">
        <w:trPr>
          <w:trHeight w:val="397"/>
        </w:trPr>
        <w:tc>
          <w:tcPr>
            <w:tcW w:w="117" w:type="pct"/>
            <w:shd w:val="clear" w:color="000000" w:fill="FFFFFF"/>
            <w:vAlign w:val="center"/>
            <w:hideMark/>
          </w:tcPr>
          <w:p w14:paraId="4FE8F8D6"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4</w:t>
            </w:r>
          </w:p>
        </w:tc>
        <w:tc>
          <w:tcPr>
            <w:tcW w:w="579" w:type="pct"/>
            <w:shd w:val="clear" w:color="000000" w:fill="FFFFFF"/>
            <w:vAlign w:val="center"/>
            <w:hideMark/>
          </w:tcPr>
          <w:p w14:paraId="379F0588" w14:textId="3B2B4518"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6AA3F970" w14:textId="0819C226"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мкр "Белкино"</w:t>
            </w:r>
          </w:p>
        </w:tc>
        <w:tc>
          <w:tcPr>
            <w:tcW w:w="1198" w:type="pct"/>
            <w:shd w:val="clear" w:color="000000" w:fill="FFFFFF"/>
            <w:vAlign w:val="center"/>
            <w:hideMark/>
          </w:tcPr>
          <w:p w14:paraId="2FA51F05" w14:textId="30B4ECDB"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МКД ул. Гагарина – ул. Белкинская</w:t>
            </w:r>
          </w:p>
        </w:tc>
        <w:tc>
          <w:tcPr>
            <w:tcW w:w="347" w:type="pct"/>
            <w:shd w:val="clear" w:color="000000" w:fill="FFFFFF"/>
            <w:vAlign w:val="center"/>
            <w:hideMark/>
          </w:tcPr>
          <w:p w14:paraId="6CA3DAC8" w14:textId="5D4E0D7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2027</w:t>
            </w:r>
          </w:p>
        </w:tc>
        <w:tc>
          <w:tcPr>
            <w:tcW w:w="313" w:type="pct"/>
            <w:shd w:val="clear" w:color="000000" w:fill="FFFFFF"/>
            <w:vAlign w:val="center"/>
            <w:hideMark/>
          </w:tcPr>
          <w:p w14:paraId="650D0DEF" w14:textId="7FA9522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1,163</w:t>
            </w:r>
          </w:p>
        </w:tc>
        <w:tc>
          <w:tcPr>
            <w:tcW w:w="241" w:type="pct"/>
            <w:shd w:val="clear" w:color="000000" w:fill="FFFFFF"/>
            <w:vAlign w:val="center"/>
            <w:hideMark/>
          </w:tcPr>
          <w:p w14:paraId="40DC7D97" w14:textId="7F27046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0,337</w:t>
            </w:r>
          </w:p>
        </w:tc>
        <w:tc>
          <w:tcPr>
            <w:tcW w:w="240" w:type="pct"/>
            <w:shd w:val="clear" w:color="000000" w:fill="FFFFFF"/>
            <w:vAlign w:val="center"/>
            <w:hideMark/>
          </w:tcPr>
          <w:p w14:paraId="31746D85" w14:textId="78C97EC2"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1,500</w:t>
            </w:r>
          </w:p>
        </w:tc>
        <w:tc>
          <w:tcPr>
            <w:tcW w:w="1196" w:type="pct"/>
            <w:shd w:val="clear" w:color="000000" w:fill="FFFFFF"/>
            <w:vAlign w:val="center"/>
            <w:hideMark/>
          </w:tcPr>
          <w:p w14:paraId="5A9A6414" w14:textId="095357C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АО «РИР»</w:t>
            </w:r>
          </w:p>
        </w:tc>
        <w:tc>
          <w:tcPr>
            <w:tcW w:w="351" w:type="pct"/>
            <w:shd w:val="clear" w:color="000000" w:fill="FFFFFF"/>
            <w:vAlign w:val="center"/>
            <w:hideMark/>
          </w:tcPr>
          <w:p w14:paraId="6FFE2828" w14:textId="0316043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32106</w:t>
            </w:r>
          </w:p>
        </w:tc>
      </w:tr>
      <w:tr w:rsidR="00161583" w:rsidRPr="00243A46" w14:paraId="3FC448D0" w14:textId="77777777" w:rsidTr="00953EBC">
        <w:trPr>
          <w:trHeight w:val="397"/>
        </w:trPr>
        <w:tc>
          <w:tcPr>
            <w:tcW w:w="117" w:type="pct"/>
            <w:shd w:val="clear" w:color="000000" w:fill="FFFFFF"/>
            <w:vAlign w:val="center"/>
            <w:hideMark/>
          </w:tcPr>
          <w:p w14:paraId="2BB0994A"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5</w:t>
            </w:r>
          </w:p>
        </w:tc>
        <w:tc>
          <w:tcPr>
            <w:tcW w:w="579" w:type="pct"/>
            <w:shd w:val="clear" w:color="000000" w:fill="FFFFFF"/>
            <w:vAlign w:val="center"/>
            <w:hideMark/>
          </w:tcPr>
          <w:p w14:paraId="30F587BF" w14:textId="4142AA0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auto" w:fill="auto"/>
            <w:vAlign w:val="center"/>
            <w:hideMark/>
          </w:tcPr>
          <w:p w14:paraId="56657863" w14:textId="4D035EA0"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0DC84B2E" w14:textId="24F17627"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МКД - 17 этажей ул. Кутузова, 9</w:t>
            </w:r>
          </w:p>
        </w:tc>
        <w:tc>
          <w:tcPr>
            <w:tcW w:w="347" w:type="pct"/>
            <w:shd w:val="clear" w:color="000000" w:fill="FFFFFF"/>
            <w:vAlign w:val="center"/>
            <w:hideMark/>
          </w:tcPr>
          <w:p w14:paraId="57F8D5B0" w14:textId="00CF380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2026</w:t>
            </w:r>
          </w:p>
        </w:tc>
        <w:tc>
          <w:tcPr>
            <w:tcW w:w="313" w:type="pct"/>
            <w:shd w:val="clear" w:color="000000" w:fill="FFFFFF"/>
            <w:vAlign w:val="center"/>
            <w:hideMark/>
          </w:tcPr>
          <w:p w14:paraId="002AA0B3" w14:textId="504194F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0,860</w:t>
            </w:r>
          </w:p>
        </w:tc>
        <w:tc>
          <w:tcPr>
            <w:tcW w:w="241" w:type="pct"/>
            <w:shd w:val="clear" w:color="000000" w:fill="FFFFFF"/>
            <w:vAlign w:val="center"/>
            <w:hideMark/>
          </w:tcPr>
          <w:p w14:paraId="7E63ABBF" w14:textId="329A454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0,249</w:t>
            </w:r>
          </w:p>
        </w:tc>
        <w:tc>
          <w:tcPr>
            <w:tcW w:w="240" w:type="pct"/>
            <w:shd w:val="clear" w:color="000000" w:fill="FFFFFF"/>
            <w:vAlign w:val="center"/>
            <w:hideMark/>
          </w:tcPr>
          <w:p w14:paraId="0A7F87E5" w14:textId="7CB68B0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1,109</w:t>
            </w:r>
          </w:p>
        </w:tc>
        <w:tc>
          <w:tcPr>
            <w:tcW w:w="1196" w:type="pct"/>
            <w:shd w:val="clear" w:color="000000" w:fill="FFFFFF"/>
            <w:vAlign w:val="center"/>
            <w:hideMark/>
          </w:tcPr>
          <w:p w14:paraId="598D197B" w14:textId="5D5C198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АО «РИР»</w:t>
            </w:r>
          </w:p>
        </w:tc>
        <w:tc>
          <w:tcPr>
            <w:tcW w:w="351" w:type="pct"/>
            <w:shd w:val="clear" w:color="000000" w:fill="FFFFFF"/>
            <w:vAlign w:val="center"/>
            <w:hideMark/>
          </w:tcPr>
          <w:p w14:paraId="151773DB" w14:textId="330B55B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23737</w:t>
            </w:r>
          </w:p>
        </w:tc>
      </w:tr>
      <w:tr w:rsidR="00161583" w:rsidRPr="00243A46" w14:paraId="791413BA" w14:textId="77777777" w:rsidTr="00953EBC">
        <w:trPr>
          <w:trHeight w:val="397"/>
        </w:trPr>
        <w:tc>
          <w:tcPr>
            <w:tcW w:w="117" w:type="pct"/>
            <w:shd w:val="clear" w:color="000000" w:fill="FFFFFF"/>
            <w:vAlign w:val="center"/>
            <w:hideMark/>
          </w:tcPr>
          <w:p w14:paraId="682A2C80"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6</w:t>
            </w:r>
          </w:p>
        </w:tc>
        <w:tc>
          <w:tcPr>
            <w:tcW w:w="579" w:type="pct"/>
            <w:shd w:val="clear" w:color="000000" w:fill="FFFFFF"/>
            <w:vAlign w:val="center"/>
            <w:hideMark/>
          </w:tcPr>
          <w:p w14:paraId="34FA1BA5" w14:textId="3F3B86FB"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7A03470E" w14:textId="0650DA80"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Поселок Мирный</w:t>
            </w:r>
          </w:p>
        </w:tc>
        <w:tc>
          <w:tcPr>
            <w:tcW w:w="1198" w:type="pct"/>
            <w:shd w:val="clear" w:color="000000" w:fill="FFFFFF"/>
            <w:vAlign w:val="center"/>
            <w:hideMark/>
          </w:tcPr>
          <w:p w14:paraId="6AC9D42D" w14:textId="04D826D8"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МКД – 8 этажей 26 мкр.</w:t>
            </w:r>
          </w:p>
        </w:tc>
        <w:tc>
          <w:tcPr>
            <w:tcW w:w="347" w:type="pct"/>
            <w:shd w:val="clear" w:color="000000" w:fill="FFFFFF"/>
            <w:vAlign w:val="center"/>
            <w:hideMark/>
          </w:tcPr>
          <w:p w14:paraId="5BDDB85C" w14:textId="7FF9800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2025</w:t>
            </w:r>
          </w:p>
        </w:tc>
        <w:tc>
          <w:tcPr>
            <w:tcW w:w="313" w:type="pct"/>
            <w:shd w:val="clear" w:color="000000" w:fill="FFFFFF"/>
            <w:vAlign w:val="center"/>
            <w:hideMark/>
          </w:tcPr>
          <w:p w14:paraId="63F67E8E" w14:textId="47517F7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0,310</w:t>
            </w:r>
          </w:p>
        </w:tc>
        <w:tc>
          <w:tcPr>
            <w:tcW w:w="241" w:type="pct"/>
            <w:shd w:val="clear" w:color="000000" w:fill="FFFFFF"/>
            <w:vAlign w:val="center"/>
            <w:hideMark/>
          </w:tcPr>
          <w:p w14:paraId="02620553" w14:textId="15893D1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0,090</w:t>
            </w:r>
          </w:p>
        </w:tc>
        <w:tc>
          <w:tcPr>
            <w:tcW w:w="240" w:type="pct"/>
            <w:shd w:val="clear" w:color="000000" w:fill="FFFFFF"/>
            <w:vAlign w:val="center"/>
            <w:hideMark/>
          </w:tcPr>
          <w:p w14:paraId="27A0C4D6" w14:textId="0CDA5D8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0,400</w:t>
            </w:r>
          </w:p>
        </w:tc>
        <w:tc>
          <w:tcPr>
            <w:tcW w:w="1196" w:type="pct"/>
            <w:shd w:val="clear" w:color="000000" w:fill="FFFFFF"/>
            <w:vAlign w:val="center"/>
            <w:hideMark/>
          </w:tcPr>
          <w:p w14:paraId="5DAC00A0" w14:textId="314C49E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АО «РИР»</w:t>
            </w:r>
          </w:p>
        </w:tc>
        <w:tc>
          <w:tcPr>
            <w:tcW w:w="351" w:type="pct"/>
            <w:shd w:val="clear" w:color="000000" w:fill="FFFFFF"/>
            <w:vAlign w:val="center"/>
            <w:hideMark/>
          </w:tcPr>
          <w:p w14:paraId="2AA0E23D" w14:textId="609D047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8562</w:t>
            </w:r>
          </w:p>
        </w:tc>
      </w:tr>
      <w:tr w:rsidR="00161583" w:rsidRPr="00243A46" w14:paraId="5383B7DE" w14:textId="77777777" w:rsidTr="00953EBC">
        <w:trPr>
          <w:trHeight w:val="397"/>
        </w:trPr>
        <w:tc>
          <w:tcPr>
            <w:tcW w:w="117" w:type="pct"/>
            <w:shd w:val="clear" w:color="000000" w:fill="FFFFFF"/>
            <w:vAlign w:val="center"/>
            <w:hideMark/>
          </w:tcPr>
          <w:p w14:paraId="1245B10C"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7</w:t>
            </w:r>
          </w:p>
        </w:tc>
        <w:tc>
          <w:tcPr>
            <w:tcW w:w="579" w:type="pct"/>
            <w:shd w:val="clear" w:color="000000" w:fill="FFFFFF"/>
            <w:vAlign w:val="center"/>
            <w:hideMark/>
          </w:tcPr>
          <w:p w14:paraId="16A5D12F" w14:textId="0847906E"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7256B7E9" w14:textId="7C4F9E5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микрорайон Центральный</w:t>
            </w:r>
          </w:p>
        </w:tc>
        <w:tc>
          <w:tcPr>
            <w:tcW w:w="1198" w:type="pct"/>
            <w:shd w:val="clear" w:color="000000" w:fill="FFFFFF"/>
            <w:vAlign w:val="center"/>
            <w:hideMark/>
          </w:tcPr>
          <w:p w14:paraId="03DA5C8F" w14:textId="68866550"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 xml:space="preserve">МКД р-н «Эврики» пр. </w:t>
            </w:r>
            <w:r w:rsidRPr="004537A6">
              <w:rPr>
                <w:rFonts w:ascii="Times New Roman" w:hAnsi="Times New Roman" w:cs="Times New Roman"/>
                <w:color w:val="000000"/>
                <w:sz w:val="20"/>
                <w:szCs w:val="20"/>
              </w:rPr>
              <w:t>Ленина, 137</w:t>
            </w:r>
          </w:p>
        </w:tc>
        <w:tc>
          <w:tcPr>
            <w:tcW w:w="347" w:type="pct"/>
            <w:shd w:val="clear" w:color="000000" w:fill="FFFFFF"/>
            <w:vAlign w:val="center"/>
            <w:hideMark/>
          </w:tcPr>
          <w:p w14:paraId="6B1D979D" w14:textId="28327E9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2025</w:t>
            </w:r>
          </w:p>
        </w:tc>
        <w:tc>
          <w:tcPr>
            <w:tcW w:w="313" w:type="pct"/>
            <w:shd w:val="clear" w:color="000000" w:fill="FFFFFF"/>
            <w:vAlign w:val="center"/>
            <w:hideMark/>
          </w:tcPr>
          <w:p w14:paraId="694E4EAE" w14:textId="267CB8F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2,570</w:t>
            </w:r>
          </w:p>
        </w:tc>
        <w:tc>
          <w:tcPr>
            <w:tcW w:w="241" w:type="pct"/>
            <w:shd w:val="clear" w:color="000000" w:fill="FFFFFF"/>
            <w:vAlign w:val="center"/>
            <w:hideMark/>
          </w:tcPr>
          <w:p w14:paraId="7C2D51BC" w14:textId="79BDD21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0,930</w:t>
            </w:r>
          </w:p>
        </w:tc>
        <w:tc>
          <w:tcPr>
            <w:tcW w:w="240" w:type="pct"/>
            <w:shd w:val="clear" w:color="000000" w:fill="FFFFFF"/>
            <w:vAlign w:val="center"/>
            <w:hideMark/>
          </w:tcPr>
          <w:p w14:paraId="757ADDCC" w14:textId="3DF24C3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3,500</w:t>
            </w:r>
          </w:p>
        </w:tc>
        <w:tc>
          <w:tcPr>
            <w:tcW w:w="1196" w:type="pct"/>
            <w:shd w:val="clear" w:color="000000" w:fill="FFFFFF"/>
            <w:vAlign w:val="center"/>
            <w:hideMark/>
          </w:tcPr>
          <w:p w14:paraId="059BDA6B" w14:textId="56BAFD8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АО «РИР»</w:t>
            </w:r>
          </w:p>
        </w:tc>
        <w:tc>
          <w:tcPr>
            <w:tcW w:w="351" w:type="pct"/>
            <w:shd w:val="clear" w:color="000000" w:fill="FFFFFF"/>
            <w:vAlign w:val="center"/>
            <w:hideMark/>
          </w:tcPr>
          <w:p w14:paraId="4716DF5C" w14:textId="5116005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45429</w:t>
            </w:r>
          </w:p>
        </w:tc>
      </w:tr>
      <w:tr w:rsidR="00161583" w:rsidRPr="00243A46" w14:paraId="46CFD832" w14:textId="77777777" w:rsidTr="00953EBC">
        <w:trPr>
          <w:trHeight w:val="397"/>
        </w:trPr>
        <w:tc>
          <w:tcPr>
            <w:tcW w:w="117" w:type="pct"/>
            <w:shd w:val="clear" w:color="000000" w:fill="FFFFFF"/>
            <w:vAlign w:val="center"/>
            <w:hideMark/>
          </w:tcPr>
          <w:p w14:paraId="7F31AB9E"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8</w:t>
            </w:r>
          </w:p>
        </w:tc>
        <w:tc>
          <w:tcPr>
            <w:tcW w:w="579" w:type="pct"/>
            <w:shd w:val="clear" w:color="000000" w:fill="FFFFFF"/>
            <w:vAlign w:val="center"/>
            <w:hideMark/>
          </w:tcPr>
          <w:p w14:paraId="2F91C2C9" w14:textId="0E62C6AD"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auto" w:fill="auto"/>
            <w:vAlign w:val="center"/>
            <w:hideMark/>
          </w:tcPr>
          <w:p w14:paraId="05EA7290" w14:textId="33D5E851"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0E39B41D" w14:textId="4DB83969"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МКД № 11 (ЖК 26 мкр. МКД-2 дома по 19 этажей)</w:t>
            </w:r>
          </w:p>
        </w:tc>
        <w:tc>
          <w:tcPr>
            <w:tcW w:w="347" w:type="pct"/>
            <w:shd w:val="clear" w:color="000000" w:fill="FFFFFF"/>
            <w:vAlign w:val="center"/>
            <w:hideMark/>
          </w:tcPr>
          <w:p w14:paraId="56BF800B" w14:textId="3A1EA53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2027</w:t>
            </w:r>
          </w:p>
        </w:tc>
        <w:tc>
          <w:tcPr>
            <w:tcW w:w="313" w:type="pct"/>
            <w:shd w:val="clear" w:color="000000" w:fill="FFFFFF"/>
            <w:vAlign w:val="center"/>
            <w:hideMark/>
          </w:tcPr>
          <w:p w14:paraId="0BA01917" w14:textId="7A49B9B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1,762</w:t>
            </w:r>
          </w:p>
        </w:tc>
        <w:tc>
          <w:tcPr>
            <w:tcW w:w="241" w:type="pct"/>
            <w:shd w:val="clear" w:color="000000" w:fill="FFFFFF"/>
            <w:vAlign w:val="center"/>
            <w:hideMark/>
          </w:tcPr>
          <w:p w14:paraId="17EF3AD5" w14:textId="0C14944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0,511</w:t>
            </w:r>
          </w:p>
        </w:tc>
        <w:tc>
          <w:tcPr>
            <w:tcW w:w="240" w:type="pct"/>
            <w:shd w:val="clear" w:color="000000" w:fill="FFFFFF"/>
            <w:vAlign w:val="center"/>
            <w:hideMark/>
          </w:tcPr>
          <w:p w14:paraId="4D03FF1D" w14:textId="7917A8C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2,273</w:t>
            </w:r>
          </w:p>
        </w:tc>
        <w:tc>
          <w:tcPr>
            <w:tcW w:w="1196" w:type="pct"/>
            <w:shd w:val="clear" w:color="000000" w:fill="FFFFFF"/>
            <w:vAlign w:val="center"/>
            <w:hideMark/>
          </w:tcPr>
          <w:p w14:paraId="2D5EC9C3" w14:textId="5E9DE8A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АО «РИР»</w:t>
            </w:r>
          </w:p>
        </w:tc>
        <w:tc>
          <w:tcPr>
            <w:tcW w:w="351" w:type="pct"/>
            <w:shd w:val="clear" w:color="000000" w:fill="FFFFFF"/>
            <w:vAlign w:val="center"/>
            <w:hideMark/>
          </w:tcPr>
          <w:p w14:paraId="286F0998" w14:textId="4460B29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10640</w:t>
            </w:r>
          </w:p>
        </w:tc>
      </w:tr>
      <w:tr w:rsidR="00161583" w:rsidRPr="00243A46" w14:paraId="2EA1D631" w14:textId="77777777" w:rsidTr="00953EBC">
        <w:trPr>
          <w:trHeight w:val="397"/>
        </w:trPr>
        <w:tc>
          <w:tcPr>
            <w:tcW w:w="117" w:type="pct"/>
            <w:shd w:val="clear" w:color="000000" w:fill="FFFFFF"/>
            <w:vAlign w:val="center"/>
            <w:hideMark/>
          </w:tcPr>
          <w:p w14:paraId="2EA5D70C"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9</w:t>
            </w:r>
          </w:p>
        </w:tc>
        <w:tc>
          <w:tcPr>
            <w:tcW w:w="579" w:type="pct"/>
            <w:shd w:val="clear" w:color="000000" w:fill="FFFFFF"/>
            <w:vAlign w:val="center"/>
            <w:hideMark/>
          </w:tcPr>
          <w:p w14:paraId="2B37BBE1" w14:textId="1877911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ГТУ ТЭЦ</w:t>
            </w:r>
            <w:r w:rsidRPr="004537A6">
              <w:rPr>
                <w:rFonts w:ascii="Times New Roman" w:hAnsi="Times New Roman" w:cs="Times New Roman"/>
                <w:color w:val="000000"/>
                <w:sz w:val="20"/>
                <w:szCs w:val="20"/>
                <w:lang w:val="ru-RU"/>
              </w:rPr>
              <w:t xml:space="preserve"> №1</w:t>
            </w:r>
          </w:p>
        </w:tc>
        <w:tc>
          <w:tcPr>
            <w:tcW w:w="418" w:type="pct"/>
            <w:shd w:val="clear" w:color="auto" w:fill="auto"/>
            <w:vAlign w:val="center"/>
            <w:hideMark/>
          </w:tcPr>
          <w:p w14:paraId="142F7C62" w14:textId="5D61D0FD"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11</w:t>
            </w:r>
          </w:p>
        </w:tc>
        <w:tc>
          <w:tcPr>
            <w:tcW w:w="1198" w:type="pct"/>
            <w:shd w:val="clear" w:color="000000" w:fill="FFFFFF"/>
            <w:vAlign w:val="center"/>
            <w:hideMark/>
          </w:tcPr>
          <w:p w14:paraId="7CC386AD" w14:textId="408C414E"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МКД СЗ Калуга – Лидер 4В</w:t>
            </w:r>
            <w:r w:rsidRPr="004537A6">
              <w:rPr>
                <w:rFonts w:ascii="Times New Roman" w:hAnsi="Times New Roman" w:cs="Times New Roman"/>
                <w:color w:val="000000"/>
                <w:sz w:val="20"/>
                <w:szCs w:val="20"/>
                <w:lang w:val="ru-RU"/>
              </w:rPr>
              <w:br/>
              <w:t>ЗУ Кад №40:27:020101:4042</w:t>
            </w:r>
          </w:p>
        </w:tc>
        <w:tc>
          <w:tcPr>
            <w:tcW w:w="347" w:type="pct"/>
            <w:shd w:val="clear" w:color="000000" w:fill="FFFFFF"/>
            <w:vAlign w:val="center"/>
            <w:hideMark/>
          </w:tcPr>
          <w:p w14:paraId="74129B32" w14:textId="622B32B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2026</w:t>
            </w:r>
          </w:p>
        </w:tc>
        <w:tc>
          <w:tcPr>
            <w:tcW w:w="313" w:type="pct"/>
            <w:shd w:val="clear" w:color="000000" w:fill="FFFFFF"/>
            <w:vAlign w:val="center"/>
            <w:hideMark/>
          </w:tcPr>
          <w:p w14:paraId="08D8D337" w14:textId="257DDAC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0,581</w:t>
            </w:r>
          </w:p>
        </w:tc>
        <w:tc>
          <w:tcPr>
            <w:tcW w:w="241" w:type="pct"/>
            <w:shd w:val="clear" w:color="000000" w:fill="FFFFFF"/>
            <w:vAlign w:val="center"/>
            <w:hideMark/>
          </w:tcPr>
          <w:p w14:paraId="012B96D0" w14:textId="775CDD8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0,169</w:t>
            </w:r>
          </w:p>
        </w:tc>
        <w:tc>
          <w:tcPr>
            <w:tcW w:w="240" w:type="pct"/>
            <w:shd w:val="clear" w:color="000000" w:fill="FFFFFF"/>
            <w:vAlign w:val="center"/>
            <w:hideMark/>
          </w:tcPr>
          <w:p w14:paraId="7EDB8824" w14:textId="23362DA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0,750</w:t>
            </w:r>
          </w:p>
        </w:tc>
        <w:tc>
          <w:tcPr>
            <w:tcW w:w="1196" w:type="pct"/>
            <w:shd w:val="clear" w:color="000000" w:fill="FFFFFF"/>
            <w:vAlign w:val="center"/>
            <w:hideMark/>
          </w:tcPr>
          <w:p w14:paraId="4702C4EC" w14:textId="5230CBE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ПАО "КСК"; Реестр выданных разрешений на строительство от 06.03.2024 г.</w:t>
            </w:r>
          </w:p>
        </w:tc>
        <w:tc>
          <w:tcPr>
            <w:tcW w:w="351" w:type="pct"/>
            <w:shd w:val="clear" w:color="000000" w:fill="FFFFFF"/>
            <w:vAlign w:val="center"/>
            <w:hideMark/>
          </w:tcPr>
          <w:p w14:paraId="50497F34" w14:textId="1213EA3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16053</w:t>
            </w:r>
          </w:p>
        </w:tc>
      </w:tr>
      <w:tr w:rsidR="00161583" w:rsidRPr="00243A46" w14:paraId="5E1052E0" w14:textId="77777777" w:rsidTr="00953EBC">
        <w:trPr>
          <w:trHeight w:val="397"/>
        </w:trPr>
        <w:tc>
          <w:tcPr>
            <w:tcW w:w="117" w:type="pct"/>
            <w:shd w:val="clear" w:color="000000" w:fill="FFFFFF"/>
            <w:vAlign w:val="center"/>
            <w:hideMark/>
          </w:tcPr>
          <w:p w14:paraId="11A2E9A6"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10</w:t>
            </w:r>
          </w:p>
        </w:tc>
        <w:tc>
          <w:tcPr>
            <w:tcW w:w="579" w:type="pct"/>
            <w:shd w:val="clear" w:color="000000" w:fill="FFFFFF"/>
            <w:vAlign w:val="center"/>
            <w:hideMark/>
          </w:tcPr>
          <w:p w14:paraId="31EA4299" w14:textId="2D661E31"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ГТУ ТЭЦ</w:t>
            </w:r>
            <w:r w:rsidRPr="004537A6">
              <w:rPr>
                <w:rFonts w:ascii="Times New Roman" w:hAnsi="Times New Roman" w:cs="Times New Roman"/>
                <w:color w:val="000000"/>
                <w:sz w:val="20"/>
                <w:szCs w:val="20"/>
                <w:lang w:val="ru-RU"/>
              </w:rPr>
              <w:t xml:space="preserve"> №1</w:t>
            </w:r>
          </w:p>
        </w:tc>
        <w:tc>
          <w:tcPr>
            <w:tcW w:w="418" w:type="pct"/>
            <w:shd w:val="clear" w:color="000000" w:fill="FFFFFF"/>
            <w:vAlign w:val="center"/>
            <w:hideMark/>
          </w:tcPr>
          <w:p w14:paraId="0309B164" w14:textId="4149F77F"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11</w:t>
            </w:r>
          </w:p>
        </w:tc>
        <w:tc>
          <w:tcPr>
            <w:tcW w:w="1198" w:type="pct"/>
            <w:shd w:val="clear" w:color="auto" w:fill="auto"/>
            <w:vAlign w:val="center"/>
            <w:hideMark/>
          </w:tcPr>
          <w:p w14:paraId="25E6F995" w14:textId="52B222B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 xml:space="preserve">МКД СЗ Калуга – Лидер 4Б </w:t>
            </w:r>
            <w:r w:rsidRPr="004537A6">
              <w:rPr>
                <w:rFonts w:ascii="Times New Roman" w:hAnsi="Times New Roman" w:cs="Times New Roman"/>
                <w:color w:val="000000"/>
                <w:sz w:val="20"/>
                <w:szCs w:val="20"/>
                <w:lang w:val="ru-RU"/>
              </w:rPr>
              <w:br/>
              <w:t>ЗУ Кад №40:27:020101:3738</w:t>
            </w:r>
          </w:p>
        </w:tc>
        <w:tc>
          <w:tcPr>
            <w:tcW w:w="347" w:type="pct"/>
            <w:shd w:val="clear" w:color="auto" w:fill="auto"/>
            <w:vAlign w:val="center"/>
            <w:hideMark/>
          </w:tcPr>
          <w:p w14:paraId="2901A213" w14:textId="36270BA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2025</w:t>
            </w:r>
          </w:p>
        </w:tc>
        <w:tc>
          <w:tcPr>
            <w:tcW w:w="313" w:type="pct"/>
            <w:shd w:val="clear" w:color="000000" w:fill="FFFFFF"/>
            <w:vAlign w:val="center"/>
            <w:hideMark/>
          </w:tcPr>
          <w:p w14:paraId="3EB36E52" w14:textId="40A5460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0,581</w:t>
            </w:r>
          </w:p>
        </w:tc>
        <w:tc>
          <w:tcPr>
            <w:tcW w:w="241" w:type="pct"/>
            <w:shd w:val="clear" w:color="000000" w:fill="FFFFFF"/>
            <w:vAlign w:val="center"/>
            <w:hideMark/>
          </w:tcPr>
          <w:p w14:paraId="049C1B35" w14:textId="6A8539B2"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0,169</w:t>
            </w:r>
          </w:p>
        </w:tc>
        <w:tc>
          <w:tcPr>
            <w:tcW w:w="240" w:type="pct"/>
            <w:shd w:val="clear" w:color="000000" w:fill="FFFFFF"/>
            <w:vAlign w:val="center"/>
            <w:hideMark/>
          </w:tcPr>
          <w:p w14:paraId="033638FE" w14:textId="60E5524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0,750</w:t>
            </w:r>
          </w:p>
        </w:tc>
        <w:tc>
          <w:tcPr>
            <w:tcW w:w="1196" w:type="pct"/>
            <w:shd w:val="clear" w:color="000000" w:fill="FFFFFF"/>
            <w:vAlign w:val="center"/>
            <w:hideMark/>
          </w:tcPr>
          <w:p w14:paraId="52351827" w14:textId="0B0F78D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ТУ, предоставленные ПАО "КСК"</w:t>
            </w:r>
          </w:p>
        </w:tc>
        <w:tc>
          <w:tcPr>
            <w:tcW w:w="351" w:type="pct"/>
            <w:shd w:val="clear" w:color="000000" w:fill="FFFFFF"/>
            <w:vAlign w:val="center"/>
            <w:hideMark/>
          </w:tcPr>
          <w:p w14:paraId="59EC6CA1" w14:textId="17A8971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16053</w:t>
            </w:r>
          </w:p>
        </w:tc>
      </w:tr>
      <w:tr w:rsidR="00161583" w:rsidRPr="00243A46" w14:paraId="1BBE76C1" w14:textId="77777777" w:rsidTr="00953EBC">
        <w:trPr>
          <w:trHeight w:val="397"/>
        </w:trPr>
        <w:tc>
          <w:tcPr>
            <w:tcW w:w="117" w:type="pct"/>
            <w:shd w:val="clear" w:color="000000" w:fill="FFFFFF"/>
            <w:vAlign w:val="center"/>
            <w:hideMark/>
          </w:tcPr>
          <w:p w14:paraId="334834EA"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11</w:t>
            </w:r>
          </w:p>
        </w:tc>
        <w:tc>
          <w:tcPr>
            <w:tcW w:w="579" w:type="pct"/>
            <w:shd w:val="clear" w:color="000000" w:fill="FFFFFF"/>
            <w:vAlign w:val="center"/>
            <w:hideMark/>
          </w:tcPr>
          <w:p w14:paraId="7422D12B" w14:textId="5A2EF61B"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ГТУ ТЭЦ</w:t>
            </w:r>
            <w:r w:rsidRPr="004537A6">
              <w:rPr>
                <w:rFonts w:ascii="Times New Roman" w:hAnsi="Times New Roman" w:cs="Times New Roman"/>
                <w:color w:val="000000"/>
                <w:sz w:val="20"/>
                <w:szCs w:val="20"/>
                <w:lang w:val="ru-RU"/>
              </w:rPr>
              <w:t xml:space="preserve"> №1</w:t>
            </w:r>
          </w:p>
        </w:tc>
        <w:tc>
          <w:tcPr>
            <w:tcW w:w="418" w:type="pct"/>
            <w:shd w:val="clear" w:color="000000" w:fill="FFFFFF"/>
            <w:vAlign w:val="center"/>
            <w:hideMark/>
          </w:tcPr>
          <w:p w14:paraId="76BF487E" w14:textId="569E2B62"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мкр "Белкино"</w:t>
            </w:r>
          </w:p>
        </w:tc>
        <w:tc>
          <w:tcPr>
            <w:tcW w:w="1198" w:type="pct"/>
            <w:shd w:val="clear" w:color="auto" w:fill="auto"/>
            <w:vAlign w:val="center"/>
            <w:hideMark/>
          </w:tcPr>
          <w:p w14:paraId="234CFCF1" w14:textId="35650D9A"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МКД СЗ Город первых</w:t>
            </w:r>
            <w:r w:rsidRPr="004537A6">
              <w:rPr>
                <w:rFonts w:ascii="Times New Roman" w:hAnsi="Times New Roman" w:cs="Times New Roman"/>
                <w:color w:val="000000"/>
                <w:sz w:val="20"/>
                <w:szCs w:val="20"/>
                <w:lang w:val="ru-RU"/>
              </w:rPr>
              <w:br/>
              <w:t>ЗУ Кад №40:03:030201:1088, №40:03:030201:505, №40:03:030201:465</w:t>
            </w:r>
          </w:p>
        </w:tc>
        <w:tc>
          <w:tcPr>
            <w:tcW w:w="347" w:type="pct"/>
            <w:shd w:val="clear" w:color="000000" w:fill="FFFFFF"/>
            <w:vAlign w:val="center"/>
            <w:hideMark/>
          </w:tcPr>
          <w:p w14:paraId="5B906412" w14:textId="33A47AB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2028</w:t>
            </w:r>
          </w:p>
        </w:tc>
        <w:tc>
          <w:tcPr>
            <w:tcW w:w="313" w:type="pct"/>
            <w:shd w:val="clear" w:color="000000" w:fill="FFFFFF"/>
            <w:vAlign w:val="center"/>
            <w:hideMark/>
          </w:tcPr>
          <w:p w14:paraId="4D5BDB0F" w14:textId="0B10169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1,352</w:t>
            </w:r>
          </w:p>
        </w:tc>
        <w:tc>
          <w:tcPr>
            <w:tcW w:w="241" w:type="pct"/>
            <w:shd w:val="clear" w:color="000000" w:fill="FFFFFF"/>
            <w:vAlign w:val="center"/>
            <w:hideMark/>
          </w:tcPr>
          <w:p w14:paraId="57EFA417" w14:textId="0672AEC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0,392</w:t>
            </w:r>
          </w:p>
        </w:tc>
        <w:tc>
          <w:tcPr>
            <w:tcW w:w="240" w:type="pct"/>
            <w:shd w:val="clear" w:color="auto" w:fill="auto"/>
            <w:vAlign w:val="center"/>
            <w:hideMark/>
          </w:tcPr>
          <w:p w14:paraId="320D2719" w14:textId="5EE834F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1,744</w:t>
            </w:r>
          </w:p>
        </w:tc>
        <w:tc>
          <w:tcPr>
            <w:tcW w:w="1196" w:type="pct"/>
            <w:shd w:val="clear" w:color="000000" w:fill="FFFFFF"/>
            <w:vAlign w:val="center"/>
            <w:hideMark/>
          </w:tcPr>
          <w:p w14:paraId="3DA1C9B1" w14:textId="49896BF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ТУ, предоставленные ПАО "КСК"</w:t>
            </w:r>
          </w:p>
        </w:tc>
        <w:tc>
          <w:tcPr>
            <w:tcW w:w="351" w:type="pct"/>
            <w:shd w:val="clear" w:color="000000" w:fill="FFFFFF"/>
            <w:vAlign w:val="center"/>
            <w:hideMark/>
          </w:tcPr>
          <w:p w14:paraId="02C35C74" w14:textId="30105F8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37329</w:t>
            </w:r>
          </w:p>
        </w:tc>
      </w:tr>
      <w:tr w:rsidR="00161583" w:rsidRPr="00243A46" w14:paraId="1199D783" w14:textId="77777777" w:rsidTr="00953EBC">
        <w:trPr>
          <w:trHeight w:val="397"/>
        </w:trPr>
        <w:tc>
          <w:tcPr>
            <w:tcW w:w="117" w:type="pct"/>
            <w:shd w:val="clear" w:color="000000" w:fill="FFFFFF"/>
            <w:vAlign w:val="center"/>
            <w:hideMark/>
          </w:tcPr>
          <w:p w14:paraId="74DE8ED2"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12</w:t>
            </w:r>
          </w:p>
        </w:tc>
        <w:tc>
          <w:tcPr>
            <w:tcW w:w="579" w:type="pct"/>
            <w:shd w:val="clear" w:color="000000" w:fill="FFFFFF"/>
            <w:vAlign w:val="center"/>
            <w:hideMark/>
          </w:tcPr>
          <w:p w14:paraId="191A14CA" w14:textId="78D7F60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189C3EA9" w14:textId="67662897"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№1</w:t>
            </w:r>
          </w:p>
        </w:tc>
        <w:tc>
          <w:tcPr>
            <w:tcW w:w="1198" w:type="pct"/>
            <w:shd w:val="clear" w:color="auto" w:fill="auto"/>
            <w:vAlign w:val="center"/>
            <w:hideMark/>
          </w:tcPr>
          <w:p w14:paraId="3D1C927E" w14:textId="02BE6814"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Жилой дом по адресу: Славского, 18</w:t>
            </w:r>
          </w:p>
        </w:tc>
        <w:tc>
          <w:tcPr>
            <w:tcW w:w="347" w:type="pct"/>
            <w:shd w:val="clear" w:color="000000" w:fill="FFFFFF"/>
            <w:vAlign w:val="center"/>
            <w:hideMark/>
          </w:tcPr>
          <w:p w14:paraId="0C2CAEFD" w14:textId="7066153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2025</w:t>
            </w:r>
          </w:p>
        </w:tc>
        <w:tc>
          <w:tcPr>
            <w:tcW w:w="313" w:type="pct"/>
            <w:shd w:val="clear" w:color="000000" w:fill="FFFFFF"/>
            <w:vAlign w:val="center"/>
            <w:hideMark/>
          </w:tcPr>
          <w:p w14:paraId="2941D0C4" w14:textId="4E734CF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0,513</w:t>
            </w:r>
          </w:p>
        </w:tc>
        <w:tc>
          <w:tcPr>
            <w:tcW w:w="241" w:type="pct"/>
            <w:shd w:val="clear" w:color="000000" w:fill="FFFFFF"/>
            <w:vAlign w:val="center"/>
            <w:hideMark/>
          </w:tcPr>
          <w:p w14:paraId="5CF2B329" w14:textId="7983FA7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0,149</w:t>
            </w:r>
          </w:p>
        </w:tc>
        <w:tc>
          <w:tcPr>
            <w:tcW w:w="240" w:type="pct"/>
            <w:shd w:val="clear" w:color="auto" w:fill="auto"/>
            <w:vAlign w:val="center"/>
            <w:hideMark/>
          </w:tcPr>
          <w:p w14:paraId="7CC5BD6F" w14:textId="5D3E90E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0,662</w:t>
            </w:r>
          </w:p>
        </w:tc>
        <w:tc>
          <w:tcPr>
            <w:tcW w:w="1196" w:type="pct"/>
            <w:shd w:val="clear" w:color="000000" w:fill="FFFFFF"/>
            <w:vAlign w:val="center"/>
            <w:hideMark/>
          </w:tcPr>
          <w:p w14:paraId="4901459B" w14:textId="0B92EFE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ТУ, предоставленные ООО "Технология НГ"</w:t>
            </w:r>
          </w:p>
        </w:tc>
        <w:tc>
          <w:tcPr>
            <w:tcW w:w="351" w:type="pct"/>
            <w:shd w:val="clear" w:color="000000" w:fill="FFFFFF"/>
            <w:vAlign w:val="center"/>
            <w:hideMark/>
          </w:tcPr>
          <w:p w14:paraId="50D835EE" w14:textId="0CF2F24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14170</w:t>
            </w:r>
          </w:p>
        </w:tc>
      </w:tr>
      <w:tr w:rsidR="00161583" w:rsidRPr="00243A46" w14:paraId="22A3473C" w14:textId="77777777" w:rsidTr="00953EBC">
        <w:trPr>
          <w:trHeight w:val="397"/>
        </w:trPr>
        <w:tc>
          <w:tcPr>
            <w:tcW w:w="117" w:type="pct"/>
            <w:shd w:val="clear" w:color="000000" w:fill="FFFFFF"/>
            <w:vAlign w:val="center"/>
            <w:hideMark/>
          </w:tcPr>
          <w:p w14:paraId="55ED6D38"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13</w:t>
            </w:r>
          </w:p>
        </w:tc>
        <w:tc>
          <w:tcPr>
            <w:tcW w:w="579" w:type="pct"/>
            <w:shd w:val="clear" w:color="000000" w:fill="FFFFFF"/>
            <w:vAlign w:val="center"/>
            <w:hideMark/>
          </w:tcPr>
          <w:p w14:paraId="1083D2C4" w14:textId="1AF870AF" w:rsidR="00161583" w:rsidRPr="004537A6" w:rsidRDefault="00950FB5" w:rsidP="00E20BCE">
            <w:pPr>
              <w:spacing w:line="240" w:lineRule="auto"/>
              <w:ind w:firstLine="0"/>
              <w:jc w:val="left"/>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Автономный источник теплоснабжения</w:t>
            </w:r>
          </w:p>
        </w:tc>
        <w:tc>
          <w:tcPr>
            <w:tcW w:w="418" w:type="pct"/>
            <w:shd w:val="clear" w:color="000000" w:fill="FFFFFF"/>
            <w:vAlign w:val="center"/>
            <w:hideMark/>
          </w:tcPr>
          <w:p w14:paraId="2C395F61" w14:textId="32F49E03"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Кабицыно</w:t>
            </w:r>
          </w:p>
        </w:tc>
        <w:tc>
          <w:tcPr>
            <w:tcW w:w="1198" w:type="pct"/>
            <w:shd w:val="clear" w:color="auto" w:fill="auto"/>
            <w:vAlign w:val="center"/>
            <w:hideMark/>
          </w:tcPr>
          <w:p w14:paraId="300CCC3A" w14:textId="18A75024"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ЖК «Соседи» Кабицыно</w:t>
            </w:r>
          </w:p>
        </w:tc>
        <w:tc>
          <w:tcPr>
            <w:tcW w:w="347" w:type="pct"/>
            <w:shd w:val="clear" w:color="000000" w:fill="FFFFFF"/>
            <w:vAlign w:val="center"/>
            <w:hideMark/>
          </w:tcPr>
          <w:p w14:paraId="7603AB8D" w14:textId="5C0C804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2026-2033</w:t>
            </w:r>
          </w:p>
        </w:tc>
        <w:tc>
          <w:tcPr>
            <w:tcW w:w="313" w:type="pct"/>
            <w:shd w:val="clear" w:color="000000" w:fill="FFFFFF"/>
            <w:vAlign w:val="center"/>
            <w:hideMark/>
          </w:tcPr>
          <w:p w14:paraId="05D9424D" w14:textId="394AF03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6,202</w:t>
            </w:r>
          </w:p>
        </w:tc>
        <w:tc>
          <w:tcPr>
            <w:tcW w:w="241" w:type="pct"/>
            <w:shd w:val="clear" w:color="000000" w:fill="FFFFFF"/>
            <w:vAlign w:val="center"/>
            <w:hideMark/>
          </w:tcPr>
          <w:p w14:paraId="7AD14408" w14:textId="0035547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1,798</w:t>
            </w:r>
          </w:p>
        </w:tc>
        <w:tc>
          <w:tcPr>
            <w:tcW w:w="240" w:type="pct"/>
            <w:shd w:val="clear" w:color="auto" w:fill="auto"/>
            <w:noWrap/>
            <w:vAlign w:val="center"/>
            <w:hideMark/>
          </w:tcPr>
          <w:p w14:paraId="360B7AF3" w14:textId="3BF77E5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8,000</w:t>
            </w:r>
          </w:p>
        </w:tc>
        <w:tc>
          <w:tcPr>
            <w:tcW w:w="1196" w:type="pct"/>
            <w:shd w:val="clear" w:color="000000" w:fill="FFFFFF"/>
            <w:vAlign w:val="center"/>
            <w:hideMark/>
          </w:tcPr>
          <w:p w14:paraId="71788AA6" w14:textId="392A2BC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51" w:type="pct"/>
            <w:shd w:val="clear" w:color="000000" w:fill="FFFFFF"/>
            <w:vAlign w:val="center"/>
            <w:hideMark/>
          </w:tcPr>
          <w:p w14:paraId="386C025C" w14:textId="182962C2"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171233</w:t>
            </w:r>
          </w:p>
        </w:tc>
      </w:tr>
      <w:tr w:rsidR="00950FB5" w:rsidRPr="00243A46" w14:paraId="76BA3B71" w14:textId="77777777" w:rsidTr="00950FB5">
        <w:trPr>
          <w:trHeight w:val="397"/>
        </w:trPr>
        <w:tc>
          <w:tcPr>
            <w:tcW w:w="117" w:type="pct"/>
            <w:shd w:val="clear" w:color="000000" w:fill="FFFFFF"/>
            <w:vAlign w:val="center"/>
            <w:hideMark/>
          </w:tcPr>
          <w:p w14:paraId="6CF08B08" w14:textId="77777777"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14</w:t>
            </w:r>
          </w:p>
        </w:tc>
        <w:tc>
          <w:tcPr>
            <w:tcW w:w="579" w:type="pct"/>
            <w:shd w:val="clear" w:color="000000" w:fill="FFFFFF"/>
            <w:vAlign w:val="center"/>
            <w:hideMark/>
          </w:tcPr>
          <w:p w14:paraId="6312A19F" w14:textId="79A746B6"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8E2BD7">
              <w:rPr>
                <w:rFonts w:ascii="Times New Roman" w:eastAsia="Times New Roman" w:hAnsi="Times New Roman" w:cs="Times New Roman"/>
                <w:sz w:val="20"/>
                <w:szCs w:val="20"/>
                <w:lang w:val="ru-RU" w:eastAsia="ru-RU" w:bidi="ar-SA"/>
              </w:rPr>
              <w:t>Автономный источник теплоснабжения</w:t>
            </w:r>
          </w:p>
        </w:tc>
        <w:tc>
          <w:tcPr>
            <w:tcW w:w="418" w:type="pct"/>
            <w:shd w:val="clear" w:color="000000" w:fill="FFFFFF"/>
            <w:vAlign w:val="center"/>
            <w:hideMark/>
          </w:tcPr>
          <w:p w14:paraId="5CCF4A5E" w14:textId="625FA486"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д. Кривское</w:t>
            </w:r>
          </w:p>
        </w:tc>
        <w:tc>
          <w:tcPr>
            <w:tcW w:w="1198" w:type="pct"/>
            <w:shd w:val="clear" w:color="auto" w:fill="auto"/>
            <w:vAlign w:val="center"/>
            <w:hideMark/>
          </w:tcPr>
          <w:p w14:paraId="1764F0C9" w14:textId="363ECCE2"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комплекс  п. Кривское</w:t>
            </w:r>
          </w:p>
        </w:tc>
        <w:tc>
          <w:tcPr>
            <w:tcW w:w="347" w:type="pct"/>
            <w:shd w:val="clear" w:color="000000" w:fill="FFFFFF"/>
            <w:vAlign w:val="center"/>
            <w:hideMark/>
          </w:tcPr>
          <w:p w14:paraId="1676136F" w14:textId="72F2FA56"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2026-2041</w:t>
            </w:r>
          </w:p>
        </w:tc>
        <w:tc>
          <w:tcPr>
            <w:tcW w:w="313" w:type="pct"/>
            <w:shd w:val="clear" w:color="000000" w:fill="FFFFFF"/>
            <w:vAlign w:val="center"/>
            <w:hideMark/>
          </w:tcPr>
          <w:p w14:paraId="4AD43695" w14:textId="15503089"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11,536</w:t>
            </w:r>
          </w:p>
        </w:tc>
        <w:tc>
          <w:tcPr>
            <w:tcW w:w="241" w:type="pct"/>
            <w:shd w:val="clear" w:color="000000" w:fill="FFFFFF"/>
            <w:vAlign w:val="center"/>
            <w:hideMark/>
          </w:tcPr>
          <w:p w14:paraId="4A3EC0E1" w14:textId="259DD28F"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3,344</w:t>
            </w:r>
          </w:p>
        </w:tc>
        <w:tc>
          <w:tcPr>
            <w:tcW w:w="240" w:type="pct"/>
            <w:shd w:val="clear" w:color="auto" w:fill="auto"/>
            <w:noWrap/>
            <w:vAlign w:val="center"/>
            <w:hideMark/>
          </w:tcPr>
          <w:p w14:paraId="430B92C6" w14:textId="4565235A"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14,880</w:t>
            </w:r>
          </w:p>
        </w:tc>
        <w:tc>
          <w:tcPr>
            <w:tcW w:w="1196" w:type="pct"/>
            <w:shd w:val="clear" w:color="000000" w:fill="FFFFFF"/>
            <w:vAlign w:val="center"/>
            <w:hideMark/>
          </w:tcPr>
          <w:p w14:paraId="2E0A9970" w14:textId="70C2C3A1"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51" w:type="pct"/>
            <w:shd w:val="clear" w:color="000000" w:fill="FFFFFF"/>
            <w:vAlign w:val="center"/>
            <w:hideMark/>
          </w:tcPr>
          <w:p w14:paraId="67AD198E" w14:textId="521D522C"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318493</w:t>
            </w:r>
          </w:p>
        </w:tc>
      </w:tr>
      <w:tr w:rsidR="00950FB5" w:rsidRPr="00243A46" w14:paraId="1B319611" w14:textId="77777777" w:rsidTr="00950FB5">
        <w:trPr>
          <w:trHeight w:val="397"/>
        </w:trPr>
        <w:tc>
          <w:tcPr>
            <w:tcW w:w="117" w:type="pct"/>
            <w:shd w:val="clear" w:color="000000" w:fill="FFFFFF"/>
            <w:vAlign w:val="center"/>
            <w:hideMark/>
          </w:tcPr>
          <w:p w14:paraId="61875C9A" w14:textId="77777777"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15</w:t>
            </w:r>
          </w:p>
        </w:tc>
        <w:tc>
          <w:tcPr>
            <w:tcW w:w="579" w:type="pct"/>
            <w:shd w:val="clear" w:color="000000" w:fill="FFFFFF"/>
            <w:vAlign w:val="center"/>
            <w:hideMark/>
          </w:tcPr>
          <w:p w14:paraId="20F87835" w14:textId="2D458071"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8E2BD7">
              <w:rPr>
                <w:rFonts w:ascii="Times New Roman" w:eastAsia="Times New Roman" w:hAnsi="Times New Roman" w:cs="Times New Roman"/>
                <w:sz w:val="20"/>
                <w:szCs w:val="20"/>
                <w:lang w:val="ru-RU" w:eastAsia="ru-RU" w:bidi="ar-SA"/>
              </w:rPr>
              <w:t>Автономный источник теплоснабжения</w:t>
            </w:r>
          </w:p>
        </w:tc>
        <w:tc>
          <w:tcPr>
            <w:tcW w:w="418" w:type="pct"/>
            <w:shd w:val="clear" w:color="000000" w:fill="FFFFFF"/>
            <w:vAlign w:val="center"/>
            <w:hideMark/>
          </w:tcPr>
          <w:p w14:paraId="7728512F" w14:textId="0FEFEA79"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микрорайон Центральный</w:t>
            </w:r>
          </w:p>
        </w:tc>
        <w:tc>
          <w:tcPr>
            <w:tcW w:w="1198" w:type="pct"/>
            <w:shd w:val="clear" w:color="auto" w:fill="auto"/>
            <w:vAlign w:val="center"/>
            <w:hideMark/>
          </w:tcPr>
          <w:p w14:paraId="60BF604C" w14:textId="0F43D87F"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 xml:space="preserve">Многоквартирный жилой комплекс по адресу: Калужская область, г. Обнинск, мкр. </w:t>
            </w:r>
            <w:r w:rsidRPr="004537A6">
              <w:rPr>
                <w:rFonts w:ascii="Times New Roman" w:hAnsi="Times New Roman" w:cs="Times New Roman"/>
                <w:color w:val="000000"/>
                <w:sz w:val="20"/>
                <w:szCs w:val="20"/>
              </w:rPr>
              <w:t>«Солнечная долина». Квартал 1</w:t>
            </w:r>
          </w:p>
        </w:tc>
        <w:tc>
          <w:tcPr>
            <w:tcW w:w="347" w:type="pct"/>
            <w:shd w:val="clear" w:color="000000" w:fill="FFFFFF"/>
            <w:vAlign w:val="center"/>
            <w:hideMark/>
          </w:tcPr>
          <w:p w14:paraId="28DE36ED" w14:textId="7156AD33"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2025</w:t>
            </w:r>
          </w:p>
        </w:tc>
        <w:tc>
          <w:tcPr>
            <w:tcW w:w="313" w:type="pct"/>
            <w:shd w:val="clear" w:color="000000" w:fill="FFFFFF"/>
            <w:vAlign w:val="center"/>
            <w:hideMark/>
          </w:tcPr>
          <w:p w14:paraId="6FEDEA7A" w14:textId="209F137A"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1,036</w:t>
            </w:r>
          </w:p>
        </w:tc>
        <w:tc>
          <w:tcPr>
            <w:tcW w:w="241" w:type="pct"/>
            <w:shd w:val="clear" w:color="000000" w:fill="FFFFFF"/>
            <w:vAlign w:val="center"/>
            <w:hideMark/>
          </w:tcPr>
          <w:p w14:paraId="154935FF" w14:textId="4E7B05A7"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0,375</w:t>
            </w:r>
          </w:p>
        </w:tc>
        <w:tc>
          <w:tcPr>
            <w:tcW w:w="240" w:type="pct"/>
            <w:shd w:val="clear" w:color="auto" w:fill="auto"/>
            <w:noWrap/>
            <w:vAlign w:val="center"/>
            <w:hideMark/>
          </w:tcPr>
          <w:p w14:paraId="590487EA" w14:textId="45870196"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1,412</w:t>
            </w:r>
          </w:p>
        </w:tc>
        <w:tc>
          <w:tcPr>
            <w:tcW w:w="1196" w:type="pct"/>
            <w:shd w:val="clear" w:color="000000" w:fill="FFFFFF"/>
            <w:vAlign w:val="center"/>
            <w:hideMark/>
          </w:tcPr>
          <w:p w14:paraId="1DDEF28D" w14:textId="48F2E24F"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51" w:type="pct"/>
            <w:shd w:val="clear" w:color="000000" w:fill="FFFFFF"/>
            <w:vAlign w:val="center"/>
            <w:hideMark/>
          </w:tcPr>
          <w:p w14:paraId="0D0BDD33" w14:textId="21161961"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35724</w:t>
            </w:r>
          </w:p>
        </w:tc>
      </w:tr>
      <w:tr w:rsidR="00950FB5" w:rsidRPr="00243A46" w14:paraId="7CD0655E" w14:textId="77777777" w:rsidTr="00950FB5">
        <w:trPr>
          <w:trHeight w:val="397"/>
        </w:trPr>
        <w:tc>
          <w:tcPr>
            <w:tcW w:w="117" w:type="pct"/>
            <w:shd w:val="clear" w:color="000000" w:fill="FFFFFF"/>
            <w:vAlign w:val="center"/>
            <w:hideMark/>
          </w:tcPr>
          <w:p w14:paraId="5856C7EA" w14:textId="77777777"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16</w:t>
            </w:r>
          </w:p>
        </w:tc>
        <w:tc>
          <w:tcPr>
            <w:tcW w:w="579" w:type="pct"/>
            <w:shd w:val="clear" w:color="000000" w:fill="FFFFFF"/>
            <w:vAlign w:val="center"/>
            <w:hideMark/>
          </w:tcPr>
          <w:p w14:paraId="14404FA0" w14:textId="3832ED7F"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8E2BD7">
              <w:rPr>
                <w:rFonts w:ascii="Times New Roman" w:eastAsia="Times New Roman" w:hAnsi="Times New Roman" w:cs="Times New Roman"/>
                <w:sz w:val="20"/>
                <w:szCs w:val="20"/>
                <w:lang w:val="ru-RU" w:eastAsia="ru-RU" w:bidi="ar-SA"/>
              </w:rPr>
              <w:t>Автономный источник теплоснабжения</w:t>
            </w:r>
          </w:p>
        </w:tc>
        <w:tc>
          <w:tcPr>
            <w:tcW w:w="418" w:type="pct"/>
            <w:shd w:val="clear" w:color="000000" w:fill="FFFFFF"/>
            <w:vAlign w:val="center"/>
            <w:hideMark/>
          </w:tcPr>
          <w:p w14:paraId="023B6B05" w14:textId="429F4888"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51а микрорайон</w:t>
            </w:r>
          </w:p>
        </w:tc>
        <w:tc>
          <w:tcPr>
            <w:tcW w:w="1198" w:type="pct"/>
            <w:shd w:val="clear" w:color="auto" w:fill="auto"/>
            <w:vAlign w:val="center"/>
            <w:hideMark/>
          </w:tcPr>
          <w:p w14:paraId="3C8553A4" w14:textId="6AF26398"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 xml:space="preserve">Калужская область. Зона № 1 общественного центра   г. Обнинска. Жилой комплекс, со встроенными помещениями офисов, торговыми центрами и подземной автостоянкой. </w:t>
            </w:r>
            <w:r w:rsidRPr="004537A6">
              <w:rPr>
                <w:rFonts w:ascii="Times New Roman" w:hAnsi="Times New Roman" w:cs="Times New Roman"/>
                <w:color w:val="000000"/>
                <w:sz w:val="20"/>
                <w:szCs w:val="20"/>
              </w:rPr>
              <w:t>Этап 3</w:t>
            </w:r>
          </w:p>
        </w:tc>
        <w:tc>
          <w:tcPr>
            <w:tcW w:w="347" w:type="pct"/>
            <w:shd w:val="clear" w:color="000000" w:fill="FFFFFF"/>
            <w:vAlign w:val="center"/>
            <w:hideMark/>
          </w:tcPr>
          <w:p w14:paraId="61E69697" w14:textId="0EBECC95"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2027</w:t>
            </w:r>
          </w:p>
        </w:tc>
        <w:tc>
          <w:tcPr>
            <w:tcW w:w="313" w:type="pct"/>
            <w:shd w:val="clear" w:color="000000" w:fill="FFFFFF"/>
            <w:vAlign w:val="center"/>
            <w:hideMark/>
          </w:tcPr>
          <w:p w14:paraId="662C11CB" w14:textId="35F32943"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0,563</w:t>
            </w:r>
          </w:p>
        </w:tc>
        <w:tc>
          <w:tcPr>
            <w:tcW w:w="241" w:type="pct"/>
            <w:shd w:val="clear" w:color="000000" w:fill="FFFFFF"/>
            <w:vAlign w:val="center"/>
            <w:hideMark/>
          </w:tcPr>
          <w:p w14:paraId="43B38B03" w14:textId="4CD4E4C4"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0,204</w:t>
            </w:r>
          </w:p>
        </w:tc>
        <w:tc>
          <w:tcPr>
            <w:tcW w:w="240" w:type="pct"/>
            <w:shd w:val="clear" w:color="auto" w:fill="auto"/>
            <w:noWrap/>
            <w:vAlign w:val="center"/>
            <w:hideMark/>
          </w:tcPr>
          <w:p w14:paraId="52E71B01" w14:textId="5B6CD89D"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0,767</w:t>
            </w:r>
          </w:p>
        </w:tc>
        <w:tc>
          <w:tcPr>
            <w:tcW w:w="1196" w:type="pct"/>
            <w:shd w:val="clear" w:color="000000" w:fill="FFFFFF"/>
            <w:vAlign w:val="center"/>
            <w:hideMark/>
          </w:tcPr>
          <w:p w14:paraId="0703CAA3" w14:textId="51E6ABE4"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51" w:type="pct"/>
            <w:shd w:val="clear" w:color="000000" w:fill="FFFFFF"/>
            <w:vAlign w:val="center"/>
            <w:hideMark/>
          </w:tcPr>
          <w:p w14:paraId="37817774" w14:textId="7108A80C"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19400</w:t>
            </w:r>
          </w:p>
        </w:tc>
      </w:tr>
      <w:tr w:rsidR="00161583" w:rsidRPr="00243A46" w14:paraId="59FFDC31" w14:textId="77777777" w:rsidTr="00953EBC">
        <w:trPr>
          <w:trHeight w:val="397"/>
        </w:trPr>
        <w:tc>
          <w:tcPr>
            <w:tcW w:w="117" w:type="pct"/>
            <w:shd w:val="clear" w:color="000000" w:fill="FFFFFF"/>
            <w:vAlign w:val="center"/>
            <w:hideMark/>
          </w:tcPr>
          <w:p w14:paraId="61CDCB3F"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17</w:t>
            </w:r>
          </w:p>
        </w:tc>
        <w:tc>
          <w:tcPr>
            <w:tcW w:w="579" w:type="pct"/>
            <w:shd w:val="clear" w:color="000000" w:fill="FFFFFF"/>
            <w:vAlign w:val="center"/>
            <w:hideMark/>
          </w:tcPr>
          <w:p w14:paraId="2EFB12B8" w14:textId="08A93118"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7109E6B8" w14:textId="01EEE9EA"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 микрорайон</w:t>
            </w:r>
          </w:p>
        </w:tc>
        <w:tc>
          <w:tcPr>
            <w:tcW w:w="1198" w:type="pct"/>
            <w:shd w:val="clear" w:color="000000" w:fill="FFFFFF"/>
            <w:vAlign w:val="center"/>
            <w:hideMark/>
          </w:tcPr>
          <w:p w14:paraId="23E524CB" w14:textId="6985E4E9"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Многоквартирный жилой дом №1</w:t>
            </w:r>
          </w:p>
        </w:tc>
        <w:tc>
          <w:tcPr>
            <w:tcW w:w="347" w:type="pct"/>
            <w:shd w:val="clear" w:color="000000" w:fill="FFFFFF"/>
            <w:vAlign w:val="center"/>
            <w:hideMark/>
          </w:tcPr>
          <w:p w14:paraId="28C154A4" w14:textId="4E9F5F7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2026</w:t>
            </w:r>
          </w:p>
        </w:tc>
        <w:tc>
          <w:tcPr>
            <w:tcW w:w="313" w:type="pct"/>
            <w:shd w:val="clear" w:color="000000" w:fill="FFFFFF"/>
            <w:vAlign w:val="center"/>
            <w:hideMark/>
          </w:tcPr>
          <w:p w14:paraId="1BD8E9B4" w14:textId="299E5A8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0,544</w:t>
            </w:r>
          </w:p>
        </w:tc>
        <w:tc>
          <w:tcPr>
            <w:tcW w:w="241" w:type="pct"/>
            <w:shd w:val="clear" w:color="000000" w:fill="FFFFFF"/>
            <w:vAlign w:val="center"/>
            <w:hideMark/>
          </w:tcPr>
          <w:p w14:paraId="6B8A54DC" w14:textId="1E2D788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0,219</w:t>
            </w:r>
          </w:p>
        </w:tc>
        <w:tc>
          <w:tcPr>
            <w:tcW w:w="240" w:type="pct"/>
            <w:shd w:val="clear" w:color="000000" w:fill="FFFFFF"/>
            <w:vAlign w:val="center"/>
            <w:hideMark/>
          </w:tcPr>
          <w:p w14:paraId="098245F5" w14:textId="2AC0E86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0,763</w:t>
            </w:r>
          </w:p>
        </w:tc>
        <w:tc>
          <w:tcPr>
            <w:tcW w:w="1196" w:type="pct"/>
            <w:shd w:val="clear" w:color="auto" w:fill="auto"/>
            <w:vAlign w:val="center"/>
            <w:hideMark/>
          </w:tcPr>
          <w:p w14:paraId="65C28CC9" w14:textId="274A907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000000" w:fill="FFFFFF"/>
            <w:vAlign w:val="center"/>
            <w:hideMark/>
          </w:tcPr>
          <w:p w14:paraId="739FF17A" w14:textId="1A3A511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2868</w:t>
            </w:r>
          </w:p>
        </w:tc>
      </w:tr>
      <w:tr w:rsidR="00161583" w:rsidRPr="00243A46" w14:paraId="5D34D372" w14:textId="77777777" w:rsidTr="00953EBC">
        <w:trPr>
          <w:trHeight w:val="397"/>
        </w:trPr>
        <w:tc>
          <w:tcPr>
            <w:tcW w:w="117" w:type="pct"/>
            <w:shd w:val="clear" w:color="000000" w:fill="FFFFFF"/>
            <w:vAlign w:val="center"/>
            <w:hideMark/>
          </w:tcPr>
          <w:p w14:paraId="47AF1BD7"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18</w:t>
            </w:r>
          </w:p>
        </w:tc>
        <w:tc>
          <w:tcPr>
            <w:tcW w:w="579" w:type="pct"/>
            <w:shd w:val="clear" w:color="000000" w:fill="FFFFFF"/>
            <w:vAlign w:val="center"/>
            <w:hideMark/>
          </w:tcPr>
          <w:p w14:paraId="23CBF15B" w14:textId="20830262"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61F6F943" w14:textId="4F11D86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 микрорайон</w:t>
            </w:r>
          </w:p>
        </w:tc>
        <w:tc>
          <w:tcPr>
            <w:tcW w:w="1198" w:type="pct"/>
            <w:shd w:val="clear" w:color="auto" w:fill="auto"/>
            <w:vAlign w:val="center"/>
            <w:hideMark/>
          </w:tcPr>
          <w:p w14:paraId="5AC56AF0" w14:textId="636CEE8D"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№2 с помещениями общественного назначения на 1-м этаже с подземным паркингом на 180 м/м</w:t>
            </w:r>
          </w:p>
        </w:tc>
        <w:tc>
          <w:tcPr>
            <w:tcW w:w="347" w:type="pct"/>
            <w:shd w:val="clear" w:color="auto" w:fill="auto"/>
            <w:vAlign w:val="center"/>
            <w:hideMark/>
          </w:tcPr>
          <w:p w14:paraId="62A44CBB" w14:textId="6B737B1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2027</w:t>
            </w:r>
          </w:p>
        </w:tc>
        <w:tc>
          <w:tcPr>
            <w:tcW w:w="313" w:type="pct"/>
            <w:shd w:val="clear" w:color="000000" w:fill="FFFFFF"/>
            <w:vAlign w:val="center"/>
            <w:hideMark/>
          </w:tcPr>
          <w:p w14:paraId="54209014" w14:textId="4890514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1,853</w:t>
            </w:r>
          </w:p>
        </w:tc>
        <w:tc>
          <w:tcPr>
            <w:tcW w:w="241" w:type="pct"/>
            <w:shd w:val="clear" w:color="000000" w:fill="FFFFFF"/>
            <w:vAlign w:val="center"/>
            <w:hideMark/>
          </w:tcPr>
          <w:p w14:paraId="0044298F" w14:textId="7041C5C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0,746</w:t>
            </w:r>
          </w:p>
        </w:tc>
        <w:tc>
          <w:tcPr>
            <w:tcW w:w="240" w:type="pct"/>
            <w:shd w:val="clear" w:color="000000" w:fill="FFFFFF"/>
            <w:vAlign w:val="center"/>
            <w:hideMark/>
          </w:tcPr>
          <w:p w14:paraId="257D3D6C" w14:textId="1B88AA0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2,599</w:t>
            </w:r>
          </w:p>
        </w:tc>
        <w:tc>
          <w:tcPr>
            <w:tcW w:w="1196" w:type="pct"/>
            <w:shd w:val="clear" w:color="auto" w:fill="auto"/>
            <w:noWrap/>
            <w:vAlign w:val="center"/>
            <w:hideMark/>
          </w:tcPr>
          <w:p w14:paraId="50AA10BB" w14:textId="6ED86C0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2750AE20" w14:textId="15E38EF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10733</w:t>
            </w:r>
          </w:p>
        </w:tc>
      </w:tr>
      <w:tr w:rsidR="00161583" w:rsidRPr="00243A46" w14:paraId="696F7ADA" w14:textId="77777777" w:rsidTr="00953EBC">
        <w:trPr>
          <w:trHeight w:val="397"/>
        </w:trPr>
        <w:tc>
          <w:tcPr>
            <w:tcW w:w="117" w:type="pct"/>
            <w:shd w:val="clear" w:color="000000" w:fill="FFFFFF"/>
            <w:vAlign w:val="center"/>
            <w:hideMark/>
          </w:tcPr>
          <w:p w14:paraId="4EA0A3BD"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19</w:t>
            </w:r>
          </w:p>
        </w:tc>
        <w:tc>
          <w:tcPr>
            <w:tcW w:w="579" w:type="pct"/>
            <w:shd w:val="clear" w:color="000000" w:fill="FFFFFF"/>
            <w:vAlign w:val="center"/>
            <w:hideMark/>
          </w:tcPr>
          <w:p w14:paraId="03B67603" w14:textId="41BDBD6E"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09D9F73B" w14:textId="05D7EF74"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14 микрорайон</w:t>
            </w:r>
          </w:p>
        </w:tc>
        <w:tc>
          <w:tcPr>
            <w:tcW w:w="1198" w:type="pct"/>
            <w:shd w:val="clear" w:color="auto" w:fill="auto"/>
            <w:vAlign w:val="center"/>
            <w:hideMark/>
          </w:tcPr>
          <w:p w14:paraId="09EE575F" w14:textId="131F3F5F"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Многоквартирный жилой дом №3</w:t>
            </w:r>
          </w:p>
        </w:tc>
        <w:tc>
          <w:tcPr>
            <w:tcW w:w="347" w:type="pct"/>
            <w:shd w:val="clear" w:color="auto" w:fill="auto"/>
            <w:vAlign w:val="center"/>
            <w:hideMark/>
          </w:tcPr>
          <w:p w14:paraId="179A8F30" w14:textId="51E4CE2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2028</w:t>
            </w:r>
          </w:p>
        </w:tc>
        <w:tc>
          <w:tcPr>
            <w:tcW w:w="313" w:type="pct"/>
            <w:shd w:val="clear" w:color="000000" w:fill="FFFFFF"/>
            <w:vAlign w:val="center"/>
            <w:hideMark/>
          </w:tcPr>
          <w:p w14:paraId="1F73D658" w14:textId="4F091D4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0,782</w:t>
            </w:r>
          </w:p>
        </w:tc>
        <w:tc>
          <w:tcPr>
            <w:tcW w:w="241" w:type="pct"/>
            <w:shd w:val="clear" w:color="000000" w:fill="FFFFFF"/>
            <w:vAlign w:val="center"/>
            <w:hideMark/>
          </w:tcPr>
          <w:p w14:paraId="39F2A065" w14:textId="5CC90FA2"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0,315</w:t>
            </w:r>
          </w:p>
        </w:tc>
        <w:tc>
          <w:tcPr>
            <w:tcW w:w="240" w:type="pct"/>
            <w:shd w:val="clear" w:color="000000" w:fill="FFFFFF"/>
            <w:vAlign w:val="center"/>
            <w:hideMark/>
          </w:tcPr>
          <w:p w14:paraId="1CBAAEEA" w14:textId="752E60A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1,097</w:t>
            </w:r>
          </w:p>
        </w:tc>
        <w:tc>
          <w:tcPr>
            <w:tcW w:w="1196" w:type="pct"/>
            <w:shd w:val="clear" w:color="auto" w:fill="auto"/>
            <w:vAlign w:val="center"/>
            <w:hideMark/>
          </w:tcPr>
          <w:p w14:paraId="40D50FFD" w14:textId="131AB0C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48D3339A" w14:textId="5DCBB82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4275</w:t>
            </w:r>
          </w:p>
        </w:tc>
      </w:tr>
      <w:tr w:rsidR="00161583" w:rsidRPr="00243A46" w14:paraId="56CF5D26" w14:textId="77777777" w:rsidTr="00953EBC">
        <w:trPr>
          <w:trHeight w:val="397"/>
        </w:trPr>
        <w:tc>
          <w:tcPr>
            <w:tcW w:w="117" w:type="pct"/>
            <w:shd w:val="clear" w:color="000000" w:fill="FFFFFF"/>
            <w:vAlign w:val="center"/>
            <w:hideMark/>
          </w:tcPr>
          <w:p w14:paraId="74C8EA37"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20</w:t>
            </w:r>
          </w:p>
        </w:tc>
        <w:tc>
          <w:tcPr>
            <w:tcW w:w="579" w:type="pct"/>
            <w:shd w:val="clear" w:color="000000" w:fill="FFFFFF"/>
            <w:vAlign w:val="center"/>
            <w:hideMark/>
          </w:tcPr>
          <w:p w14:paraId="5ACE24D5" w14:textId="044FF78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auto" w:fill="auto"/>
            <w:vAlign w:val="center"/>
            <w:hideMark/>
          </w:tcPr>
          <w:p w14:paraId="3167EC1A" w14:textId="3D2E1E17"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14 микрорайон</w:t>
            </w:r>
          </w:p>
        </w:tc>
        <w:tc>
          <w:tcPr>
            <w:tcW w:w="1198" w:type="pct"/>
            <w:shd w:val="clear" w:color="auto" w:fill="auto"/>
            <w:vAlign w:val="center"/>
            <w:hideMark/>
          </w:tcPr>
          <w:p w14:paraId="7AD96A6C" w14:textId="0A69DB1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Многоквартирный жилой дом №4</w:t>
            </w:r>
          </w:p>
        </w:tc>
        <w:tc>
          <w:tcPr>
            <w:tcW w:w="347" w:type="pct"/>
            <w:shd w:val="clear" w:color="auto" w:fill="auto"/>
            <w:vAlign w:val="center"/>
            <w:hideMark/>
          </w:tcPr>
          <w:p w14:paraId="01D4AE4B" w14:textId="78FAFED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2029</w:t>
            </w:r>
          </w:p>
        </w:tc>
        <w:tc>
          <w:tcPr>
            <w:tcW w:w="313" w:type="pct"/>
            <w:shd w:val="clear" w:color="000000" w:fill="FFFFFF"/>
            <w:vAlign w:val="center"/>
            <w:hideMark/>
          </w:tcPr>
          <w:p w14:paraId="572F2CDD" w14:textId="77A2536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0,366</w:t>
            </w:r>
          </w:p>
        </w:tc>
        <w:tc>
          <w:tcPr>
            <w:tcW w:w="241" w:type="pct"/>
            <w:shd w:val="clear" w:color="000000" w:fill="FFFFFF"/>
            <w:vAlign w:val="center"/>
            <w:hideMark/>
          </w:tcPr>
          <w:p w14:paraId="47D90E47" w14:textId="75AC463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0,148</w:t>
            </w:r>
          </w:p>
        </w:tc>
        <w:tc>
          <w:tcPr>
            <w:tcW w:w="240" w:type="pct"/>
            <w:shd w:val="clear" w:color="000000" w:fill="FFFFFF"/>
            <w:vAlign w:val="center"/>
            <w:hideMark/>
          </w:tcPr>
          <w:p w14:paraId="08B8AE24" w14:textId="7D6DF5D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0,514</w:t>
            </w:r>
          </w:p>
        </w:tc>
        <w:tc>
          <w:tcPr>
            <w:tcW w:w="1196" w:type="pct"/>
            <w:shd w:val="clear" w:color="auto" w:fill="auto"/>
            <w:noWrap/>
            <w:vAlign w:val="center"/>
            <w:hideMark/>
          </w:tcPr>
          <w:p w14:paraId="2FFD5380" w14:textId="72E226B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247926B9" w14:textId="7E76118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2192</w:t>
            </w:r>
          </w:p>
        </w:tc>
      </w:tr>
      <w:tr w:rsidR="00161583" w:rsidRPr="00243A46" w14:paraId="7B3A2131" w14:textId="77777777" w:rsidTr="00953EBC">
        <w:trPr>
          <w:trHeight w:val="397"/>
        </w:trPr>
        <w:tc>
          <w:tcPr>
            <w:tcW w:w="117" w:type="pct"/>
            <w:shd w:val="clear" w:color="000000" w:fill="FFFFFF"/>
            <w:vAlign w:val="center"/>
            <w:hideMark/>
          </w:tcPr>
          <w:p w14:paraId="6C3561C1"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lastRenderedPageBreak/>
              <w:t>21</w:t>
            </w:r>
          </w:p>
        </w:tc>
        <w:tc>
          <w:tcPr>
            <w:tcW w:w="579" w:type="pct"/>
            <w:shd w:val="clear" w:color="000000" w:fill="FFFFFF"/>
            <w:vAlign w:val="center"/>
            <w:hideMark/>
          </w:tcPr>
          <w:p w14:paraId="56F418FB" w14:textId="03B3820D"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auto" w:fill="auto"/>
            <w:vAlign w:val="center"/>
            <w:hideMark/>
          </w:tcPr>
          <w:p w14:paraId="6D6F365D" w14:textId="53447298"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10</w:t>
            </w:r>
          </w:p>
        </w:tc>
        <w:tc>
          <w:tcPr>
            <w:tcW w:w="1198" w:type="pct"/>
            <w:shd w:val="clear" w:color="auto" w:fill="auto"/>
            <w:vAlign w:val="center"/>
            <w:hideMark/>
          </w:tcPr>
          <w:p w14:paraId="5E857E2D" w14:textId="2CB962F8"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спомещениями общественного назначения на 1-м этаже с подземным парконгом</w:t>
            </w:r>
          </w:p>
        </w:tc>
        <w:tc>
          <w:tcPr>
            <w:tcW w:w="347" w:type="pct"/>
            <w:shd w:val="clear" w:color="auto" w:fill="auto"/>
            <w:vAlign w:val="center"/>
            <w:hideMark/>
          </w:tcPr>
          <w:p w14:paraId="42466FDF" w14:textId="62FBFEE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2026</w:t>
            </w:r>
          </w:p>
        </w:tc>
        <w:tc>
          <w:tcPr>
            <w:tcW w:w="313" w:type="pct"/>
            <w:shd w:val="clear" w:color="000000" w:fill="FFFFFF"/>
            <w:vAlign w:val="center"/>
            <w:hideMark/>
          </w:tcPr>
          <w:p w14:paraId="233E8A97" w14:textId="375F8A6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0,430</w:t>
            </w:r>
          </w:p>
        </w:tc>
        <w:tc>
          <w:tcPr>
            <w:tcW w:w="241" w:type="pct"/>
            <w:shd w:val="clear" w:color="000000" w:fill="FFFFFF"/>
            <w:vAlign w:val="center"/>
            <w:hideMark/>
          </w:tcPr>
          <w:p w14:paraId="31578EC2" w14:textId="084AA6D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0,173</w:t>
            </w:r>
          </w:p>
        </w:tc>
        <w:tc>
          <w:tcPr>
            <w:tcW w:w="240" w:type="pct"/>
            <w:shd w:val="clear" w:color="000000" w:fill="FFFFFF"/>
            <w:vAlign w:val="center"/>
            <w:hideMark/>
          </w:tcPr>
          <w:p w14:paraId="05F30EF9" w14:textId="05E9B60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0,604</w:t>
            </w:r>
          </w:p>
        </w:tc>
        <w:tc>
          <w:tcPr>
            <w:tcW w:w="1196" w:type="pct"/>
            <w:shd w:val="clear" w:color="auto" w:fill="auto"/>
            <w:noWrap/>
            <w:vAlign w:val="center"/>
            <w:hideMark/>
          </w:tcPr>
          <w:p w14:paraId="5892155C" w14:textId="18B6AF2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774A5F62" w14:textId="5E23FA3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16500</w:t>
            </w:r>
          </w:p>
        </w:tc>
      </w:tr>
      <w:tr w:rsidR="00161583" w:rsidRPr="00243A46" w14:paraId="7F7D2FFB" w14:textId="77777777" w:rsidTr="00953EBC">
        <w:trPr>
          <w:trHeight w:val="397"/>
        </w:trPr>
        <w:tc>
          <w:tcPr>
            <w:tcW w:w="117" w:type="pct"/>
            <w:shd w:val="clear" w:color="000000" w:fill="FFFFFF"/>
            <w:vAlign w:val="center"/>
            <w:hideMark/>
          </w:tcPr>
          <w:p w14:paraId="001858E7"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22</w:t>
            </w:r>
          </w:p>
        </w:tc>
        <w:tc>
          <w:tcPr>
            <w:tcW w:w="579" w:type="pct"/>
            <w:shd w:val="clear" w:color="000000" w:fill="FFFFFF"/>
            <w:vAlign w:val="center"/>
            <w:hideMark/>
          </w:tcPr>
          <w:p w14:paraId="41175263" w14:textId="082F7F20"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auto" w:fill="auto"/>
            <w:vAlign w:val="center"/>
            <w:hideMark/>
          </w:tcPr>
          <w:p w14:paraId="36C069D9" w14:textId="37A5D1EF"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10</w:t>
            </w:r>
          </w:p>
        </w:tc>
        <w:tc>
          <w:tcPr>
            <w:tcW w:w="1198" w:type="pct"/>
            <w:shd w:val="clear" w:color="auto" w:fill="auto"/>
            <w:vAlign w:val="center"/>
            <w:hideMark/>
          </w:tcPr>
          <w:p w14:paraId="0EA96EB2" w14:textId="7D1840A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спомещениями общественного назначения на 1-м этаже с подземным парконгом</w:t>
            </w:r>
          </w:p>
        </w:tc>
        <w:tc>
          <w:tcPr>
            <w:tcW w:w="347" w:type="pct"/>
            <w:shd w:val="clear" w:color="auto" w:fill="auto"/>
            <w:vAlign w:val="center"/>
            <w:hideMark/>
          </w:tcPr>
          <w:p w14:paraId="1508535F" w14:textId="793F9DA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2028</w:t>
            </w:r>
          </w:p>
        </w:tc>
        <w:tc>
          <w:tcPr>
            <w:tcW w:w="313" w:type="pct"/>
            <w:shd w:val="clear" w:color="000000" w:fill="FFFFFF"/>
            <w:vAlign w:val="center"/>
            <w:hideMark/>
          </w:tcPr>
          <w:p w14:paraId="7B731988" w14:textId="74CEA77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0,430</w:t>
            </w:r>
          </w:p>
        </w:tc>
        <w:tc>
          <w:tcPr>
            <w:tcW w:w="241" w:type="pct"/>
            <w:shd w:val="clear" w:color="000000" w:fill="FFFFFF"/>
            <w:vAlign w:val="center"/>
            <w:hideMark/>
          </w:tcPr>
          <w:p w14:paraId="09A77530" w14:textId="509912A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0,173</w:t>
            </w:r>
          </w:p>
        </w:tc>
        <w:tc>
          <w:tcPr>
            <w:tcW w:w="240" w:type="pct"/>
            <w:shd w:val="clear" w:color="000000" w:fill="FFFFFF"/>
            <w:vAlign w:val="center"/>
            <w:hideMark/>
          </w:tcPr>
          <w:p w14:paraId="680BFD6F" w14:textId="569A9E5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0,604</w:t>
            </w:r>
          </w:p>
        </w:tc>
        <w:tc>
          <w:tcPr>
            <w:tcW w:w="1196" w:type="pct"/>
            <w:shd w:val="clear" w:color="auto" w:fill="auto"/>
            <w:noWrap/>
            <w:vAlign w:val="center"/>
            <w:hideMark/>
          </w:tcPr>
          <w:p w14:paraId="2F0678F2" w14:textId="64E4B33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265AABCA" w14:textId="0C3A5DB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16500</w:t>
            </w:r>
          </w:p>
        </w:tc>
      </w:tr>
      <w:tr w:rsidR="00953EBC" w:rsidRPr="00243A46" w14:paraId="14F2582D" w14:textId="77777777" w:rsidTr="00953EBC">
        <w:trPr>
          <w:trHeight w:val="397"/>
        </w:trPr>
        <w:tc>
          <w:tcPr>
            <w:tcW w:w="117" w:type="pct"/>
            <w:shd w:val="clear" w:color="000000" w:fill="FFFFFF"/>
            <w:vAlign w:val="center"/>
            <w:hideMark/>
          </w:tcPr>
          <w:p w14:paraId="00A6BAF4"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23</w:t>
            </w:r>
          </w:p>
        </w:tc>
        <w:tc>
          <w:tcPr>
            <w:tcW w:w="579" w:type="pct"/>
            <w:shd w:val="clear" w:color="000000" w:fill="FFFFFF"/>
            <w:vAlign w:val="center"/>
            <w:hideMark/>
          </w:tcPr>
          <w:p w14:paraId="175EE568" w14:textId="4AA0D69B"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auto" w:fill="auto"/>
            <w:vAlign w:val="center"/>
            <w:hideMark/>
          </w:tcPr>
          <w:p w14:paraId="2E937431" w14:textId="3DA2C80E"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auto" w:fill="auto"/>
            <w:vAlign w:val="center"/>
            <w:hideMark/>
          </w:tcPr>
          <w:p w14:paraId="69DD3DA0" w14:textId="71794614"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многоэтажный жилой дом с подземным паркингом на 60 мест</w:t>
            </w:r>
          </w:p>
        </w:tc>
        <w:tc>
          <w:tcPr>
            <w:tcW w:w="347" w:type="pct"/>
            <w:shd w:val="clear" w:color="auto" w:fill="auto"/>
            <w:vAlign w:val="center"/>
            <w:hideMark/>
          </w:tcPr>
          <w:p w14:paraId="6791FFB2" w14:textId="40714B6B"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2041</w:t>
            </w:r>
          </w:p>
        </w:tc>
        <w:tc>
          <w:tcPr>
            <w:tcW w:w="313" w:type="pct"/>
            <w:shd w:val="clear" w:color="000000" w:fill="FFFFFF"/>
            <w:vAlign w:val="center"/>
            <w:hideMark/>
          </w:tcPr>
          <w:p w14:paraId="670B4CA4" w14:textId="42903F62"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0,505</w:t>
            </w:r>
          </w:p>
        </w:tc>
        <w:tc>
          <w:tcPr>
            <w:tcW w:w="241" w:type="pct"/>
            <w:shd w:val="clear" w:color="000000" w:fill="FFFFFF"/>
            <w:vAlign w:val="center"/>
            <w:hideMark/>
          </w:tcPr>
          <w:p w14:paraId="37882EE2" w14:textId="4A871BC3"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0,172</w:t>
            </w:r>
          </w:p>
        </w:tc>
        <w:tc>
          <w:tcPr>
            <w:tcW w:w="240" w:type="pct"/>
            <w:shd w:val="clear" w:color="000000" w:fill="FFFFFF"/>
            <w:vAlign w:val="center"/>
            <w:hideMark/>
          </w:tcPr>
          <w:p w14:paraId="5DF3C237" w14:textId="1ECB7125"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0,678</w:t>
            </w:r>
          </w:p>
        </w:tc>
        <w:tc>
          <w:tcPr>
            <w:tcW w:w="1196" w:type="pct"/>
            <w:shd w:val="clear" w:color="auto" w:fill="auto"/>
            <w:noWrap/>
            <w:vAlign w:val="center"/>
            <w:hideMark/>
          </w:tcPr>
          <w:p w14:paraId="6B6EA825" w14:textId="23A01E18"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0F35906D" w14:textId="0EB31138"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7760</w:t>
            </w:r>
          </w:p>
        </w:tc>
      </w:tr>
      <w:tr w:rsidR="00953EBC" w:rsidRPr="00243A46" w14:paraId="797C3175" w14:textId="77777777" w:rsidTr="00953EBC">
        <w:trPr>
          <w:trHeight w:val="397"/>
        </w:trPr>
        <w:tc>
          <w:tcPr>
            <w:tcW w:w="117" w:type="pct"/>
            <w:shd w:val="clear" w:color="000000" w:fill="FFFFFF"/>
            <w:vAlign w:val="center"/>
            <w:hideMark/>
          </w:tcPr>
          <w:p w14:paraId="302D8121"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24</w:t>
            </w:r>
          </w:p>
        </w:tc>
        <w:tc>
          <w:tcPr>
            <w:tcW w:w="579" w:type="pct"/>
            <w:shd w:val="clear" w:color="000000" w:fill="FFFFFF"/>
            <w:vAlign w:val="center"/>
            <w:hideMark/>
          </w:tcPr>
          <w:p w14:paraId="5CBF8D1A" w14:textId="523AEFAD"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3B950E8A" w14:textId="718E4CF1"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605B93C8" w14:textId="291918A7"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многоэтажный жилой дом с подземным паркингом на 60 мест</w:t>
            </w:r>
          </w:p>
        </w:tc>
        <w:tc>
          <w:tcPr>
            <w:tcW w:w="347" w:type="pct"/>
            <w:shd w:val="clear" w:color="000000" w:fill="FFFFFF"/>
            <w:vAlign w:val="center"/>
            <w:hideMark/>
          </w:tcPr>
          <w:p w14:paraId="34413CB8" w14:textId="720EE312"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2040</w:t>
            </w:r>
          </w:p>
        </w:tc>
        <w:tc>
          <w:tcPr>
            <w:tcW w:w="313" w:type="pct"/>
            <w:shd w:val="clear" w:color="000000" w:fill="FFFFFF"/>
            <w:vAlign w:val="center"/>
            <w:hideMark/>
          </w:tcPr>
          <w:p w14:paraId="45C3293F" w14:textId="58FE9C12"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0,520</w:t>
            </w:r>
          </w:p>
        </w:tc>
        <w:tc>
          <w:tcPr>
            <w:tcW w:w="241" w:type="pct"/>
            <w:shd w:val="clear" w:color="000000" w:fill="FFFFFF"/>
            <w:vAlign w:val="center"/>
            <w:hideMark/>
          </w:tcPr>
          <w:p w14:paraId="6B123DE3" w14:textId="7E4F93DE"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0,177</w:t>
            </w:r>
          </w:p>
        </w:tc>
        <w:tc>
          <w:tcPr>
            <w:tcW w:w="240" w:type="pct"/>
            <w:shd w:val="clear" w:color="000000" w:fill="FFFFFF"/>
            <w:vAlign w:val="center"/>
            <w:hideMark/>
          </w:tcPr>
          <w:p w14:paraId="7C1A8552" w14:textId="73464E3B"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0,698</w:t>
            </w:r>
          </w:p>
        </w:tc>
        <w:tc>
          <w:tcPr>
            <w:tcW w:w="1196" w:type="pct"/>
            <w:shd w:val="clear" w:color="auto" w:fill="auto"/>
            <w:vAlign w:val="center"/>
            <w:hideMark/>
          </w:tcPr>
          <w:p w14:paraId="2079906E" w14:textId="6C6796DC"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72A68654" w14:textId="037B7A66"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8047</w:t>
            </w:r>
          </w:p>
        </w:tc>
      </w:tr>
      <w:tr w:rsidR="00953EBC" w:rsidRPr="00243A46" w14:paraId="22D7784A" w14:textId="77777777" w:rsidTr="00953EBC">
        <w:trPr>
          <w:trHeight w:val="397"/>
        </w:trPr>
        <w:tc>
          <w:tcPr>
            <w:tcW w:w="117" w:type="pct"/>
            <w:shd w:val="clear" w:color="000000" w:fill="FFFFFF"/>
            <w:vAlign w:val="center"/>
            <w:hideMark/>
          </w:tcPr>
          <w:p w14:paraId="2C8259E7"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25</w:t>
            </w:r>
          </w:p>
        </w:tc>
        <w:tc>
          <w:tcPr>
            <w:tcW w:w="579" w:type="pct"/>
            <w:shd w:val="clear" w:color="000000" w:fill="FFFFFF"/>
            <w:vAlign w:val="center"/>
            <w:hideMark/>
          </w:tcPr>
          <w:p w14:paraId="1FBFCB43" w14:textId="1C48B2E6"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1BE582BD" w14:textId="2D08E232"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4ED54561" w14:textId="47ABC623"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многоэтажный жилой дом с подземным паркингом на 30 мест</w:t>
            </w:r>
          </w:p>
        </w:tc>
        <w:tc>
          <w:tcPr>
            <w:tcW w:w="347" w:type="pct"/>
            <w:shd w:val="clear" w:color="000000" w:fill="FFFFFF"/>
            <w:vAlign w:val="center"/>
            <w:hideMark/>
          </w:tcPr>
          <w:p w14:paraId="66D38755" w14:textId="28600016"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2039</w:t>
            </w:r>
          </w:p>
        </w:tc>
        <w:tc>
          <w:tcPr>
            <w:tcW w:w="313" w:type="pct"/>
            <w:shd w:val="clear" w:color="000000" w:fill="FFFFFF"/>
            <w:vAlign w:val="center"/>
            <w:hideMark/>
          </w:tcPr>
          <w:p w14:paraId="5BFBB3B3" w14:textId="4A88863E"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0,505</w:t>
            </w:r>
          </w:p>
        </w:tc>
        <w:tc>
          <w:tcPr>
            <w:tcW w:w="241" w:type="pct"/>
            <w:shd w:val="clear" w:color="000000" w:fill="FFFFFF"/>
            <w:vAlign w:val="center"/>
            <w:hideMark/>
          </w:tcPr>
          <w:p w14:paraId="6229C27A" w14:textId="051E9127"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0,172</w:t>
            </w:r>
          </w:p>
        </w:tc>
        <w:tc>
          <w:tcPr>
            <w:tcW w:w="240" w:type="pct"/>
            <w:shd w:val="clear" w:color="000000" w:fill="FFFFFF"/>
            <w:vAlign w:val="center"/>
            <w:hideMark/>
          </w:tcPr>
          <w:p w14:paraId="3AA254DC" w14:textId="74F2F63C"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0,678</w:t>
            </w:r>
          </w:p>
        </w:tc>
        <w:tc>
          <w:tcPr>
            <w:tcW w:w="1196" w:type="pct"/>
            <w:shd w:val="clear" w:color="auto" w:fill="auto"/>
            <w:vAlign w:val="center"/>
            <w:hideMark/>
          </w:tcPr>
          <w:p w14:paraId="009E467B" w14:textId="4BE17B3D"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530285E5" w14:textId="094ACB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7428</w:t>
            </w:r>
          </w:p>
        </w:tc>
      </w:tr>
      <w:tr w:rsidR="00953EBC" w:rsidRPr="00243A46" w14:paraId="0A662715" w14:textId="77777777" w:rsidTr="00953EBC">
        <w:trPr>
          <w:trHeight w:val="397"/>
        </w:trPr>
        <w:tc>
          <w:tcPr>
            <w:tcW w:w="117" w:type="pct"/>
            <w:shd w:val="clear" w:color="000000" w:fill="FFFFFF"/>
            <w:vAlign w:val="center"/>
            <w:hideMark/>
          </w:tcPr>
          <w:p w14:paraId="3F2E6282"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26</w:t>
            </w:r>
          </w:p>
        </w:tc>
        <w:tc>
          <w:tcPr>
            <w:tcW w:w="579" w:type="pct"/>
            <w:shd w:val="clear" w:color="000000" w:fill="FFFFFF"/>
            <w:vAlign w:val="center"/>
            <w:hideMark/>
          </w:tcPr>
          <w:p w14:paraId="7185F4D5" w14:textId="2B2CF8C7"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3B0E86E4" w14:textId="7C6343EA"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3759A7E1" w14:textId="6EFE4207"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Коттедж</w:t>
            </w:r>
          </w:p>
        </w:tc>
        <w:tc>
          <w:tcPr>
            <w:tcW w:w="347" w:type="pct"/>
            <w:shd w:val="clear" w:color="000000" w:fill="FFFFFF"/>
            <w:vAlign w:val="center"/>
            <w:hideMark/>
          </w:tcPr>
          <w:p w14:paraId="058A2E6B" w14:textId="65927475"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2039</w:t>
            </w:r>
          </w:p>
        </w:tc>
        <w:tc>
          <w:tcPr>
            <w:tcW w:w="313" w:type="pct"/>
            <w:shd w:val="clear" w:color="000000" w:fill="FFFFFF"/>
            <w:vAlign w:val="center"/>
            <w:hideMark/>
          </w:tcPr>
          <w:p w14:paraId="212383E2" w14:textId="6F002D3C"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0,042</w:t>
            </w:r>
          </w:p>
        </w:tc>
        <w:tc>
          <w:tcPr>
            <w:tcW w:w="241" w:type="pct"/>
            <w:shd w:val="clear" w:color="000000" w:fill="FFFFFF"/>
            <w:vAlign w:val="center"/>
            <w:hideMark/>
          </w:tcPr>
          <w:p w14:paraId="6A8733BD" w14:textId="11230C70"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0,014</w:t>
            </w:r>
          </w:p>
        </w:tc>
        <w:tc>
          <w:tcPr>
            <w:tcW w:w="240" w:type="pct"/>
            <w:shd w:val="clear" w:color="000000" w:fill="FFFFFF"/>
            <w:vAlign w:val="center"/>
            <w:hideMark/>
          </w:tcPr>
          <w:p w14:paraId="1C504ECA" w14:textId="1DBF92DD"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0,057</w:t>
            </w:r>
          </w:p>
        </w:tc>
        <w:tc>
          <w:tcPr>
            <w:tcW w:w="1196" w:type="pct"/>
            <w:shd w:val="clear" w:color="auto" w:fill="auto"/>
            <w:vAlign w:val="center"/>
            <w:hideMark/>
          </w:tcPr>
          <w:p w14:paraId="4FEB54B4" w14:textId="09962825"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121D5582" w14:textId="7843C2B0"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819</w:t>
            </w:r>
          </w:p>
        </w:tc>
      </w:tr>
      <w:tr w:rsidR="00953EBC" w:rsidRPr="00243A46" w14:paraId="6E69A21E" w14:textId="77777777" w:rsidTr="00953EBC">
        <w:trPr>
          <w:trHeight w:val="397"/>
        </w:trPr>
        <w:tc>
          <w:tcPr>
            <w:tcW w:w="117" w:type="pct"/>
            <w:shd w:val="clear" w:color="000000" w:fill="FFFFFF"/>
            <w:vAlign w:val="center"/>
            <w:hideMark/>
          </w:tcPr>
          <w:p w14:paraId="0BF615B7"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27</w:t>
            </w:r>
          </w:p>
        </w:tc>
        <w:tc>
          <w:tcPr>
            <w:tcW w:w="579" w:type="pct"/>
            <w:shd w:val="clear" w:color="000000" w:fill="FFFFFF"/>
            <w:vAlign w:val="center"/>
            <w:hideMark/>
          </w:tcPr>
          <w:p w14:paraId="7AABD316" w14:textId="6CC9A8D4"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2CCDE961" w14:textId="0E3B2893"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727F07C6" w14:textId="1AF2728E"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средней этажности с открытой стоянкой на первом этаже на 7 мест</w:t>
            </w:r>
          </w:p>
        </w:tc>
        <w:tc>
          <w:tcPr>
            <w:tcW w:w="347" w:type="pct"/>
            <w:shd w:val="clear" w:color="000000" w:fill="FFFFFF"/>
            <w:vAlign w:val="center"/>
            <w:hideMark/>
          </w:tcPr>
          <w:p w14:paraId="0E5A3975" w14:textId="68725489"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2038</w:t>
            </w:r>
          </w:p>
        </w:tc>
        <w:tc>
          <w:tcPr>
            <w:tcW w:w="313" w:type="pct"/>
            <w:shd w:val="clear" w:color="000000" w:fill="FFFFFF"/>
            <w:vAlign w:val="center"/>
            <w:hideMark/>
          </w:tcPr>
          <w:p w14:paraId="365B012A" w14:textId="019547AB"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0,062</w:t>
            </w:r>
          </w:p>
        </w:tc>
        <w:tc>
          <w:tcPr>
            <w:tcW w:w="241" w:type="pct"/>
            <w:shd w:val="clear" w:color="000000" w:fill="FFFFFF"/>
            <w:vAlign w:val="center"/>
            <w:hideMark/>
          </w:tcPr>
          <w:p w14:paraId="5C4882EB" w14:textId="15F31A65"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0,021</w:t>
            </w:r>
          </w:p>
        </w:tc>
        <w:tc>
          <w:tcPr>
            <w:tcW w:w="240" w:type="pct"/>
            <w:shd w:val="clear" w:color="000000" w:fill="FFFFFF"/>
            <w:vAlign w:val="center"/>
            <w:hideMark/>
          </w:tcPr>
          <w:p w14:paraId="1D7CB44D" w14:textId="338979D6"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0,083</w:t>
            </w:r>
          </w:p>
        </w:tc>
        <w:tc>
          <w:tcPr>
            <w:tcW w:w="1196" w:type="pct"/>
            <w:shd w:val="clear" w:color="auto" w:fill="auto"/>
            <w:vAlign w:val="center"/>
            <w:hideMark/>
          </w:tcPr>
          <w:p w14:paraId="541DC051" w14:textId="623542BD"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1467D52B" w14:textId="7FD1627B"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1263</w:t>
            </w:r>
          </w:p>
        </w:tc>
      </w:tr>
      <w:tr w:rsidR="00953EBC" w:rsidRPr="00243A46" w14:paraId="5E0382A9" w14:textId="77777777" w:rsidTr="00953EBC">
        <w:trPr>
          <w:trHeight w:val="397"/>
        </w:trPr>
        <w:tc>
          <w:tcPr>
            <w:tcW w:w="117" w:type="pct"/>
            <w:shd w:val="clear" w:color="000000" w:fill="FFFFFF"/>
            <w:vAlign w:val="center"/>
            <w:hideMark/>
          </w:tcPr>
          <w:p w14:paraId="657D4E62"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28</w:t>
            </w:r>
          </w:p>
        </w:tc>
        <w:tc>
          <w:tcPr>
            <w:tcW w:w="579" w:type="pct"/>
            <w:shd w:val="clear" w:color="000000" w:fill="FFFFFF"/>
            <w:vAlign w:val="center"/>
            <w:hideMark/>
          </w:tcPr>
          <w:p w14:paraId="1334FE9D" w14:textId="4058CD18"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73188DEC" w14:textId="4E9C2C55"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10097C1E" w14:textId="362C089D"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средней этажности с открытой стоянкой на первом этаже на 40 мест</w:t>
            </w:r>
          </w:p>
        </w:tc>
        <w:tc>
          <w:tcPr>
            <w:tcW w:w="347" w:type="pct"/>
            <w:shd w:val="clear" w:color="000000" w:fill="FFFFFF"/>
            <w:vAlign w:val="center"/>
            <w:hideMark/>
          </w:tcPr>
          <w:p w14:paraId="56EB353B" w14:textId="0599C7FD"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2037</w:t>
            </w:r>
          </w:p>
        </w:tc>
        <w:tc>
          <w:tcPr>
            <w:tcW w:w="313" w:type="pct"/>
            <w:shd w:val="clear" w:color="000000" w:fill="FFFFFF"/>
            <w:vAlign w:val="center"/>
            <w:hideMark/>
          </w:tcPr>
          <w:p w14:paraId="18660A54" w14:textId="5EA787D0"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0,206</w:t>
            </w:r>
          </w:p>
        </w:tc>
        <w:tc>
          <w:tcPr>
            <w:tcW w:w="241" w:type="pct"/>
            <w:shd w:val="clear" w:color="000000" w:fill="FFFFFF"/>
            <w:vAlign w:val="center"/>
            <w:hideMark/>
          </w:tcPr>
          <w:p w14:paraId="1DA6EF97" w14:textId="3D6DA12F"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0,070</w:t>
            </w:r>
          </w:p>
        </w:tc>
        <w:tc>
          <w:tcPr>
            <w:tcW w:w="240" w:type="pct"/>
            <w:shd w:val="clear" w:color="000000" w:fill="FFFFFF"/>
            <w:vAlign w:val="center"/>
            <w:hideMark/>
          </w:tcPr>
          <w:p w14:paraId="0FD4380F" w14:textId="2DE78E8E"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0,276</w:t>
            </w:r>
          </w:p>
        </w:tc>
        <w:tc>
          <w:tcPr>
            <w:tcW w:w="1196" w:type="pct"/>
            <w:shd w:val="clear" w:color="auto" w:fill="auto"/>
            <w:vAlign w:val="center"/>
            <w:hideMark/>
          </w:tcPr>
          <w:p w14:paraId="5B77514B" w14:textId="41DCE606"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000000" w:fill="FFFFFF"/>
            <w:vAlign w:val="center"/>
            <w:hideMark/>
          </w:tcPr>
          <w:p w14:paraId="0B768CC8" w14:textId="30C7461B"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3788</w:t>
            </w:r>
          </w:p>
        </w:tc>
      </w:tr>
      <w:tr w:rsidR="00953EBC" w:rsidRPr="00243A46" w14:paraId="1AA3DCEA" w14:textId="77777777" w:rsidTr="00953EBC">
        <w:trPr>
          <w:trHeight w:val="397"/>
        </w:trPr>
        <w:tc>
          <w:tcPr>
            <w:tcW w:w="117" w:type="pct"/>
            <w:shd w:val="clear" w:color="000000" w:fill="FFFFFF"/>
            <w:vAlign w:val="center"/>
            <w:hideMark/>
          </w:tcPr>
          <w:p w14:paraId="47B87B77"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29</w:t>
            </w:r>
          </w:p>
        </w:tc>
        <w:tc>
          <w:tcPr>
            <w:tcW w:w="579" w:type="pct"/>
            <w:shd w:val="clear" w:color="000000" w:fill="FFFFFF"/>
            <w:vAlign w:val="center"/>
            <w:hideMark/>
          </w:tcPr>
          <w:p w14:paraId="0B65578E" w14:textId="69A0B88A"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49DC9576" w14:textId="1B1FB402"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2E5EB685" w14:textId="60AC64B5"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средней этажности с открытой стоянкой на первом этаже на 26 мест</w:t>
            </w:r>
          </w:p>
        </w:tc>
        <w:tc>
          <w:tcPr>
            <w:tcW w:w="347" w:type="pct"/>
            <w:shd w:val="clear" w:color="000000" w:fill="FFFFFF"/>
            <w:vAlign w:val="center"/>
            <w:hideMark/>
          </w:tcPr>
          <w:p w14:paraId="028CE051" w14:textId="64A064B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2037</w:t>
            </w:r>
          </w:p>
        </w:tc>
        <w:tc>
          <w:tcPr>
            <w:tcW w:w="313" w:type="pct"/>
            <w:shd w:val="clear" w:color="000000" w:fill="FFFFFF"/>
            <w:vAlign w:val="center"/>
            <w:hideMark/>
          </w:tcPr>
          <w:p w14:paraId="7186284A" w14:textId="7444EDD9"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0,184</w:t>
            </w:r>
          </w:p>
        </w:tc>
        <w:tc>
          <w:tcPr>
            <w:tcW w:w="241" w:type="pct"/>
            <w:shd w:val="clear" w:color="000000" w:fill="FFFFFF"/>
            <w:vAlign w:val="center"/>
            <w:hideMark/>
          </w:tcPr>
          <w:p w14:paraId="42C486D0" w14:textId="3D836466"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0,063</w:t>
            </w:r>
          </w:p>
        </w:tc>
        <w:tc>
          <w:tcPr>
            <w:tcW w:w="240" w:type="pct"/>
            <w:shd w:val="clear" w:color="000000" w:fill="FFFFFF"/>
            <w:vAlign w:val="center"/>
            <w:hideMark/>
          </w:tcPr>
          <w:p w14:paraId="7D6726DE" w14:textId="07F5BD73"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0,246</w:t>
            </w:r>
          </w:p>
        </w:tc>
        <w:tc>
          <w:tcPr>
            <w:tcW w:w="1196" w:type="pct"/>
            <w:shd w:val="clear" w:color="auto" w:fill="auto"/>
            <w:vAlign w:val="center"/>
            <w:hideMark/>
          </w:tcPr>
          <w:p w14:paraId="794B01C4" w14:textId="610FB8DF"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4D8FA46E" w14:textId="132F29BC"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2526</w:t>
            </w:r>
          </w:p>
        </w:tc>
      </w:tr>
      <w:tr w:rsidR="00953EBC" w:rsidRPr="00243A46" w14:paraId="72AEA281" w14:textId="77777777" w:rsidTr="00953EBC">
        <w:trPr>
          <w:trHeight w:val="397"/>
        </w:trPr>
        <w:tc>
          <w:tcPr>
            <w:tcW w:w="117" w:type="pct"/>
            <w:shd w:val="clear" w:color="000000" w:fill="FFFFFF"/>
            <w:vAlign w:val="center"/>
            <w:hideMark/>
          </w:tcPr>
          <w:p w14:paraId="1B5EC564"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30</w:t>
            </w:r>
          </w:p>
        </w:tc>
        <w:tc>
          <w:tcPr>
            <w:tcW w:w="579" w:type="pct"/>
            <w:shd w:val="clear" w:color="000000" w:fill="FFFFFF"/>
            <w:vAlign w:val="center"/>
            <w:hideMark/>
          </w:tcPr>
          <w:p w14:paraId="1DC752A4" w14:textId="54D946EC"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02BA11BB" w14:textId="5C6512C2"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3746F698" w14:textId="34F801E9"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средней этажности с открытой стоянкой на первом этаже на 40 мест</w:t>
            </w:r>
          </w:p>
        </w:tc>
        <w:tc>
          <w:tcPr>
            <w:tcW w:w="347" w:type="pct"/>
            <w:shd w:val="clear" w:color="000000" w:fill="FFFFFF"/>
            <w:vAlign w:val="center"/>
            <w:hideMark/>
          </w:tcPr>
          <w:p w14:paraId="386EFFE3" w14:textId="7DC0EC5A"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2036</w:t>
            </w:r>
          </w:p>
        </w:tc>
        <w:tc>
          <w:tcPr>
            <w:tcW w:w="313" w:type="pct"/>
            <w:shd w:val="clear" w:color="000000" w:fill="FFFFFF"/>
            <w:vAlign w:val="center"/>
            <w:hideMark/>
          </w:tcPr>
          <w:p w14:paraId="155B69B4" w14:textId="145E1923"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0,204</w:t>
            </w:r>
          </w:p>
        </w:tc>
        <w:tc>
          <w:tcPr>
            <w:tcW w:w="241" w:type="pct"/>
            <w:shd w:val="clear" w:color="000000" w:fill="FFFFFF"/>
            <w:vAlign w:val="center"/>
            <w:hideMark/>
          </w:tcPr>
          <w:p w14:paraId="6EF2E7BE" w14:textId="36C7C0E4"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0,070</w:t>
            </w:r>
          </w:p>
        </w:tc>
        <w:tc>
          <w:tcPr>
            <w:tcW w:w="240" w:type="pct"/>
            <w:shd w:val="clear" w:color="000000" w:fill="FFFFFF"/>
            <w:vAlign w:val="center"/>
            <w:hideMark/>
          </w:tcPr>
          <w:p w14:paraId="6A5F0266" w14:textId="2D6953D6"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0,274</w:t>
            </w:r>
          </w:p>
        </w:tc>
        <w:tc>
          <w:tcPr>
            <w:tcW w:w="1196" w:type="pct"/>
            <w:shd w:val="clear" w:color="auto" w:fill="auto"/>
            <w:vAlign w:val="center"/>
            <w:hideMark/>
          </w:tcPr>
          <w:p w14:paraId="59EBFFF5" w14:textId="7626109B"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4DC75257" w14:textId="0535716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3735</w:t>
            </w:r>
          </w:p>
        </w:tc>
      </w:tr>
      <w:tr w:rsidR="00953EBC" w:rsidRPr="00243A46" w14:paraId="2011A2C2" w14:textId="77777777" w:rsidTr="00953EBC">
        <w:trPr>
          <w:trHeight w:val="397"/>
        </w:trPr>
        <w:tc>
          <w:tcPr>
            <w:tcW w:w="117" w:type="pct"/>
            <w:shd w:val="clear" w:color="000000" w:fill="FFFFFF"/>
            <w:vAlign w:val="center"/>
            <w:hideMark/>
          </w:tcPr>
          <w:p w14:paraId="309D12F8"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31</w:t>
            </w:r>
          </w:p>
        </w:tc>
        <w:tc>
          <w:tcPr>
            <w:tcW w:w="579" w:type="pct"/>
            <w:shd w:val="clear" w:color="000000" w:fill="FFFFFF"/>
            <w:vAlign w:val="center"/>
            <w:hideMark/>
          </w:tcPr>
          <w:p w14:paraId="14ED8159" w14:textId="66EB54FE"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7687F138" w14:textId="4EAF7D2B"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583DF2E5" w14:textId="01CDBACD"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средней этажности с открытой стоянкой на первом этаже на 40 мест</w:t>
            </w:r>
          </w:p>
        </w:tc>
        <w:tc>
          <w:tcPr>
            <w:tcW w:w="347" w:type="pct"/>
            <w:shd w:val="clear" w:color="000000" w:fill="FFFFFF"/>
            <w:vAlign w:val="center"/>
            <w:hideMark/>
          </w:tcPr>
          <w:p w14:paraId="5B9C1747" w14:textId="1E0042EE"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2036</w:t>
            </w:r>
          </w:p>
        </w:tc>
        <w:tc>
          <w:tcPr>
            <w:tcW w:w="313" w:type="pct"/>
            <w:shd w:val="clear" w:color="000000" w:fill="FFFFFF"/>
            <w:vAlign w:val="center"/>
            <w:hideMark/>
          </w:tcPr>
          <w:p w14:paraId="0E35E1B4" w14:textId="77E322C1"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0,207</w:t>
            </w:r>
          </w:p>
        </w:tc>
        <w:tc>
          <w:tcPr>
            <w:tcW w:w="241" w:type="pct"/>
            <w:shd w:val="clear" w:color="000000" w:fill="FFFFFF"/>
            <w:vAlign w:val="center"/>
            <w:hideMark/>
          </w:tcPr>
          <w:p w14:paraId="442060E0" w14:textId="5DD790B2"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0,071</w:t>
            </w:r>
          </w:p>
        </w:tc>
        <w:tc>
          <w:tcPr>
            <w:tcW w:w="240" w:type="pct"/>
            <w:shd w:val="clear" w:color="000000" w:fill="FFFFFF"/>
            <w:vAlign w:val="center"/>
            <w:hideMark/>
          </w:tcPr>
          <w:p w14:paraId="6310EF4C" w14:textId="19D605B4"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0,278</w:t>
            </w:r>
          </w:p>
        </w:tc>
        <w:tc>
          <w:tcPr>
            <w:tcW w:w="1196" w:type="pct"/>
            <w:shd w:val="clear" w:color="000000" w:fill="FFFFFF"/>
            <w:vAlign w:val="center"/>
            <w:hideMark/>
          </w:tcPr>
          <w:p w14:paraId="1BB9249B" w14:textId="27166410"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000000" w:fill="FFFFFF"/>
            <w:vAlign w:val="center"/>
            <w:hideMark/>
          </w:tcPr>
          <w:p w14:paraId="28BE1AAA" w14:textId="7D37C5F4"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3828</w:t>
            </w:r>
          </w:p>
        </w:tc>
      </w:tr>
      <w:tr w:rsidR="00953EBC" w:rsidRPr="00243A46" w14:paraId="580FBFB1" w14:textId="77777777" w:rsidTr="00953EBC">
        <w:trPr>
          <w:trHeight w:val="397"/>
        </w:trPr>
        <w:tc>
          <w:tcPr>
            <w:tcW w:w="117" w:type="pct"/>
            <w:shd w:val="clear" w:color="000000" w:fill="FFFFFF"/>
            <w:vAlign w:val="center"/>
            <w:hideMark/>
          </w:tcPr>
          <w:p w14:paraId="5F9DAC64" w14:textId="77777777"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32</w:t>
            </w:r>
          </w:p>
        </w:tc>
        <w:tc>
          <w:tcPr>
            <w:tcW w:w="579" w:type="pct"/>
            <w:shd w:val="clear" w:color="000000" w:fill="FFFFFF"/>
            <w:vAlign w:val="center"/>
            <w:hideMark/>
          </w:tcPr>
          <w:p w14:paraId="3EEB4FD8" w14:textId="45D56086"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Котельная по адресу: Коммунальный пр., 21</w:t>
            </w:r>
          </w:p>
        </w:tc>
        <w:tc>
          <w:tcPr>
            <w:tcW w:w="418" w:type="pct"/>
            <w:shd w:val="clear" w:color="000000" w:fill="FFFFFF"/>
            <w:vAlign w:val="center"/>
            <w:hideMark/>
          </w:tcPr>
          <w:p w14:paraId="6462F14D" w14:textId="697177BC"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26 микрорайон</w:t>
            </w:r>
          </w:p>
        </w:tc>
        <w:tc>
          <w:tcPr>
            <w:tcW w:w="1198" w:type="pct"/>
            <w:shd w:val="clear" w:color="000000" w:fill="FFFFFF"/>
            <w:vAlign w:val="center"/>
            <w:hideMark/>
          </w:tcPr>
          <w:p w14:paraId="42CFFD06" w14:textId="7C426103" w:rsidR="00953EBC" w:rsidRPr="004537A6" w:rsidRDefault="00953EBC" w:rsidP="00953EBC">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Многоквартирный жилой дом средней этажности с открытой стоянкой на первом этаже на 26 мест</w:t>
            </w:r>
          </w:p>
        </w:tc>
        <w:tc>
          <w:tcPr>
            <w:tcW w:w="347" w:type="pct"/>
            <w:shd w:val="clear" w:color="000000" w:fill="FFFFFF"/>
            <w:vAlign w:val="center"/>
            <w:hideMark/>
          </w:tcPr>
          <w:p w14:paraId="402AB828" w14:textId="2713DD23"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2037</w:t>
            </w:r>
          </w:p>
        </w:tc>
        <w:tc>
          <w:tcPr>
            <w:tcW w:w="313" w:type="pct"/>
            <w:shd w:val="clear" w:color="000000" w:fill="FFFFFF"/>
            <w:vAlign w:val="center"/>
            <w:hideMark/>
          </w:tcPr>
          <w:p w14:paraId="41E79C5D" w14:textId="6198624B"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0,184</w:t>
            </w:r>
          </w:p>
        </w:tc>
        <w:tc>
          <w:tcPr>
            <w:tcW w:w="241" w:type="pct"/>
            <w:shd w:val="clear" w:color="000000" w:fill="FFFFFF"/>
            <w:vAlign w:val="center"/>
            <w:hideMark/>
          </w:tcPr>
          <w:p w14:paraId="6D6680B6" w14:textId="47DCEC46"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0,063</w:t>
            </w:r>
          </w:p>
        </w:tc>
        <w:tc>
          <w:tcPr>
            <w:tcW w:w="240" w:type="pct"/>
            <w:shd w:val="clear" w:color="000000" w:fill="FFFFFF"/>
            <w:vAlign w:val="center"/>
            <w:hideMark/>
          </w:tcPr>
          <w:p w14:paraId="03333F79" w14:textId="02B480AF" w:rsidR="00953EBC" w:rsidRPr="00953EBC"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953EBC">
              <w:rPr>
                <w:rFonts w:ascii="Times New Roman" w:hAnsi="Times New Roman" w:cs="Times New Roman"/>
                <w:color w:val="000000"/>
                <w:sz w:val="20"/>
                <w:szCs w:val="20"/>
              </w:rPr>
              <w:t>0,247</w:t>
            </w:r>
          </w:p>
        </w:tc>
        <w:tc>
          <w:tcPr>
            <w:tcW w:w="1196" w:type="pct"/>
            <w:shd w:val="clear" w:color="auto" w:fill="auto"/>
            <w:vAlign w:val="center"/>
            <w:hideMark/>
          </w:tcPr>
          <w:p w14:paraId="6016A579" w14:textId="05BA7321"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5FD70CB7" w14:textId="4E817BF5" w:rsidR="00953EBC" w:rsidRPr="004537A6" w:rsidRDefault="00953EBC" w:rsidP="00953EBC">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2535</w:t>
            </w:r>
          </w:p>
        </w:tc>
      </w:tr>
      <w:tr w:rsidR="00161583" w:rsidRPr="00243A46" w14:paraId="08F3D356" w14:textId="77777777" w:rsidTr="00953EBC">
        <w:trPr>
          <w:trHeight w:val="397"/>
        </w:trPr>
        <w:tc>
          <w:tcPr>
            <w:tcW w:w="117" w:type="pct"/>
            <w:shd w:val="clear" w:color="000000" w:fill="FFFFFF"/>
            <w:vAlign w:val="center"/>
            <w:hideMark/>
          </w:tcPr>
          <w:p w14:paraId="6F39C2C3"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33</w:t>
            </w:r>
          </w:p>
        </w:tc>
        <w:tc>
          <w:tcPr>
            <w:tcW w:w="579" w:type="pct"/>
            <w:shd w:val="clear" w:color="000000" w:fill="FFFFFF"/>
            <w:vAlign w:val="center"/>
            <w:hideMark/>
          </w:tcPr>
          <w:p w14:paraId="15F1AE66" w14:textId="53F0ABB7"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73BC46C2" w14:textId="69D6F5FA"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№2</w:t>
            </w:r>
          </w:p>
        </w:tc>
        <w:tc>
          <w:tcPr>
            <w:tcW w:w="1198" w:type="pct"/>
            <w:shd w:val="clear" w:color="000000" w:fill="FFFFFF"/>
            <w:vAlign w:val="center"/>
            <w:hideMark/>
          </w:tcPr>
          <w:p w14:paraId="18F37A2A" w14:textId="5E3285B7"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Жилая застройка в Заовражье, микрорайон 2</w:t>
            </w:r>
          </w:p>
        </w:tc>
        <w:tc>
          <w:tcPr>
            <w:tcW w:w="347" w:type="pct"/>
            <w:shd w:val="clear" w:color="000000" w:fill="FFFFFF"/>
            <w:vAlign w:val="center"/>
            <w:hideMark/>
          </w:tcPr>
          <w:p w14:paraId="4FA25022" w14:textId="5896BDD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2034</w:t>
            </w:r>
          </w:p>
        </w:tc>
        <w:tc>
          <w:tcPr>
            <w:tcW w:w="313" w:type="pct"/>
            <w:shd w:val="clear" w:color="000000" w:fill="FFFFFF"/>
            <w:vAlign w:val="center"/>
            <w:hideMark/>
          </w:tcPr>
          <w:p w14:paraId="20E90F01" w14:textId="66B1B3F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0,520</w:t>
            </w:r>
          </w:p>
        </w:tc>
        <w:tc>
          <w:tcPr>
            <w:tcW w:w="241" w:type="pct"/>
            <w:shd w:val="clear" w:color="000000" w:fill="FFFFFF"/>
            <w:vAlign w:val="center"/>
            <w:hideMark/>
          </w:tcPr>
          <w:p w14:paraId="27F16D5C" w14:textId="3449ED0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0,170</w:t>
            </w:r>
          </w:p>
        </w:tc>
        <w:tc>
          <w:tcPr>
            <w:tcW w:w="240" w:type="pct"/>
            <w:shd w:val="clear" w:color="000000" w:fill="FFFFFF"/>
            <w:vAlign w:val="center"/>
            <w:hideMark/>
          </w:tcPr>
          <w:p w14:paraId="52CD213B" w14:textId="6F53DDB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0,690</w:t>
            </w:r>
          </w:p>
        </w:tc>
        <w:tc>
          <w:tcPr>
            <w:tcW w:w="1196" w:type="pct"/>
            <w:shd w:val="clear" w:color="auto" w:fill="auto"/>
            <w:vAlign w:val="center"/>
            <w:hideMark/>
          </w:tcPr>
          <w:p w14:paraId="2280ABE1" w14:textId="04C0A6D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3D4E893E" w14:textId="5A6B579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16230</w:t>
            </w:r>
          </w:p>
        </w:tc>
      </w:tr>
      <w:tr w:rsidR="00161583" w:rsidRPr="00243A46" w14:paraId="5998675E" w14:textId="77777777" w:rsidTr="00953EBC">
        <w:trPr>
          <w:trHeight w:val="397"/>
        </w:trPr>
        <w:tc>
          <w:tcPr>
            <w:tcW w:w="117" w:type="pct"/>
            <w:shd w:val="clear" w:color="000000" w:fill="FFFFFF"/>
            <w:vAlign w:val="center"/>
            <w:hideMark/>
          </w:tcPr>
          <w:p w14:paraId="0CFF4C7B"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34</w:t>
            </w:r>
          </w:p>
        </w:tc>
        <w:tc>
          <w:tcPr>
            <w:tcW w:w="579" w:type="pct"/>
            <w:shd w:val="clear" w:color="000000" w:fill="FFFFFF"/>
            <w:vAlign w:val="center"/>
            <w:hideMark/>
          </w:tcPr>
          <w:p w14:paraId="3925D40A" w14:textId="1E878A23"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7B4456CD" w14:textId="0F168DFD"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№2</w:t>
            </w:r>
          </w:p>
        </w:tc>
        <w:tc>
          <w:tcPr>
            <w:tcW w:w="1198" w:type="pct"/>
            <w:shd w:val="clear" w:color="000000" w:fill="FFFFFF"/>
            <w:vAlign w:val="center"/>
            <w:hideMark/>
          </w:tcPr>
          <w:p w14:paraId="07C2E825" w14:textId="74526469"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Жилая застройка в Заовражье, микрорайон 2</w:t>
            </w:r>
          </w:p>
        </w:tc>
        <w:tc>
          <w:tcPr>
            <w:tcW w:w="347" w:type="pct"/>
            <w:shd w:val="clear" w:color="000000" w:fill="FFFFFF"/>
            <w:vAlign w:val="center"/>
            <w:hideMark/>
          </w:tcPr>
          <w:p w14:paraId="5B5075AF" w14:textId="79AB355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2034</w:t>
            </w:r>
          </w:p>
        </w:tc>
        <w:tc>
          <w:tcPr>
            <w:tcW w:w="313" w:type="pct"/>
            <w:shd w:val="clear" w:color="000000" w:fill="FFFFFF"/>
            <w:vAlign w:val="center"/>
            <w:hideMark/>
          </w:tcPr>
          <w:p w14:paraId="38BF94CA" w14:textId="0A8FAE9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0,520</w:t>
            </w:r>
          </w:p>
        </w:tc>
        <w:tc>
          <w:tcPr>
            <w:tcW w:w="241" w:type="pct"/>
            <w:shd w:val="clear" w:color="000000" w:fill="FFFFFF"/>
            <w:vAlign w:val="center"/>
            <w:hideMark/>
          </w:tcPr>
          <w:p w14:paraId="28BBD789" w14:textId="40BB9A0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0,170</w:t>
            </w:r>
          </w:p>
        </w:tc>
        <w:tc>
          <w:tcPr>
            <w:tcW w:w="240" w:type="pct"/>
            <w:shd w:val="clear" w:color="000000" w:fill="FFFFFF"/>
            <w:vAlign w:val="center"/>
            <w:hideMark/>
          </w:tcPr>
          <w:p w14:paraId="79B982AE" w14:textId="415F9C2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0,690</w:t>
            </w:r>
          </w:p>
        </w:tc>
        <w:tc>
          <w:tcPr>
            <w:tcW w:w="1196" w:type="pct"/>
            <w:shd w:val="clear" w:color="auto" w:fill="auto"/>
            <w:vAlign w:val="center"/>
            <w:hideMark/>
          </w:tcPr>
          <w:p w14:paraId="5CD75415" w14:textId="790C4DE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4BC181AB" w14:textId="6806F602"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16230</w:t>
            </w:r>
          </w:p>
        </w:tc>
      </w:tr>
      <w:tr w:rsidR="00161583" w:rsidRPr="00243A46" w14:paraId="458B8EED" w14:textId="77777777" w:rsidTr="00953EBC">
        <w:trPr>
          <w:trHeight w:val="397"/>
        </w:trPr>
        <w:tc>
          <w:tcPr>
            <w:tcW w:w="117" w:type="pct"/>
            <w:shd w:val="clear" w:color="000000" w:fill="FFFFFF"/>
            <w:vAlign w:val="center"/>
            <w:hideMark/>
          </w:tcPr>
          <w:p w14:paraId="46C270B7"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35</w:t>
            </w:r>
          </w:p>
        </w:tc>
        <w:tc>
          <w:tcPr>
            <w:tcW w:w="579" w:type="pct"/>
            <w:shd w:val="clear" w:color="000000" w:fill="FFFFFF"/>
            <w:vAlign w:val="center"/>
            <w:hideMark/>
          </w:tcPr>
          <w:p w14:paraId="2C6B0814" w14:textId="1A22E9DB"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2121BAD0" w14:textId="31B72458"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№2</w:t>
            </w:r>
          </w:p>
        </w:tc>
        <w:tc>
          <w:tcPr>
            <w:tcW w:w="1198" w:type="pct"/>
            <w:shd w:val="clear" w:color="000000" w:fill="FFFFFF"/>
            <w:vAlign w:val="center"/>
            <w:hideMark/>
          </w:tcPr>
          <w:p w14:paraId="26088559" w14:textId="799B7EAB"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Жилая застройка в Заовражье, микрорайон 2</w:t>
            </w:r>
          </w:p>
        </w:tc>
        <w:tc>
          <w:tcPr>
            <w:tcW w:w="347" w:type="pct"/>
            <w:shd w:val="clear" w:color="000000" w:fill="FFFFFF"/>
            <w:vAlign w:val="center"/>
            <w:hideMark/>
          </w:tcPr>
          <w:p w14:paraId="2FF05B42" w14:textId="30ED942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2036</w:t>
            </w:r>
          </w:p>
        </w:tc>
        <w:tc>
          <w:tcPr>
            <w:tcW w:w="313" w:type="pct"/>
            <w:shd w:val="clear" w:color="000000" w:fill="FFFFFF"/>
            <w:vAlign w:val="center"/>
            <w:hideMark/>
          </w:tcPr>
          <w:p w14:paraId="32E9C819" w14:textId="0EFB574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0,520</w:t>
            </w:r>
          </w:p>
        </w:tc>
        <w:tc>
          <w:tcPr>
            <w:tcW w:w="241" w:type="pct"/>
            <w:shd w:val="clear" w:color="000000" w:fill="FFFFFF"/>
            <w:vAlign w:val="center"/>
            <w:hideMark/>
          </w:tcPr>
          <w:p w14:paraId="4DAE27BF" w14:textId="7EAD0CC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0,170</w:t>
            </w:r>
          </w:p>
        </w:tc>
        <w:tc>
          <w:tcPr>
            <w:tcW w:w="240" w:type="pct"/>
            <w:shd w:val="clear" w:color="000000" w:fill="FFFFFF"/>
            <w:vAlign w:val="center"/>
            <w:hideMark/>
          </w:tcPr>
          <w:p w14:paraId="493CC6E8" w14:textId="75FB09F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0,690</w:t>
            </w:r>
          </w:p>
        </w:tc>
        <w:tc>
          <w:tcPr>
            <w:tcW w:w="1196" w:type="pct"/>
            <w:shd w:val="clear" w:color="auto" w:fill="auto"/>
            <w:vAlign w:val="center"/>
            <w:hideMark/>
          </w:tcPr>
          <w:p w14:paraId="3BA79C15" w14:textId="3A6E59D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281B9764" w14:textId="3E185B0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16230</w:t>
            </w:r>
          </w:p>
        </w:tc>
      </w:tr>
      <w:tr w:rsidR="00161583" w:rsidRPr="00243A46" w14:paraId="4EF87989" w14:textId="77777777" w:rsidTr="00953EBC">
        <w:trPr>
          <w:trHeight w:val="397"/>
        </w:trPr>
        <w:tc>
          <w:tcPr>
            <w:tcW w:w="117" w:type="pct"/>
            <w:shd w:val="clear" w:color="000000" w:fill="FFFFFF"/>
            <w:vAlign w:val="center"/>
            <w:hideMark/>
          </w:tcPr>
          <w:p w14:paraId="15F6EB66"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36</w:t>
            </w:r>
          </w:p>
        </w:tc>
        <w:tc>
          <w:tcPr>
            <w:tcW w:w="579" w:type="pct"/>
            <w:shd w:val="clear" w:color="000000" w:fill="FFFFFF"/>
            <w:vAlign w:val="center"/>
            <w:hideMark/>
          </w:tcPr>
          <w:p w14:paraId="3CB15E9A" w14:textId="5EA6AE3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7B871CC6" w14:textId="6AD7E58F"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№2</w:t>
            </w:r>
          </w:p>
        </w:tc>
        <w:tc>
          <w:tcPr>
            <w:tcW w:w="1198" w:type="pct"/>
            <w:shd w:val="clear" w:color="000000" w:fill="FFFFFF"/>
            <w:vAlign w:val="center"/>
            <w:hideMark/>
          </w:tcPr>
          <w:p w14:paraId="0967C82D" w14:textId="7D9B68D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Жилая застройка в Заовражье, микрорайон 2</w:t>
            </w:r>
          </w:p>
        </w:tc>
        <w:tc>
          <w:tcPr>
            <w:tcW w:w="347" w:type="pct"/>
            <w:shd w:val="clear" w:color="000000" w:fill="FFFFFF"/>
            <w:vAlign w:val="center"/>
            <w:hideMark/>
          </w:tcPr>
          <w:p w14:paraId="6D771DB8" w14:textId="0D7FB77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2036</w:t>
            </w:r>
          </w:p>
        </w:tc>
        <w:tc>
          <w:tcPr>
            <w:tcW w:w="313" w:type="pct"/>
            <w:shd w:val="clear" w:color="000000" w:fill="FFFFFF"/>
            <w:vAlign w:val="center"/>
            <w:hideMark/>
          </w:tcPr>
          <w:p w14:paraId="0DBBFE9A" w14:textId="151D06B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0,520</w:t>
            </w:r>
          </w:p>
        </w:tc>
        <w:tc>
          <w:tcPr>
            <w:tcW w:w="241" w:type="pct"/>
            <w:shd w:val="clear" w:color="000000" w:fill="FFFFFF"/>
            <w:vAlign w:val="center"/>
            <w:hideMark/>
          </w:tcPr>
          <w:p w14:paraId="00231D03" w14:textId="66A5380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0,170</w:t>
            </w:r>
          </w:p>
        </w:tc>
        <w:tc>
          <w:tcPr>
            <w:tcW w:w="240" w:type="pct"/>
            <w:shd w:val="clear" w:color="000000" w:fill="FFFFFF"/>
            <w:vAlign w:val="center"/>
            <w:hideMark/>
          </w:tcPr>
          <w:p w14:paraId="0B0CDBEF" w14:textId="7965F64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0,690</w:t>
            </w:r>
          </w:p>
        </w:tc>
        <w:tc>
          <w:tcPr>
            <w:tcW w:w="1196" w:type="pct"/>
            <w:shd w:val="clear" w:color="auto" w:fill="auto"/>
            <w:vAlign w:val="center"/>
            <w:hideMark/>
          </w:tcPr>
          <w:p w14:paraId="075E1746" w14:textId="47191A9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3FAF9BCA" w14:textId="3AF7D29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16230</w:t>
            </w:r>
          </w:p>
        </w:tc>
      </w:tr>
      <w:tr w:rsidR="00161583" w:rsidRPr="00243A46" w14:paraId="1E4F83EE" w14:textId="77777777" w:rsidTr="00953EBC">
        <w:trPr>
          <w:trHeight w:val="397"/>
        </w:trPr>
        <w:tc>
          <w:tcPr>
            <w:tcW w:w="117" w:type="pct"/>
            <w:shd w:val="clear" w:color="000000" w:fill="FFFFFF"/>
            <w:vAlign w:val="center"/>
            <w:hideMark/>
          </w:tcPr>
          <w:p w14:paraId="2D5B5EDA"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37</w:t>
            </w:r>
          </w:p>
        </w:tc>
        <w:tc>
          <w:tcPr>
            <w:tcW w:w="579" w:type="pct"/>
            <w:shd w:val="clear" w:color="000000" w:fill="FFFFFF"/>
            <w:vAlign w:val="center"/>
            <w:hideMark/>
          </w:tcPr>
          <w:p w14:paraId="2552A21F" w14:textId="61AEF3BF"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6E223954" w14:textId="33D8BFC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№2</w:t>
            </w:r>
          </w:p>
        </w:tc>
        <w:tc>
          <w:tcPr>
            <w:tcW w:w="1198" w:type="pct"/>
            <w:shd w:val="clear" w:color="000000" w:fill="FFFFFF"/>
            <w:vAlign w:val="center"/>
            <w:hideMark/>
          </w:tcPr>
          <w:p w14:paraId="31FE42F4" w14:textId="3D2E224E"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Жилая застройка в Заовражье, микрорайон 2</w:t>
            </w:r>
          </w:p>
        </w:tc>
        <w:tc>
          <w:tcPr>
            <w:tcW w:w="347" w:type="pct"/>
            <w:shd w:val="clear" w:color="000000" w:fill="FFFFFF"/>
            <w:vAlign w:val="center"/>
            <w:hideMark/>
          </w:tcPr>
          <w:p w14:paraId="025B52CD" w14:textId="7EF5B4E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2037</w:t>
            </w:r>
          </w:p>
        </w:tc>
        <w:tc>
          <w:tcPr>
            <w:tcW w:w="313" w:type="pct"/>
            <w:shd w:val="clear" w:color="000000" w:fill="FFFFFF"/>
            <w:vAlign w:val="center"/>
            <w:hideMark/>
          </w:tcPr>
          <w:p w14:paraId="048432E1" w14:textId="3C1CB5F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0,520</w:t>
            </w:r>
          </w:p>
        </w:tc>
        <w:tc>
          <w:tcPr>
            <w:tcW w:w="241" w:type="pct"/>
            <w:shd w:val="clear" w:color="000000" w:fill="FFFFFF"/>
            <w:vAlign w:val="center"/>
            <w:hideMark/>
          </w:tcPr>
          <w:p w14:paraId="5EA0A241" w14:textId="3FE30BE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0,170</w:t>
            </w:r>
          </w:p>
        </w:tc>
        <w:tc>
          <w:tcPr>
            <w:tcW w:w="240" w:type="pct"/>
            <w:shd w:val="clear" w:color="000000" w:fill="FFFFFF"/>
            <w:vAlign w:val="center"/>
            <w:hideMark/>
          </w:tcPr>
          <w:p w14:paraId="0E6A6552" w14:textId="010DC95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0,690</w:t>
            </w:r>
          </w:p>
        </w:tc>
        <w:tc>
          <w:tcPr>
            <w:tcW w:w="1196" w:type="pct"/>
            <w:shd w:val="clear" w:color="auto" w:fill="auto"/>
            <w:vAlign w:val="center"/>
            <w:hideMark/>
          </w:tcPr>
          <w:p w14:paraId="22BDBC34" w14:textId="6551603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000000" w:fill="FFFFFF"/>
            <w:vAlign w:val="center"/>
            <w:hideMark/>
          </w:tcPr>
          <w:p w14:paraId="63E9E052" w14:textId="52A4329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16230</w:t>
            </w:r>
          </w:p>
        </w:tc>
      </w:tr>
      <w:tr w:rsidR="00161583" w:rsidRPr="00243A46" w14:paraId="14A7CD1E" w14:textId="77777777" w:rsidTr="00953EBC">
        <w:trPr>
          <w:trHeight w:val="397"/>
        </w:trPr>
        <w:tc>
          <w:tcPr>
            <w:tcW w:w="117" w:type="pct"/>
            <w:shd w:val="clear" w:color="000000" w:fill="FFFFFF"/>
            <w:vAlign w:val="center"/>
            <w:hideMark/>
          </w:tcPr>
          <w:p w14:paraId="6B8508A4" w14:textId="777777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38</w:t>
            </w:r>
          </w:p>
        </w:tc>
        <w:tc>
          <w:tcPr>
            <w:tcW w:w="579" w:type="pct"/>
            <w:shd w:val="clear" w:color="000000" w:fill="FFFFFF"/>
            <w:vAlign w:val="center"/>
            <w:hideMark/>
          </w:tcPr>
          <w:p w14:paraId="69A96AD8" w14:textId="4D0ADE46"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2374D6A2" w14:textId="26355B8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№2</w:t>
            </w:r>
          </w:p>
        </w:tc>
        <w:tc>
          <w:tcPr>
            <w:tcW w:w="1198" w:type="pct"/>
            <w:shd w:val="clear" w:color="000000" w:fill="FFFFFF"/>
            <w:vAlign w:val="center"/>
            <w:hideMark/>
          </w:tcPr>
          <w:p w14:paraId="545AC97C" w14:textId="0D9B8639"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Жилая застройка в Заовражье, микрорайон 2</w:t>
            </w:r>
          </w:p>
        </w:tc>
        <w:tc>
          <w:tcPr>
            <w:tcW w:w="347" w:type="pct"/>
            <w:shd w:val="clear" w:color="000000" w:fill="FFFFFF"/>
            <w:vAlign w:val="center"/>
            <w:hideMark/>
          </w:tcPr>
          <w:p w14:paraId="39F08293" w14:textId="6BFC83E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2038</w:t>
            </w:r>
          </w:p>
        </w:tc>
        <w:tc>
          <w:tcPr>
            <w:tcW w:w="313" w:type="pct"/>
            <w:shd w:val="clear" w:color="000000" w:fill="FFFFFF"/>
            <w:vAlign w:val="center"/>
            <w:hideMark/>
          </w:tcPr>
          <w:p w14:paraId="5ACE03CA" w14:textId="3B062FF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0,468</w:t>
            </w:r>
          </w:p>
        </w:tc>
        <w:tc>
          <w:tcPr>
            <w:tcW w:w="241" w:type="pct"/>
            <w:shd w:val="clear" w:color="000000" w:fill="FFFFFF"/>
            <w:vAlign w:val="center"/>
            <w:hideMark/>
          </w:tcPr>
          <w:p w14:paraId="2C7433AD" w14:textId="49E86A1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0,170</w:t>
            </w:r>
          </w:p>
        </w:tc>
        <w:tc>
          <w:tcPr>
            <w:tcW w:w="240" w:type="pct"/>
            <w:shd w:val="clear" w:color="000000" w:fill="FFFFFF"/>
            <w:vAlign w:val="center"/>
            <w:hideMark/>
          </w:tcPr>
          <w:p w14:paraId="75482458" w14:textId="6B72BF8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0,638</w:t>
            </w:r>
          </w:p>
        </w:tc>
        <w:tc>
          <w:tcPr>
            <w:tcW w:w="1196" w:type="pct"/>
            <w:shd w:val="clear" w:color="auto" w:fill="auto"/>
            <w:vAlign w:val="center"/>
            <w:hideMark/>
          </w:tcPr>
          <w:p w14:paraId="6BA72BD1" w14:textId="5CBD807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000000" w:fill="FFFFFF"/>
            <w:vAlign w:val="center"/>
            <w:hideMark/>
          </w:tcPr>
          <w:p w14:paraId="0748F33B" w14:textId="4244C10E"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13656</w:t>
            </w:r>
          </w:p>
        </w:tc>
      </w:tr>
      <w:tr w:rsidR="00950FB5" w:rsidRPr="00243A46" w14:paraId="696CDFA9" w14:textId="77777777" w:rsidTr="00950FB5">
        <w:trPr>
          <w:trHeight w:val="397"/>
        </w:trPr>
        <w:tc>
          <w:tcPr>
            <w:tcW w:w="117" w:type="pct"/>
            <w:shd w:val="clear" w:color="000000" w:fill="FFFFFF"/>
            <w:vAlign w:val="center"/>
            <w:hideMark/>
          </w:tcPr>
          <w:p w14:paraId="0474B199" w14:textId="77777777"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39</w:t>
            </w:r>
          </w:p>
        </w:tc>
        <w:tc>
          <w:tcPr>
            <w:tcW w:w="579" w:type="pct"/>
            <w:shd w:val="clear" w:color="000000" w:fill="FFFFFF"/>
            <w:vAlign w:val="center"/>
            <w:hideMark/>
          </w:tcPr>
          <w:p w14:paraId="0BCDE8D1" w14:textId="1A20148F"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250396">
              <w:rPr>
                <w:rFonts w:ascii="Times New Roman" w:eastAsia="Times New Roman" w:hAnsi="Times New Roman" w:cs="Times New Roman"/>
                <w:sz w:val="20"/>
                <w:szCs w:val="20"/>
                <w:lang w:val="ru-RU" w:eastAsia="ru-RU" w:bidi="ar-SA"/>
              </w:rPr>
              <w:t>Автономный источник теплоснабжения</w:t>
            </w:r>
          </w:p>
        </w:tc>
        <w:tc>
          <w:tcPr>
            <w:tcW w:w="418" w:type="pct"/>
            <w:shd w:val="clear" w:color="000000" w:fill="FFFFFF"/>
            <w:vAlign w:val="center"/>
            <w:hideMark/>
          </w:tcPr>
          <w:p w14:paraId="7569502C" w14:textId="1C62EF58"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6</w:t>
            </w:r>
          </w:p>
        </w:tc>
        <w:tc>
          <w:tcPr>
            <w:tcW w:w="1198" w:type="pct"/>
            <w:shd w:val="clear" w:color="000000" w:fill="FFFFFF"/>
            <w:vAlign w:val="center"/>
            <w:hideMark/>
          </w:tcPr>
          <w:p w14:paraId="6435954E" w14:textId="12F88509"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Жилая застройка в Заовражье, квартал 6</w:t>
            </w:r>
          </w:p>
        </w:tc>
        <w:tc>
          <w:tcPr>
            <w:tcW w:w="347" w:type="pct"/>
            <w:shd w:val="clear" w:color="000000" w:fill="FFFFFF"/>
            <w:vAlign w:val="center"/>
            <w:hideMark/>
          </w:tcPr>
          <w:p w14:paraId="76ADABC5" w14:textId="67F52A7E"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2037</w:t>
            </w:r>
          </w:p>
        </w:tc>
        <w:tc>
          <w:tcPr>
            <w:tcW w:w="313" w:type="pct"/>
            <w:shd w:val="clear" w:color="000000" w:fill="FFFFFF"/>
            <w:vAlign w:val="center"/>
            <w:hideMark/>
          </w:tcPr>
          <w:p w14:paraId="7FA3ADFB" w14:textId="07459008"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0,815</w:t>
            </w:r>
          </w:p>
        </w:tc>
        <w:tc>
          <w:tcPr>
            <w:tcW w:w="241" w:type="pct"/>
            <w:shd w:val="clear" w:color="000000" w:fill="FFFFFF"/>
            <w:vAlign w:val="center"/>
            <w:hideMark/>
          </w:tcPr>
          <w:p w14:paraId="45567B7B" w14:textId="0298A3FD"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0,267</w:t>
            </w:r>
          </w:p>
        </w:tc>
        <w:tc>
          <w:tcPr>
            <w:tcW w:w="240" w:type="pct"/>
            <w:shd w:val="clear" w:color="000000" w:fill="FFFFFF"/>
            <w:vAlign w:val="center"/>
            <w:hideMark/>
          </w:tcPr>
          <w:p w14:paraId="29B2980B" w14:textId="58D5F64D"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1,082</w:t>
            </w:r>
          </w:p>
        </w:tc>
        <w:tc>
          <w:tcPr>
            <w:tcW w:w="1196" w:type="pct"/>
            <w:shd w:val="clear" w:color="auto" w:fill="auto"/>
            <w:vAlign w:val="center"/>
            <w:hideMark/>
          </w:tcPr>
          <w:p w14:paraId="437F9B36" w14:textId="49FA701F"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11724FD2" w14:textId="700BA246"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23159</w:t>
            </w:r>
          </w:p>
        </w:tc>
      </w:tr>
      <w:tr w:rsidR="00950FB5" w:rsidRPr="00243A46" w14:paraId="1F3DBEFB" w14:textId="77777777" w:rsidTr="00950FB5">
        <w:trPr>
          <w:trHeight w:val="397"/>
        </w:trPr>
        <w:tc>
          <w:tcPr>
            <w:tcW w:w="117" w:type="pct"/>
            <w:shd w:val="clear" w:color="000000" w:fill="FFFFFF"/>
            <w:vAlign w:val="center"/>
            <w:hideMark/>
          </w:tcPr>
          <w:p w14:paraId="10CD5554" w14:textId="77777777"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40</w:t>
            </w:r>
          </w:p>
        </w:tc>
        <w:tc>
          <w:tcPr>
            <w:tcW w:w="579" w:type="pct"/>
            <w:shd w:val="clear" w:color="000000" w:fill="FFFFFF"/>
            <w:vAlign w:val="center"/>
            <w:hideMark/>
          </w:tcPr>
          <w:p w14:paraId="304F1F74" w14:textId="2933EC0B"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250396">
              <w:rPr>
                <w:rFonts w:ascii="Times New Roman" w:eastAsia="Times New Roman" w:hAnsi="Times New Roman" w:cs="Times New Roman"/>
                <w:sz w:val="20"/>
                <w:szCs w:val="20"/>
                <w:lang w:val="ru-RU" w:eastAsia="ru-RU" w:bidi="ar-SA"/>
              </w:rPr>
              <w:t>Автономный источник теплоснабжения</w:t>
            </w:r>
          </w:p>
        </w:tc>
        <w:tc>
          <w:tcPr>
            <w:tcW w:w="418" w:type="pct"/>
            <w:shd w:val="clear" w:color="000000" w:fill="FFFFFF"/>
            <w:vAlign w:val="center"/>
            <w:hideMark/>
          </w:tcPr>
          <w:p w14:paraId="667677DC" w14:textId="72CAA8E4"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6</w:t>
            </w:r>
          </w:p>
        </w:tc>
        <w:tc>
          <w:tcPr>
            <w:tcW w:w="1198" w:type="pct"/>
            <w:shd w:val="clear" w:color="000000" w:fill="FFFFFF"/>
            <w:vAlign w:val="center"/>
            <w:hideMark/>
          </w:tcPr>
          <w:p w14:paraId="69E12124" w14:textId="2079CD42"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Жилая застройка в Заовражье, квартал 6</w:t>
            </w:r>
          </w:p>
        </w:tc>
        <w:tc>
          <w:tcPr>
            <w:tcW w:w="347" w:type="pct"/>
            <w:shd w:val="clear" w:color="000000" w:fill="FFFFFF"/>
            <w:vAlign w:val="center"/>
            <w:hideMark/>
          </w:tcPr>
          <w:p w14:paraId="7CC14355" w14:textId="212F5EBC"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2032</w:t>
            </w:r>
          </w:p>
        </w:tc>
        <w:tc>
          <w:tcPr>
            <w:tcW w:w="313" w:type="pct"/>
            <w:shd w:val="clear" w:color="000000" w:fill="FFFFFF"/>
            <w:vAlign w:val="center"/>
            <w:hideMark/>
          </w:tcPr>
          <w:p w14:paraId="1D410B3E" w14:textId="518CE349"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0,733</w:t>
            </w:r>
          </w:p>
        </w:tc>
        <w:tc>
          <w:tcPr>
            <w:tcW w:w="241" w:type="pct"/>
            <w:shd w:val="clear" w:color="000000" w:fill="FFFFFF"/>
            <w:vAlign w:val="center"/>
            <w:hideMark/>
          </w:tcPr>
          <w:p w14:paraId="63590AA2" w14:textId="65DB9678"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0,267</w:t>
            </w:r>
          </w:p>
        </w:tc>
        <w:tc>
          <w:tcPr>
            <w:tcW w:w="240" w:type="pct"/>
            <w:shd w:val="clear" w:color="000000" w:fill="FFFFFF"/>
            <w:vAlign w:val="center"/>
            <w:hideMark/>
          </w:tcPr>
          <w:p w14:paraId="328B79FA" w14:textId="0A6BD71F"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1,000</w:t>
            </w:r>
          </w:p>
        </w:tc>
        <w:tc>
          <w:tcPr>
            <w:tcW w:w="1196" w:type="pct"/>
            <w:shd w:val="clear" w:color="auto" w:fill="auto"/>
            <w:vAlign w:val="center"/>
            <w:hideMark/>
          </w:tcPr>
          <w:p w14:paraId="2BD33181" w14:textId="14C2BCAC"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601EF8DA" w14:textId="5D8D2CDF"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25410</w:t>
            </w:r>
          </w:p>
        </w:tc>
      </w:tr>
      <w:tr w:rsidR="00950FB5" w:rsidRPr="00243A46" w14:paraId="17DF83F1" w14:textId="77777777" w:rsidTr="00950FB5">
        <w:trPr>
          <w:trHeight w:val="397"/>
        </w:trPr>
        <w:tc>
          <w:tcPr>
            <w:tcW w:w="117" w:type="pct"/>
            <w:shd w:val="clear" w:color="000000" w:fill="FFFFFF"/>
            <w:vAlign w:val="center"/>
            <w:hideMark/>
          </w:tcPr>
          <w:p w14:paraId="1ED4595C" w14:textId="77777777"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41</w:t>
            </w:r>
          </w:p>
        </w:tc>
        <w:tc>
          <w:tcPr>
            <w:tcW w:w="579" w:type="pct"/>
            <w:shd w:val="clear" w:color="000000" w:fill="FFFFFF"/>
            <w:vAlign w:val="center"/>
            <w:hideMark/>
          </w:tcPr>
          <w:p w14:paraId="5374DE69" w14:textId="54FB8413"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250396">
              <w:rPr>
                <w:rFonts w:ascii="Times New Roman" w:eastAsia="Times New Roman" w:hAnsi="Times New Roman" w:cs="Times New Roman"/>
                <w:sz w:val="20"/>
                <w:szCs w:val="20"/>
                <w:lang w:val="ru-RU" w:eastAsia="ru-RU" w:bidi="ar-SA"/>
              </w:rPr>
              <w:t>Автономный источник теплоснабжения</w:t>
            </w:r>
          </w:p>
        </w:tc>
        <w:tc>
          <w:tcPr>
            <w:tcW w:w="418" w:type="pct"/>
            <w:shd w:val="clear" w:color="000000" w:fill="FFFFFF"/>
            <w:vAlign w:val="center"/>
            <w:hideMark/>
          </w:tcPr>
          <w:p w14:paraId="458540A1" w14:textId="1040281C"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6</w:t>
            </w:r>
          </w:p>
        </w:tc>
        <w:tc>
          <w:tcPr>
            <w:tcW w:w="1198" w:type="pct"/>
            <w:shd w:val="clear" w:color="000000" w:fill="FFFFFF"/>
            <w:vAlign w:val="center"/>
            <w:hideMark/>
          </w:tcPr>
          <w:p w14:paraId="240D3C34" w14:textId="2DC04C68" w:rsidR="00950FB5" w:rsidRPr="004537A6"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Жилая застройка в Заовражье, квартал 6</w:t>
            </w:r>
          </w:p>
        </w:tc>
        <w:tc>
          <w:tcPr>
            <w:tcW w:w="347" w:type="pct"/>
            <w:shd w:val="clear" w:color="000000" w:fill="FFFFFF"/>
            <w:vAlign w:val="center"/>
            <w:hideMark/>
          </w:tcPr>
          <w:p w14:paraId="2ACB56F5" w14:textId="35AE0C55"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2035</w:t>
            </w:r>
          </w:p>
        </w:tc>
        <w:tc>
          <w:tcPr>
            <w:tcW w:w="313" w:type="pct"/>
            <w:shd w:val="clear" w:color="000000" w:fill="FFFFFF"/>
            <w:vAlign w:val="center"/>
            <w:hideMark/>
          </w:tcPr>
          <w:p w14:paraId="55D3B418" w14:textId="3793FADA"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0,733</w:t>
            </w:r>
          </w:p>
        </w:tc>
        <w:tc>
          <w:tcPr>
            <w:tcW w:w="241" w:type="pct"/>
            <w:shd w:val="clear" w:color="000000" w:fill="FFFFFF"/>
            <w:vAlign w:val="center"/>
            <w:hideMark/>
          </w:tcPr>
          <w:p w14:paraId="35B0D450" w14:textId="24648DF6"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0,267</w:t>
            </w:r>
          </w:p>
        </w:tc>
        <w:tc>
          <w:tcPr>
            <w:tcW w:w="240" w:type="pct"/>
            <w:shd w:val="clear" w:color="000000" w:fill="FFFFFF"/>
            <w:vAlign w:val="center"/>
            <w:hideMark/>
          </w:tcPr>
          <w:p w14:paraId="7F852D6D" w14:textId="5D548A34"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1,000</w:t>
            </w:r>
          </w:p>
        </w:tc>
        <w:tc>
          <w:tcPr>
            <w:tcW w:w="1196" w:type="pct"/>
            <w:shd w:val="clear" w:color="auto" w:fill="auto"/>
            <w:vAlign w:val="center"/>
            <w:hideMark/>
          </w:tcPr>
          <w:p w14:paraId="332CBE50" w14:textId="02C50C33"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568DC586" w14:textId="5DC33632" w:rsidR="00950FB5" w:rsidRPr="004537A6"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25410</w:t>
            </w:r>
          </w:p>
        </w:tc>
      </w:tr>
      <w:tr w:rsidR="00161583" w:rsidRPr="00243A46" w14:paraId="18B2DC34" w14:textId="77777777" w:rsidTr="00953EBC">
        <w:trPr>
          <w:trHeight w:val="397"/>
        </w:trPr>
        <w:tc>
          <w:tcPr>
            <w:tcW w:w="117" w:type="pct"/>
            <w:shd w:val="clear" w:color="000000" w:fill="FFFFFF"/>
            <w:vAlign w:val="center"/>
          </w:tcPr>
          <w:p w14:paraId="740BADAC" w14:textId="56494A4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p>
        </w:tc>
        <w:tc>
          <w:tcPr>
            <w:tcW w:w="579" w:type="pct"/>
            <w:shd w:val="clear" w:color="000000" w:fill="FFFFFF"/>
            <w:vAlign w:val="center"/>
            <w:hideMark/>
          </w:tcPr>
          <w:p w14:paraId="7F12A680" w14:textId="2F640D6F"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ГТУ ТЭЦ</w:t>
            </w:r>
            <w:r w:rsidRPr="004537A6">
              <w:rPr>
                <w:rFonts w:ascii="Times New Roman" w:hAnsi="Times New Roman" w:cs="Times New Roman"/>
                <w:color w:val="000000"/>
                <w:sz w:val="20"/>
                <w:szCs w:val="20"/>
                <w:lang w:val="ru-RU"/>
              </w:rPr>
              <w:t xml:space="preserve"> №1</w:t>
            </w:r>
          </w:p>
        </w:tc>
        <w:tc>
          <w:tcPr>
            <w:tcW w:w="418" w:type="pct"/>
            <w:shd w:val="clear" w:color="000000" w:fill="FFFFFF"/>
            <w:vAlign w:val="center"/>
            <w:hideMark/>
          </w:tcPr>
          <w:p w14:paraId="098A88FF" w14:textId="690BF809"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11</w:t>
            </w:r>
          </w:p>
        </w:tc>
        <w:tc>
          <w:tcPr>
            <w:tcW w:w="1198" w:type="pct"/>
            <w:shd w:val="clear" w:color="000000" w:fill="FFFFFF"/>
            <w:vAlign w:val="center"/>
            <w:hideMark/>
          </w:tcPr>
          <w:p w14:paraId="22B641EE" w14:textId="4465FEAA"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Многоэтажный односекционный жилой дом</w:t>
            </w:r>
          </w:p>
        </w:tc>
        <w:tc>
          <w:tcPr>
            <w:tcW w:w="347" w:type="pct"/>
            <w:shd w:val="clear" w:color="000000" w:fill="FFFFFF"/>
            <w:vAlign w:val="center"/>
            <w:hideMark/>
          </w:tcPr>
          <w:p w14:paraId="450C1024" w14:textId="557B0E3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2030</w:t>
            </w:r>
          </w:p>
        </w:tc>
        <w:tc>
          <w:tcPr>
            <w:tcW w:w="313" w:type="pct"/>
            <w:shd w:val="clear" w:color="000000" w:fill="FFFFFF"/>
            <w:vAlign w:val="center"/>
            <w:hideMark/>
          </w:tcPr>
          <w:p w14:paraId="7AD41642" w14:textId="2B1FF02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0,581</w:t>
            </w:r>
          </w:p>
        </w:tc>
        <w:tc>
          <w:tcPr>
            <w:tcW w:w="241" w:type="pct"/>
            <w:shd w:val="clear" w:color="000000" w:fill="FFFFFF"/>
            <w:vAlign w:val="center"/>
            <w:hideMark/>
          </w:tcPr>
          <w:p w14:paraId="3566D25F" w14:textId="216E36E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0,169</w:t>
            </w:r>
          </w:p>
        </w:tc>
        <w:tc>
          <w:tcPr>
            <w:tcW w:w="240" w:type="pct"/>
            <w:shd w:val="clear" w:color="000000" w:fill="FFFFFF"/>
            <w:vAlign w:val="center"/>
            <w:hideMark/>
          </w:tcPr>
          <w:p w14:paraId="7AE0D20F" w14:textId="7C3CBD9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0,750</w:t>
            </w:r>
          </w:p>
        </w:tc>
        <w:tc>
          <w:tcPr>
            <w:tcW w:w="1196" w:type="pct"/>
            <w:shd w:val="clear" w:color="auto" w:fill="auto"/>
            <w:vAlign w:val="center"/>
            <w:hideMark/>
          </w:tcPr>
          <w:p w14:paraId="1DE77BB8" w14:textId="1191D65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5481F578" w14:textId="02A37C7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16053</w:t>
            </w:r>
          </w:p>
        </w:tc>
      </w:tr>
      <w:tr w:rsidR="00161583" w:rsidRPr="00243A46" w14:paraId="6D35D650" w14:textId="77777777" w:rsidTr="00953EBC">
        <w:trPr>
          <w:trHeight w:val="397"/>
        </w:trPr>
        <w:tc>
          <w:tcPr>
            <w:tcW w:w="117" w:type="pct"/>
            <w:shd w:val="clear" w:color="000000" w:fill="FFFFFF"/>
            <w:vAlign w:val="center"/>
          </w:tcPr>
          <w:p w14:paraId="20B6880A" w14:textId="326E230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lastRenderedPageBreak/>
              <w:t>43</w:t>
            </w:r>
          </w:p>
        </w:tc>
        <w:tc>
          <w:tcPr>
            <w:tcW w:w="579" w:type="pct"/>
            <w:shd w:val="clear" w:color="000000" w:fill="FFFFFF"/>
            <w:vAlign w:val="center"/>
            <w:hideMark/>
          </w:tcPr>
          <w:p w14:paraId="158DB69C" w14:textId="16B81337"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ГТУ ТЭЦ</w:t>
            </w:r>
            <w:r w:rsidRPr="004537A6">
              <w:rPr>
                <w:rFonts w:ascii="Times New Roman" w:hAnsi="Times New Roman" w:cs="Times New Roman"/>
                <w:color w:val="000000"/>
                <w:sz w:val="20"/>
                <w:szCs w:val="20"/>
                <w:lang w:val="ru-RU"/>
              </w:rPr>
              <w:t xml:space="preserve"> №1</w:t>
            </w:r>
          </w:p>
        </w:tc>
        <w:tc>
          <w:tcPr>
            <w:tcW w:w="418" w:type="pct"/>
            <w:shd w:val="clear" w:color="000000" w:fill="FFFFFF"/>
            <w:vAlign w:val="center"/>
            <w:hideMark/>
          </w:tcPr>
          <w:p w14:paraId="78A34361" w14:textId="681A6B5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11</w:t>
            </w:r>
          </w:p>
        </w:tc>
        <w:tc>
          <w:tcPr>
            <w:tcW w:w="1198" w:type="pct"/>
            <w:shd w:val="clear" w:color="000000" w:fill="FFFFFF"/>
            <w:vAlign w:val="center"/>
            <w:hideMark/>
          </w:tcPr>
          <w:p w14:paraId="2A5CCFBC" w14:textId="2A94D8E9"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Многоэтажный двухсекционный жилой дом</w:t>
            </w:r>
          </w:p>
        </w:tc>
        <w:tc>
          <w:tcPr>
            <w:tcW w:w="347" w:type="pct"/>
            <w:shd w:val="clear" w:color="000000" w:fill="FFFFFF"/>
            <w:vAlign w:val="center"/>
            <w:hideMark/>
          </w:tcPr>
          <w:p w14:paraId="459A1D90" w14:textId="66FAD762"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2033</w:t>
            </w:r>
          </w:p>
        </w:tc>
        <w:tc>
          <w:tcPr>
            <w:tcW w:w="313" w:type="pct"/>
            <w:shd w:val="clear" w:color="000000" w:fill="FFFFFF"/>
            <w:vAlign w:val="center"/>
            <w:hideMark/>
          </w:tcPr>
          <w:p w14:paraId="446CF4FB" w14:textId="2D2D4D9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1,163</w:t>
            </w:r>
          </w:p>
        </w:tc>
        <w:tc>
          <w:tcPr>
            <w:tcW w:w="241" w:type="pct"/>
            <w:shd w:val="clear" w:color="000000" w:fill="FFFFFF"/>
            <w:vAlign w:val="center"/>
            <w:hideMark/>
          </w:tcPr>
          <w:p w14:paraId="22FF0898" w14:textId="72EB16F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0,337</w:t>
            </w:r>
          </w:p>
        </w:tc>
        <w:tc>
          <w:tcPr>
            <w:tcW w:w="240" w:type="pct"/>
            <w:shd w:val="clear" w:color="000000" w:fill="FFFFFF"/>
            <w:vAlign w:val="center"/>
            <w:hideMark/>
          </w:tcPr>
          <w:p w14:paraId="76E4717B" w14:textId="17E0163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1,500</w:t>
            </w:r>
          </w:p>
        </w:tc>
        <w:tc>
          <w:tcPr>
            <w:tcW w:w="1196" w:type="pct"/>
            <w:shd w:val="clear" w:color="auto" w:fill="auto"/>
            <w:vAlign w:val="center"/>
            <w:hideMark/>
          </w:tcPr>
          <w:p w14:paraId="34E260D6" w14:textId="7669C8D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000000" w:fill="FFFFFF"/>
            <w:vAlign w:val="center"/>
            <w:hideMark/>
          </w:tcPr>
          <w:p w14:paraId="6BA9D3F9" w14:textId="69E73BD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32106</w:t>
            </w:r>
          </w:p>
        </w:tc>
      </w:tr>
      <w:tr w:rsidR="00161583" w:rsidRPr="00243A46" w14:paraId="7E6AAEFC" w14:textId="77777777" w:rsidTr="00953EBC">
        <w:trPr>
          <w:trHeight w:val="397"/>
        </w:trPr>
        <w:tc>
          <w:tcPr>
            <w:tcW w:w="117" w:type="pct"/>
            <w:shd w:val="clear" w:color="000000" w:fill="FFFFFF"/>
            <w:vAlign w:val="center"/>
          </w:tcPr>
          <w:p w14:paraId="456BB9C4" w14:textId="4641B96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44</w:t>
            </w:r>
          </w:p>
        </w:tc>
        <w:tc>
          <w:tcPr>
            <w:tcW w:w="579" w:type="pct"/>
            <w:shd w:val="clear" w:color="000000" w:fill="FFFFFF"/>
            <w:vAlign w:val="center"/>
            <w:hideMark/>
          </w:tcPr>
          <w:p w14:paraId="50C27409" w14:textId="787801E1"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ГТУ ТЭЦ</w:t>
            </w:r>
            <w:r w:rsidRPr="004537A6">
              <w:rPr>
                <w:rFonts w:ascii="Times New Roman" w:hAnsi="Times New Roman" w:cs="Times New Roman"/>
                <w:color w:val="000000"/>
                <w:sz w:val="20"/>
                <w:szCs w:val="20"/>
                <w:lang w:val="ru-RU"/>
              </w:rPr>
              <w:t xml:space="preserve"> №1</w:t>
            </w:r>
          </w:p>
        </w:tc>
        <w:tc>
          <w:tcPr>
            <w:tcW w:w="418" w:type="pct"/>
            <w:shd w:val="clear" w:color="000000" w:fill="FFFFFF"/>
            <w:vAlign w:val="center"/>
            <w:hideMark/>
          </w:tcPr>
          <w:p w14:paraId="4EEA6352" w14:textId="7FE5FA21"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11</w:t>
            </w:r>
          </w:p>
        </w:tc>
        <w:tc>
          <w:tcPr>
            <w:tcW w:w="1198" w:type="pct"/>
            <w:shd w:val="clear" w:color="000000" w:fill="FFFFFF"/>
            <w:vAlign w:val="center"/>
            <w:hideMark/>
          </w:tcPr>
          <w:p w14:paraId="10F129C4" w14:textId="0C127C4B"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22 этажный односекционный жилой дом</w:t>
            </w:r>
          </w:p>
        </w:tc>
        <w:tc>
          <w:tcPr>
            <w:tcW w:w="347" w:type="pct"/>
            <w:shd w:val="clear" w:color="000000" w:fill="FFFFFF"/>
            <w:vAlign w:val="center"/>
            <w:hideMark/>
          </w:tcPr>
          <w:p w14:paraId="0EDC0A0A" w14:textId="04F9117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2039</w:t>
            </w:r>
          </w:p>
        </w:tc>
        <w:tc>
          <w:tcPr>
            <w:tcW w:w="313" w:type="pct"/>
            <w:shd w:val="clear" w:color="000000" w:fill="FFFFFF"/>
            <w:vAlign w:val="center"/>
            <w:hideMark/>
          </w:tcPr>
          <w:p w14:paraId="2A79E033" w14:textId="17E5778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0,581</w:t>
            </w:r>
          </w:p>
        </w:tc>
        <w:tc>
          <w:tcPr>
            <w:tcW w:w="241" w:type="pct"/>
            <w:shd w:val="clear" w:color="000000" w:fill="FFFFFF"/>
            <w:vAlign w:val="center"/>
            <w:hideMark/>
          </w:tcPr>
          <w:p w14:paraId="209AD1B5" w14:textId="28DBB5D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0,169</w:t>
            </w:r>
          </w:p>
        </w:tc>
        <w:tc>
          <w:tcPr>
            <w:tcW w:w="240" w:type="pct"/>
            <w:shd w:val="clear" w:color="000000" w:fill="FFFFFF"/>
            <w:vAlign w:val="center"/>
            <w:hideMark/>
          </w:tcPr>
          <w:p w14:paraId="373EA328" w14:textId="02435C8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0,750</w:t>
            </w:r>
          </w:p>
        </w:tc>
        <w:tc>
          <w:tcPr>
            <w:tcW w:w="1196" w:type="pct"/>
            <w:shd w:val="clear" w:color="auto" w:fill="auto"/>
            <w:vAlign w:val="center"/>
            <w:hideMark/>
          </w:tcPr>
          <w:p w14:paraId="7906112A" w14:textId="7296043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78CD7E14" w14:textId="20A5359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16053</w:t>
            </w:r>
          </w:p>
        </w:tc>
      </w:tr>
      <w:tr w:rsidR="00161583" w:rsidRPr="00243A46" w14:paraId="4926674C" w14:textId="77777777" w:rsidTr="00953EBC">
        <w:trPr>
          <w:trHeight w:val="397"/>
        </w:trPr>
        <w:tc>
          <w:tcPr>
            <w:tcW w:w="117" w:type="pct"/>
            <w:shd w:val="clear" w:color="000000" w:fill="FFFFFF"/>
            <w:vAlign w:val="center"/>
          </w:tcPr>
          <w:p w14:paraId="5DC80523" w14:textId="627173C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45</w:t>
            </w:r>
          </w:p>
        </w:tc>
        <w:tc>
          <w:tcPr>
            <w:tcW w:w="579" w:type="pct"/>
            <w:shd w:val="clear" w:color="000000" w:fill="FFFFFF"/>
            <w:vAlign w:val="center"/>
            <w:hideMark/>
          </w:tcPr>
          <w:p w14:paraId="5D79F8D6" w14:textId="55245782"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ГТУ ТЭЦ</w:t>
            </w:r>
            <w:r w:rsidRPr="004537A6">
              <w:rPr>
                <w:rFonts w:ascii="Times New Roman" w:hAnsi="Times New Roman" w:cs="Times New Roman"/>
                <w:color w:val="000000"/>
                <w:sz w:val="20"/>
                <w:szCs w:val="20"/>
                <w:lang w:val="ru-RU"/>
              </w:rPr>
              <w:t xml:space="preserve"> №1</w:t>
            </w:r>
          </w:p>
        </w:tc>
        <w:tc>
          <w:tcPr>
            <w:tcW w:w="418" w:type="pct"/>
            <w:shd w:val="clear" w:color="000000" w:fill="FFFFFF"/>
            <w:vAlign w:val="center"/>
            <w:hideMark/>
          </w:tcPr>
          <w:p w14:paraId="2B4C23E0" w14:textId="571B2CCA"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11</w:t>
            </w:r>
          </w:p>
        </w:tc>
        <w:tc>
          <w:tcPr>
            <w:tcW w:w="1198" w:type="pct"/>
            <w:shd w:val="clear" w:color="000000" w:fill="FFFFFF"/>
            <w:vAlign w:val="center"/>
            <w:hideMark/>
          </w:tcPr>
          <w:p w14:paraId="23092510" w14:textId="242E1B0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22 этажный односекционный жилой дом</w:t>
            </w:r>
          </w:p>
        </w:tc>
        <w:tc>
          <w:tcPr>
            <w:tcW w:w="347" w:type="pct"/>
            <w:shd w:val="clear" w:color="000000" w:fill="FFFFFF"/>
            <w:vAlign w:val="center"/>
            <w:hideMark/>
          </w:tcPr>
          <w:p w14:paraId="30DFA4BD" w14:textId="0787A34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2040</w:t>
            </w:r>
          </w:p>
        </w:tc>
        <w:tc>
          <w:tcPr>
            <w:tcW w:w="313" w:type="pct"/>
            <w:shd w:val="clear" w:color="000000" w:fill="FFFFFF"/>
            <w:vAlign w:val="center"/>
            <w:hideMark/>
          </w:tcPr>
          <w:p w14:paraId="0EBFBCE8" w14:textId="1584514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0,581</w:t>
            </w:r>
          </w:p>
        </w:tc>
        <w:tc>
          <w:tcPr>
            <w:tcW w:w="241" w:type="pct"/>
            <w:shd w:val="clear" w:color="000000" w:fill="FFFFFF"/>
            <w:vAlign w:val="center"/>
            <w:hideMark/>
          </w:tcPr>
          <w:p w14:paraId="6CBEC661" w14:textId="74F742F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0,169</w:t>
            </w:r>
          </w:p>
        </w:tc>
        <w:tc>
          <w:tcPr>
            <w:tcW w:w="240" w:type="pct"/>
            <w:shd w:val="clear" w:color="000000" w:fill="FFFFFF"/>
            <w:vAlign w:val="center"/>
            <w:hideMark/>
          </w:tcPr>
          <w:p w14:paraId="7980F470" w14:textId="222D65B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0,750</w:t>
            </w:r>
          </w:p>
        </w:tc>
        <w:tc>
          <w:tcPr>
            <w:tcW w:w="1196" w:type="pct"/>
            <w:shd w:val="clear" w:color="auto" w:fill="auto"/>
            <w:vAlign w:val="center"/>
            <w:hideMark/>
          </w:tcPr>
          <w:p w14:paraId="632E756E" w14:textId="4531095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000000" w:fill="FFFFFF"/>
            <w:vAlign w:val="center"/>
            <w:hideMark/>
          </w:tcPr>
          <w:p w14:paraId="085BE9D6" w14:textId="655C6F8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16053</w:t>
            </w:r>
          </w:p>
        </w:tc>
      </w:tr>
      <w:tr w:rsidR="00161583" w:rsidRPr="00243A46" w14:paraId="5B54DCD9" w14:textId="77777777" w:rsidTr="00953EBC">
        <w:trPr>
          <w:trHeight w:val="397"/>
        </w:trPr>
        <w:tc>
          <w:tcPr>
            <w:tcW w:w="117" w:type="pct"/>
            <w:shd w:val="clear" w:color="000000" w:fill="FFFFFF"/>
            <w:vAlign w:val="center"/>
          </w:tcPr>
          <w:p w14:paraId="61559D0F" w14:textId="3574C78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46</w:t>
            </w:r>
          </w:p>
        </w:tc>
        <w:tc>
          <w:tcPr>
            <w:tcW w:w="579" w:type="pct"/>
            <w:shd w:val="clear" w:color="000000" w:fill="FFFFFF"/>
            <w:vAlign w:val="center"/>
            <w:hideMark/>
          </w:tcPr>
          <w:p w14:paraId="2C77291C" w14:textId="5A9C9D6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ГТУ ТЭЦ</w:t>
            </w:r>
            <w:r w:rsidRPr="004537A6">
              <w:rPr>
                <w:rFonts w:ascii="Times New Roman" w:hAnsi="Times New Roman" w:cs="Times New Roman"/>
                <w:color w:val="000000"/>
                <w:sz w:val="20"/>
                <w:szCs w:val="20"/>
                <w:lang w:val="ru-RU"/>
              </w:rPr>
              <w:t xml:space="preserve"> №1</w:t>
            </w:r>
          </w:p>
        </w:tc>
        <w:tc>
          <w:tcPr>
            <w:tcW w:w="418" w:type="pct"/>
            <w:shd w:val="clear" w:color="000000" w:fill="FFFFFF"/>
            <w:vAlign w:val="center"/>
            <w:hideMark/>
          </w:tcPr>
          <w:p w14:paraId="7270D6C9" w14:textId="28EBC2B7"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Квартал 11</w:t>
            </w:r>
          </w:p>
        </w:tc>
        <w:tc>
          <w:tcPr>
            <w:tcW w:w="1198" w:type="pct"/>
            <w:shd w:val="clear" w:color="000000" w:fill="FFFFFF"/>
            <w:vAlign w:val="center"/>
            <w:hideMark/>
          </w:tcPr>
          <w:p w14:paraId="6DECBF06" w14:textId="07A1ACBB"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22 этажный односекционный жилой дом</w:t>
            </w:r>
          </w:p>
        </w:tc>
        <w:tc>
          <w:tcPr>
            <w:tcW w:w="347" w:type="pct"/>
            <w:shd w:val="clear" w:color="000000" w:fill="FFFFFF"/>
            <w:vAlign w:val="center"/>
            <w:hideMark/>
          </w:tcPr>
          <w:p w14:paraId="2E693980" w14:textId="6A7E14F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2041</w:t>
            </w:r>
          </w:p>
        </w:tc>
        <w:tc>
          <w:tcPr>
            <w:tcW w:w="313" w:type="pct"/>
            <w:shd w:val="clear" w:color="000000" w:fill="FFFFFF"/>
            <w:vAlign w:val="center"/>
            <w:hideMark/>
          </w:tcPr>
          <w:p w14:paraId="15CFA1C5" w14:textId="50301FD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0,581</w:t>
            </w:r>
          </w:p>
        </w:tc>
        <w:tc>
          <w:tcPr>
            <w:tcW w:w="241" w:type="pct"/>
            <w:shd w:val="clear" w:color="000000" w:fill="FFFFFF"/>
            <w:vAlign w:val="center"/>
            <w:hideMark/>
          </w:tcPr>
          <w:p w14:paraId="597DB3DE" w14:textId="4EF7321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0,169</w:t>
            </w:r>
          </w:p>
        </w:tc>
        <w:tc>
          <w:tcPr>
            <w:tcW w:w="240" w:type="pct"/>
            <w:shd w:val="clear" w:color="000000" w:fill="FFFFFF"/>
            <w:vAlign w:val="center"/>
            <w:hideMark/>
          </w:tcPr>
          <w:p w14:paraId="74299BAE" w14:textId="0A25347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0,750</w:t>
            </w:r>
          </w:p>
        </w:tc>
        <w:tc>
          <w:tcPr>
            <w:tcW w:w="1196" w:type="pct"/>
            <w:shd w:val="clear" w:color="auto" w:fill="auto"/>
            <w:vAlign w:val="center"/>
            <w:hideMark/>
          </w:tcPr>
          <w:p w14:paraId="7B464BEE" w14:textId="61B0E66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52DBF50D" w14:textId="7620B6F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16053</w:t>
            </w:r>
          </w:p>
        </w:tc>
      </w:tr>
      <w:tr w:rsidR="00161583" w:rsidRPr="00243A46" w14:paraId="2A4FA783" w14:textId="77777777" w:rsidTr="00953EBC">
        <w:trPr>
          <w:trHeight w:val="397"/>
        </w:trPr>
        <w:tc>
          <w:tcPr>
            <w:tcW w:w="117" w:type="pct"/>
            <w:shd w:val="clear" w:color="000000" w:fill="FFFFFF"/>
            <w:vAlign w:val="center"/>
          </w:tcPr>
          <w:p w14:paraId="61A9449A" w14:textId="5C17857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47</w:t>
            </w:r>
          </w:p>
        </w:tc>
        <w:tc>
          <w:tcPr>
            <w:tcW w:w="579" w:type="pct"/>
            <w:shd w:val="clear" w:color="000000" w:fill="FFFFFF"/>
            <w:vAlign w:val="center"/>
            <w:hideMark/>
          </w:tcPr>
          <w:p w14:paraId="35B9A4A2" w14:textId="0D4894B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2DEDA8C7" w14:textId="5F40494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№3</w:t>
            </w:r>
          </w:p>
        </w:tc>
        <w:tc>
          <w:tcPr>
            <w:tcW w:w="1198" w:type="pct"/>
            <w:shd w:val="clear" w:color="000000" w:fill="FFFFFF"/>
            <w:vAlign w:val="center"/>
            <w:hideMark/>
          </w:tcPr>
          <w:p w14:paraId="1170B08A" w14:textId="2FD16B45"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Жилой дом по адресу: Славского, 7</w:t>
            </w:r>
          </w:p>
        </w:tc>
        <w:tc>
          <w:tcPr>
            <w:tcW w:w="347" w:type="pct"/>
            <w:shd w:val="clear" w:color="000000" w:fill="FFFFFF"/>
            <w:vAlign w:val="center"/>
            <w:hideMark/>
          </w:tcPr>
          <w:p w14:paraId="2B31543C" w14:textId="0422896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2037</w:t>
            </w:r>
          </w:p>
        </w:tc>
        <w:tc>
          <w:tcPr>
            <w:tcW w:w="313" w:type="pct"/>
            <w:shd w:val="clear" w:color="000000" w:fill="FFFFFF"/>
            <w:vAlign w:val="center"/>
            <w:hideMark/>
          </w:tcPr>
          <w:p w14:paraId="1E793AD2" w14:textId="318BB82D"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0,900</w:t>
            </w:r>
          </w:p>
        </w:tc>
        <w:tc>
          <w:tcPr>
            <w:tcW w:w="241" w:type="pct"/>
            <w:shd w:val="clear" w:color="000000" w:fill="FFFFFF"/>
            <w:vAlign w:val="center"/>
            <w:hideMark/>
          </w:tcPr>
          <w:p w14:paraId="2BD24688" w14:textId="2FC0ADF0"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0,250</w:t>
            </w:r>
          </w:p>
        </w:tc>
        <w:tc>
          <w:tcPr>
            <w:tcW w:w="240" w:type="pct"/>
            <w:shd w:val="clear" w:color="000000" w:fill="FFFFFF"/>
            <w:vAlign w:val="center"/>
            <w:hideMark/>
          </w:tcPr>
          <w:p w14:paraId="44EB24F9" w14:textId="0A0A74A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1,150</w:t>
            </w:r>
          </w:p>
        </w:tc>
        <w:tc>
          <w:tcPr>
            <w:tcW w:w="1196" w:type="pct"/>
            <w:shd w:val="clear" w:color="auto" w:fill="auto"/>
            <w:vAlign w:val="center"/>
            <w:hideMark/>
          </w:tcPr>
          <w:p w14:paraId="0BF63828" w14:textId="6E9DA47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7FD505E2" w14:textId="456E5E26"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2475</w:t>
            </w:r>
          </w:p>
        </w:tc>
      </w:tr>
      <w:tr w:rsidR="00161583" w:rsidRPr="00243A46" w14:paraId="5404E70E" w14:textId="77777777" w:rsidTr="00953EBC">
        <w:trPr>
          <w:trHeight w:val="397"/>
        </w:trPr>
        <w:tc>
          <w:tcPr>
            <w:tcW w:w="117" w:type="pct"/>
            <w:shd w:val="clear" w:color="000000" w:fill="FFFFFF"/>
            <w:vAlign w:val="center"/>
          </w:tcPr>
          <w:p w14:paraId="4CDA2288" w14:textId="0D6931D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48</w:t>
            </w:r>
          </w:p>
        </w:tc>
        <w:tc>
          <w:tcPr>
            <w:tcW w:w="579" w:type="pct"/>
            <w:shd w:val="clear" w:color="000000" w:fill="FFFFFF"/>
            <w:vAlign w:val="center"/>
            <w:hideMark/>
          </w:tcPr>
          <w:p w14:paraId="676BA25B" w14:textId="77FC2481"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27406CEE" w14:textId="45216760"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№3</w:t>
            </w:r>
          </w:p>
        </w:tc>
        <w:tc>
          <w:tcPr>
            <w:tcW w:w="1198" w:type="pct"/>
            <w:shd w:val="clear" w:color="000000" w:fill="FFFFFF"/>
            <w:vAlign w:val="center"/>
            <w:hideMark/>
          </w:tcPr>
          <w:p w14:paraId="6D9FA134" w14:textId="5DFA620A"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Жилой дом по адресу: Славского, 9</w:t>
            </w:r>
          </w:p>
        </w:tc>
        <w:tc>
          <w:tcPr>
            <w:tcW w:w="347" w:type="pct"/>
            <w:shd w:val="clear" w:color="000000" w:fill="FFFFFF"/>
            <w:vAlign w:val="center"/>
            <w:hideMark/>
          </w:tcPr>
          <w:p w14:paraId="1FF83151" w14:textId="45CDC67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2038</w:t>
            </w:r>
          </w:p>
        </w:tc>
        <w:tc>
          <w:tcPr>
            <w:tcW w:w="313" w:type="pct"/>
            <w:shd w:val="clear" w:color="000000" w:fill="FFFFFF"/>
            <w:vAlign w:val="center"/>
            <w:hideMark/>
          </w:tcPr>
          <w:p w14:paraId="0F88B9C9" w14:textId="370285B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0,900</w:t>
            </w:r>
          </w:p>
        </w:tc>
        <w:tc>
          <w:tcPr>
            <w:tcW w:w="241" w:type="pct"/>
            <w:shd w:val="clear" w:color="000000" w:fill="FFFFFF"/>
            <w:vAlign w:val="center"/>
            <w:hideMark/>
          </w:tcPr>
          <w:p w14:paraId="0B4C00D5" w14:textId="2514364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0,250</w:t>
            </w:r>
          </w:p>
        </w:tc>
        <w:tc>
          <w:tcPr>
            <w:tcW w:w="240" w:type="pct"/>
            <w:shd w:val="clear" w:color="000000" w:fill="FFFFFF"/>
            <w:vAlign w:val="center"/>
            <w:hideMark/>
          </w:tcPr>
          <w:p w14:paraId="12556253" w14:textId="336A8F2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1,150</w:t>
            </w:r>
          </w:p>
        </w:tc>
        <w:tc>
          <w:tcPr>
            <w:tcW w:w="1196" w:type="pct"/>
            <w:shd w:val="clear" w:color="auto" w:fill="auto"/>
            <w:vAlign w:val="center"/>
            <w:hideMark/>
          </w:tcPr>
          <w:p w14:paraId="70A9B708" w14:textId="14494917"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39DFA68B" w14:textId="50DFCC2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2475</w:t>
            </w:r>
          </w:p>
        </w:tc>
      </w:tr>
      <w:tr w:rsidR="00161583" w:rsidRPr="00243A46" w14:paraId="1C485389" w14:textId="77777777" w:rsidTr="00953EBC">
        <w:trPr>
          <w:trHeight w:val="397"/>
        </w:trPr>
        <w:tc>
          <w:tcPr>
            <w:tcW w:w="117" w:type="pct"/>
            <w:shd w:val="clear" w:color="000000" w:fill="FFFFFF"/>
            <w:vAlign w:val="center"/>
          </w:tcPr>
          <w:p w14:paraId="5B20E5A4" w14:textId="17AA546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49</w:t>
            </w:r>
          </w:p>
        </w:tc>
        <w:tc>
          <w:tcPr>
            <w:tcW w:w="579" w:type="pct"/>
            <w:shd w:val="clear" w:color="000000" w:fill="FFFFFF"/>
            <w:vAlign w:val="center"/>
            <w:hideMark/>
          </w:tcPr>
          <w:p w14:paraId="1816B174" w14:textId="7B2095AC"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39A25FB2" w14:textId="4A399222"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№3</w:t>
            </w:r>
          </w:p>
        </w:tc>
        <w:tc>
          <w:tcPr>
            <w:tcW w:w="1198" w:type="pct"/>
            <w:shd w:val="clear" w:color="000000" w:fill="FFFFFF"/>
            <w:vAlign w:val="center"/>
            <w:hideMark/>
          </w:tcPr>
          <w:p w14:paraId="253DFE1E" w14:textId="573F03CB"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Жилой дом по адресу: Славского, 11</w:t>
            </w:r>
          </w:p>
        </w:tc>
        <w:tc>
          <w:tcPr>
            <w:tcW w:w="347" w:type="pct"/>
            <w:shd w:val="clear" w:color="000000" w:fill="FFFFFF"/>
            <w:vAlign w:val="center"/>
            <w:hideMark/>
          </w:tcPr>
          <w:p w14:paraId="564A7F31" w14:textId="75EDB8B8"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2039</w:t>
            </w:r>
          </w:p>
        </w:tc>
        <w:tc>
          <w:tcPr>
            <w:tcW w:w="313" w:type="pct"/>
            <w:shd w:val="clear" w:color="000000" w:fill="FFFFFF"/>
            <w:vAlign w:val="center"/>
            <w:hideMark/>
          </w:tcPr>
          <w:p w14:paraId="02FE60C8" w14:textId="51334EFA"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1,655</w:t>
            </w:r>
          </w:p>
        </w:tc>
        <w:tc>
          <w:tcPr>
            <w:tcW w:w="241" w:type="pct"/>
            <w:shd w:val="clear" w:color="000000" w:fill="FFFFFF"/>
            <w:vAlign w:val="center"/>
            <w:hideMark/>
          </w:tcPr>
          <w:p w14:paraId="73D3944C" w14:textId="4BA0CB3C"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0,177</w:t>
            </w:r>
          </w:p>
        </w:tc>
        <w:tc>
          <w:tcPr>
            <w:tcW w:w="240" w:type="pct"/>
            <w:shd w:val="clear" w:color="000000" w:fill="FFFFFF"/>
            <w:vAlign w:val="center"/>
            <w:hideMark/>
          </w:tcPr>
          <w:p w14:paraId="20BBDAA8" w14:textId="3B8D035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1,832</w:t>
            </w:r>
          </w:p>
        </w:tc>
        <w:tc>
          <w:tcPr>
            <w:tcW w:w="1196" w:type="pct"/>
            <w:shd w:val="clear" w:color="auto" w:fill="auto"/>
            <w:vAlign w:val="center"/>
            <w:hideMark/>
          </w:tcPr>
          <w:p w14:paraId="61C026A9" w14:textId="547624DF"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2398141D" w14:textId="148B4D35"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4734</w:t>
            </w:r>
          </w:p>
        </w:tc>
      </w:tr>
      <w:tr w:rsidR="00161583" w:rsidRPr="00243A46" w14:paraId="3143E3EC" w14:textId="77777777" w:rsidTr="00953EBC">
        <w:trPr>
          <w:trHeight w:val="397"/>
        </w:trPr>
        <w:tc>
          <w:tcPr>
            <w:tcW w:w="117" w:type="pct"/>
            <w:shd w:val="clear" w:color="000000" w:fill="FFFFFF"/>
            <w:vAlign w:val="center"/>
            <w:hideMark/>
          </w:tcPr>
          <w:p w14:paraId="1DB96EB0" w14:textId="53A3D771"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eastAsia="Times New Roman" w:hAnsi="Times New Roman" w:cs="Times New Roman"/>
                <w:sz w:val="20"/>
                <w:szCs w:val="20"/>
                <w:lang w:val="ru-RU" w:eastAsia="ru-RU" w:bidi="ar-SA"/>
              </w:rPr>
              <w:t>50</w:t>
            </w:r>
          </w:p>
        </w:tc>
        <w:tc>
          <w:tcPr>
            <w:tcW w:w="579" w:type="pct"/>
            <w:shd w:val="clear" w:color="000000" w:fill="FFFFFF"/>
            <w:vAlign w:val="center"/>
            <w:hideMark/>
          </w:tcPr>
          <w:p w14:paraId="6DD80717" w14:textId="20DDA9C0"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БМК Заовражье</w:t>
            </w:r>
          </w:p>
        </w:tc>
        <w:tc>
          <w:tcPr>
            <w:tcW w:w="418" w:type="pct"/>
            <w:shd w:val="clear" w:color="000000" w:fill="FFFFFF"/>
            <w:vAlign w:val="center"/>
            <w:hideMark/>
          </w:tcPr>
          <w:p w14:paraId="1394DD31" w14:textId="4FBF3E44"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Жилой район "Заовражье". Микрорайон №3</w:t>
            </w:r>
          </w:p>
        </w:tc>
        <w:tc>
          <w:tcPr>
            <w:tcW w:w="1198" w:type="pct"/>
            <w:shd w:val="clear" w:color="000000" w:fill="FFFFFF"/>
            <w:vAlign w:val="center"/>
            <w:hideMark/>
          </w:tcPr>
          <w:p w14:paraId="50F66090" w14:textId="2B535AF0" w:rsidR="00161583" w:rsidRPr="004537A6" w:rsidRDefault="00161583" w:rsidP="00E20BCE">
            <w:pPr>
              <w:spacing w:line="240" w:lineRule="auto"/>
              <w:ind w:firstLine="0"/>
              <w:jc w:val="left"/>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Жилой дом по адресу: Антоненко, 7</w:t>
            </w:r>
          </w:p>
        </w:tc>
        <w:tc>
          <w:tcPr>
            <w:tcW w:w="347" w:type="pct"/>
            <w:shd w:val="clear" w:color="000000" w:fill="FFFFFF"/>
            <w:vAlign w:val="center"/>
            <w:hideMark/>
          </w:tcPr>
          <w:p w14:paraId="16E36442" w14:textId="5C8391FB"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2040</w:t>
            </w:r>
          </w:p>
        </w:tc>
        <w:tc>
          <w:tcPr>
            <w:tcW w:w="313" w:type="pct"/>
            <w:shd w:val="clear" w:color="000000" w:fill="FFFFFF"/>
            <w:vAlign w:val="center"/>
            <w:hideMark/>
          </w:tcPr>
          <w:p w14:paraId="2C89F9B1" w14:textId="7875DAA4"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0,679</w:t>
            </w:r>
          </w:p>
        </w:tc>
        <w:tc>
          <w:tcPr>
            <w:tcW w:w="241" w:type="pct"/>
            <w:shd w:val="clear" w:color="000000" w:fill="FFFFFF"/>
            <w:vAlign w:val="center"/>
            <w:hideMark/>
          </w:tcPr>
          <w:p w14:paraId="443CBA3E" w14:textId="49650CA9"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0,251</w:t>
            </w:r>
          </w:p>
        </w:tc>
        <w:tc>
          <w:tcPr>
            <w:tcW w:w="240" w:type="pct"/>
            <w:shd w:val="clear" w:color="000000" w:fill="FFFFFF"/>
            <w:vAlign w:val="center"/>
            <w:hideMark/>
          </w:tcPr>
          <w:p w14:paraId="6810FB64" w14:textId="5064798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0,930</w:t>
            </w:r>
          </w:p>
        </w:tc>
        <w:tc>
          <w:tcPr>
            <w:tcW w:w="1196" w:type="pct"/>
            <w:shd w:val="clear" w:color="auto" w:fill="auto"/>
            <w:vAlign w:val="center"/>
            <w:hideMark/>
          </w:tcPr>
          <w:p w14:paraId="6E890C82" w14:textId="3D64E0A3"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lang w:val="ru-RU"/>
              </w:rPr>
              <w:t>Проект планировки на сайте Администрации г. Обнинска</w:t>
            </w:r>
          </w:p>
        </w:tc>
        <w:tc>
          <w:tcPr>
            <w:tcW w:w="351" w:type="pct"/>
            <w:shd w:val="clear" w:color="auto" w:fill="auto"/>
            <w:vAlign w:val="center"/>
            <w:hideMark/>
          </w:tcPr>
          <w:p w14:paraId="1AB1C79F" w14:textId="71101FE2" w:rsidR="00161583" w:rsidRPr="004537A6" w:rsidRDefault="00161583" w:rsidP="00E20BCE">
            <w:pPr>
              <w:spacing w:line="240" w:lineRule="auto"/>
              <w:ind w:firstLine="0"/>
              <w:jc w:val="center"/>
              <w:rPr>
                <w:rFonts w:ascii="Times New Roman" w:eastAsia="Times New Roman" w:hAnsi="Times New Roman" w:cs="Times New Roman"/>
                <w:sz w:val="20"/>
                <w:szCs w:val="20"/>
                <w:lang w:val="ru-RU" w:eastAsia="ru-RU" w:bidi="ar-SA"/>
              </w:rPr>
            </w:pPr>
            <w:r w:rsidRPr="004537A6">
              <w:rPr>
                <w:rFonts w:ascii="Times New Roman" w:hAnsi="Times New Roman" w:cs="Times New Roman"/>
                <w:color w:val="000000"/>
                <w:sz w:val="20"/>
                <w:szCs w:val="20"/>
              </w:rPr>
              <w:t>18340</w:t>
            </w:r>
          </w:p>
        </w:tc>
      </w:tr>
    </w:tbl>
    <w:p w14:paraId="4F2DA32D" w14:textId="641D087D" w:rsidR="006B6D64" w:rsidRPr="006B6D64" w:rsidRDefault="006B6D64" w:rsidP="006B6D64">
      <w:pPr>
        <w:ind w:firstLine="0"/>
        <w:rPr>
          <w:rFonts w:ascii="Times New Roman" w:hAnsi="Times New Roman" w:cs="Times New Roman"/>
          <w:lang w:val="ru-RU"/>
        </w:rPr>
        <w:sectPr w:rsidR="006B6D64" w:rsidRPr="006B6D64" w:rsidSect="001B69F8">
          <w:pgSz w:w="23814" w:h="16840" w:orient="landscape" w:code="8"/>
          <w:pgMar w:top="1134" w:right="1134" w:bottom="1134" w:left="1134" w:header="510" w:footer="692" w:gutter="0"/>
          <w:cols w:space="708"/>
          <w:docGrid w:linePitch="360"/>
        </w:sectPr>
      </w:pPr>
    </w:p>
    <w:p w14:paraId="24D9DF73" w14:textId="77777777" w:rsidR="00D9233D" w:rsidRPr="00FB44D0" w:rsidRDefault="00D9233D" w:rsidP="00AF447A">
      <w:pPr>
        <w:pStyle w:val="20"/>
        <w:numPr>
          <w:ilvl w:val="0"/>
          <w:numId w:val="0"/>
        </w:numPr>
        <w:rPr>
          <w:rFonts w:ascii="Times New Roman" w:hAnsi="Times New Roman" w:cs="Times New Roman"/>
          <w:lang w:val="ru-RU"/>
        </w:rPr>
      </w:pPr>
      <w:bookmarkStart w:id="43" w:name="_Toc191313187"/>
      <w:r w:rsidRPr="00FB44D0">
        <w:rPr>
          <w:rFonts w:ascii="Times New Roman" w:hAnsi="Times New Roman" w:cs="Times New Roman"/>
          <w:lang w:val="ru-RU"/>
        </w:rPr>
        <w:lastRenderedPageBreak/>
        <w:t xml:space="preserve">Приложение </w:t>
      </w:r>
      <w:r w:rsidR="00A87EC4" w:rsidRPr="00FB44D0">
        <w:rPr>
          <w:rFonts w:ascii="Times New Roman" w:hAnsi="Times New Roman" w:cs="Times New Roman"/>
          <w:lang w:val="ru-RU"/>
        </w:rPr>
        <w:t>3</w:t>
      </w:r>
      <w:r w:rsidR="00A34282" w:rsidRPr="00FB44D0">
        <w:rPr>
          <w:rFonts w:ascii="Times New Roman" w:hAnsi="Times New Roman" w:cs="Times New Roman"/>
          <w:lang w:val="ru-RU"/>
        </w:rPr>
        <w:t xml:space="preserve">. Перечень </w:t>
      </w:r>
      <w:r w:rsidR="0024746C" w:rsidRPr="00FB44D0">
        <w:rPr>
          <w:rFonts w:ascii="Times New Roman" w:hAnsi="Times New Roman" w:cs="Times New Roman"/>
          <w:lang w:val="ru-RU"/>
        </w:rPr>
        <w:t>объектов</w:t>
      </w:r>
      <w:r w:rsidR="00A34282" w:rsidRPr="00FB44D0">
        <w:rPr>
          <w:rFonts w:ascii="Times New Roman" w:hAnsi="Times New Roman" w:cs="Times New Roman"/>
          <w:lang w:val="ru-RU"/>
        </w:rPr>
        <w:t xml:space="preserve"> общественно-деловой застройки</w:t>
      </w:r>
      <w:r w:rsidR="0047012F" w:rsidRPr="00FB44D0">
        <w:rPr>
          <w:rFonts w:ascii="Times New Roman" w:hAnsi="Times New Roman" w:cs="Times New Roman"/>
          <w:lang w:val="ru-RU"/>
        </w:rPr>
        <w:t xml:space="preserve"> и объектов коммунально-складского назначения</w:t>
      </w:r>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739"/>
        <w:gridCol w:w="2451"/>
        <w:gridCol w:w="5875"/>
        <w:gridCol w:w="1658"/>
        <w:gridCol w:w="1508"/>
        <w:gridCol w:w="1210"/>
        <w:gridCol w:w="1357"/>
        <w:gridCol w:w="2903"/>
        <w:gridCol w:w="1301"/>
      </w:tblGrid>
      <w:tr w:rsidR="00990805" w:rsidRPr="00243A46" w14:paraId="25B43B7E" w14:textId="77777777" w:rsidTr="00210EDA">
        <w:trPr>
          <w:trHeight w:val="397"/>
          <w:tblHeader/>
        </w:trPr>
        <w:tc>
          <w:tcPr>
            <w:tcW w:w="124" w:type="pct"/>
            <w:vMerge w:val="restart"/>
            <w:shd w:val="clear" w:color="000000" w:fill="FFFFFF"/>
            <w:vAlign w:val="center"/>
            <w:hideMark/>
          </w:tcPr>
          <w:p w14:paraId="669538EA"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 п/п</w:t>
            </w:r>
          </w:p>
        </w:tc>
        <w:tc>
          <w:tcPr>
            <w:tcW w:w="636" w:type="pct"/>
            <w:vMerge w:val="restart"/>
            <w:shd w:val="clear" w:color="000000" w:fill="FFFFFF"/>
            <w:vAlign w:val="center"/>
            <w:hideMark/>
          </w:tcPr>
          <w:p w14:paraId="05B560D2"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Источник теплоснабжения</w:t>
            </w:r>
          </w:p>
        </w:tc>
        <w:tc>
          <w:tcPr>
            <w:tcW w:w="569" w:type="pct"/>
            <w:vMerge w:val="restart"/>
            <w:shd w:val="clear" w:color="000000" w:fill="FFFFFF"/>
            <w:vAlign w:val="center"/>
            <w:hideMark/>
          </w:tcPr>
          <w:p w14:paraId="1A501CC7"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Микрорайон</w:t>
            </w:r>
          </w:p>
        </w:tc>
        <w:tc>
          <w:tcPr>
            <w:tcW w:w="1364" w:type="pct"/>
            <w:vMerge w:val="restart"/>
            <w:shd w:val="clear" w:color="000000" w:fill="FFFFFF"/>
            <w:vAlign w:val="center"/>
            <w:hideMark/>
          </w:tcPr>
          <w:p w14:paraId="0E6CB285"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Название объекта</w:t>
            </w:r>
          </w:p>
        </w:tc>
        <w:tc>
          <w:tcPr>
            <w:tcW w:w="385" w:type="pct"/>
            <w:vMerge w:val="restart"/>
            <w:shd w:val="clear" w:color="000000" w:fill="FFFFFF"/>
            <w:vAlign w:val="center"/>
            <w:hideMark/>
          </w:tcPr>
          <w:p w14:paraId="7B0962F1"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Год подключения здания</w:t>
            </w:r>
          </w:p>
        </w:tc>
        <w:tc>
          <w:tcPr>
            <w:tcW w:w="946" w:type="pct"/>
            <w:gridSpan w:val="3"/>
            <w:shd w:val="clear" w:color="000000" w:fill="FFFFFF"/>
            <w:vAlign w:val="center"/>
            <w:hideMark/>
          </w:tcPr>
          <w:p w14:paraId="3225B475"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Расчетная тепловая нагрузка, Гкал/ч</w:t>
            </w:r>
          </w:p>
        </w:tc>
        <w:tc>
          <w:tcPr>
            <w:tcW w:w="674" w:type="pct"/>
            <w:vMerge w:val="restart"/>
            <w:shd w:val="clear" w:color="000000" w:fill="FFFFFF"/>
            <w:vAlign w:val="center"/>
            <w:hideMark/>
          </w:tcPr>
          <w:p w14:paraId="6B88BE8C"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Основание для включения в Схему теплоснабжения</w:t>
            </w:r>
          </w:p>
        </w:tc>
        <w:tc>
          <w:tcPr>
            <w:tcW w:w="302" w:type="pct"/>
            <w:vMerge w:val="restart"/>
            <w:shd w:val="clear" w:color="000000" w:fill="FFFFFF"/>
            <w:vAlign w:val="center"/>
            <w:hideMark/>
          </w:tcPr>
          <w:p w14:paraId="7802FD16"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Отапливаемая площадь застройки, м</w:t>
            </w:r>
            <w:r w:rsidRPr="00210EDA">
              <w:rPr>
                <w:rFonts w:ascii="Times New Roman" w:eastAsia="Times New Roman" w:hAnsi="Times New Roman" w:cs="Times New Roman"/>
                <w:b/>
                <w:bCs/>
                <w:sz w:val="20"/>
                <w:szCs w:val="20"/>
                <w:vertAlign w:val="superscript"/>
                <w:lang w:val="ru-RU" w:eastAsia="ru-RU" w:bidi="ar-SA"/>
              </w:rPr>
              <w:t>2</w:t>
            </w:r>
          </w:p>
        </w:tc>
      </w:tr>
      <w:tr w:rsidR="00990805" w:rsidRPr="00573772" w14:paraId="5395A795" w14:textId="77777777" w:rsidTr="00210EDA">
        <w:trPr>
          <w:trHeight w:val="397"/>
          <w:tblHeader/>
        </w:trPr>
        <w:tc>
          <w:tcPr>
            <w:tcW w:w="124" w:type="pct"/>
            <w:vMerge/>
            <w:vAlign w:val="center"/>
            <w:hideMark/>
          </w:tcPr>
          <w:p w14:paraId="0E5B060D" w14:textId="77777777" w:rsidR="00990805" w:rsidRPr="00243A46" w:rsidRDefault="00990805"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636" w:type="pct"/>
            <w:vMerge/>
            <w:vAlign w:val="center"/>
            <w:hideMark/>
          </w:tcPr>
          <w:p w14:paraId="5503D9D1" w14:textId="77777777" w:rsidR="00990805" w:rsidRPr="00243A46" w:rsidRDefault="00990805"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569" w:type="pct"/>
            <w:vMerge/>
            <w:vAlign w:val="center"/>
            <w:hideMark/>
          </w:tcPr>
          <w:p w14:paraId="0FC81081" w14:textId="77777777" w:rsidR="00990805" w:rsidRPr="00243A46" w:rsidRDefault="00990805"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1364" w:type="pct"/>
            <w:vMerge/>
            <w:vAlign w:val="center"/>
            <w:hideMark/>
          </w:tcPr>
          <w:p w14:paraId="092DD5B8" w14:textId="77777777" w:rsidR="00990805" w:rsidRPr="00243A46" w:rsidRDefault="00990805"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385" w:type="pct"/>
            <w:vMerge/>
            <w:vAlign w:val="center"/>
            <w:hideMark/>
          </w:tcPr>
          <w:p w14:paraId="3E6CB7CE" w14:textId="77777777" w:rsidR="00990805" w:rsidRPr="00243A46" w:rsidRDefault="00990805"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350" w:type="pct"/>
            <w:shd w:val="clear" w:color="000000" w:fill="FFFFFF"/>
            <w:vAlign w:val="center"/>
            <w:hideMark/>
          </w:tcPr>
          <w:p w14:paraId="6BD42A02"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отопление и вентиляция</w:t>
            </w:r>
          </w:p>
        </w:tc>
        <w:tc>
          <w:tcPr>
            <w:tcW w:w="281" w:type="pct"/>
            <w:shd w:val="clear" w:color="000000" w:fill="FFFFFF"/>
            <w:vAlign w:val="center"/>
            <w:hideMark/>
          </w:tcPr>
          <w:p w14:paraId="455C7634"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ГВС (средняя)</w:t>
            </w:r>
          </w:p>
        </w:tc>
        <w:tc>
          <w:tcPr>
            <w:tcW w:w="315" w:type="pct"/>
            <w:shd w:val="clear" w:color="000000" w:fill="FFFFFF"/>
            <w:vAlign w:val="center"/>
            <w:hideMark/>
          </w:tcPr>
          <w:p w14:paraId="43D6DBB1" w14:textId="77777777" w:rsidR="00990805" w:rsidRPr="00243A46" w:rsidRDefault="00990805" w:rsidP="00243A46">
            <w:pPr>
              <w:spacing w:line="240" w:lineRule="auto"/>
              <w:ind w:firstLine="0"/>
              <w:jc w:val="center"/>
              <w:rPr>
                <w:rFonts w:ascii="Times New Roman" w:eastAsia="Times New Roman" w:hAnsi="Times New Roman" w:cs="Times New Roman"/>
                <w:b/>
                <w:bCs/>
                <w:sz w:val="20"/>
                <w:szCs w:val="20"/>
                <w:lang w:val="ru-RU" w:eastAsia="ru-RU" w:bidi="ar-SA"/>
              </w:rPr>
            </w:pPr>
            <w:r w:rsidRPr="00243A46">
              <w:rPr>
                <w:rFonts w:ascii="Times New Roman" w:eastAsia="Times New Roman" w:hAnsi="Times New Roman" w:cs="Times New Roman"/>
                <w:b/>
                <w:bCs/>
                <w:sz w:val="20"/>
                <w:szCs w:val="20"/>
                <w:lang w:val="ru-RU" w:eastAsia="ru-RU" w:bidi="ar-SA"/>
              </w:rPr>
              <w:t>сумма с учетом средней ГВС</w:t>
            </w:r>
          </w:p>
        </w:tc>
        <w:tc>
          <w:tcPr>
            <w:tcW w:w="674" w:type="pct"/>
            <w:vMerge/>
            <w:vAlign w:val="center"/>
            <w:hideMark/>
          </w:tcPr>
          <w:p w14:paraId="24B6FD3A" w14:textId="77777777" w:rsidR="00990805" w:rsidRPr="00243A46" w:rsidRDefault="00990805" w:rsidP="00243A46">
            <w:pPr>
              <w:spacing w:line="240" w:lineRule="auto"/>
              <w:ind w:firstLine="0"/>
              <w:jc w:val="left"/>
              <w:rPr>
                <w:rFonts w:ascii="Times New Roman" w:eastAsia="Times New Roman" w:hAnsi="Times New Roman" w:cs="Times New Roman"/>
                <w:b/>
                <w:bCs/>
                <w:sz w:val="20"/>
                <w:szCs w:val="20"/>
                <w:lang w:val="ru-RU" w:eastAsia="ru-RU" w:bidi="ar-SA"/>
              </w:rPr>
            </w:pPr>
          </w:p>
        </w:tc>
        <w:tc>
          <w:tcPr>
            <w:tcW w:w="302" w:type="pct"/>
            <w:vMerge/>
            <w:vAlign w:val="center"/>
            <w:hideMark/>
          </w:tcPr>
          <w:p w14:paraId="1B1D7170" w14:textId="77777777" w:rsidR="00990805" w:rsidRPr="00243A46" w:rsidRDefault="00990805" w:rsidP="00243A46">
            <w:pPr>
              <w:spacing w:line="240" w:lineRule="auto"/>
              <w:ind w:firstLine="0"/>
              <w:jc w:val="left"/>
              <w:rPr>
                <w:rFonts w:ascii="Times New Roman" w:eastAsia="Times New Roman" w:hAnsi="Times New Roman" w:cs="Times New Roman"/>
                <w:b/>
                <w:bCs/>
                <w:sz w:val="20"/>
                <w:szCs w:val="20"/>
                <w:lang w:val="ru-RU" w:eastAsia="ru-RU" w:bidi="ar-SA"/>
              </w:rPr>
            </w:pPr>
          </w:p>
        </w:tc>
      </w:tr>
      <w:tr w:rsidR="00990805" w:rsidRPr="00243A46" w14:paraId="6A8F0ECE" w14:textId="77777777" w:rsidTr="00210EDA">
        <w:trPr>
          <w:trHeight w:val="397"/>
        </w:trPr>
        <w:tc>
          <w:tcPr>
            <w:tcW w:w="124" w:type="pct"/>
            <w:shd w:val="clear" w:color="000000" w:fill="FFFFFF"/>
            <w:vAlign w:val="center"/>
          </w:tcPr>
          <w:p w14:paraId="2F4AED6D" w14:textId="6BF54EE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w:t>
            </w:r>
          </w:p>
        </w:tc>
        <w:tc>
          <w:tcPr>
            <w:tcW w:w="636" w:type="pct"/>
            <w:shd w:val="clear" w:color="000000" w:fill="FFFFFF"/>
            <w:vAlign w:val="center"/>
            <w:hideMark/>
          </w:tcPr>
          <w:p w14:paraId="68833075" w14:textId="400D4909"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sz w:val="20"/>
                <w:szCs w:val="20"/>
                <w:lang w:val="ru-RU"/>
              </w:rPr>
              <w:t>Котельная по адресу: Коммунальный пр., 21</w:t>
            </w:r>
          </w:p>
        </w:tc>
        <w:tc>
          <w:tcPr>
            <w:tcW w:w="569" w:type="pct"/>
            <w:shd w:val="clear" w:color="000000" w:fill="FFFFFF"/>
            <w:vAlign w:val="center"/>
            <w:hideMark/>
          </w:tcPr>
          <w:p w14:paraId="0BE6EBBF" w14:textId="11EF56B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46 микрорайон</w:t>
            </w:r>
          </w:p>
        </w:tc>
        <w:tc>
          <w:tcPr>
            <w:tcW w:w="1364" w:type="pct"/>
            <w:vMerge w:val="restart"/>
            <w:shd w:val="clear" w:color="000000" w:fill="FFFFFF"/>
            <w:vAlign w:val="center"/>
          </w:tcPr>
          <w:p w14:paraId="34EEBFCD" w14:textId="15AE128A"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Производственный корпус АО «Ермолино Молоко»</w:t>
            </w:r>
          </w:p>
        </w:tc>
        <w:tc>
          <w:tcPr>
            <w:tcW w:w="385" w:type="pct"/>
            <w:shd w:val="clear" w:color="000000" w:fill="FFFFFF"/>
            <w:vAlign w:val="center"/>
            <w:hideMark/>
          </w:tcPr>
          <w:p w14:paraId="4640E4E7" w14:textId="7A5B8338"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429A4C0F" w14:textId="72A3A908"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0,690</w:t>
            </w:r>
          </w:p>
        </w:tc>
        <w:tc>
          <w:tcPr>
            <w:tcW w:w="281" w:type="pct"/>
            <w:shd w:val="clear" w:color="000000" w:fill="FFFFFF"/>
            <w:vAlign w:val="center"/>
            <w:hideMark/>
          </w:tcPr>
          <w:p w14:paraId="3464A2A2" w14:textId="78A2D56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0,181</w:t>
            </w:r>
          </w:p>
        </w:tc>
        <w:tc>
          <w:tcPr>
            <w:tcW w:w="315" w:type="pct"/>
            <w:shd w:val="clear" w:color="000000" w:fill="FFFFFF"/>
            <w:vAlign w:val="center"/>
            <w:hideMark/>
          </w:tcPr>
          <w:p w14:paraId="44778733" w14:textId="7AD2E26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0,871</w:t>
            </w:r>
          </w:p>
        </w:tc>
        <w:tc>
          <w:tcPr>
            <w:tcW w:w="674" w:type="pct"/>
            <w:shd w:val="clear" w:color="000000" w:fill="FFFFFF"/>
            <w:vAlign w:val="center"/>
            <w:hideMark/>
          </w:tcPr>
          <w:p w14:paraId="388A938F" w14:textId="46492B97"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ТУ, предоставленные АО «РИР»</w:t>
            </w:r>
          </w:p>
        </w:tc>
        <w:tc>
          <w:tcPr>
            <w:tcW w:w="302" w:type="pct"/>
            <w:shd w:val="clear" w:color="000000" w:fill="FFFFFF"/>
            <w:vAlign w:val="center"/>
            <w:hideMark/>
          </w:tcPr>
          <w:p w14:paraId="374B9B3C" w14:textId="09DCAAA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6020</w:t>
            </w:r>
          </w:p>
        </w:tc>
      </w:tr>
      <w:tr w:rsidR="00990805" w:rsidRPr="00243A46" w14:paraId="3532BBDD" w14:textId="77777777" w:rsidTr="00210EDA">
        <w:trPr>
          <w:trHeight w:val="397"/>
        </w:trPr>
        <w:tc>
          <w:tcPr>
            <w:tcW w:w="124" w:type="pct"/>
            <w:shd w:val="clear" w:color="000000" w:fill="FFFFFF"/>
            <w:vAlign w:val="center"/>
          </w:tcPr>
          <w:p w14:paraId="0D37F604" w14:textId="3CDFF75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w:t>
            </w:r>
          </w:p>
        </w:tc>
        <w:tc>
          <w:tcPr>
            <w:tcW w:w="636" w:type="pct"/>
            <w:shd w:val="clear" w:color="000000" w:fill="FFFFFF"/>
            <w:vAlign w:val="center"/>
            <w:hideMark/>
          </w:tcPr>
          <w:p w14:paraId="36E5B0A0" w14:textId="1B7DB79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sz w:val="20"/>
                <w:szCs w:val="20"/>
                <w:lang w:val="ru-RU"/>
              </w:rPr>
              <w:t>Котельная по адресу: Коммунальный пр., 21</w:t>
            </w:r>
          </w:p>
        </w:tc>
        <w:tc>
          <w:tcPr>
            <w:tcW w:w="569" w:type="pct"/>
            <w:shd w:val="clear" w:color="000000" w:fill="FFFFFF"/>
            <w:vAlign w:val="center"/>
            <w:hideMark/>
          </w:tcPr>
          <w:p w14:paraId="24B5B44E" w14:textId="4C37C773"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46 микрорайон</w:t>
            </w:r>
          </w:p>
        </w:tc>
        <w:tc>
          <w:tcPr>
            <w:tcW w:w="1364" w:type="pct"/>
            <w:vMerge/>
            <w:shd w:val="clear" w:color="000000" w:fill="FFFFFF"/>
            <w:vAlign w:val="center"/>
          </w:tcPr>
          <w:p w14:paraId="69D2E76E" w14:textId="18D17CC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p>
        </w:tc>
        <w:tc>
          <w:tcPr>
            <w:tcW w:w="385" w:type="pct"/>
            <w:shd w:val="clear" w:color="000000" w:fill="FFFFFF"/>
            <w:vAlign w:val="center"/>
            <w:hideMark/>
          </w:tcPr>
          <w:p w14:paraId="5B0551A8" w14:textId="7D5B7B1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761A8D0B" w14:textId="7E8B2DD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3,946</w:t>
            </w:r>
          </w:p>
        </w:tc>
        <w:tc>
          <w:tcPr>
            <w:tcW w:w="281" w:type="pct"/>
            <w:shd w:val="clear" w:color="000000" w:fill="FFFFFF"/>
            <w:vAlign w:val="center"/>
            <w:hideMark/>
          </w:tcPr>
          <w:p w14:paraId="73A1D83A" w14:textId="427CC1C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1,032</w:t>
            </w:r>
          </w:p>
        </w:tc>
        <w:tc>
          <w:tcPr>
            <w:tcW w:w="315" w:type="pct"/>
            <w:shd w:val="clear" w:color="000000" w:fill="FFFFFF"/>
            <w:vAlign w:val="center"/>
            <w:hideMark/>
          </w:tcPr>
          <w:p w14:paraId="1833BAE7" w14:textId="01A0C50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4,978</w:t>
            </w:r>
          </w:p>
        </w:tc>
        <w:tc>
          <w:tcPr>
            <w:tcW w:w="674" w:type="pct"/>
            <w:shd w:val="clear" w:color="000000" w:fill="FFFFFF"/>
            <w:vAlign w:val="center"/>
            <w:hideMark/>
          </w:tcPr>
          <w:p w14:paraId="13960065" w14:textId="04E28D2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ТУ, предоставленные АО «РИР»</w:t>
            </w:r>
          </w:p>
        </w:tc>
        <w:tc>
          <w:tcPr>
            <w:tcW w:w="302" w:type="pct"/>
            <w:shd w:val="clear" w:color="000000" w:fill="FFFFFF"/>
            <w:vAlign w:val="center"/>
            <w:hideMark/>
          </w:tcPr>
          <w:p w14:paraId="7C99D950" w14:textId="0C51289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34406</w:t>
            </w:r>
          </w:p>
        </w:tc>
      </w:tr>
      <w:tr w:rsidR="00990805" w:rsidRPr="00243A46" w14:paraId="38C612E6" w14:textId="77777777" w:rsidTr="00210EDA">
        <w:trPr>
          <w:trHeight w:val="397"/>
        </w:trPr>
        <w:tc>
          <w:tcPr>
            <w:tcW w:w="124" w:type="pct"/>
            <w:shd w:val="clear" w:color="000000" w:fill="FFFFFF"/>
            <w:vAlign w:val="center"/>
          </w:tcPr>
          <w:p w14:paraId="765DD30A" w14:textId="771F8F5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w:t>
            </w:r>
          </w:p>
        </w:tc>
        <w:tc>
          <w:tcPr>
            <w:tcW w:w="636" w:type="pct"/>
            <w:shd w:val="clear" w:color="000000" w:fill="FFFFFF"/>
            <w:vAlign w:val="center"/>
            <w:hideMark/>
          </w:tcPr>
          <w:p w14:paraId="08762AF6" w14:textId="15840AD7"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Котельная по адресу: Коммунальный пр., 21</w:t>
            </w:r>
          </w:p>
        </w:tc>
        <w:tc>
          <w:tcPr>
            <w:tcW w:w="569" w:type="pct"/>
            <w:shd w:val="clear" w:color="000000" w:fill="FFFFFF"/>
            <w:vAlign w:val="center"/>
            <w:hideMark/>
          </w:tcPr>
          <w:p w14:paraId="385ACA74" w14:textId="6E199A36"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51 микрорайон</w:t>
            </w:r>
          </w:p>
        </w:tc>
        <w:tc>
          <w:tcPr>
            <w:tcW w:w="1364" w:type="pct"/>
            <w:shd w:val="clear" w:color="000000" w:fill="FFFFFF"/>
            <w:vAlign w:val="center"/>
          </w:tcPr>
          <w:p w14:paraId="0E1588A1" w14:textId="7AF07271"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ИОСЦ пр. Ленина, 189</w:t>
            </w:r>
          </w:p>
        </w:tc>
        <w:tc>
          <w:tcPr>
            <w:tcW w:w="385" w:type="pct"/>
            <w:shd w:val="clear" w:color="000000" w:fill="FFFFFF"/>
            <w:vAlign w:val="center"/>
            <w:hideMark/>
          </w:tcPr>
          <w:p w14:paraId="6B273CB6" w14:textId="156C303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5B51031C" w14:textId="6478C33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0,312</w:t>
            </w:r>
          </w:p>
        </w:tc>
        <w:tc>
          <w:tcPr>
            <w:tcW w:w="281" w:type="pct"/>
            <w:shd w:val="clear" w:color="000000" w:fill="FFFFFF"/>
            <w:vAlign w:val="center"/>
            <w:hideMark/>
          </w:tcPr>
          <w:p w14:paraId="4DF11FB7" w14:textId="3799E6D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0,082</w:t>
            </w:r>
          </w:p>
        </w:tc>
        <w:tc>
          <w:tcPr>
            <w:tcW w:w="315" w:type="pct"/>
            <w:shd w:val="clear" w:color="000000" w:fill="FFFFFF"/>
            <w:vAlign w:val="center"/>
            <w:hideMark/>
          </w:tcPr>
          <w:p w14:paraId="49250E0A" w14:textId="2034ECB3"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0,394</w:t>
            </w:r>
          </w:p>
        </w:tc>
        <w:tc>
          <w:tcPr>
            <w:tcW w:w="674" w:type="pct"/>
            <w:shd w:val="clear" w:color="000000" w:fill="FFFFFF"/>
            <w:vAlign w:val="center"/>
            <w:hideMark/>
          </w:tcPr>
          <w:p w14:paraId="2D9879BD" w14:textId="5EC7E42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ТУ, предоставленные АО «РИР»</w:t>
            </w:r>
          </w:p>
        </w:tc>
        <w:tc>
          <w:tcPr>
            <w:tcW w:w="302" w:type="pct"/>
            <w:shd w:val="clear" w:color="000000" w:fill="FFFFFF"/>
            <w:vAlign w:val="center"/>
            <w:hideMark/>
          </w:tcPr>
          <w:p w14:paraId="4D8314E9" w14:textId="2CBFD267"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5446</w:t>
            </w:r>
          </w:p>
        </w:tc>
      </w:tr>
      <w:tr w:rsidR="00990805" w:rsidRPr="00243A46" w14:paraId="18C4F9F5" w14:textId="77777777" w:rsidTr="00210EDA">
        <w:trPr>
          <w:trHeight w:val="397"/>
        </w:trPr>
        <w:tc>
          <w:tcPr>
            <w:tcW w:w="124" w:type="pct"/>
            <w:shd w:val="clear" w:color="000000" w:fill="FFFFFF"/>
            <w:vAlign w:val="center"/>
          </w:tcPr>
          <w:p w14:paraId="21CFDCBF" w14:textId="10CB60FD"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4</w:t>
            </w:r>
          </w:p>
        </w:tc>
        <w:tc>
          <w:tcPr>
            <w:tcW w:w="636" w:type="pct"/>
            <w:shd w:val="clear" w:color="000000" w:fill="FFFFFF"/>
            <w:vAlign w:val="center"/>
            <w:hideMark/>
          </w:tcPr>
          <w:p w14:paraId="3E544109" w14:textId="7EDC96D6"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Котельная по адресу: Коммунальный пр., 21</w:t>
            </w:r>
          </w:p>
        </w:tc>
        <w:tc>
          <w:tcPr>
            <w:tcW w:w="569" w:type="pct"/>
            <w:shd w:val="clear" w:color="000000" w:fill="FFFFFF"/>
            <w:vAlign w:val="center"/>
            <w:hideMark/>
          </w:tcPr>
          <w:p w14:paraId="414FD235" w14:textId="4E70D8A0"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32а микрорайон</w:t>
            </w:r>
          </w:p>
        </w:tc>
        <w:tc>
          <w:tcPr>
            <w:tcW w:w="1364" w:type="pct"/>
            <w:shd w:val="clear" w:color="000000" w:fill="FFFFFF"/>
            <w:vAlign w:val="center"/>
          </w:tcPr>
          <w:p w14:paraId="2E401039" w14:textId="75635342"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Амфитеатр, пр. Ленина, 129</w:t>
            </w:r>
          </w:p>
        </w:tc>
        <w:tc>
          <w:tcPr>
            <w:tcW w:w="385" w:type="pct"/>
            <w:shd w:val="clear" w:color="000000" w:fill="FFFFFF"/>
            <w:vAlign w:val="center"/>
            <w:hideMark/>
          </w:tcPr>
          <w:p w14:paraId="6ABB33CB" w14:textId="6A4F5C63"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2028</w:t>
            </w:r>
          </w:p>
        </w:tc>
        <w:tc>
          <w:tcPr>
            <w:tcW w:w="350" w:type="pct"/>
            <w:shd w:val="clear" w:color="000000" w:fill="FFFFFF"/>
            <w:vAlign w:val="center"/>
            <w:hideMark/>
          </w:tcPr>
          <w:p w14:paraId="2ABEF1D3" w14:textId="4673DD2C"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0,238</w:t>
            </w:r>
          </w:p>
        </w:tc>
        <w:tc>
          <w:tcPr>
            <w:tcW w:w="281" w:type="pct"/>
            <w:shd w:val="clear" w:color="000000" w:fill="FFFFFF"/>
            <w:vAlign w:val="center"/>
            <w:hideMark/>
          </w:tcPr>
          <w:p w14:paraId="7A5007E3" w14:textId="1343756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0,062</w:t>
            </w:r>
          </w:p>
        </w:tc>
        <w:tc>
          <w:tcPr>
            <w:tcW w:w="315" w:type="pct"/>
            <w:shd w:val="clear" w:color="auto" w:fill="auto"/>
            <w:vAlign w:val="center"/>
            <w:hideMark/>
          </w:tcPr>
          <w:p w14:paraId="4A861F74" w14:textId="4FB60DF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0,300</w:t>
            </w:r>
          </w:p>
        </w:tc>
        <w:tc>
          <w:tcPr>
            <w:tcW w:w="674" w:type="pct"/>
            <w:shd w:val="clear" w:color="auto" w:fill="auto"/>
            <w:vAlign w:val="center"/>
            <w:hideMark/>
          </w:tcPr>
          <w:p w14:paraId="16718D5E" w14:textId="7CAF506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ТУ, предоставленные АО «РИР»</w:t>
            </w:r>
          </w:p>
        </w:tc>
        <w:tc>
          <w:tcPr>
            <w:tcW w:w="302" w:type="pct"/>
            <w:shd w:val="clear" w:color="000000" w:fill="FFFFFF"/>
            <w:vAlign w:val="center"/>
            <w:hideMark/>
          </w:tcPr>
          <w:p w14:paraId="1D491C07" w14:textId="7E2B1537"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4147</w:t>
            </w:r>
          </w:p>
        </w:tc>
      </w:tr>
      <w:tr w:rsidR="00990805" w:rsidRPr="00243A46" w14:paraId="2E39AEAF" w14:textId="77777777" w:rsidTr="00210EDA">
        <w:trPr>
          <w:trHeight w:val="397"/>
        </w:trPr>
        <w:tc>
          <w:tcPr>
            <w:tcW w:w="124" w:type="pct"/>
            <w:shd w:val="clear" w:color="000000" w:fill="FFFFFF"/>
            <w:vAlign w:val="center"/>
          </w:tcPr>
          <w:p w14:paraId="57B5F56F" w14:textId="655495F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5</w:t>
            </w:r>
          </w:p>
        </w:tc>
        <w:tc>
          <w:tcPr>
            <w:tcW w:w="636" w:type="pct"/>
            <w:shd w:val="clear" w:color="000000" w:fill="FFFFFF"/>
            <w:vAlign w:val="center"/>
            <w:hideMark/>
          </w:tcPr>
          <w:p w14:paraId="7A957D76" w14:textId="09D83652"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Котельная по адресу: Коммунальный пр., 21</w:t>
            </w:r>
          </w:p>
        </w:tc>
        <w:tc>
          <w:tcPr>
            <w:tcW w:w="569" w:type="pct"/>
            <w:shd w:val="clear" w:color="000000" w:fill="FFFFFF"/>
            <w:vAlign w:val="center"/>
            <w:hideMark/>
          </w:tcPr>
          <w:p w14:paraId="53FB0569" w14:textId="7C01BF6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Промзона «Мишково»</w:t>
            </w:r>
          </w:p>
        </w:tc>
        <w:tc>
          <w:tcPr>
            <w:tcW w:w="1364" w:type="pct"/>
            <w:shd w:val="clear" w:color="000000" w:fill="FFFFFF"/>
            <w:vAlign w:val="center"/>
          </w:tcPr>
          <w:p w14:paraId="600B7C90" w14:textId="7E7DEEB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Склад ул. Железнодорожная, 9а</w:t>
            </w:r>
          </w:p>
        </w:tc>
        <w:tc>
          <w:tcPr>
            <w:tcW w:w="385" w:type="pct"/>
            <w:shd w:val="clear" w:color="000000" w:fill="FFFFFF"/>
            <w:vAlign w:val="center"/>
            <w:hideMark/>
          </w:tcPr>
          <w:p w14:paraId="33B67DF9" w14:textId="48660658"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7B0B953E" w14:textId="443000FD"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0,024</w:t>
            </w:r>
          </w:p>
        </w:tc>
        <w:tc>
          <w:tcPr>
            <w:tcW w:w="281" w:type="pct"/>
            <w:shd w:val="clear" w:color="000000" w:fill="FFFFFF"/>
            <w:vAlign w:val="center"/>
            <w:hideMark/>
          </w:tcPr>
          <w:p w14:paraId="066958EC" w14:textId="7F9E2A0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0,006</w:t>
            </w:r>
          </w:p>
        </w:tc>
        <w:tc>
          <w:tcPr>
            <w:tcW w:w="315" w:type="pct"/>
            <w:shd w:val="clear" w:color="000000" w:fill="FFFFFF"/>
            <w:vAlign w:val="center"/>
            <w:hideMark/>
          </w:tcPr>
          <w:p w14:paraId="15DEA15C" w14:textId="49ABC0DC"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0,030</w:t>
            </w:r>
          </w:p>
        </w:tc>
        <w:tc>
          <w:tcPr>
            <w:tcW w:w="674" w:type="pct"/>
            <w:shd w:val="clear" w:color="000000" w:fill="FFFFFF"/>
            <w:vAlign w:val="center"/>
            <w:hideMark/>
          </w:tcPr>
          <w:p w14:paraId="18E10357" w14:textId="5B50FD4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ТУ, предоставленные АО «РИР»</w:t>
            </w:r>
          </w:p>
        </w:tc>
        <w:tc>
          <w:tcPr>
            <w:tcW w:w="302" w:type="pct"/>
            <w:shd w:val="clear" w:color="000000" w:fill="FFFFFF"/>
            <w:vAlign w:val="center"/>
            <w:hideMark/>
          </w:tcPr>
          <w:p w14:paraId="0B49EDEF" w14:textId="6BC81C2C"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415</w:t>
            </w:r>
          </w:p>
        </w:tc>
      </w:tr>
      <w:tr w:rsidR="00990805" w:rsidRPr="00243A46" w14:paraId="3BE30C21" w14:textId="77777777" w:rsidTr="00210EDA">
        <w:trPr>
          <w:trHeight w:val="397"/>
        </w:trPr>
        <w:tc>
          <w:tcPr>
            <w:tcW w:w="124" w:type="pct"/>
            <w:shd w:val="clear" w:color="000000" w:fill="FFFFFF"/>
            <w:vAlign w:val="center"/>
          </w:tcPr>
          <w:p w14:paraId="75EF46A3" w14:textId="463EE0DC"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6</w:t>
            </w:r>
          </w:p>
        </w:tc>
        <w:tc>
          <w:tcPr>
            <w:tcW w:w="636" w:type="pct"/>
            <w:shd w:val="clear" w:color="000000" w:fill="FFFFFF"/>
            <w:vAlign w:val="center"/>
            <w:hideMark/>
          </w:tcPr>
          <w:p w14:paraId="7775DDF6" w14:textId="4B3CE9B0"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Котельная по адресу: Коммунальный пр., 21</w:t>
            </w:r>
          </w:p>
        </w:tc>
        <w:tc>
          <w:tcPr>
            <w:tcW w:w="569" w:type="pct"/>
            <w:shd w:val="clear" w:color="000000" w:fill="FFFFFF"/>
            <w:vAlign w:val="center"/>
            <w:hideMark/>
          </w:tcPr>
          <w:p w14:paraId="7FD12538" w14:textId="44C50E30"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7 микрорайон</w:t>
            </w:r>
          </w:p>
        </w:tc>
        <w:tc>
          <w:tcPr>
            <w:tcW w:w="1364" w:type="pct"/>
            <w:shd w:val="clear" w:color="000000" w:fill="FFFFFF"/>
            <w:vAlign w:val="center"/>
          </w:tcPr>
          <w:p w14:paraId="158DC31E" w14:textId="403B669A"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Дом-интернат ул. Пирогова, 15</w:t>
            </w:r>
          </w:p>
        </w:tc>
        <w:tc>
          <w:tcPr>
            <w:tcW w:w="385" w:type="pct"/>
            <w:shd w:val="clear" w:color="000000" w:fill="FFFFFF"/>
            <w:vAlign w:val="center"/>
            <w:hideMark/>
          </w:tcPr>
          <w:p w14:paraId="7A830D6B" w14:textId="786B3BB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2026</w:t>
            </w:r>
          </w:p>
        </w:tc>
        <w:tc>
          <w:tcPr>
            <w:tcW w:w="350" w:type="pct"/>
            <w:shd w:val="clear" w:color="000000" w:fill="FFFFFF"/>
            <w:vAlign w:val="center"/>
            <w:hideMark/>
          </w:tcPr>
          <w:p w14:paraId="10A6B291" w14:textId="2A860D8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0,445</w:t>
            </w:r>
          </w:p>
        </w:tc>
        <w:tc>
          <w:tcPr>
            <w:tcW w:w="281" w:type="pct"/>
            <w:shd w:val="clear" w:color="000000" w:fill="FFFFFF"/>
            <w:vAlign w:val="center"/>
            <w:hideMark/>
          </w:tcPr>
          <w:p w14:paraId="661D1F58" w14:textId="407629F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0,158</w:t>
            </w:r>
          </w:p>
        </w:tc>
        <w:tc>
          <w:tcPr>
            <w:tcW w:w="315" w:type="pct"/>
            <w:shd w:val="clear" w:color="000000" w:fill="FFFFFF"/>
            <w:vAlign w:val="center"/>
            <w:hideMark/>
          </w:tcPr>
          <w:p w14:paraId="20020400" w14:textId="2C3F6C2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0,603</w:t>
            </w:r>
          </w:p>
        </w:tc>
        <w:tc>
          <w:tcPr>
            <w:tcW w:w="674" w:type="pct"/>
            <w:shd w:val="clear" w:color="000000" w:fill="FFFFFF"/>
            <w:vAlign w:val="center"/>
            <w:hideMark/>
          </w:tcPr>
          <w:p w14:paraId="08603FD5" w14:textId="2B56D7A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ТУ, предоставленные АО «РИР»</w:t>
            </w:r>
          </w:p>
        </w:tc>
        <w:tc>
          <w:tcPr>
            <w:tcW w:w="302" w:type="pct"/>
            <w:shd w:val="clear" w:color="000000" w:fill="FFFFFF"/>
            <w:vAlign w:val="center"/>
            <w:hideMark/>
          </w:tcPr>
          <w:p w14:paraId="6F7D7AF5" w14:textId="1F5B589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10514</w:t>
            </w:r>
          </w:p>
        </w:tc>
      </w:tr>
      <w:tr w:rsidR="00990805" w:rsidRPr="00243A46" w14:paraId="4D4A7C6D" w14:textId="77777777" w:rsidTr="00210EDA">
        <w:trPr>
          <w:trHeight w:val="397"/>
        </w:trPr>
        <w:tc>
          <w:tcPr>
            <w:tcW w:w="124" w:type="pct"/>
            <w:shd w:val="clear" w:color="000000" w:fill="FFFFFF"/>
            <w:vAlign w:val="center"/>
          </w:tcPr>
          <w:p w14:paraId="10552309" w14:textId="7417425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7</w:t>
            </w:r>
          </w:p>
        </w:tc>
        <w:tc>
          <w:tcPr>
            <w:tcW w:w="636" w:type="pct"/>
            <w:shd w:val="clear" w:color="000000" w:fill="FFFFFF"/>
            <w:vAlign w:val="center"/>
            <w:hideMark/>
          </w:tcPr>
          <w:p w14:paraId="2D2DC9F7" w14:textId="2B9648EB" w:rsidR="00990805" w:rsidRPr="00990805" w:rsidRDefault="00950FB5" w:rsidP="00990805">
            <w:pPr>
              <w:spacing w:line="240" w:lineRule="auto"/>
              <w:ind w:firstLine="0"/>
              <w:jc w:val="left"/>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50A9DD53" w14:textId="599075A0"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микрорайон Центральный</w:t>
            </w:r>
          </w:p>
        </w:tc>
        <w:tc>
          <w:tcPr>
            <w:tcW w:w="1364" w:type="pct"/>
            <w:shd w:val="clear" w:color="000000" w:fill="FFFFFF"/>
            <w:vAlign w:val="center"/>
          </w:tcPr>
          <w:p w14:paraId="1F9C95C4" w14:textId="41DBFB7C"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Физкультурно-оздоровительный комплекс, пр. Ленина, 153</w:t>
            </w:r>
          </w:p>
        </w:tc>
        <w:tc>
          <w:tcPr>
            <w:tcW w:w="385" w:type="pct"/>
            <w:shd w:val="clear" w:color="000000" w:fill="FFFFFF"/>
            <w:vAlign w:val="center"/>
            <w:hideMark/>
          </w:tcPr>
          <w:p w14:paraId="552A4729" w14:textId="2841C8C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51F8CA42" w14:textId="02211AE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2,338</w:t>
            </w:r>
          </w:p>
        </w:tc>
        <w:tc>
          <w:tcPr>
            <w:tcW w:w="281" w:type="pct"/>
            <w:shd w:val="clear" w:color="000000" w:fill="FFFFFF"/>
            <w:vAlign w:val="center"/>
            <w:hideMark/>
          </w:tcPr>
          <w:p w14:paraId="50742210" w14:textId="683305E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0,612</w:t>
            </w:r>
          </w:p>
        </w:tc>
        <w:tc>
          <w:tcPr>
            <w:tcW w:w="315" w:type="pct"/>
            <w:shd w:val="clear" w:color="000000" w:fill="FFFFFF"/>
            <w:vAlign w:val="center"/>
            <w:hideMark/>
          </w:tcPr>
          <w:p w14:paraId="7AAE3DB0" w14:textId="24E47FB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2,950</w:t>
            </w:r>
          </w:p>
        </w:tc>
        <w:tc>
          <w:tcPr>
            <w:tcW w:w="674" w:type="pct"/>
            <w:shd w:val="clear" w:color="000000" w:fill="FFFFFF"/>
            <w:vAlign w:val="center"/>
            <w:hideMark/>
          </w:tcPr>
          <w:p w14:paraId="098188C5" w14:textId="39F1BFB7"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ТУ, предоставленные АО «РИР»</w:t>
            </w:r>
          </w:p>
        </w:tc>
        <w:tc>
          <w:tcPr>
            <w:tcW w:w="302" w:type="pct"/>
            <w:shd w:val="clear" w:color="000000" w:fill="FFFFFF"/>
            <w:vAlign w:val="center"/>
            <w:hideMark/>
          </w:tcPr>
          <w:p w14:paraId="49689C8C" w14:textId="0D38DDB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40779</w:t>
            </w:r>
          </w:p>
        </w:tc>
      </w:tr>
      <w:tr w:rsidR="00990805" w:rsidRPr="00243A46" w14:paraId="5B99B029" w14:textId="77777777" w:rsidTr="00210EDA">
        <w:trPr>
          <w:trHeight w:val="397"/>
        </w:trPr>
        <w:tc>
          <w:tcPr>
            <w:tcW w:w="124" w:type="pct"/>
            <w:shd w:val="clear" w:color="000000" w:fill="FFFFFF"/>
            <w:vAlign w:val="center"/>
          </w:tcPr>
          <w:p w14:paraId="3D944C12" w14:textId="3B58222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8</w:t>
            </w:r>
          </w:p>
        </w:tc>
        <w:tc>
          <w:tcPr>
            <w:tcW w:w="636" w:type="pct"/>
            <w:shd w:val="clear" w:color="000000" w:fill="FFFFFF"/>
            <w:vAlign w:val="center"/>
            <w:hideMark/>
          </w:tcPr>
          <w:p w14:paraId="7D372CA5" w14:textId="3A98808C"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Котельная по адресу: Коммунальный пр., 21</w:t>
            </w:r>
          </w:p>
        </w:tc>
        <w:tc>
          <w:tcPr>
            <w:tcW w:w="569" w:type="pct"/>
            <w:shd w:val="clear" w:color="000000" w:fill="FFFFFF"/>
            <w:vAlign w:val="center"/>
            <w:hideMark/>
          </w:tcPr>
          <w:p w14:paraId="48B8BB8A" w14:textId="32E2373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Пос. Обнинское</w:t>
            </w:r>
          </w:p>
        </w:tc>
        <w:tc>
          <w:tcPr>
            <w:tcW w:w="1364" w:type="pct"/>
            <w:shd w:val="clear" w:color="000000" w:fill="FFFFFF"/>
            <w:vAlign w:val="center"/>
          </w:tcPr>
          <w:p w14:paraId="71FF71E0" w14:textId="2F4BA036"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Нежилое помещение ул. Лесная, 13а</w:t>
            </w:r>
          </w:p>
        </w:tc>
        <w:tc>
          <w:tcPr>
            <w:tcW w:w="385" w:type="pct"/>
            <w:shd w:val="clear" w:color="000000" w:fill="FFFFFF"/>
            <w:vAlign w:val="center"/>
            <w:hideMark/>
          </w:tcPr>
          <w:p w14:paraId="6FC088EC" w14:textId="3CBD228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4851AAF6" w14:textId="04FA974C"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0,011</w:t>
            </w:r>
          </w:p>
        </w:tc>
        <w:tc>
          <w:tcPr>
            <w:tcW w:w="281" w:type="pct"/>
            <w:shd w:val="clear" w:color="000000" w:fill="FFFFFF"/>
            <w:vAlign w:val="center"/>
            <w:hideMark/>
          </w:tcPr>
          <w:p w14:paraId="0018887F" w14:textId="1AEBB6D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0,003</w:t>
            </w:r>
          </w:p>
        </w:tc>
        <w:tc>
          <w:tcPr>
            <w:tcW w:w="315" w:type="pct"/>
            <w:shd w:val="clear" w:color="000000" w:fill="FFFFFF"/>
            <w:vAlign w:val="center"/>
            <w:hideMark/>
          </w:tcPr>
          <w:p w14:paraId="522F3A2F" w14:textId="2EE7E064"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0,014</w:t>
            </w:r>
          </w:p>
        </w:tc>
        <w:tc>
          <w:tcPr>
            <w:tcW w:w="674" w:type="pct"/>
            <w:shd w:val="clear" w:color="000000" w:fill="FFFFFF"/>
            <w:vAlign w:val="center"/>
            <w:hideMark/>
          </w:tcPr>
          <w:p w14:paraId="78D7F8A2" w14:textId="6A27A088"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ТУ, предоставленные АО «РИР»</w:t>
            </w:r>
          </w:p>
        </w:tc>
        <w:tc>
          <w:tcPr>
            <w:tcW w:w="302" w:type="pct"/>
            <w:shd w:val="clear" w:color="000000" w:fill="FFFFFF"/>
            <w:vAlign w:val="center"/>
            <w:hideMark/>
          </w:tcPr>
          <w:p w14:paraId="106A5DB5" w14:textId="5B4752D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194</w:t>
            </w:r>
          </w:p>
        </w:tc>
      </w:tr>
      <w:tr w:rsidR="00990805" w:rsidRPr="00243A46" w14:paraId="004D1D97" w14:textId="77777777" w:rsidTr="00210EDA">
        <w:trPr>
          <w:trHeight w:val="397"/>
        </w:trPr>
        <w:tc>
          <w:tcPr>
            <w:tcW w:w="124" w:type="pct"/>
            <w:shd w:val="clear" w:color="000000" w:fill="FFFFFF"/>
            <w:vAlign w:val="center"/>
          </w:tcPr>
          <w:p w14:paraId="3207F2B5" w14:textId="3F21F37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9</w:t>
            </w:r>
          </w:p>
        </w:tc>
        <w:tc>
          <w:tcPr>
            <w:tcW w:w="636" w:type="pct"/>
            <w:shd w:val="clear" w:color="000000" w:fill="FFFFFF"/>
            <w:vAlign w:val="center"/>
            <w:hideMark/>
          </w:tcPr>
          <w:p w14:paraId="75F6CD1D" w14:textId="142BE872"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Котельная по адресу: Коммунальный пр., 21</w:t>
            </w:r>
          </w:p>
        </w:tc>
        <w:tc>
          <w:tcPr>
            <w:tcW w:w="569" w:type="pct"/>
            <w:shd w:val="clear" w:color="000000" w:fill="FFFFFF"/>
            <w:vAlign w:val="center"/>
            <w:hideMark/>
          </w:tcPr>
          <w:p w14:paraId="1827B6B1" w14:textId="02272FE0"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40 микрорайон</w:t>
            </w:r>
          </w:p>
        </w:tc>
        <w:tc>
          <w:tcPr>
            <w:tcW w:w="1364" w:type="pct"/>
            <w:shd w:val="clear" w:color="000000" w:fill="FFFFFF"/>
            <w:vAlign w:val="center"/>
          </w:tcPr>
          <w:p w14:paraId="4698602B" w14:textId="034DFB22"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2-х этажное здание ул. Звездная, 21а</w:t>
            </w:r>
          </w:p>
        </w:tc>
        <w:tc>
          <w:tcPr>
            <w:tcW w:w="385" w:type="pct"/>
            <w:shd w:val="clear" w:color="000000" w:fill="FFFFFF"/>
            <w:vAlign w:val="center"/>
            <w:hideMark/>
          </w:tcPr>
          <w:p w14:paraId="5EAE307B" w14:textId="366AA8A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5B86B6DF" w14:textId="38A8353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0,019</w:t>
            </w:r>
          </w:p>
        </w:tc>
        <w:tc>
          <w:tcPr>
            <w:tcW w:w="281" w:type="pct"/>
            <w:shd w:val="clear" w:color="000000" w:fill="FFFFFF"/>
            <w:vAlign w:val="center"/>
            <w:hideMark/>
          </w:tcPr>
          <w:p w14:paraId="5A228132" w14:textId="4100A337"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0,005</w:t>
            </w:r>
          </w:p>
        </w:tc>
        <w:tc>
          <w:tcPr>
            <w:tcW w:w="315" w:type="pct"/>
            <w:shd w:val="clear" w:color="000000" w:fill="FFFFFF"/>
            <w:vAlign w:val="center"/>
            <w:hideMark/>
          </w:tcPr>
          <w:p w14:paraId="75DAA1C1" w14:textId="30C36F3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0,024</w:t>
            </w:r>
          </w:p>
        </w:tc>
        <w:tc>
          <w:tcPr>
            <w:tcW w:w="674" w:type="pct"/>
            <w:shd w:val="clear" w:color="000000" w:fill="FFFFFF"/>
            <w:vAlign w:val="center"/>
            <w:hideMark/>
          </w:tcPr>
          <w:p w14:paraId="5F7C5C20" w14:textId="62C4E7E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ТУ, предоставленные АО «РИР»</w:t>
            </w:r>
          </w:p>
        </w:tc>
        <w:tc>
          <w:tcPr>
            <w:tcW w:w="302" w:type="pct"/>
            <w:shd w:val="clear" w:color="000000" w:fill="FFFFFF"/>
            <w:vAlign w:val="center"/>
            <w:hideMark/>
          </w:tcPr>
          <w:p w14:paraId="40E730EF" w14:textId="54DB221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332</w:t>
            </w:r>
          </w:p>
        </w:tc>
      </w:tr>
      <w:tr w:rsidR="00990805" w:rsidRPr="00243A46" w14:paraId="4641F480" w14:textId="77777777" w:rsidTr="00210EDA">
        <w:trPr>
          <w:trHeight w:val="397"/>
        </w:trPr>
        <w:tc>
          <w:tcPr>
            <w:tcW w:w="124" w:type="pct"/>
            <w:shd w:val="clear" w:color="000000" w:fill="FFFFFF"/>
            <w:vAlign w:val="center"/>
          </w:tcPr>
          <w:p w14:paraId="2974D863" w14:textId="01E7CDC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10</w:t>
            </w:r>
          </w:p>
        </w:tc>
        <w:tc>
          <w:tcPr>
            <w:tcW w:w="636" w:type="pct"/>
            <w:shd w:val="clear" w:color="000000" w:fill="FFFFFF"/>
            <w:vAlign w:val="center"/>
            <w:hideMark/>
          </w:tcPr>
          <w:p w14:paraId="029E2017" w14:textId="45CE6A6C"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ГТУ ТЭЦ</w:t>
            </w:r>
            <w:r w:rsidRPr="00990805">
              <w:rPr>
                <w:rFonts w:ascii="Times New Roman" w:hAnsi="Times New Roman" w:cs="Times New Roman"/>
                <w:color w:val="000000"/>
                <w:sz w:val="20"/>
                <w:szCs w:val="20"/>
                <w:lang w:val="ru-RU"/>
              </w:rPr>
              <w:t xml:space="preserve"> №1</w:t>
            </w:r>
          </w:p>
        </w:tc>
        <w:tc>
          <w:tcPr>
            <w:tcW w:w="569" w:type="pct"/>
            <w:shd w:val="clear" w:color="000000" w:fill="FFFFFF"/>
            <w:vAlign w:val="center"/>
            <w:hideMark/>
          </w:tcPr>
          <w:p w14:paraId="0741D738" w14:textId="08F57317"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Студгородок</w:t>
            </w:r>
          </w:p>
        </w:tc>
        <w:tc>
          <w:tcPr>
            <w:tcW w:w="1364" w:type="pct"/>
            <w:shd w:val="clear" w:color="000000" w:fill="FFFFFF"/>
            <w:vAlign w:val="center"/>
          </w:tcPr>
          <w:p w14:paraId="03EA300E" w14:textId="61A7EDB7"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Общежитие </w:t>
            </w:r>
            <w:r w:rsidRPr="00990805">
              <w:rPr>
                <w:rFonts w:ascii="Times New Roman" w:hAnsi="Times New Roman" w:cs="Times New Roman"/>
                <w:color w:val="1A1A1A"/>
                <w:sz w:val="20"/>
                <w:szCs w:val="20"/>
                <w:lang w:val="ru-RU"/>
              </w:rPr>
              <w:t xml:space="preserve">ИАТЭ Студгородок д15/3 </w:t>
            </w:r>
            <w:r w:rsidRPr="00990805">
              <w:rPr>
                <w:rFonts w:ascii="Times New Roman" w:hAnsi="Times New Roman" w:cs="Times New Roman"/>
                <w:color w:val="000000"/>
                <w:sz w:val="20"/>
                <w:szCs w:val="20"/>
                <w:lang w:val="ru-RU"/>
              </w:rPr>
              <w:br/>
              <w:t>ЗУ Кад №40:27:030502:17</w:t>
            </w:r>
          </w:p>
        </w:tc>
        <w:tc>
          <w:tcPr>
            <w:tcW w:w="385" w:type="pct"/>
            <w:shd w:val="clear" w:color="000000" w:fill="FFFFFF"/>
            <w:vAlign w:val="center"/>
            <w:hideMark/>
          </w:tcPr>
          <w:p w14:paraId="4A422FBD" w14:textId="4B8E4FF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2028</w:t>
            </w:r>
          </w:p>
        </w:tc>
        <w:tc>
          <w:tcPr>
            <w:tcW w:w="350" w:type="pct"/>
            <w:shd w:val="clear" w:color="000000" w:fill="FFFFFF"/>
            <w:vAlign w:val="center"/>
            <w:hideMark/>
          </w:tcPr>
          <w:p w14:paraId="682E4C1D" w14:textId="0035DDC8"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0,871</w:t>
            </w:r>
          </w:p>
        </w:tc>
        <w:tc>
          <w:tcPr>
            <w:tcW w:w="281" w:type="pct"/>
            <w:shd w:val="clear" w:color="000000" w:fill="FFFFFF"/>
            <w:vAlign w:val="center"/>
            <w:hideMark/>
          </w:tcPr>
          <w:p w14:paraId="532AE168" w14:textId="1D7A4E7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0,253</w:t>
            </w:r>
          </w:p>
        </w:tc>
        <w:tc>
          <w:tcPr>
            <w:tcW w:w="315" w:type="pct"/>
            <w:shd w:val="clear" w:color="000000" w:fill="FFFFFF"/>
            <w:vAlign w:val="center"/>
            <w:hideMark/>
          </w:tcPr>
          <w:p w14:paraId="004A867B" w14:textId="1EE1A4E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1,124</w:t>
            </w:r>
          </w:p>
        </w:tc>
        <w:tc>
          <w:tcPr>
            <w:tcW w:w="674" w:type="pct"/>
            <w:shd w:val="clear" w:color="000000" w:fill="FFFFFF"/>
            <w:vAlign w:val="center"/>
            <w:hideMark/>
          </w:tcPr>
          <w:p w14:paraId="4615D6FA" w14:textId="3F0B4CE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ТУ, предоставленные ПАО "КСК"</w:t>
            </w:r>
          </w:p>
        </w:tc>
        <w:tc>
          <w:tcPr>
            <w:tcW w:w="302" w:type="pct"/>
            <w:shd w:val="clear" w:color="000000" w:fill="FFFFFF"/>
            <w:vAlign w:val="center"/>
            <w:hideMark/>
          </w:tcPr>
          <w:p w14:paraId="4EE51ACC" w14:textId="7FDEDC1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24058</w:t>
            </w:r>
          </w:p>
        </w:tc>
      </w:tr>
      <w:tr w:rsidR="00990805" w:rsidRPr="00243A46" w14:paraId="3B77BAA4" w14:textId="77777777" w:rsidTr="00210EDA">
        <w:trPr>
          <w:trHeight w:val="397"/>
        </w:trPr>
        <w:tc>
          <w:tcPr>
            <w:tcW w:w="124" w:type="pct"/>
            <w:shd w:val="clear" w:color="000000" w:fill="FFFFFF"/>
            <w:vAlign w:val="center"/>
          </w:tcPr>
          <w:p w14:paraId="6B4DBE05" w14:textId="06B824D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11</w:t>
            </w:r>
          </w:p>
        </w:tc>
        <w:tc>
          <w:tcPr>
            <w:tcW w:w="636" w:type="pct"/>
            <w:shd w:val="clear" w:color="000000" w:fill="FFFFFF"/>
            <w:vAlign w:val="center"/>
            <w:hideMark/>
          </w:tcPr>
          <w:p w14:paraId="207FB8C2" w14:textId="42AED31F"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ГТУ ТЭЦ</w:t>
            </w:r>
            <w:r w:rsidRPr="00990805">
              <w:rPr>
                <w:rFonts w:ascii="Times New Roman" w:hAnsi="Times New Roman" w:cs="Times New Roman"/>
                <w:color w:val="000000"/>
                <w:sz w:val="20"/>
                <w:szCs w:val="20"/>
                <w:lang w:val="ru-RU"/>
              </w:rPr>
              <w:t xml:space="preserve"> №1</w:t>
            </w:r>
          </w:p>
        </w:tc>
        <w:tc>
          <w:tcPr>
            <w:tcW w:w="569" w:type="pct"/>
            <w:shd w:val="clear" w:color="auto" w:fill="auto"/>
            <w:vAlign w:val="center"/>
            <w:hideMark/>
          </w:tcPr>
          <w:p w14:paraId="5EDFB687" w14:textId="5EED52A8"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Заовражье. Квартал 11</w:t>
            </w:r>
          </w:p>
        </w:tc>
        <w:tc>
          <w:tcPr>
            <w:tcW w:w="1364" w:type="pct"/>
            <w:shd w:val="clear" w:color="auto" w:fill="auto"/>
            <w:vAlign w:val="center"/>
          </w:tcPr>
          <w:p w14:paraId="476A40E5" w14:textId="02575F53"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Парковка СЗ Калуга – Лидер</w:t>
            </w:r>
            <w:r w:rsidRPr="00990805">
              <w:rPr>
                <w:rFonts w:ascii="Times New Roman" w:hAnsi="Times New Roman" w:cs="Times New Roman"/>
                <w:color w:val="000000"/>
                <w:sz w:val="20"/>
                <w:szCs w:val="20"/>
                <w:lang w:val="ru-RU"/>
              </w:rPr>
              <w:br/>
              <w:t>ЗУ Кад №40:27:020101:3736</w:t>
            </w:r>
          </w:p>
        </w:tc>
        <w:tc>
          <w:tcPr>
            <w:tcW w:w="385" w:type="pct"/>
            <w:shd w:val="clear" w:color="auto" w:fill="auto"/>
            <w:vAlign w:val="center"/>
            <w:hideMark/>
          </w:tcPr>
          <w:p w14:paraId="52486197" w14:textId="0CF62834"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w:t>
            </w:r>
          </w:p>
        </w:tc>
        <w:tc>
          <w:tcPr>
            <w:tcW w:w="350" w:type="pct"/>
            <w:shd w:val="clear" w:color="000000" w:fill="FFFFFF"/>
            <w:vAlign w:val="center"/>
            <w:hideMark/>
          </w:tcPr>
          <w:p w14:paraId="3DD4B3E0" w14:textId="110327C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0,360</w:t>
            </w:r>
          </w:p>
        </w:tc>
        <w:tc>
          <w:tcPr>
            <w:tcW w:w="281" w:type="pct"/>
            <w:shd w:val="clear" w:color="000000" w:fill="FFFFFF"/>
            <w:vAlign w:val="center"/>
            <w:hideMark/>
          </w:tcPr>
          <w:p w14:paraId="24055FEF" w14:textId="286A80B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0,094</w:t>
            </w:r>
          </w:p>
        </w:tc>
        <w:tc>
          <w:tcPr>
            <w:tcW w:w="315" w:type="pct"/>
            <w:shd w:val="clear" w:color="auto" w:fill="auto"/>
            <w:vAlign w:val="center"/>
            <w:hideMark/>
          </w:tcPr>
          <w:p w14:paraId="5259E7BC" w14:textId="434A931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0,454</w:t>
            </w:r>
          </w:p>
        </w:tc>
        <w:tc>
          <w:tcPr>
            <w:tcW w:w="674" w:type="pct"/>
            <w:shd w:val="clear" w:color="000000" w:fill="FFFFFF"/>
            <w:vAlign w:val="center"/>
            <w:hideMark/>
          </w:tcPr>
          <w:p w14:paraId="5E1BFD46" w14:textId="084ADB8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ТУ, предоставленные ПАО "КСК"</w:t>
            </w:r>
          </w:p>
        </w:tc>
        <w:tc>
          <w:tcPr>
            <w:tcW w:w="302" w:type="pct"/>
            <w:shd w:val="clear" w:color="000000" w:fill="FFFFFF"/>
            <w:vAlign w:val="center"/>
            <w:hideMark/>
          </w:tcPr>
          <w:p w14:paraId="72D0486F" w14:textId="6E672AB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6276</w:t>
            </w:r>
          </w:p>
        </w:tc>
      </w:tr>
      <w:tr w:rsidR="00990805" w:rsidRPr="00243A46" w14:paraId="58657D06" w14:textId="77777777" w:rsidTr="00210EDA">
        <w:trPr>
          <w:trHeight w:val="397"/>
        </w:trPr>
        <w:tc>
          <w:tcPr>
            <w:tcW w:w="124" w:type="pct"/>
            <w:shd w:val="clear" w:color="000000" w:fill="FFFFFF"/>
            <w:vAlign w:val="center"/>
          </w:tcPr>
          <w:p w14:paraId="7B400A34" w14:textId="19030A74"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12</w:t>
            </w:r>
          </w:p>
        </w:tc>
        <w:tc>
          <w:tcPr>
            <w:tcW w:w="636" w:type="pct"/>
            <w:shd w:val="clear" w:color="000000" w:fill="FFFFFF"/>
            <w:vAlign w:val="center"/>
            <w:hideMark/>
          </w:tcPr>
          <w:p w14:paraId="62D46AEB" w14:textId="76837CCB"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Коетльная </w:t>
            </w:r>
            <w:r w:rsidRPr="00990805">
              <w:rPr>
                <w:rFonts w:ascii="Times New Roman" w:hAnsi="Times New Roman" w:cs="Times New Roman"/>
                <w:color w:val="000000"/>
                <w:sz w:val="20"/>
                <w:szCs w:val="20"/>
              </w:rPr>
              <w:t>ВНИИРАЭ</w:t>
            </w:r>
          </w:p>
        </w:tc>
        <w:tc>
          <w:tcPr>
            <w:tcW w:w="569" w:type="pct"/>
            <w:shd w:val="clear" w:color="000000" w:fill="FFFFFF"/>
            <w:vAlign w:val="center"/>
            <w:hideMark/>
          </w:tcPr>
          <w:p w14:paraId="0A16A74B" w14:textId="0A3D3B9E"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ВНИИРАЭ</w:t>
            </w:r>
          </w:p>
        </w:tc>
        <w:tc>
          <w:tcPr>
            <w:tcW w:w="1364" w:type="pct"/>
            <w:shd w:val="clear" w:color="auto" w:fill="auto"/>
            <w:vAlign w:val="center"/>
          </w:tcPr>
          <w:p w14:paraId="221CADA2" w14:textId="6CF0B576"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Лаборатория ФГУП «Завода медицинских радиоактивных препаратов ФМБА России по Киевскому шоссе, 108</w:t>
            </w:r>
          </w:p>
        </w:tc>
        <w:tc>
          <w:tcPr>
            <w:tcW w:w="385" w:type="pct"/>
            <w:shd w:val="clear" w:color="auto" w:fill="auto"/>
            <w:vAlign w:val="center"/>
            <w:hideMark/>
          </w:tcPr>
          <w:p w14:paraId="413DDAF8" w14:textId="3E7E0544"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w:t>
            </w:r>
          </w:p>
        </w:tc>
        <w:tc>
          <w:tcPr>
            <w:tcW w:w="350" w:type="pct"/>
            <w:shd w:val="clear" w:color="000000" w:fill="FFFFFF"/>
            <w:vAlign w:val="center"/>
            <w:hideMark/>
          </w:tcPr>
          <w:p w14:paraId="7D0641FE" w14:textId="45C1D37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0,261</w:t>
            </w:r>
          </w:p>
        </w:tc>
        <w:tc>
          <w:tcPr>
            <w:tcW w:w="281" w:type="pct"/>
            <w:shd w:val="clear" w:color="000000" w:fill="FFFFFF"/>
            <w:vAlign w:val="center"/>
            <w:hideMark/>
          </w:tcPr>
          <w:p w14:paraId="741EAEAC" w14:textId="4465B277"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0,068</w:t>
            </w:r>
          </w:p>
        </w:tc>
        <w:tc>
          <w:tcPr>
            <w:tcW w:w="315" w:type="pct"/>
            <w:shd w:val="clear" w:color="auto" w:fill="auto"/>
            <w:vAlign w:val="center"/>
            <w:hideMark/>
          </w:tcPr>
          <w:p w14:paraId="5C6D51DC" w14:textId="1AC509F4"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0,329</w:t>
            </w:r>
          </w:p>
        </w:tc>
        <w:tc>
          <w:tcPr>
            <w:tcW w:w="674" w:type="pct"/>
            <w:shd w:val="clear" w:color="000000" w:fill="FFFFFF"/>
            <w:vAlign w:val="center"/>
            <w:hideMark/>
          </w:tcPr>
          <w:p w14:paraId="68EA3BFD" w14:textId="4C1C4B73"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000000" w:fill="FFFFFF"/>
            <w:vAlign w:val="center"/>
            <w:hideMark/>
          </w:tcPr>
          <w:p w14:paraId="7D0C354B" w14:textId="088F0E83"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4548</w:t>
            </w:r>
          </w:p>
        </w:tc>
      </w:tr>
      <w:tr w:rsidR="00990805" w:rsidRPr="00243A46" w14:paraId="47D9A0A7" w14:textId="77777777" w:rsidTr="00210EDA">
        <w:trPr>
          <w:trHeight w:val="397"/>
        </w:trPr>
        <w:tc>
          <w:tcPr>
            <w:tcW w:w="124" w:type="pct"/>
            <w:shd w:val="clear" w:color="000000" w:fill="FFFFFF"/>
            <w:vAlign w:val="center"/>
          </w:tcPr>
          <w:p w14:paraId="487A35E8" w14:textId="45CC64DC"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13</w:t>
            </w:r>
          </w:p>
        </w:tc>
        <w:tc>
          <w:tcPr>
            <w:tcW w:w="636" w:type="pct"/>
            <w:shd w:val="clear" w:color="000000" w:fill="FFFFFF"/>
            <w:vAlign w:val="center"/>
            <w:hideMark/>
          </w:tcPr>
          <w:p w14:paraId="1372E03F" w14:textId="018B260D" w:rsidR="00990805" w:rsidRPr="00990805" w:rsidRDefault="00950FB5" w:rsidP="00990805">
            <w:pPr>
              <w:spacing w:line="240" w:lineRule="auto"/>
              <w:ind w:firstLine="0"/>
              <w:jc w:val="left"/>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391197FF" w14:textId="202DE2B9"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35 микрорайон</w:t>
            </w:r>
          </w:p>
        </w:tc>
        <w:tc>
          <w:tcPr>
            <w:tcW w:w="1364" w:type="pct"/>
            <w:shd w:val="clear" w:color="000000" w:fill="FFFFFF"/>
            <w:vAlign w:val="center"/>
          </w:tcPr>
          <w:p w14:paraId="7300D392" w14:textId="696E668E"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Дом творчества</w:t>
            </w:r>
          </w:p>
        </w:tc>
        <w:tc>
          <w:tcPr>
            <w:tcW w:w="385" w:type="pct"/>
            <w:shd w:val="clear" w:color="000000" w:fill="FFFFFF"/>
            <w:vAlign w:val="center"/>
            <w:hideMark/>
          </w:tcPr>
          <w:p w14:paraId="01C18240" w14:textId="34FDE564"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77AE8E9D" w14:textId="013400E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0,129</w:t>
            </w:r>
          </w:p>
        </w:tc>
        <w:tc>
          <w:tcPr>
            <w:tcW w:w="281" w:type="pct"/>
            <w:shd w:val="clear" w:color="000000" w:fill="FFFFFF"/>
            <w:vAlign w:val="center"/>
            <w:hideMark/>
          </w:tcPr>
          <w:p w14:paraId="7EA2142C" w14:textId="394279A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0,034</w:t>
            </w:r>
          </w:p>
        </w:tc>
        <w:tc>
          <w:tcPr>
            <w:tcW w:w="315" w:type="pct"/>
            <w:shd w:val="clear" w:color="auto" w:fill="auto"/>
            <w:vAlign w:val="center"/>
            <w:hideMark/>
          </w:tcPr>
          <w:p w14:paraId="5863D63D" w14:textId="45918B0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0,162</w:t>
            </w:r>
          </w:p>
        </w:tc>
        <w:tc>
          <w:tcPr>
            <w:tcW w:w="674" w:type="pct"/>
            <w:shd w:val="clear" w:color="000000" w:fill="FFFFFF"/>
            <w:vAlign w:val="center"/>
            <w:hideMark/>
          </w:tcPr>
          <w:p w14:paraId="091ED375" w14:textId="099002CD"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000000" w:fill="FFFFFF"/>
            <w:vAlign w:val="center"/>
            <w:hideMark/>
          </w:tcPr>
          <w:p w14:paraId="7EA2D530" w14:textId="3CFD319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2244</w:t>
            </w:r>
          </w:p>
        </w:tc>
      </w:tr>
      <w:tr w:rsidR="00990805" w:rsidRPr="00243A46" w14:paraId="32F69CEE" w14:textId="77777777" w:rsidTr="00210EDA">
        <w:trPr>
          <w:trHeight w:val="397"/>
        </w:trPr>
        <w:tc>
          <w:tcPr>
            <w:tcW w:w="124" w:type="pct"/>
            <w:shd w:val="clear" w:color="000000" w:fill="FFFFFF"/>
            <w:vAlign w:val="center"/>
          </w:tcPr>
          <w:p w14:paraId="02F4F738" w14:textId="1945A2F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14</w:t>
            </w:r>
          </w:p>
        </w:tc>
        <w:tc>
          <w:tcPr>
            <w:tcW w:w="636" w:type="pct"/>
            <w:shd w:val="clear" w:color="000000" w:fill="FFFFFF"/>
            <w:vAlign w:val="center"/>
            <w:hideMark/>
          </w:tcPr>
          <w:p w14:paraId="0ABCDCF0" w14:textId="357DA6B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Котельная по адресу: Коммунальный пр., 21</w:t>
            </w:r>
          </w:p>
        </w:tc>
        <w:tc>
          <w:tcPr>
            <w:tcW w:w="569" w:type="pct"/>
            <w:shd w:val="clear" w:color="000000" w:fill="FFFFFF"/>
            <w:vAlign w:val="center"/>
            <w:hideMark/>
          </w:tcPr>
          <w:p w14:paraId="0A74A282" w14:textId="3DB5971B"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12 микрорайон</w:t>
            </w:r>
          </w:p>
        </w:tc>
        <w:tc>
          <w:tcPr>
            <w:tcW w:w="1364" w:type="pct"/>
            <w:shd w:val="clear" w:color="auto" w:fill="auto"/>
            <w:vAlign w:val="center"/>
          </w:tcPr>
          <w:p w14:paraId="378B0BFE" w14:textId="4B613BB6"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Здания храма и звонницы-1 этап комплекса православного храма по пр. </w:t>
            </w:r>
            <w:r w:rsidRPr="00990805">
              <w:rPr>
                <w:rFonts w:ascii="Times New Roman" w:hAnsi="Times New Roman" w:cs="Times New Roman"/>
                <w:color w:val="000000"/>
                <w:sz w:val="20"/>
                <w:szCs w:val="20"/>
              </w:rPr>
              <w:t>Ленина, 21а</w:t>
            </w:r>
          </w:p>
        </w:tc>
        <w:tc>
          <w:tcPr>
            <w:tcW w:w="385" w:type="pct"/>
            <w:shd w:val="clear" w:color="auto" w:fill="auto"/>
            <w:noWrap/>
            <w:vAlign w:val="center"/>
            <w:hideMark/>
          </w:tcPr>
          <w:p w14:paraId="6C57D163" w14:textId="7DB1560D"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0008AC2B" w14:textId="3EEAB19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0,048</w:t>
            </w:r>
          </w:p>
        </w:tc>
        <w:tc>
          <w:tcPr>
            <w:tcW w:w="281" w:type="pct"/>
            <w:shd w:val="clear" w:color="000000" w:fill="FFFFFF"/>
            <w:vAlign w:val="center"/>
            <w:hideMark/>
          </w:tcPr>
          <w:p w14:paraId="67C1A1FE" w14:textId="7044C0F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0,013</w:t>
            </w:r>
          </w:p>
        </w:tc>
        <w:tc>
          <w:tcPr>
            <w:tcW w:w="315" w:type="pct"/>
            <w:shd w:val="clear" w:color="auto" w:fill="auto"/>
            <w:noWrap/>
            <w:vAlign w:val="center"/>
            <w:hideMark/>
          </w:tcPr>
          <w:p w14:paraId="1ABF82D5" w14:textId="6F127AF6" w:rsidR="00990805" w:rsidRPr="00990805" w:rsidRDefault="00990805" w:rsidP="00990805">
            <w:pPr>
              <w:spacing w:line="240" w:lineRule="auto"/>
              <w:ind w:firstLine="0"/>
              <w:jc w:val="righ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0,061</w:t>
            </w:r>
          </w:p>
        </w:tc>
        <w:tc>
          <w:tcPr>
            <w:tcW w:w="674" w:type="pct"/>
            <w:shd w:val="clear" w:color="000000" w:fill="FFFFFF"/>
            <w:vAlign w:val="center"/>
            <w:hideMark/>
          </w:tcPr>
          <w:p w14:paraId="400AD3FC" w14:textId="304F49C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000000" w:fill="FFFFFF"/>
            <w:vAlign w:val="center"/>
            <w:hideMark/>
          </w:tcPr>
          <w:p w14:paraId="7A7343A2" w14:textId="4CE6C2B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844</w:t>
            </w:r>
          </w:p>
        </w:tc>
      </w:tr>
      <w:tr w:rsidR="00990805" w:rsidRPr="00243A46" w14:paraId="4A4ADC11" w14:textId="77777777" w:rsidTr="00210EDA">
        <w:trPr>
          <w:trHeight w:val="397"/>
        </w:trPr>
        <w:tc>
          <w:tcPr>
            <w:tcW w:w="124" w:type="pct"/>
            <w:shd w:val="clear" w:color="000000" w:fill="FFFFFF"/>
            <w:vAlign w:val="center"/>
          </w:tcPr>
          <w:p w14:paraId="39EF32B3" w14:textId="5C68D6E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15</w:t>
            </w:r>
          </w:p>
        </w:tc>
        <w:tc>
          <w:tcPr>
            <w:tcW w:w="636" w:type="pct"/>
            <w:shd w:val="clear" w:color="000000" w:fill="FFFFFF"/>
            <w:vAlign w:val="center"/>
            <w:hideMark/>
          </w:tcPr>
          <w:p w14:paraId="2878C782" w14:textId="69D7BD7D" w:rsidR="00990805" w:rsidRPr="00990805" w:rsidRDefault="00950FB5" w:rsidP="00990805">
            <w:pPr>
              <w:spacing w:line="240" w:lineRule="auto"/>
              <w:ind w:firstLine="0"/>
              <w:jc w:val="left"/>
              <w:rPr>
                <w:rFonts w:ascii="Times New Roman" w:eastAsia="Times New Roman" w:hAnsi="Times New Roman" w:cs="Times New Roman"/>
                <w:sz w:val="20"/>
                <w:szCs w:val="20"/>
                <w:lang w:val="ru-RU" w:eastAsia="ru-RU" w:bidi="ar-SA"/>
              </w:rPr>
            </w:pPr>
            <w:r>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3C8A8ED5" w14:textId="1D334A8D"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54 микрорайон</w:t>
            </w:r>
          </w:p>
        </w:tc>
        <w:tc>
          <w:tcPr>
            <w:tcW w:w="1364" w:type="pct"/>
            <w:shd w:val="clear" w:color="auto" w:fill="auto"/>
            <w:vAlign w:val="center"/>
          </w:tcPr>
          <w:p w14:paraId="2A965B98" w14:textId="6C3CA50F"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Здание магазина</w:t>
            </w:r>
          </w:p>
        </w:tc>
        <w:tc>
          <w:tcPr>
            <w:tcW w:w="385" w:type="pct"/>
            <w:shd w:val="clear" w:color="auto" w:fill="auto"/>
            <w:noWrap/>
            <w:vAlign w:val="center"/>
            <w:hideMark/>
          </w:tcPr>
          <w:p w14:paraId="6544A45E" w14:textId="6B032B5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2026</w:t>
            </w:r>
          </w:p>
        </w:tc>
        <w:tc>
          <w:tcPr>
            <w:tcW w:w="350" w:type="pct"/>
            <w:shd w:val="clear" w:color="000000" w:fill="FFFFFF"/>
            <w:vAlign w:val="center"/>
            <w:hideMark/>
          </w:tcPr>
          <w:p w14:paraId="1562954C" w14:textId="3E88951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0,041</w:t>
            </w:r>
          </w:p>
        </w:tc>
        <w:tc>
          <w:tcPr>
            <w:tcW w:w="281" w:type="pct"/>
            <w:shd w:val="clear" w:color="000000" w:fill="FFFFFF"/>
            <w:vAlign w:val="center"/>
            <w:hideMark/>
          </w:tcPr>
          <w:p w14:paraId="020654B6" w14:textId="5080B33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0,011</w:t>
            </w:r>
          </w:p>
        </w:tc>
        <w:tc>
          <w:tcPr>
            <w:tcW w:w="315" w:type="pct"/>
            <w:shd w:val="clear" w:color="auto" w:fill="auto"/>
            <w:noWrap/>
            <w:vAlign w:val="center"/>
            <w:hideMark/>
          </w:tcPr>
          <w:p w14:paraId="579AD662" w14:textId="65DB810E" w:rsidR="00990805" w:rsidRPr="00990805" w:rsidRDefault="00990805" w:rsidP="00990805">
            <w:pPr>
              <w:spacing w:line="240" w:lineRule="auto"/>
              <w:ind w:firstLine="0"/>
              <w:jc w:val="righ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0,052</w:t>
            </w:r>
          </w:p>
        </w:tc>
        <w:tc>
          <w:tcPr>
            <w:tcW w:w="674" w:type="pct"/>
            <w:shd w:val="clear" w:color="000000" w:fill="FFFFFF"/>
            <w:vAlign w:val="center"/>
            <w:hideMark/>
          </w:tcPr>
          <w:p w14:paraId="6A1F487D" w14:textId="19297BEC"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000000" w:fill="FFFFFF"/>
            <w:vAlign w:val="center"/>
            <w:hideMark/>
          </w:tcPr>
          <w:p w14:paraId="4D2CC9E9" w14:textId="4848BD0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717</w:t>
            </w:r>
          </w:p>
        </w:tc>
      </w:tr>
      <w:tr w:rsidR="00990805" w:rsidRPr="00243A46" w14:paraId="06F02D9E" w14:textId="77777777" w:rsidTr="00210EDA">
        <w:trPr>
          <w:trHeight w:val="397"/>
        </w:trPr>
        <w:tc>
          <w:tcPr>
            <w:tcW w:w="124" w:type="pct"/>
            <w:shd w:val="clear" w:color="000000" w:fill="FFFFFF"/>
            <w:vAlign w:val="center"/>
          </w:tcPr>
          <w:p w14:paraId="34E94BA6" w14:textId="5477C6C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16</w:t>
            </w:r>
          </w:p>
        </w:tc>
        <w:tc>
          <w:tcPr>
            <w:tcW w:w="636" w:type="pct"/>
            <w:shd w:val="clear" w:color="000000" w:fill="FFFFFF"/>
            <w:vAlign w:val="center"/>
            <w:hideMark/>
          </w:tcPr>
          <w:p w14:paraId="7507E01D" w14:textId="4A20E99B"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ТЭЦ ФЭИ</w:t>
            </w:r>
          </w:p>
        </w:tc>
        <w:tc>
          <w:tcPr>
            <w:tcW w:w="569" w:type="pct"/>
            <w:shd w:val="clear" w:color="000000" w:fill="FFFFFF"/>
            <w:vAlign w:val="center"/>
            <w:hideMark/>
          </w:tcPr>
          <w:p w14:paraId="4A2DBD4F" w14:textId="7F1B2850"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 микрорайон</w:t>
            </w:r>
          </w:p>
        </w:tc>
        <w:tc>
          <w:tcPr>
            <w:tcW w:w="1364" w:type="pct"/>
            <w:shd w:val="clear" w:color="000000" w:fill="FFFFFF"/>
            <w:vAlign w:val="center"/>
          </w:tcPr>
          <w:p w14:paraId="57C45471" w14:textId="6D951886"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Храм в честь Святого благоверного князя Александра Невского,  по адресу: г. Обнинск,               ул. </w:t>
            </w:r>
            <w:r w:rsidRPr="00990805">
              <w:rPr>
                <w:rFonts w:ascii="Times New Roman" w:hAnsi="Times New Roman" w:cs="Times New Roman"/>
                <w:color w:val="000000"/>
                <w:sz w:val="20"/>
                <w:szCs w:val="20"/>
              </w:rPr>
              <w:t>Менделеева, д. 6а</w:t>
            </w:r>
          </w:p>
        </w:tc>
        <w:tc>
          <w:tcPr>
            <w:tcW w:w="385" w:type="pct"/>
            <w:shd w:val="clear" w:color="000000" w:fill="FFFFFF"/>
            <w:vAlign w:val="center"/>
            <w:hideMark/>
          </w:tcPr>
          <w:p w14:paraId="21E85D9A" w14:textId="49CCE75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2027</w:t>
            </w:r>
          </w:p>
        </w:tc>
        <w:tc>
          <w:tcPr>
            <w:tcW w:w="350" w:type="pct"/>
            <w:shd w:val="clear" w:color="000000" w:fill="FFFFFF"/>
            <w:vAlign w:val="center"/>
            <w:hideMark/>
          </w:tcPr>
          <w:p w14:paraId="6A5B9BA8" w14:textId="6FC8F5A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0,021</w:t>
            </w:r>
          </w:p>
        </w:tc>
        <w:tc>
          <w:tcPr>
            <w:tcW w:w="281" w:type="pct"/>
            <w:shd w:val="clear" w:color="000000" w:fill="FFFFFF"/>
            <w:vAlign w:val="center"/>
            <w:hideMark/>
          </w:tcPr>
          <w:p w14:paraId="576F7D82" w14:textId="61D1D15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0,005</w:t>
            </w:r>
          </w:p>
        </w:tc>
        <w:tc>
          <w:tcPr>
            <w:tcW w:w="315" w:type="pct"/>
            <w:shd w:val="clear" w:color="000000" w:fill="FFFFFF"/>
            <w:vAlign w:val="center"/>
            <w:hideMark/>
          </w:tcPr>
          <w:p w14:paraId="7A866C1F" w14:textId="4853977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0,026</w:t>
            </w:r>
          </w:p>
        </w:tc>
        <w:tc>
          <w:tcPr>
            <w:tcW w:w="674" w:type="pct"/>
            <w:shd w:val="clear" w:color="auto" w:fill="auto"/>
            <w:vAlign w:val="center"/>
            <w:hideMark/>
          </w:tcPr>
          <w:p w14:paraId="11EEDC5F" w14:textId="265F5201"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000000" w:fill="FFFFFF"/>
            <w:vAlign w:val="center"/>
            <w:hideMark/>
          </w:tcPr>
          <w:p w14:paraId="1388ECC6" w14:textId="06CDF10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359</w:t>
            </w:r>
          </w:p>
        </w:tc>
      </w:tr>
      <w:tr w:rsidR="00950FB5" w:rsidRPr="00243A46" w14:paraId="3239BEBF" w14:textId="77777777" w:rsidTr="00815B26">
        <w:trPr>
          <w:trHeight w:val="397"/>
        </w:trPr>
        <w:tc>
          <w:tcPr>
            <w:tcW w:w="124" w:type="pct"/>
            <w:shd w:val="clear" w:color="000000" w:fill="FFFFFF"/>
            <w:vAlign w:val="center"/>
            <w:hideMark/>
          </w:tcPr>
          <w:p w14:paraId="4712B707" w14:textId="668FFF86"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17</w:t>
            </w:r>
          </w:p>
        </w:tc>
        <w:tc>
          <w:tcPr>
            <w:tcW w:w="636" w:type="pct"/>
            <w:shd w:val="clear" w:color="000000" w:fill="FFFFFF"/>
            <w:hideMark/>
          </w:tcPr>
          <w:p w14:paraId="34045CF6" w14:textId="2E22766B"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524A63">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266F25E8" w14:textId="5A008E89"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Район плотины</w:t>
            </w:r>
          </w:p>
        </w:tc>
        <w:tc>
          <w:tcPr>
            <w:tcW w:w="1364" w:type="pct"/>
            <w:shd w:val="clear" w:color="000000" w:fill="FFFFFF"/>
            <w:vAlign w:val="center"/>
          </w:tcPr>
          <w:p w14:paraId="110DF546" w14:textId="0BDAB210"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Изолятор временного содержания</w:t>
            </w:r>
          </w:p>
        </w:tc>
        <w:tc>
          <w:tcPr>
            <w:tcW w:w="385" w:type="pct"/>
            <w:shd w:val="clear" w:color="000000" w:fill="FFFFFF"/>
            <w:vAlign w:val="center"/>
            <w:hideMark/>
          </w:tcPr>
          <w:p w14:paraId="5F87368D" w14:textId="3BAC38CA"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2026</w:t>
            </w:r>
          </w:p>
        </w:tc>
        <w:tc>
          <w:tcPr>
            <w:tcW w:w="350" w:type="pct"/>
            <w:shd w:val="clear" w:color="000000" w:fill="FFFFFF"/>
            <w:vAlign w:val="center"/>
            <w:hideMark/>
          </w:tcPr>
          <w:p w14:paraId="61449AEF" w14:textId="23362ED6"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0,188</w:t>
            </w:r>
          </w:p>
        </w:tc>
        <w:tc>
          <w:tcPr>
            <w:tcW w:w="281" w:type="pct"/>
            <w:shd w:val="clear" w:color="000000" w:fill="FFFFFF"/>
            <w:vAlign w:val="center"/>
            <w:hideMark/>
          </w:tcPr>
          <w:p w14:paraId="1FF8A941" w14:textId="1C3889EB"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0,049</w:t>
            </w:r>
          </w:p>
        </w:tc>
        <w:tc>
          <w:tcPr>
            <w:tcW w:w="315" w:type="pct"/>
            <w:shd w:val="clear" w:color="000000" w:fill="FFFFFF"/>
            <w:vAlign w:val="center"/>
            <w:hideMark/>
          </w:tcPr>
          <w:p w14:paraId="0EBC8DFC" w14:textId="3444703B"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0,237</w:t>
            </w:r>
          </w:p>
        </w:tc>
        <w:tc>
          <w:tcPr>
            <w:tcW w:w="674" w:type="pct"/>
            <w:shd w:val="clear" w:color="auto" w:fill="auto"/>
            <w:vAlign w:val="center"/>
            <w:hideMark/>
          </w:tcPr>
          <w:p w14:paraId="729FBCFC" w14:textId="08009F8A"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noWrap/>
            <w:vAlign w:val="center"/>
            <w:hideMark/>
          </w:tcPr>
          <w:p w14:paraId="7521F17A" w14:textId="4C0869A2"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3282</w:t>
            </w:r>
          </w:p>
        </w:tc>
      </w:tr>
      <w:tr w:rsidR="00950FB5" w:rsidRPr="00243A46" w14:paraId="55EF91A0" w14:textId="77777777" w:rsidTr="00815B26">
        <w:trPr>
          <w:trHeight w:val="397"/>
        </w:trPr>
        <w:tc>
          <w:tcPr>
            <w:tcW w:w="124" w:type="pct"/>
            <w:shd w:val="clear" w:color="000000" w:fill="FFFFFF"/>
            <w:vAlign w:val="center"/>
          </w:tcPr>
          <w:p w14:paraId="6C576EBD" w14:textId="212D6D65"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18</w:t>
            </w:r>
          </w:p>
        </w:tc>
        <w:tc>
          <w:tcPr>
            <w:tcW w:w="636" w:type="pct"/>
            <w:shd w:val="clear" w:color="000000" w:fill="FFFFFF"/>
            <w:hideMark/>
          </w:tcPr>
          <w:p w14:paraId="71404231" w14:textId="70CC69E4"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524A63">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4938439E" w14:textId="70714785"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Промзона «Мишково»</w:t>
            </w:r>
          </w:p>
        </w:tc>
        <w:tc>
          <w:tcPr>
            <w:tcW w:w="1364" w:type="pct"/>
            <w:shd w:val="clear" w:color="000000" w:fill="FFFFFF"/>
            <w:vAlign w:val="center"/>
          </w:tcPr>
          <w:p w14:paraId="0E86DAF2" w14:textId="5FEDBA25"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Бизнес-инкубатор «Синтек»</w:t>
            </w:r>
          </w:p>
        </w:tc>
        <w:tc>
          <w:tcPr>
            <w:tcW w:w="385" w:type="pct"/>
            <w:shd w:val="clear" w:color="000000" w:fill="FFFFFF"/>
            <w:vAlign w:val="center"/>
            <w:hideMark/>
          </w:tcPr>
          <w:p w14:paraId="668A2185" w14:textId="24578082"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w:t>
            </w:r>
          </w:p>
        </w:tc>
        <w:tc>
          <w:tcPr>
            <w:tcW w:w="350" w:type="pct"/>
            <w:shd w:val="clear" w:color="000000" w:fill="FFFFFF"/>
            <w:vAlign w:val="center"/>
            <w:hideMark/>
          </w:tcPr>
          <w:p w14:paraId="5C34E094" w14:textId="4837E84B"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0,312</w:t>
            </w:r>
          </w:p>
        </w:tc>
        <w:tc>
          <w:tcPr>
            <w:tcW w:w="281" w:type="pct"/>
            <w:shd w:val="clear" w:color="000000" w:fill="FFFFFF"/>
            <w:vAlign w:val="center"/>
            <w:hideMark/>
          </w:tcPr>
          <w:p w14:paraId="739871DE" w14:textId="1ABD85C4"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0,010</w:t>
            </w:r>
          </w:p>
        </w:tc>
        <w:tc>
          <w:tcPr>
            <w:tcW w:w="315" w:type="pct"/>
            <w:shd w:val="clear" w:color="000000" w:fill="FFFFFF"/>
            <w:vAlign w:val="center"/>
            <w:hideMark/>
          </w:tcPr>
          <w:p w14:paraId="744EFFAA" w14:textId="60CE7134"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0,322</w:t>
            </w:r>
          </w:p>
        </w:tc>
        <w:tc>
          <w:tcPr>
            <w:tcW w:w="674" w:type="pct"/>
            <w:shd w:val="clear" w:color="auto" w:fill="auto"/>
            <w:vAlign w:val="center"/>
            <w:hideMark/>
          </w:tcPr>
          <w:p w14:paraId="15B32548" w14:textId="3A525FA9"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000000" w:fill="FFFFFF"/>
            <w:vAlign w:val="center"/>
            <w:hideMark/>
          </w:tcPr>
          <w:p w14:paraId="14A9ECD6" w14:textId="1FED2E66"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9011</w:t>
            </w:r>
          </w:p>
        </w:tc>
      </w:tr>
      <w:tr w:rsidR="00950FB5" w:rsidRPr="00243A46" w14:paraId="3BE3DFDB" w14:textId="77777777" w:rsidTr="00815B26">
        <w:trPr>
          <w:trHeight w:val="397"/>
        </w:trPr>
        <w:tc>
          <w:tcPr>
            <w:tcW w:w="124" w:type="pct"/>
            <w:shd w:val="clear" w:color="000000" w:fill="FFFFFF"/>
            <w:vAlign w:val="center"/>
          </w:tcPr>
          <w:p w14:paraId="62B296B1" w14:textId="4DABDA3E"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19</w:t>
            </w:r>
          </w:p>
        </w:tc>
        <w:tc>
          <w:tcPr>
            <w:tcW w:w="636" w:type="pct"/>
            <w:shd w:val="clear" w:color="000000" w:fill="FFFFFF"/>
            <w:hideMark/>
          </w:tcPr>
          <w:p w14:paraId="784BEFE5" w14:textId="4CC41295"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524A63">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143F1E1A" w14:textId="3DAA0AEC"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46 микрорайон</w:t>
            </w:r>
          </w:p>
        </w:tc>
        <w:tc>
          <w:tcPr>
            <w:tcW w:w="1364" w:type="pct"/>
            <w:shd w:val="clear" w:color="000000" w:fill="FFFFFF"/>
            <w:vAlign w:val="center"/>
          </w:tcPr>
          <w:p w14:paraId="5472934D" w14:textId="3E0B0F55"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Многофункциональный офисный центр</w:t>
            </w:r>
          </w:p>
        </w:tc>
        <w:tc>
          <w:tcPr>
            <w:tcW w:w="385" w:type="pct"/>
            <w:shd w:val="clear" w:color="000000" w:fill="FFFFFF"/>
            <w:vAlign w:val="center"/>
            <w:hideMark/>
          </w:tcPr>
          <w:p w14:paraId="4A89D23B" w14:textId="5FBA773B"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2026</w:t>
            </w:r>
          </w:p>
        </w:tc>
        <w:tc>
          <w:tcPr>
            <w:tcW w:w="350" w:type="pct"/>
            <w:shd w:val="clear" w:color="000000" w:fill="FFFFFF"/>
            <w:vAlign w:val="center"/>
            <w:hideMark/>
          </w:tcPr>
          <w:p w14:paraId="2452F26F" w14:textId="3F9D80E9"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0,581</w:t>
            </w:r>
          </w:p>
        </w:tc>
        <w:tc>
          <w:tcPr>
            <w:tcW w:w="281" w:type="pct"/>
            <w:shd w:val="clear" w:color="000000" w:fill="FFFFFF"/>
            <w:vAlign w:val="center"/>
            <w:hideMark/>
          </w:tcPr>
          <w:p w14:paraId="1D2B4D5D" w14:textId="4EB503F5"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0,018</w:t>
            </w:r>
          </w:p>
        </w:tc>
        <w:tc>
          <w:tcPr>
            <w:tcW w:w="315" w:type="pct"/>
            <w:shd w:val="clear" w:color="000000" w:fill="FFFFFF"/>
            <w:vAlign w:val="center"/>
            <w:hideMark/>
          </w:tcPr>
          <w:p w14:paraId="3D9FDC0B" w14:textId="045D95B6"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0,600</w:t>
            </w:r>
          </w:p>
        </w:tc>
        <w:tc>
          <w:tcPr>
            <w:tcW w:w="674" w:type="pct"/>
            <w:shd w:val="clear" w:color="auto" w:fill="auto"/>
            <w:vAlign w:val="center"/>
            <w:hideMark/>
          </w:tcPr>
          <w:p w14:paraId="38C9574E" w14:textId="1E88E78A"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000000" w:fill="FFFFFF"/>
            <w:vAlign w:val="center"/>
            <w:hideMark/>
          </w:tcPr>
          <w:p w14:paraId="1F2725DA" w14:textId="52A9AC33"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16785</w:t>
            </w:r>
          </w:p>
        </w:tc>
      </w:tr>
      <w:tr w:rsidR="00950FB5" w:rsidRPr="00243A46" w14:paraId="56EEDCBF" w14:textId="77777777" w:rsidTr="00815B26">
        <w:trPr>
          <w:trHeight w:val="397"/>
        </w:trPr>
        <w:tc>
          <w:tcPr>
            <w:tcW w:w="124" w:type="pct"/>
            <w:shd w:val="clear" w:color="000000" w:fill="FFFFFF"/>
            <w:vAlign w:val="center"/>
          </w:tcPr>
          <w:p w14:paraId="300FAF39" w14:textId="2062D84E"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20</w:t>
            </w:r>
          </w:p>
        </w:tc>
        <w:tc>
          <w:tcPr>
            <w:tcW w:w="636" w:type="pct"/>
            <w:shd w:val="clear" w:color="000000" w:fill="FFFFFF"/>
            <w:hideMark/>
          </w:tcPr>
          <w:p w14:paraId="64C1EF4D" w14:textId="277E58C4"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524A63">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7F0655C1" w14:textId="0CEE5700"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Пос. Обнинское</w:t>
            </w:r>
          </w:p>
        </w:tc>
        <w:tc>
          <w:tcPr>
            <w:tcW w:w="1364" w:type="pct"/>
            <w:shd w:val="clear" w:color="auto" w:fill="auto"/>
            <w:vAlign w:val="center"/>
          </w:tcPr>
          <w:p w14:paraId="3114C5D3" w14:textId="49580D50"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Магазин</w:t>
            </w:r>
          </w:p>
        </w:tc>
        <w:tc>
          <w:tcPr>
            <w:tcW w:w="385" w:type="pct"/>
            <w:shd w:val="clear" w:color="auto" w:fill="auto"/>
            <w:vAlign w:val="center"/>
            <w:hideMark/>
          </w:tcPr>
          <w:p w14:paraId="04F5FB1C" w14:textId="4B3E1487"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w:t>
            </w:r>
          </w:p>
        </w:tc>
        <w:tc>
          <w:tcPr>
            <w:tcW w:w="350" w:type="pct"/>
            <w:shd w:val="clear" w:color="000000" w:fill="FFFFFF"/>
            <w:vAlign w:val="center"/>
            <w:hideMark/>
          </w:tcPr>
          <w:p w14:paraId="6BAF1146" w14:textId="19D76B56"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0,059</w:t>
            </w:r>
          </w:p>
        </w:tc>
        <w:tc>
          <w:tcPr>
            <w:tcW w:w="281" w:type="pct"/>
            <w:shd w:val="clear" w:color="000000" w:fill="FFFFFF"/>
            <w:vAlign w:val="center"/>
            <w:hideMark/>
          </w:tcPr>
          <w:p w14:paraId="36369BCC" w14:textId="6D51F20B"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0,016</w:t>
            </w:r>
          </w:p>
        </w:tc>
        <w:tc>
          <w:tcPr>
            <w:tcW w:w="315" w:type="pct"/>
            <w:shd w:val="clear" w:color="000000" w:fill="FFFFFF"/>
            <w:vAlign w:val="center"/>
            <w:hideMark/>
          </w:tcPr>
          <w:p w14:paraId="71251996" w14:textId="7AA4F8F7"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0,075</w:t>
            </w:r>
          </w:p>
        </w:tc>
        <w:tc>
          <w:tcPr>
            <w:tcW w:w="674" w:type="pct"/>
            <w:shd w:val="clear" w:color="auto" w:fill="auto"/>
            <w:vAlign w:val="center"/>
            <w:hideMark/>
          </w:tcPr>
          <w:p w14:paraId="37538282" w14:textId="7F12502C"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19C2882D" w14:textId="567D70C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1034</w:t>
            </w:r>
          </w:p>
        </w:tc>
      </w:tr>
      <w:tr w:rsidR="00950FB5" w:rsidRPr="00243A46" w14:paraId="1CC0ABCC" w14:textId="77777777" w:rsidTr="00815B26">
        <w:trPr>
          <w:trHeight w:val="397"/>
        </w:trPr>
        <w:tc>
          <w:tcPr>
            <w:tcW w:w="124" w:type="pct"/>
            <w:shd w:val="clear" w:color="000000" w:fill="FFFFFF"/>
            <w:vAlign w:val="center"/>
          </w:tcPr>
          <w:p w14:paraId="24976048" w14:textId="21D32078"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21</w:t>
            </w:r>
          </w:p>
        </w:tc>
        <w:tc>
          <w:tcPr>
            <w:tcW w:w="636" w:type="pct"/>
            <w:shd w:val="clear" w:color="000000" w:fill="FFFFFF"/>
            <w:hideMark/>
          </w:tcPr>
          <w:p w14:paraId="5E557C47" w14:textId="29A8427D"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524A63">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auto" w:fill="auto"/>
            <w:vAlign w:val="center"/>
            <w:hideMark/>
          </w:tcPr>
          <w:p w14:paraId="108D8CA2" w14:textId="59F8B57B"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Технопарк Обнинск</w:t>
            </w:r>
          </w:p>
        </w:tc>
        <w:tc>
          <w:tcPr>
            <w:tcW w:w="1364" w:type="pct"/>
            <w:shd w:val="clear" w:color="auto" w:fill="auto"/>
            <w:vAlign w:val="center"/>
          </w:tcPr>
          <w:p w14:paraId="2158D85A" w14:textId="5203A34F"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Складской комплекс, Административный комплекс, Столовая</w:t>
            </w:r>
          </w:p>
        </w:tc>
        <w:tc>
          <w:tcPr>
            <w:tcW w:w="385" w:type="pct"/>
            <w:shd w:val="clear" w:color="auto" w:fill="auto"/>
            <w:vAlign w:val="center"/>
            <w:hideMark/>
          </w:tcPr>
          <w:p w14:paraId="6870C2B2" w14:textId="31B2BE89"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w:t>
            </w:r>
          </w:p>
        </w:tc>
        <w:tc>
          <w:tcPr>
            <w:tcW w:w="350" w:type="pct"/>
            <w:shd w:val="clear" w:color="000000" w:fill="FFFFFF"/>
            <w:vAlign w:val="center"/>
            <w:hideMark/>
          </w:tcPr>
          <w:p w14:paraId="48EA03E0" w14:textId="090A5EF4"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0,979</w:t>
            </w:r>
          </w:p>
        </w:tc>
        <w:tc>
          <w:tcPr>
            <w:tcW w:w="281" w:type="pct"/>
            <w:shd w:val="clear" w:color="000000" w:fill="FFFFFF"/>
            <w:vAlign w:val="center"/>
            <w:hideMark/>
          </w:tcPr>
          <w:p w14:paraId="54A380B7" w14:textId="2CE1065C"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0,256</w:t>
            </w:r>
          </w:p>
        </w:tc>
        <w:tc>
          <w:tcPr>
            <w:tcW w:w="315" w:type="pct"/>
            <w:shd w:val="clear" w:color="000000" w:fill="FFFFFF"/>
            <w:vAlign w:val="center"/>
            <w:hideMark/>
          </w:tcPr>
          <w:p w14:paraId="1DE11F3F" w14:textId="3CC4AF09"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1,235</w:t>
            </w:r>
          </w:p>
        </w:tc>
        <w:tc>
          <w:tcPr>
            <w:tcW w:w="674" w:type="pct"/>
            <w:shd w:val="clear" w:color="auto" w:fill="auto"/>
            <w:vAlign w:val="center"/>
            <w:hideMark/>
          </w:tcPr>
          <w:p w14:paraId="60787A9E" w14:textId="074137AB"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0904EB39" w14:textId="081761EE"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17073</w:t>
            </w:r>
          </w:p>
        </w:tc>
      </w:tr>
      <w:tr w:rsidR="00950FB5" w:rsidRPr="00243A46" w14:paraId="50B7606C" w14:textId="77777777" w:rsidTr="00815B26">
        <w:trPr>
          <w:trHeight w:val="397"/>
        </w:trPr>
        <w:tc>
          <w:tcPr>
            <w:tcW w:w="124" w:type="pct"/>
            <w:shd w:val="clear" w:color="000000" w:fill="FFFFFF"/>
            <w:vAlign w:val="center"/>
          </w:tcPr>
          <w:p w14:paraId="268B6C88" w14:textId="51CC891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22</w:t>
            </w:r>
          </w:p>
        </w:tc>
        <w:tc>
          <w:tcPr>
            <w:tcW w:w="636" w:type="pct"/>
            <w:shd w:val="clear" w:color="000000" w:fill="FFFFFF"/>
            <w:hideMark/>
          </w:tcPr>
          <w:p w14:paraId="4DCF5274" w14:textId="4DB207E4"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524A63">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auto" w:fill="auto"/>
            <w:vAlign w:val="center"/>
            <w:hideMark/>
          </w:tcPr>
          <w:p w14:paraId="259B1D0F" w14:textId="66E44D8C"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микрорайон Центральный</w:t>
            </w:r>
          </w:p>
        </w:tc>
        <w:tc>
          <w:tcPr>
            <w:tcW w:w="1364" w:type="pct"/>
            <w:shd w:val="clear" w:color="auto" w:fill="auto"/>
            <w:vAlign w:val="center"/>
          </w:tcPr>
          <w:p w14:paraId="4AB69806" w14:textId="709CE117"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Ледовая арена</w:t>
            </w:r>
          </w:p>
        </w:tc>
        <w:tc>
          <w:tcPr>
            <w:tcW w:w="385" w:type="pct"/>
            <w:shd w:val="clear" w:color="auto" w:fill="auto"/>
            <w:vAlign w:val="center"/>
            <w:hideMark/>
          </w:tcPr>
          <w:p w14:paraId="59F2F445" w14:textId="27AC6454"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w:t>
            </w:r>
          </w:p>
        </w:tc>
        <w:tc>
          <w:tcPr>
            <w:tcW w:w="350" w:type="pct"/>
            <w:shd w:val="clear" w:color="000000" w:fill="FFFFFF"/>
            <w:vAlign w:val="center"/>
            <w:hideMark/>
          </w:tcPr>
          <w:p w14:paraId="5891EFF4" w14:textId="04F38E4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0,167</w:t>
            </w:r>
          </w:p>
        </w:tc>
        <w:tc>
          <w:tcPr>
            <w:tcW w:w="281" w:type="pct"/>
            <w:shd w:val="clear" w:color="000000" w:fill="FFFFFF"/>
            <w:vAlign w:val="center"/>
            <w:hideMark/>
          </w:tcPr>
          <w:p w14:paraId="71AF4B44" w14:textId="2EDD0D8A"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0,044</w:t>
            </w:r>
          </w:p>
        </w:tc>
        <w:tc>
          <w:tcPr>
            <w:tcW w:w="315" w:type="pct"/>
            <w:shd w:val="clear" w:color="000000" w:fill="FFFFFF"/>
            <w:vAlign w:val="center"/>
            <w:hideMark/>
          </w:tcPr>
          <w:p w14:paraId="0130BD7C" w14:textId="20956D83"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0,211</w:t>
            </w:r>
          </w:p>
        </w:tc>
        <w:tc>
          <w:tcPr>
            <w:tcW w:w="674" w:type="pct"/>
            <w:shd w:val="clear" w:color="auto" w:fill="auto"/>
            <w:vAlign w:val="center"/>
            <w:hideMark/>
          </w:tcPr>
          <w:p w14:paraId="45E1EC21" w14:textId="287F98B8"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072C7CAB" w14:textId="5E2277D1"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2917</w:t>
            </w:r>
          </w:p>
        </w:tc>
      </w:tr>
      <w:tr w:rsidR="00950FB5" w:rsidRPr="00243A46" w14:paraId="2E1C2291" w14:textId="77777777" w:rsidTr="00815B26">
        <w:trPr>
          <w:trHeight w:val="397"/>
        </w:trPr>
        <w:tc>
          <w:tcPr>
            <w:tcW w:w="124" w:type="pct"/>
            <w:shd w:val="clear" w:color="000000" w:fill="FFFFFF"/>
            <w:vAlign w:val="center"/>
          </w:tcPr>
          <w:p w14:paraId="25FAE0D5" w14:textId="711DFD0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lastRenderedPageBreak/>
              <w:t>23</w:t>
            </w:r>
          </w:p>
        </w:tc>
        <w:tc>
          <w:tcPr>
            <w:tcW w:w="636" w:type="pct"/>
            <w:shd w:val="clear" w:color="000000" w:fill="FFFFFF"/>
            <w:hideMark/>
          </w:tcPr>
          <w:p w14:paraId="24901DCD" w14:textId="1DBABA6D"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C845F1">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47D413D2" w14:textId="49B1C7C5"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19 микрорайон</w:t>
            </w:r>
          </w:p>
        </w:tc>
        <w:tc>
          <w:tcPr>
            <w:tcW w:w="1364" w:type="pct"/>
            <w:shd w:val="clear" w:color="auto" w:fill="auto"/>
            <w:vAlign w:val="center"/>
          </w:tcPr>
          <w:p w14:paraId="2E092AAB" w14:textId="4D7435ED"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Реконструкция офисного здания, по адресу: ул. Шацкого д. 2, под жилой дом </w:t>
            </w:r>
          </w:p>
        </w:tc>
        <w:tc>
          <w:tcPr>
            <w:tcW w:w="385" w:type="pct"/>
            <w:shd w:val="clear" w:color="auto" w:fill="auto"/>
            <w:vAlign w:val="center"/>
            <w:hideMark/>
          </w:tcPr>
          <w:p w14:paraId="30B6B19F" w14:textId="40F036B3"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2026</w:t>
            </w:r>
          </w:p>
        </w:tc>
        <w:tc>
          <w:tcPr>
            <w:tcW w:w="350" w:type="pct"/>
            <w:shd w:val="clear" w:color="000000" w:fill="FFFFFF"/>
            <w:vAlign w:val="center"/>
            <w:hideMark/>
          </w:tcPr>
          <w:p w14:paraId="6BC8EFE2" w14:textId="7EC7365C"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0,087</w:t>
            </w:r>
          </w:p>
        </w:tc>
        <w:tc>
          <w:tcPr>
            <w:tcW w:w="281" w:type="pct"/>
            <w:shd w:val="clear" w:color="000000" w:fill="FFFFFF"/>
            <w:vAlign w:val="center"/>
            <w:hideMark/>
          </w:tcPr>
          <w:p w14:paraId="16A7AA1D" w14:textId="5217983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0,003</w:t>
            </w:r>
          </w:p>
        </w:tc>
        <w:tc>
          <w:tcPr>
            <w:tcW w:w="315" w:type="pct"/>
            <w:shd w:val="clear" w:color="000000" w:fill="FFFFFF"/>
            <w:vAlign w:val="center"/>
            <w:hideMark/>
          </w:tcPr>
          <w:p w14:paraId="6232837B" w14:textId="7CD2D74C"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0,089</w:t>
            </w:r>
          </w:p>
        </w:tc>
        <w:tc>
          <w:tcPr>
            <w:tcW w:w="674" w:type="pct"/>
            <w:shd w:val="clear" w:color="auto" w:fill="auto"/>
            <w:vAlign w:val="center"/>
            <w:hideMark/>
          </w:tcPr>
          <w:p w14:paraId="46EAF88C" w14:textId="2ECCA47E"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3F4DFE28" w14:textId="5BA10688"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2500</w:t>
            </w:r>
          </w:p>
        </w:tc>
      </w:tr>
      <w:tr w:rsidR="00950FB5" w:rsidRPr="00243A46" w14:paraId="402FFBAF" w14:textId="77777777" w:rsidTr="00815B26">
        <w:trPr>
          <w:trHeight w:val="397"/>
        </w:trPr>
        <w:tc>
          <w:tcPr>
            <w:tcW w:w="124" w:type="pct"/>
            <w:shd w:val="clear" w:color="000000" w:fill="FFFFFF"/>
            <w:vAlign w:val="center"/>
          </w:tcPr>
          <w:p w14:paraId="0866ECF2" w14:textId="5CB9DD78"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24</w:t>
            </w:r>
          </w:p>
        </w:tc>
        <w:tc>
          <w:tcPr>
            <w:tcW w:w="636" w:type="pct"/>
            <w:shd w:val="clear" w:color="000000" w:fill="FFFFFF"/>
            <w:hideMark/>
          </w:tcPr>
          <w:p w14:paraId="6F9CB257" w14:textId="40E22B68"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C845F1">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auto" w:fill="auto"/>
            <w:vAlign w:val="center"/>
            <w:hideMark/>
          </w:tcPr>
          <w:p w14:paraId="697296CF" w14:textId="5A37BCA6"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Промзона «Мишково»</w:t>
            </w:r>
          </w:p>
        </w:tc>
        <w:tc>
          <w:tcPr>
            <w:tcW w:w="1364" w:type="pct"/>
            <w:shd w:val="clear" w:color="auto" w:fill="auto"/>
            <w:vAlign w:val="center"/>
          </w:tcPr>
          <w:p w14:paraId="6C106FEB" w14:textId="7E45A7A0"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Производственный комплекс. 2 й этап строительства </w:t>
            </w:r>
          </w:p>
        </w:tc>
        <w:tc>
          <w:tcPr>
            <w:tcW w:w="385" w:type="pct"/>
            <w:shd w:val="clear" w:color="auto" w:fill="auto"/>
            <w:vAlign w:val="center"/>
            <w:hideMark/>
          </w:tcPr>
          <w:p w14:paraId="4DA279B7" w14:textId="783C537A"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w:t>
            </w:r>
          </w:p>
        </w:tc>
        <w:tc>
          <w:tcPr>
            <w:tcW w:w="350" w:type="pct"/>
            <w:shd w:val="clear" w:color="000000" w:fill="FFFFFF"/>
            <w:vAlign w:val="center"/>
            <w:hideMark/>
          </w:tcPr>
          <w:p w14:paraId="6D243852" w14:textId="26E2AD96"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0,083</w:t>
            </w:r>
          </w:p>
        </w:tc>
        <w:tc>
          <w:tcPr>
            <w:tcW w:w="281" w:type="pct"/>
            <w:shd w:val="clear" w:color="000000" w:fill="FFFFFF"/>
            <w:vAlign w:val="center"/>
            <w:hideMark/>
          </w:tcPr>
          <w:p w14:paraId="21918FA3" w14:textId="250F419F"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0,022</w:t>
            </w:r>
          </w:p>
        </w:tc>
        <w:tc>
          <w:tcPr>
            <w:tcW w:w="315" w:type="pct"/>
            <w:shd w:val="clear" w:color="000000" w:fill="FFFFFF"/>
            <w:vAlign w:val="center"/>
            <w:hideMark/>
          </w:tcPr>
          <w:p w14:paraId="7EE9ABD4" w14:textId="3FA0DB38"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0,105</w:t>
            </w:r>
          </w:p>
        </w:tc>
        <w:tc>
          <w:tcPr>
            <w:tcW w:w="674" w:type="pct"/>
            <w:shd w:val="clear" w:color="auto" w:fill="auto"/>
            <w:vAlign w:val="center"/>
            <w:hideMark/>
          </w:tcPr>
          <w:p w14:paraId="6571E7AA" w14:textId="35C5B985"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5DD14424" w14:textId="0B090A05"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1447</w:t>
            </w:r>
          </w:p>
        </w:tc>
      </w:tr>
      <w:tr w:rsidR="00950FB5" w:rsidRPr="00243A46" w14:paraId="66620504" w14:textId="77777777" w:rsidTr="00815B26">
        <w:trPr>
          <w:trHeight w:val="397"/>
        </w:trPr>
        <w:tc>
          <w:tcPr>
            <w:tcW w:w="124" w:type="pct"/>
            <w:shd w:val="clear" w:color="000000" w:fill="FFFFFF"/>
            <w:vAlign w:val="center"/>
          </w:tcPr>
          <w:p w14:paraId="0BD743EA" w14:textId="74EED87F"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25</w:t>
            </w:r>
          </w:p>
        </w:tc>
        <w:tc>
          <w:tcPr>
            <w:tcW w:w="636" w:type="pct"/>
            <w:shd w:val="clear" w:color="auto" w:fill="auto"/>
            <w:hideMark/>
          </w:tcPr>
          <w:p w14:paraId="5C552B97" w14:textId="2B31F35C"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C845F1">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auto" w:fill="auto"/>
            <w:vAlign w:val="center"/>
            <w:hideMark/>
          </w:tcPr>
          <w:p w14:paraId="4A7639EA" w14:textId="52F9D3B4"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Промзона «Мишково»</w:t>
            </w:r>
          </w:p>
        </w:tc>
        <w:tc>
          <w:tcPr>
            <w:tcW w:w="1364" w:type="pct"/>
            <w:shd w:val="clear" w:color="auto" w:fill="auto"/>
            <w:vAlign w:val="center"/>
          </w:tcPr>
          <w:p w14:paraId="34989BBA" w14:textId="513C9FDB"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Комплекс по производству пластиковой и жестяной тары и хранению комплектующих</w:t>
            </w:r>
          </w:p>
        </w:tc>
        <w:tc>
          <w:tcPr>
            <w:tcW w:w="385" w:type="pct"/>
            <w:shd w:val="clear" w:color="auto" w:fill="auto"/>
            <w:vAlign w:val="center"/>
            <w:hideMark/>
          </w:tcPr>
          <w:p w14:paraId="5D9B009E" w14:textId="7537576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w:t>
            </w:r>
          </w:p>
        </w:tc>
        <w:tc>
          <w:tcPr>
            <w:tcW w:w="350" w:type="pct"/>
            <w:shd w:val="clear" w:color="000000" w:fill="FFFFFF"/>
            <w:vAlign w:val="center"/>
            <w:hideMark/>
          </w:tcPr>
          <w:p w14:paraId="1E738345" w14:textId="341CFFB5"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1,119</w:t>
            </w:r>
          </w:p>
        </w:tc>
        <w:tc>
          <w:tcPr>
            <w:tcW w:w="281" w:type="pct"/>
            <w:shd w:val="clear" w:color="000000" w:fill="FFFFFF"/>
            <w:vAlign w:val="center"/>
            <w:hideMark/>
          </w:tcPr>
          <w:p w14:paraId="507FA7B0" w14:textId="7764D5E7"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0,293</w:t>
            </w:r>
          </w:p>
        </w:tc>
        <w:tc>
          <w:tcPr>
            <w:tcW w:w="315" w:type="pct"/>
            <w:shd w:val="clear" w:color="000000" w:fill="FFFFFF"/>
            <w:vAlign w:val="center"/>
            <w:hideMark/>
          </w:tcPr>
          <w:p w14:paraId="5490ED0B" w14:textId="25864DDF"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1,412</w:t>
            </w:r>
          </w:p>
        </w:tc>
        <w:tc>
          <w:tcPr>
            <w:tcW w:w="674" w:type="pct"/>
            <w:shd w:val="clear" w:color="auto" w:fill="auto"/>
            <w:vAlign w:val="center"/>
            <w:hideMark/>
          </w:tcPr>
          <w:p w14:paraId="56E2ABF1" w14:textId="3A42B306"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50EB1A6F" w14:textId="009978F2"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19520</w:t>
            </w:r>
          </w:p>
        </w:tc>
      </w:tr>
      <w:tr w:rsidR="00950FB5" w:rsidRPr="00243A46" w14:paraId="5F5225C5" w14:textId="77777777" w:rsidTr="00815B26">
        <w:trPr>
          <w:trHeight w:val="397"/>
        </w:trPr>
        <w:tc>
          <w:tcPr>
            <w:tcW w:w="124" w:type="pct"/>
            <w:shd w:val="clear" w:color="000000" w:fill="FFFFFF"/>
            <w:vAlign w:val="center"/>
          </w:tcPr>
          <w:p w14:paraId="59674B7C" w14:textId="04E0B04A"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26</w:t>
            </w:r>
          </w:p>
        </w:tc>
        <w:tc>
          <w:tcPr>
            <w:tcW w:w="636" w:type="pct"/>
            <w:shd w:val="clear" w:color="000000" w:fill="FFFFFF"/>
            <w:hideMark/>
          </w:tcPr>
          <w:p w14:paraId="6AC7B680" w14:textId="7EC8C731"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C845F1">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0AB14045" w14:textId="68EEF705"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Зона инновационного развития по ул. </w:t>
            </w:r>
            <w:r w:rsidRPr="00990805">
              <w:rPr>
                <w:rFonts w:ascii="Times New Roman" w:hAnsi="Times New Roman" w:cs="Times New Roman"/>
                <w:color w:val="000000"/>
                <w:sz w:val="20"/>
                <w:szCs w:val="20"/>
              </w:rPr>
              <w:t>Красных Зорь</w:t>
            </w:r>
          </w:p>
        </w:tc>
        <w:tc>
          <w:tcPr>
            <w:tcW w:w="1364" w:type="pct"/>
            <w:shd w:val="clear" w:color="auto" w:fill="auto"/>
            <w:vAlign w:val="center"/>
          </w:tcPr>
          <w:p w14:paraId="4CFB3C9B" w14:textId="1DCD82C8"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 xml:space="preserve">Промышленное здание </w:t>
            </w:r>
          </w:p>
        </w:tc>
        <w:tc>
          <w:tcPr>
            <w:tcW w:w="385" w:type="pct"/>
            <w:shd w:val="clear" w:color="auto" w:fill="auto"/>
            <w:vAlign w:val="center"/>
            <w:hideMark/>
          </w:tcPr>
          <w:p w14:paraId="5D50E039" w14:textId="1CA6D438"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2026</w:t>
            </w:r>
          </w:p>
        </w:tc>
        <w:tc>
          <w:tcPr>
            <w:tcW w:w="350" w:type="pct"/>
            <w:shd w:val="clear" w:color="000000" w:fill="FFFFFF"/>
            <w:vAlign w:val="center"/>
            <w:hideMark/>
          </w:tcPr>
          <w:p w14:paraId="02B6C35A" w14:textId="682933D5"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0,381</w:t>
            </w:r>
          </w:p>
        </w:tc>
        <w:tc>
          <w:tcPr>
            <w:tcW w:w="281" w:type="pct"/>
            <w:shd w:val="clear" w:color="000000" w:fill="FFFFFF"/>
            <w:vAlign w:val="center"/>
            <w:hideMark/>
          </w:tcPr>
          <w:p w14:paraId="3871029A" w14:textId="62FAEAF5"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0,100</w:t>
            </w:r>
          </w:p>
        </w:tc>
        <w:tc>
          <w:tcPr>
            <w:tcW w:w="315" w:type="pct"/>
            <w:shd w:val="clear" w:color="000000" w:fill="FFFFFF"/>
            <w:vAlign w:val="center"/>
            <w:hideMark/>
          </w:tcPr>
          <w:p w14:paraId="07EB8619" w14:textId="667715E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0,481</w:t>
            </w:r>
          </w:p>
        </w:tc>
        <w:tc>
          <w:tcPr>
            <w:tcW w:w="674" w:type="pct"/>
            <w:shd w:val="clear" w:color="auto" w:fill="auto"/>
            <w:vAlign w:val="center"/>
            <w:hideMark/>
          </w:tcPr>
          <w:p w14:paraId="71841B63" w14:textId="0C791A18"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741B888B" w14:textId="754B9D5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6651</w:t>
            </w:r>
          </w:p>
        </w:tc>
      </w:tr>
      <w:tr w:rsidR="00950FB5" w:rsidRPr="00243A46" w14:paraId="1E735604" w14:textId="77777777" w:rsidTr="00815B26">
        <w:trPr>
          <w:trHeight w:val="397"/>
        </w:trPr>
        <w:tc>
          <w:tcPr>
            <w:tcW w:w="124" w:type="pct"/>
            <w:shd w:val="clear" w:color="000000" w:fill="FFFFFF"/>
            <w:vAlign w:val="center"/>
          </w:tcPr>
          <w:p w14:paraId="6D7FD858" w14:textId="0043568A"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27</w:t>
            </w:r>
          </w:p>
        </w:tc>
        <w:tc>
          <w:tcPr>
            <w:tcW w:w="636" w:type="pct"/>
            <w:shd w:val="clear" w:color="000000" w:fill="FFFFFF"/>
            <w:hideMark/>
          </w:tcPr>
          <w:p w14:paraId="5C9BA9BE" w14:textId="33D9E8AA"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C845F1">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5ACBCEF0" w14:textId="12A11F54"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Зона инновационного развития по ул. </w:t>
            </w:r>
            <w:r w:rsidRPr="00990805">
              <w:rPr>
                <w:rFonts w:ascii="Times New Roman" w:hAnsi="Times New Roman" w:cs="Times New Roman"/>
                <w:color w:val="000000"/>
                <w:sz w:val="20"/>
                <w:szCs w:val="20"/>
              </w:rPr>
              <w:t>Красных Зорь</w:t>
            </w:r>
          </w:p>
        </w:tc>
        <w:tc>
          <w:tcPr>
            <w:tcW w:w="1364" w:type="pct"/>
            <w:shd w:val="clear" w:color="auto" w:fill="auto"/>
            <w:vAlign w:val="center"/>
          </w:tcPr>
          <w:p w14:paraId="57CEC320" w14:textId="701EED8C"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Производственно-административное здание</w:t>
            </w:r>
          </w:p>
        </w:tc>
        <w:tc>
          <w:tcPr>
            <w:tcW w:w="385" w:type="pct"/>
            <w:shd w:val="clear" w:color="auto" w:fill="auto"/>
            <w:vAlign w:val="center"/>
            <w:hideMark/>
          </w:tcPr>
          <w:p w14:paraId="322078B8" w14:textId="6A7DA4EA"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w:t>
            </w:r>
          </w:p>
        </w:tc>
        <w:tc>
          <w:tcPr>
            <w:tcW w:w="350" w:type="pct"/>
            <w:shd w:val="clear" w:color="000000" w:fill="FFFFFF"/>
            <w:vAlign w:val="center"/>
            <w:hideMark/>
          </w:tcPr>
          <w:p w14:paraId="22C3F95F" w14:textId="37CC9298"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0,117</w:t>
            </w:r>
          </w:p>
        </w:tc>
        <w:tc>
          <w:tcPr>
            <w:tcW w:w="281" w:type="pct"/>
            <w:shd w:val="clear" w:color="000000" w:fill="FFFFFF"/>
            <w:vAlign w:val="center"/>
            <w:hideMark/>
          </w:tcPr>
          <w:p w14:paraId="534272C6" w14:textId="05E7C03F"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0,031</w:t>
            </w:r>
          </w:p>
        </w:tc>
        <w:tc>
          <w:tcPr>
            <w:tcW w:w="315" w:type="pct"/>
            <w:shd w:val="clear" w:color="000000" w:fill="FFFFFF"/>
            <w:vAlign w:val="center"/>
            <w:hideMark/>
          </w:tcPr>
          <w:p w14:paraId="45E3BC66" w14:textId="352B4CDE"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0,148</w:t>
            </w:r>
          </w:p>
        </w:tc>
        <w:tc>
          <w:tcPr>
            <w:tcW w:w="674" w:type="pct"/>
            <w:shd w:val="clear" w:color="auto" w:fill="auto"/>
            <w:vAlign w:val="center"/>
            <w:hideMark/>
          </w:tcPr>
          <w:p w14:paraId="4CBF81DA" w14:textId="7E9687F8"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69E55824" w14:textId="29ED5E73"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2042</w:t>
            </w:r>
          </w:p>
        </w:tc>
      </w:tr>
      <w:tr w:rsidR="00990805" w:rsidRPr="00243A46" w14:paraId="68A5230F" w14:textId="77777777" w:rsidTr="00210EDA">
        <w:trPr>
          <w:trHeight w:val="397"/>
        </w:trPr>
        <w:tc>
          <w:tcPr>
            <w:tcW w:w="124" w:type="pct"/>
            <w:shd w:val="clear" w:color="000000" w:fill="FFFFFF"/>
            <w:vAlign w:val="center"/>
          </w:tcPr>
          <w:p w14:paraId="49B7915F" w14:textId="18758648"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28</w:t>
            </w:r>
          </w:p>
        </w:tc>
        <w:tc>
          <w:tcPr>
            <w:tcW w:w="636" w:type="pct"/>
            <w:shd w:val="clear" w:color="auto" w:fill="auto"/>
            <w:vAlign w:val="center"/>
            <w:hideMark/>
          </w:tcPr>
          <w:p w14:paraId="2250D303" w14:textId="18EE7787"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Котельная АО "ОНПП "Технология" им. А.Г. Ромашина</w:t>
            </w:r>
          </w:p>
        </w:tc>
        <w:tc>
          <w:tcPr>
            <w:tcW w:w="569" w:type="pct"/>
            <w:shd w:val="clear" w:color="auto" w:fill="auto"/>
            <w:vAlign w:val="center"/>
            <w:hideMark/>
          </w:tcPr>
          <w:p w14:paraId="11BBEA57" w14:textId="69BC5C85"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АО "ОНПП "Технология" им. А.Г. Ромашина</w:t>
            </w:r>
          </w:p>
        </w:tc>
        <w:tc>
          <w:tcPr>
            <w:tcW w:w="1364" w:type="pct"/>
            <w:shd w:val="clear" w:color="auto" w:fill="auto"/>
            <w:vAlign w:val="center"/>
          </w:tcPr>
          <w:p w14:paraId="7119D3AF" w14:textId="6D8C0B38"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Строительство и техническое перевооружение производственной базы  для обеспечения серийного производства изделий остекления самолетов </w:t>
            </w:r>
            <w:r w:rsidRPr="00990805">
              <w:rPr>
                <w:rFonts w:ascii="Times New Roman" w:hAnsi="Times New Roman" w:cs="Times New Roman"/>
                <w:color w:val="000000"/>
                <w:sz w:val="20"/>
                <w:szCs w:val="20"/>
              </w:rPr>
              <w:t>SSJ</w:t>
            </w:r>
            <w:r w:rsidRPr="00990805">
              <w:rPr>
                <w:rFonts w:ascii="Times New Roman" w:hAnsi="Times New Roman" w:cs="Times New Roman"/>
                <w:color w:val="000000"/>
                <w:sz w:val="20"/>
                <w:szCs w:val="20"/>
                <w:lang w:val="ru-RU"/>
              </w:rPr>
              <w:t xml:space="preserve"> и МС-21 АО "ОНПП "Технология" им. </w:t>
            </w:r>
            <w:r w:rsidRPr="00990805">
              <w:rPr>
                <w:rFonts w:ascii="Times New Roman" w:hAnsi="Times New Roman" w:cs="Times New Roman"/>
                <w:color w:val="000000"/>
                <w:sz w:val="20"/>
                <w:szCs w:val="20"/>
              </w:rPr>
              <w:t xml:space="preserve">А.Г. Ромашина </w:t>
            </w:r>
          </w:p>
        </w:tc>
        <w:tc>
          <w:tcPr>
            <w:tcW w:w="385" w:type="pct"/>
            <w:shd w:val="clear" w:color="auto" w:fill="auto"/>
            <w:vAlign w:val="center"/>
            <w:hideMark/>
          </w:tcPr>
          <w:p w14:paraId="06DAD6BD" w14:textId="54FC662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2026</w:t>
            </w:r>
          </w:p>
        </w:tc>
        <w:tc>
          <w:tcPr>
            <w:tcW w:w="350" w:type="pct"/>
            <w:shd w:val="clear" w:color="000000" w:fill="FFFFFF"/>
            <w:vAlign w:val="center"/>
            <w:hideMark/>
          </w:tcPr>
          <w:p w14:paraId="146CD55F" w14:textId="3A2AA4B7"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0,130</w:t>
            </w:r>
          </w:p>
        </w:tc>
        <w:tc>
          <w:tcPr>
            <w:tcW w:w="281" w:type="pct"/>
            <w:shd w:val="clear" w:color="000000" w:fill="FFFFFF"/>
            <w:vAlign w:val="center"/>
            <w:hideMark/>
          </w:tcPr>
          <w:p w14:paraId="2E4266A5" w14:textId="771A5D0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0,034</w:t>
            </w:r>
          </w:p>
        </w:tc>
        <w:tc>
          <w:tcPr>
            <w:tcW w:w="315" w:type="pct"/>
            <w:shd w:val="clear" w:color="000000" w:fill="FFFFFF"/>
            <w:vAlign w:val="center"/>
            <w:hideMark/>
          </w:tcPr>
          <w:p w14:paraId="78F176EB" w14:textId="6A2458F3"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0,164</w:t>
            </w:r>
          </w:p>
        </w:tc>
        <w:tc>
          <w:tcPr>
            <w:tcW w:w="674" w:type="pct"/>
            <w:shd w:val="clear" w:color="auto" w:fill="auto"/>
            <w:vAlign w:val="center"/>
            <w:hideMark/>
          </w:tcPr>
          <w:p w14:paraId="626C0324" w14:textId="34ECD0FD"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64C159F6" w14:textId="19003EF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2272</w:t>
            </w:r>
          </w:p>
        </w:tc>
      </w:tr>
      <w:tr w:rsidR="00990805" w:rsidRPr="00243A46" w14:paraId="15054D91" w14:textId="77777777" w:rsidTr="00210EDA">
        <w:trPr>
          <w:trHeight w:val="397"/>
        </w:trPr>
        <w:tc>
          <w:tcPr>
            <w:tcW w:w="124" w:type="pct"/>
            <w:shd w:val="clear" w:color="000000" w:fill="FFFFFF"/>
            <w:vAlign w:val="center"/>
          </w:tcPr>
          <w:p w14:paraId="223ED77C" w14:textId="6358618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29</w:t>
            </w:r>
          </w:p>
        </w:tc>
        <w:tc>
          <w:tcPr>
            <w:tcW w:w="636" w:type="pct"/>
            <w:shd w:val="clear" w:color="000000" w:fill="FFFFFF"/>
            <w:vAlign w:val="center"/>
            <w:hideMark/>
          </w:tcPr>
          <w:p w14:paraId="5FDD6C23" w14:textId="79E951A1"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Котельная АО "ОНПП "Технология" им. А.Г. Ромашина</w:t>
            </w:r>
          </w:p>
        </w:tc>
        <w:tc>
          <w:tcPr>
            <w:tcW w:w="569" w:type="pct"/>
            <w:shd w:val="clear" w:color="000000" w:fill="FFFFFF"/>
            <w:vAlign w:val="center"/>
            <w:hideMark/>
          </w:tcPr>
          <w:p w14:paraId="4C8A6E7B" w14:textId="111EDECB"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АО "ОНПП "Технология" им. А.Г. Ромашина</w:t>
            </w:r>
          </w:p>
        </w:tc>
        <w:tc>
          <w:tcPr>
            <w:tcW w:w="1364" w:type="pct"/>
            <w:shd w:val="clear" w:color="auto" w:fill="auto"/>
            <w:vAlign w:val="center"/>
          </w:tcPr>
          <w:p w14:paraId="75BD3082" w14:textId="30974AD2"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 xml:space="preserve">Строительство и техническое перевооружение производственных участков  для обеспечения серийного производства деталей из ПКМ двигателей серии ПД  АО "ОНПП "Технология" им. </w:t>
            </w:r>
            <w:r w:rsidRPr="00990805">
              <w:rPr>
                <w:rFonts w:ascii="Times New Roman" w:hAnsi="Times New Roman" w:cs="Times New Roman"/>
                <w:color w:val="000000"/>
                <w:sz w:val="20"/>
                <w:szCs w:val="20"/>
              </w:rPr>
              <w:t xml:space="preserve">А.Г. Ромашина </w:t>
            </w:r>
          </w:p>
        </w:tc>
        <w:tc>
          <w:tcPr>
            <w:tcW w:w="385" w:type="pct"/>
            <w:shd w:val="clear" w:color="auto" w:fill="auto"/>
            <w:vAlign w:val="center"/>
            <w:hideMark/>
          </w:tcPr>
          <w:p w14:paraId="75FAE488" w14:textId="429550C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2026</w:t>
            </w:r>
          </w:p>
        </w:tc>
        <w:tc>
          <w:tcPr>
            <w:tcW w:w="350" w:type="pct"/>
            <w:shd w:val="clear" w:color="000000" w:fill="FFFFFF"/>
            <w:vAlign w:val="center"/>
            <w:hideMark/>
          </w:tcPr>
          <w:p w14:paraId="351E389B" w14:textId="252A7C0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0,273</w:t>
            </w:r>
          </w:p>
        </w:tc>
        <w:tc>
          <w:tcPr>
            <w:tcW w:w="281" w:type="pct"/>
            <w:shd w:val="clear" w:color="000000" w:fill="FFFFFF"/>
            <w:vAlign w:val="center"/>
            <w:hideMark/>
          </w:tcPr>
          <w:p w14:paraId="636E6E3E" w14:textId="1CE92D5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0,071</w:t>
            </w:r>
          </w:p>
        </w:tc>
        <w:tc>
          <w:tcPr>
            <w:tcW w:w="315" w:type="pct"/>
            <w:shd w:val="clear" w:color="000000" w:fill="FFFFFF"/>
            <w:vAlign w:val="center"/>
            <w:hideMark/>
          </w:tcPr>
          <w:p w14:paraId="6B6D19A5" w14:textId="5EC30F17"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0,345</w:t>
            </w:r>
          </w:p>
        </w:tc>
        <w:tc>
          <w:tcPr>
            <w:tcW w:w="674" w:type="pct"/>
            <w:shd w:val="clear" w:color="auto" w:fill="auto"/>
            <w:vAlign w:val="center"/>
            <w:hideMark/>
          </w:tcPr>
          <w:p w14:paraId="537DCE05" w14:textId="4E335D48"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Сведения о перспективной застройке, предоставленные Администрацией</w:t>
            </w:r>
          </w:p>
        </w:tc>
        <w:tc>
          <w:tcPr>
            <w:tcW w:w="302" w:type="pct"/>
            <w:shd w:val="clear" w:color="auto" w:fill="auto"/>
            <w:vAlign w:val="center"/>
            <w:hideMark/>
          </w:tcPr>
          <w:p w14:paraId="1C55720E" w14:textId="28BC128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4765</w:t>
            </w:r>
          </w:p>
        </w:tc>
      </w:tr>
      <w:tr w:rsidR="00990805" w:rsidRPr="00243A46" w14:paraId="7DCDE788" w14:textId="77777777" w:rsidTr="00210EDA">
        <w:trPr>
          <w:trHeight w:val="397"/>
        </w:trPr>
        <w:tc>
          <w:tcPr>
            <w:tcW w:w="124" w:type="pct"/>
            <w:shd w:val="clear" w:color="000000" w:fill="FFFFFF"/>
            <w:vAlign w:val="center"/>
          </w:tcPr>
          <w:p w14:paraId="077D7C49" w14:textId="0DD8E83D"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30</w:t>
            </w:r>
          </w:p>
        </w:tc>
        <w:tc>
          <w:tcPr>
            <w:tcW w:w="636" w:type="pct"/>
            <w:shd w:val="clear" w:color="000000" w:fill="FFFFFF"/>
            <w:vAlign w:val="center"/>
            <w:hideMark/>
          </w:tcPr>
          <w:p w14:paraId="7415B05E" w14:textId="7C72B913"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БМК Заовражье</w:t>
            </w:r>
          </w:p>
        </w:tc>
        <w:tc>
          <w:tcPr>
            <w:tcW w:w="569" w:type="pct"/>
            <w:shd w:val="clear" w:color="000000" w:fill="FFFFFF"/>
            <w:vAlign w:val="center"/>
            <w:hideMark/>
          </w:tcPr>
          <w:p w14:paraId="7F1BFAA9" w14:textId="4113C3FF"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Заовражье. Квартал 10</w:t>
            </w:r>
          </w:p>
        </w:tc>
        <w:tc>
          <w:tcPr>
            <w:tcW w:w="1364" w:type="pct"/>
            <w:shd w:val="clear" w:color="auto" w:fill="auto"/>
            <w:vAlign w:val="center"/>
          </w:tcPr>
          <w:p w14:paraId="6F6C109D" w14:textId="371E2E49"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Детский сад на 136 мест</w:t>
            </w:r>
          </w:p>
        </w:tc>
        <w:tc>
          <w:tcPr>
            <w:tcW w:w="385" w:type="pct"/>
            <w:shd w:val="clear" w:color="auto" w:fill="auto"/>
            <w:vAlign w:val="center"/>
            <w:hideMark/>
          </w:tcPr>
          <w:p w14:paraId="1FC6548B" w14:textId="11A006A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2032</w:t>
            </w:r>
          </w:p>
        </w:tc>
        <w:tc>
          <w:tcPr>
            <w:tcW w:w="350" w:type="pct"/>
            <w:shd w:val="clear" w:color="000000" w:fill="FFFFFF"/>
            <w:vAlign w:val="center"/>
            <w:hideMark/>
          </w:tcPr>
          <w:p w14:paraId="16A61591" w14:textId="78A96E7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0,375</w:t>
            </w:r>
          </w:p>
        </w:tc>
        <w:tc>
          <w:tcPr>
            <w:tcW w:w="281" w:type="pct"/>
            <w:shd w:val="clear" w:color="000000" w:fill="FFFFFF"/>
            <w:vAlign w:val="center"/>
            <w:hideMark/>
          </w:tcPr>
          <w:p w14:paraId="7C961092" w14:textId="154AF08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0,014</w:t>
            </w:r>
          </w:p>
        </w:tc>
        <w:tc>
          <w:tcPr>
            <w:tcW w:w="315" w:type="pct"/>
            <w:shd w:val="clear" w:color="000000" w:fill="FFFFFF"/>
            <w:vAlign w:val="center"/>
            <w:hideMark/>
          </w:tcPr>
          <w:p w14:paraId="3129197E" w14:textId="5171D91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0,389</w:t>
            </w:r>
          </w:p>
        </w:tc>
        <w:tc>
          <w:tcPr>
            <w:tcW w:w="674" w:type="pct"/>
            <w:shd w:val="clear" w:color="auto" w:fill="auto"/>
            <w:vAlign w:val="center"/>
            <w:hideMark/>
          </w:tcPr>
          <w:p w14:paraId="10C3D317" w14:textId="2C7F1E47"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4385C470" w14:textId="18A3616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5087</w:t>
            </w:r>
          </w:p>
        </w:tc>
      </w:tr>
      <w:tr w:rsidR="00990805" w:rsidRPr="00243A46" w14:paraId="23231048" w14:textId="77777777" w:rsidTr="00210EDA">
        <w:trPr>
          <w:trHeight w:val="397"/>
        </w:trPr>
        <w:tc>
          <w:tcPr>
            <w:tcW w:w="124" w:type="pct"/>
            <w:shd w:val="clear" w:color="000000" w:fill="FFFFFF"/>
            <w:vAlign w:val="center"/>
          </w:tcPr>
          <w:p w14:paraId="5F384D5B" w14:textId="4ABCC013"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31</w:t>
            </w:r>
          </w:p>
        </w:tc>
        <w:tc>
          <w:tcPr>
            <w:tcW w:w="636" w:type="pct"/>
            <w:shd w:val="clear" w:color="auto" w:fill="auto"/>
            <w:vAlign w:val="center"/>
            <w:hideMark/>
          </w:tcPr>
          <w:p w14:paraId="0DFC8D21" w14:textId="603728CF"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ГТУ ТЭЦ</w:t>
            </w:r>
            <w:r w:rsidRPr="00990805">
              <w:rPr>
                <w:rFonts w:ascii="Times New Roman" w:hAnsi="Times New Roman" w:cs="Times New Roman"/>
                <w:color w:val="000000"/>
                <w:sz w:val="20"/>
                <w:szCs w:val="20"/>
                <w:lang w:val="ru-RU"/>
              </w:rPr>
              <w:t xml:space="preserve"> №1</w:t>
            </w:r>
          </w:p>
        </w:tc>
        <w:tc>
          <w:tcPr>
            <w:tcW w:w="569" w:type="pct"/>
            <w:shd w:val="clear" w:color="000000" w:fill="FFFFFF"/>
            <w:vAlign w:val="center"/>
            <w:hideMark/>
          </w:tcPr>
          <w:p w14:paraId="2CBEE223" w14:textId="3B4DDE99"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Заовражье. Квартал 11</w:t>
            </w:r>
          </w:p>
        </w:tc>
        <w:tc>
          <w:tcPr>
            <w:tcW w:w="1364" w:type="pct"/>
            <w:shd w:val="clear" w:color="auto" w:fill="auto"/>
            <w:vAlign w:val="center"/>
          </w:tcPr>
          <w:p w14:paraId="31F62691" w14:textId="1BE271C0"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Детский сад на 150 мест</w:t>
            </w:r>
          </w:p>
        </w:tc>
        <w:tc>
          <w:tcPr>
            <w:tcW w:w="385" w:type="pct"/>
            <w:shd w:val="clear" w:color="auto" w:fill="auto"/>
            <w:vAlign w:val="center"/>
            <w:hideMark/>
          </w:tcPr>
          <w:p w14:paraId="4B3257F3" w14:textId="13D80AF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2035</w:t>
            </w:r>
          </w:p>
        </w:tc>
        <w:tc>
          <w:tcPr>
            <w:tcW w:w="350" w:type="pct"/>
            <w:shd w:val="clear" w:color="000000" w:fill="FFFFFF"/>
            <w:vAlign w:val="center"/>
            <w:hideMark/>
          </w:tcPr>
          <w:p w14:paraId="6564E5DC" w14:textId="4C5D140C"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0,442</w:t>
            </w:r>
          </w:p>
        </w:tc>
        <w:tc>
          <w:tcPr>
            <w:tcW w:w="281" w:type="pct"/>
            <w:shd w:val="clear" w:color="000000" w:fill="FFFFFF"/>
            <w:vAlign w:val="center"/>
            <w:hideMark/>
          </w:tcPr>
          <w:p w14:paraId="6AD307EE" w14:textId="32E98EF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0,016</w:t>
            </w:r>
          </w:p>
        </w:tc>
        <w:tc>
          <w:tcPr>
            <w:tcW w:w="315" w:type="pct"/>
            <w:shd w:val="clear" w:color="000000" w:fill="FFFFFF"/>
            <w:vAlign w:val="center"/>
            <w:hideMark/>
          </w:tcPr>
          <w:p w14:paraId="16033983" w14:textId="35E982E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0,458</w:t>
            </w:r>
          </w:p>
        </w:tc>
        <w:tc>
          <w:tcPr>
            <w:tcW w:w="674" w:type="pct"/>
            <w:shd w:val="clear" w:color="auto" w:fill="auto"/>
            <w:vAlign w:val="center"/>
            <w:hideMark/>
          </w:tcPr>
          <w:p w14:paraId="14C21F46" w14:textId="4E0581C8"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76367B3F" w14:textId="682418E4"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6000</w:t>
            </w:r>
          </w:p>
        </w:tc>
      </w:tr>
      <w:tr w:rsidR="00990805" w:rsidRPr="00243A46" w14:paraId="05D8E8A5" w14:textId="77777777" w:rsidTr="00210EDA">
        <w:trPr>
          <w:trHeight w:val="397"/>
        </w:trPr>
        <w:tc>
          <w:tcPr>
            <w:tcW w:w="124" w:type="pct"/>
            <w:shd w:val="clear" w:color="000000" w:fill="FFFFFF"/>
            <w:vAlign w:val="center"/>
          </w:tcPr>
          <w:p w14:paraId="13345F51" w14:textId="0F0494A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32</w:t>
            </w:r>
          </w:p>
        </w:tc>
        <w:tc>
          <w:tcPr>
            <w:tcW w:w="636" w:type="pct"/>
            <w:shd w:val="clear" w:color="000000" w:fill="FFFFFF"/>
            <w:vAlign w:val="center"/>
            <w:hideMark/>
          </w:tcPr>
          <w:p w14:paraId="5B397300" w14:textId="29414B3F"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БМК Заовражье</w:t>
            </w:r>
          </w:p>
        </w:tc>
        <w:tc>
          <w:tcPr>
            <w:tcW w:w="569" w:type="pct"/>
            <w:shd w:val="clear" w:color="000000" w:fill="FFFFFF"/>
            <w:vAlign w:val="center"/>
            <w:hideMark/>
          </w:tcPr>
          <w:p w14:paraId="45FDB944" w14:textId="772B08D5"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Заовражье. Микрорайон №2</w:t>
            </w:r>
          </w:p>
        </w:tc>
        <w:tc>
          <w:tcPr>
            <w:tcW w:w="1364" w:type="pct"/>
            <w:shd w:val="clear" w:color="auto" w:fill="auto"/>
            <w:vAlign w:val="center"/>
          </w:tcPr>
          <w:p w14:paraId="31B93F9E" w14:textId="59329450"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ОДЗ в Заовражье, микрорайон 2</w:t>
            </w:r>
          </w:p>
        </w:tc>
        <w:tc>
          <w:tcPr>
            <w:tcW w:w="385" w:type="pct"/>
            <w:shd w:val="clear" w:color="auto" w:fill="auto"/>
            <w:vAlign w:val="center"/>
            <w:hideMark/>
          </w:tcPr>
          <w:p w14:paraId="2ACA690A" w14:textId="613A1E0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2032</w:t>
            </w:r>
          </w:p>
        </w:tc>
        <w:tc>
          <w:tcPr>
            <w:tcW w:w="350" w:type="pct"/>
            <w:shd w:val="clear" w:color="000000" w:fill="FFFFFF"/>
            <w:vAlign w:val="center"/>
            <w:hideMark/>
          </w:tcPr>
          <w:p w14:paraId="322C79E7" w14:textId="48AC3AB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0,279</w:t>
            </w:r>
          </w:p>
        </w:tc>
        <w:tc>
          <w:tcPr>
            <w:tcW w:w="281" w:type="pct"/>
            <w:shd w:val="clear" w:color="000000" w:fill="FFFFFF"/>
            <w:vAlign w:val="center"/>
            <w:hideMark/>
          </w:tcPr>
          <w:p w14:paraId="6F4D6184" w14:textId="44903E2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0,073</w:t>
            </w:r>
          </w:p>
        </w:tc>
        <w:tc>
          <w:tcPr>
            <w:tcW w:w="315" w:type="pct"/>
            <w:shd w:val="clear" w:color="000000" w:fill="FFFFFF"/>
            <w:vAlign w:val="center"/>
            <w:hideMark/>
          </w:tcPr>
          <w:p w14:paraId="34661F98" w14:textId="217163E8"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0,352</w:t>
            </w:r>
          </w:p>
        </w:tc>
        <w:tc>
          <w:tcPr>
            <w:tcW w:w="674" w:type="pct"/>
            <w:shd w:val="clear" w:color="auto" w:fill="auto"/>
            <w:vAlign w:val="center"/>
            <w:hideMark/>
          </w:tcPr>
          <w:p w14:paraId="4CD6ECF9" w14:textId="4A71204E"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6C4DF5BB" w14:textId="71C5F12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4869</w:t>
            </w:r>
          </w:p>
        </w:tc>
      </w:tr>
      <w:tr w:rsidR="00990805" w:rsidRPr="00243A46" w14:paraId="5E9BC713" w14:textId="77777777" w:rsidTr="00210EDA">
        <w:trPr>
          <w:trHeight w:val="397"/>
        </w:trPr>
        <w:tc>
          <w:tcPr>
            <w:tcW w:w="124" w:type="pct"/>
            <w:shd w:val="clear" w:color="000000" w:fill="FFFFFF"/>
            <w:vAlign w:val="center"/>
          </w:tcPr>
          <w:p w14:paraId="6D61B005" w14:textId="03009B9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33</w:t>
            </w:r>
          </w:p>
        </w:tc>
        <w:tc>
          <w:tcPr>
            <w:tcW w:w="636" w:type="pct"/>
            <w:shd w:val="clear" w:color="000000" w:fill="FFFFFF"/>
            <w:vAlign w:val="center"/>
            <w:hideMark/>
          </w:tcPr>
          <w:p w14:paraId="57AAA4DA" w14:textId="4B1D8191"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БМК Заовражье</w:t>
            </w:r>
          </w:p>
        </w:tc>
        <w:tc>
          <w:tcPr>
            <w:tcW w:w="569" w:type="pct"/>
            <w:shd w:val="clear" w:color="000000" w:fill="FFFFFF"/>
            <w:vAlign w:val="center"/>
            <w:hideMark/>
          </w:tcPr>
          <w:p w14:paraId="488334E8" w14:textId="71EE198C"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Заовражье. Микрорайон №2</w:t>
            </w:r>
          </w:p>
        </w:tc>
        <w:tc>
          <w:tcPr>
            <w:tcW w:w="1364" w:type="pct"/>
            <w:shd w:val="clear" w:color="auto" w:fill="auto"/>
            <w:vAlign w:val="center"/>
          </w:tcPr>
          <w:p w14:paraId="6C918FD4" w14:textId="0470986F"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ОДЗ в Заовражье, микрорайон 2</w:t>
            </w:r>
          </w:p>
        </w:tc>
        <w:tc>
          <w:tcPr>
            <w:tcW w:w="385" w:type="pct"/>
            <w:shd w:val="clear" w:color="auto" w:fill="auto"/>
            <w:vAlign w:val="center"/>
            <w:hideMark/>
          </w:tcPr>
          <w:p w14:paraId="2747B945" w14:textId="15CA93BD"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2033</w:t>
            </w:r>
          </w:p>
        </w:tc>
        <w:tc>
          <w:tcPr>
            <w:tcW w:w="350" w:type="pct"/>
            <w:shd w:val="clear" w:color="000000" w:fill="FFFFFF"/>
            <w:vAlign w:val="center"/>
            <w:hideMark/>
          </w:tcPr>
          <w:p w14:paraId="059B4C49" w14:textId="61711D9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0,279</w:t>
            </w:r>
          </w:p>
        </w:tc>
        <w:tc>
          <w:tcPr>
            <w:tcW w:w="281" w:type="pct"/>
            <w:shd w:val="clear" w:color="000000" w:fill="FFFFFF"/>
            <w:vAlign w:val="center"/>
            <w:hideMark/>
          </w:tcPr>
          <w:p w14:paraId="31CA332F" w14:textId="1479944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0,073</w:t>
            </w:r>
          </w:p>
        </w:tc>
        <w:tc>
          <w:tcPr>
            <w:tcW w:w="315" w:type="pct"/>
            <w:shd w:val="clear" w:color="000000" w:fill="FFFFFF"/>
            <w:vAlign w:val="center"/>
            <w:hideMark/>
          </w:tcPr>
          <w:p w14:paraId="501853C9" w14:textId="3A9146D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0,352</w:t>
            </w:r>
          </w:p>
        </w:tc>
        <w:tc>
          <w:tcPr>
            <w:tcW w:w="674" w:type="pct"/>
            <w:shd w:val="clear" w:color="auto" w:fill="auto"/>
            <w:vAlign w:val="center"/>
            <w:hideMark/>
          </w:tcPr>
          <w:p w14:paraId="505320E8" w14:textId="18A4CA0F"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20224AC9" w14:textId="62EBD8C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4869</w:t>
            </w:r>
          </w:p>
        </w:tc>
      </w:tr>
      <w:tr w:rsidR="00950FB5" w:rsidRPr="00243A46" w14:paraId="41882C3B" w14:textId="77777777" w:rsidTr="00815B26">
        <w:trPr>
          <w:trHeight w:val="397"/>
        </w:trPr>
        <w:tc>
          <w:tcPr>
            <w:tcW w:w="124" w:type="pct"/>
            <w:shd w:val="clear" w:color="000000" w:fill="FFFFFF"/>
            <w:vAlign w:val="center"/>
          </w:tcPr>
          <w:p w14:paraId="19311DBD" w14:textId="38CB87B4"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34</w:t>
            </w:r>
          </w:p>
        </w:tc>
        <w:tc>
          <w:tcPr>
            <w:tcW w:w="636" w:type="pct"/>
            <w:shd w:val="clear" w:color="000000" w:fill="FFFFFF"/>
            <w:hideMark/>
          </w:tcPr>
          <w:p w14:paraId="0C4E9C7A" w14:textId="5499A13F"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1531A7">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3ED5AC5E" w14:textId="63527B87"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Заовражье. Квартал 6</w:t>
            </w:r>
          </w:p>
        </w:tc>
        <w:tc>
          <w:tcPr>
            <w:tcW w:w="1364" w:type="pct"/>
            <w:shd w:val="clear" w:color="auto" w:fill="auto"/>
            <w:vAlign w:val="center"/>
          </w:tcPr>
          <w:p w14:paraId="264266E5" w14:textId="6E9485DB"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ОДЗ в Заовражье, квартал 6 (Школа на 1100 мест)</w:t>
            </w:r>
          </w:p>
        </w:tc>
        <w:tc>
          <w:tcPr>
            <w:tcW w:w="385" w:type="pct"/>
            <w:shd w:val="clear" w:color="auto" w:fill="auto"/>
            <w:vAlign w:val="center"/>
            <w:hideMark/>
          </w:tcPr>
          <w:p w14:paraId="5C722360" w14:textId="69AACFC7"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2037</w:t>
            </w:r>
          </w:p>
        </w:tc>
        <w:tc>
          <w:tcPr>
            <w:tcW w:w="350" w:type="pct"/>
            <w:shd w:val="clear" w:color="000000" w:fill="FFFFFF"/>
            <w:vAlign w:val="center"/>
            <w:hideMark/>
          </w:tcPr>
          <w:p w14:paraId="21C3FEF5" w14:textId="05494156"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0,437</w:t>
            </w:r>
          </w:p>
        </w:tc>
        <w:tc>
          <w:tcPr>
            <w:tcW w:w="281" w:type="pct"/>
            <w:shd w:val="clear" w:color="000000" w:fill="FFFFFF"/>
            <w:vAlign w:val="center"/>
            <w:hideMark/>
          </w:tcPr>
          <w:p w14:paraId="7718B1C0" w14:textId="7A8967E4"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0,114</w:t>
            </w:r>
          </w:p>
        </w:tc>
        <w:tc>
          <w:tcPr>
            <w:tcW w:w="315" w:type="pct"/>
            <w:shd w:val="clear" w:color="000000" w:fill="FFFFFF"/>
            <w:vAlign w:val="center"/>
            <w:hideMark/>
          </w:tcPr>
          <w:p w14:paraId="77F3F4A9" w14:textId="7B62C3F1"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0,551</w:t>
            </w:r>
          </w:p>
        </w:tc>
        <w:tc>
          <w:tcPr>
            <w:tcW w:w="674" w:type="pct"/>
            <w:shd w:val="clear" w:color="auto" w:fill="auto"/>
            <w:vAlign w:val="center"/>
            <w:hideMark/>
          </w:tcPr>
          <w:p w14:paraId="64FDF951" w14:textId="556AEFEF"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7E52976D" w14:textId="0AC34590"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7623</w:t>
            </w:r>
          </w:p>
        </w:tc>
      </w:tr>
      <w:tr w:rsidR="00950FB5" w:rsidRPr="00243A46" w14:paraId="34163CAB" w14:textId="77777777" w:rsidTr="00815B26">
        <w:trPr>
          <w:trHeight w:val="397"/>
        </w:trPr>
        <w:tc>
          <w:tcPr>
            <w:tcW w:w="124" w:type="pct"/>
            <w:shd w:val="clear" w:color="000000" w:fill="FFFFFF"/>
            <w:vAlign w:val="center"/>
          </w:tcPr>
          <w:p w14:paraId="2015A22F" w14:textId="74B93637"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35</w:t>
            </w:r>
          </w:p>
        </w:tc>
        <w:tc>
          <w:tcPr>
            <w:tcW w:w="636" w:type="pct"/>
            <w:shd w:val="clear" w:color="000000" w:fill="FFFFFF"/>
            <w:hideMark/>
          </w:tcPr>
          <w:p w14:paraId="78FBBB3D" w14:textId="389A5DAA"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1531A7">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6C4B0F04" w14:textId="08687C7D"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Заовражье. Квартал 6</w:t>
            </w:r>
          </w:p>
        </w:tc>
        <w:tc>
          <w:tcPr>
            <w:tcW w:w="1364" w:type="pct"/>
            <w:shd w:val="clear" w:color="auto" w:fill="auto"/>
            <w:vAlign w:val="center"/>
          </w:tcPr>
          <w:p w14:paraId="168BF009" w14:textId="52E010DA"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ОДЗ в Заовражье, квартал 6 (детский сад на 260 мест)</w:t>
            </w:r>
          </w:p>
        </w:tc>
        <w:tc>
          <w:tcPr>
            <w:tcW w:w="385" w:type="pct"/>
            <w:shd w:val="clear" w:color="auto" w:fill="auto"/>
            <w:vAlign w:val="center"/>
            <w:hideMark/>
          </w:tcPr>
          <w:p w14:paraId="11844C2F" w14:textId="562BBD6E"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2038</w:t>
            </w:r>
          </w:p>
        </w:tc>
        <w:tc>
          <w:tcPr>
            <w:tcW w:w="350" w:type="pct"/>
            <w:shd w:val="clear" w:color="000000" w:fill="FFFFFF"/>
            <w:vAlign w:val="center"/>
            <w:hideMark/>
          </w:tcPr>
          <w:p w14:paraId="1B6B626C" w14:textId="0F38B19F"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0,562</w:t>
            </w:r>
          </w:p>
        </w:tc>
        <w:tc>
          <w:tcPr>
            <w:tcW w:w="281" w:type="pct"/>
            <w:shd w:val="clear" w:color="000000" w:fill="FFFFFF"/>
            <w:vAlign w:val="center"/>
            <w:hideMark/>
          </w:tcPr>
          <w:p w14:paraId="01AB7752" w14:textId="43CDF4B7"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0,021</w:t>
            </w:r>
          </w:p>
        </w:tc>
        <w:tc>
          <w:tcPr>
            <w:tcW w:w="315" w:type="pct"/>
            <w:shd w:val="clear" w:color="000000" w:fill="FFFFFF"/>
            <w:vAlign w:val="center"/>
            <w:hideMark/>
          </w:tcPr>
          <w:p w14:paraId="56880DA5" w14:textId="49DFF2FC"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0,582</w:t>
            </w:r>
          </w:p>
        </w:tc>
        <w:tc>
          <w:tcPr>
            <w:tcW w:w="674" w:type="pct"/>
            <w:shd w:val="clear" w:color="auto" w:fill="auto"/>
            <w:vAlign w:val="center"/>
            <w:hideMark/>
          </w:tcPr>
          <w:p w14:paraId="3C80638F" w14:textId="23519E3C"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24783F04" w14:textId="0B846F30"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7623</w:t>
            </w:r>
          </w:p>
        </w:tc>
      </w:tr>
      <w:tr w:rsidR="00950FB5" w:rsidRPr="00243A46" w14:paraId="78B303A1" w14:textId="77777777" w:rsidTr="00815B26">
        <w:trPr>
          <w:trHeight w:val="397"/>
        </w:trPr>
        <w:tc>
          <w:tcPr>
            <w:tcW w:w="124" w:type="pct"/>
            <w:shd w:val="clear" w:color="000000" w:fill="FFFFFF"/>
            <w:vAlign w:val="center"/>
          </w:tcPr>
          <w:p w14:paraId="54223925" w14:textId="44B34F8C"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36</w:t>
            </w:r>
          </w:p>
        </w:tc>
        <w:tc>
          <w:tcPr>
            <w:tcW w:w="636" w:type="pct"/>
            <w:shd w:val="clear" w:color="000000" w:fill="FFFFFF"/>
            <w:hideMark/>
          </w:tcPr>
          <w:p w14:paraId="3FF73627" w14:textId="74380000"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1531A7">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09E55DB9" w14:textId="60B9F130"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Заовражье. Квартал 6</w:t>
            </w:r>
          </w:p>
        </w:tc>
        <w:tc>
          <w:tcPr>
            <w:tcW w:w="1364" w:type="pct"/>
            <w:shd w:val="clear" w:color="auto" w:fill="auto"/>
            <w:vAlign w:val="center"/>
          </w:tcPr>
          <w:p w14:paraId="3F4936BB" w14:textId="78F3636B"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ОДЗ в Заовражье, квартал 6 (Торгово-офисное здание)</w:t>
            </w:r>
          </w:p>
        </w:tc>
        <w:tc>
          <w:tcPr>
            <w:tcW w:w="385" w:type="pct"/>
            <w:shd w:val="clear" w:color="auto" w:fill="auto"/>
            <w:vAlign w:val="center"/>
            <w:hideMark/>
          </w:tcPr>
          <w:p w14:paraId="76C58A6F" w14:textId="47F271E2"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2029</w:t>
            </w:r>
          </w:p>
        </w:tc>
        <w:tc>
          <w:tcPr>
            <w:tcW w:w="350" w:type="pct"/>
            <w:shd w:val="clear" w:color="000000" w:fill="FFFFFF"/>
            <w:vAlign w:val="center"/>
            <w:hideMark/>
          </w:tcPr>
          <w:p w14:paraId="135CB0C0" w14:textId="65F23FA0"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0,264</w:t>
            </w:r>
          </w:p>
        </w:tc>
        <w:tc>
          <w:tcPr>
            <w:tcW w:w="281" w:type="pct"/>
            <w:shd w:val="clear" w:color="000000" w:fill="FFFFFF"/>
            <w:vAlign w:val="center"/>
            <w:hideMark/>
          </w:tcPr>
          <w:p w14:paraId="65F562EE" w14:textId="54BD4657"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0,008</w:t>
            </w:r>
          </w:p>
        </w:tc>
        <w:tc>
          <w:tcPr>
            <w:tcW w:w="315" w:type="pct"/>
            <w:shd w:val="clear" w:color="000000" w:fill="FFFFFF"/>
            <w:vAlign w:val="center"/>
            <w:hideMark/>
          </w:tcPr>
          <w:p w14:paraId="075F3E9A" w14:textId="4B4D6AE7"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0,272</w:t>
            </w:r>
          </w:p>
        </w:tc>
        <w:tc>
          <w:tcPr>
            <w:tcW w:w="674" w:type="pct"/>
            <w:shd w:val="clear" w:color="auto" w:fill="auto"/>
            <w:vAlign w:val="center"/>
            <w:hideMark/>
          </w:tcPr>
          <w:p w14:paraId="6BF148B3" w14:textId="070ECF2C"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227EE20E" w14:textId="3723D8A5"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7623</w:t>
            </w:r>
          </w:p>
        </w:tc>
      </w:tr>
      <w:tr w:rsidR="00950FB5" w:rsidRPr="00243A46" w14:paraId="65B6F583" w14:textId="77777777" w:rsidTr="00815B26">
        <w:trPr>
          <w:trHeight w:val="397"/>
        </w:trPr>
        <w:tc>
          <w:tcPr>
            <w:tcW w:w="124" w:type="pct"/>
            <w:shd w:val="clear" w:color="000000" w:fill="FFFFFF"/>
            <w:vAlign w:val="center"/>
          </w:tcPr>
          <w:p w14:paraId="069F41CF" w14:textId="3D9E6E40"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37</w:t>
            </w:r>
          </w:p>
        </w:tc>
        <w:tc>
          <w:tcPr>
            <w:tcW w:w="636" w:type="pct"/>
            <w:shd w:val="clear" w:color="000000" w:fill="FFFFFF"/>
            <w:hideMark/>
          </w:tcPr>
          <w:p w14:paraId="26AC61AA" w14:textId="72B7943A"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1531A7">
              <w:rPr>
                <w:rFonts w:ascii="Times New Roman" w:eastAsia="Times New Roman" w:hAnsi="Times New Roman" w:cs="Times New Roman"/>
                <w:sz w:val="20"/>
                <w:szCs w:val="20"/>
                <w:lang w:val="ru-RU" w:eastAsia="ru-RU" w:bidi="ar-SA"/>
              </w:rPr>
              <w:t>Автономный источник теплоснабжения</w:t>
            </w:r>
          </w:p>
        </w:tc>
        <w:tc>
          <w:tcPr>
            <w:tcW w:w="569" w:type="pct"/>
            <w:shd w:val="clear" w:color="000000" w:fill="FFFFFF"/>
            <w:vAlign w:val="center"/>
            <w:hideMark/>
          </w:tcPr>
          <w:p w14:paraId="3E2B8AD4" w14:textId="75D80BD6"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Заовражье. Квартал 6</w:t>
            </w:r>
          </w:p>
        </w:tc>
        <w:tc>
          <w:tcPr>
            <w:tcW w:w="1364" w:type="pct"/>
            <w:shd w:val="clear" w:color="auto" w:fill="auto"/>
            <w:vAlign w:val="center"/>
          </w:tcPr>
          <w:p w14:paraId="2779B937" w14:textId="2C39F31D"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ОДЗ в Заовражье, квартал 6 (Торгово-офисное здание)</w:t>
            </w:r>
          </w:p>
        </w:tc>
        <w:tc>
          <w:tcPr>
            <w:tcW w:w="385" w:type="pct"/>
            <w:shd w:val="clear" w:color="auto" w:fill="auto"/>
            <w:vAlign w:val="center"/>
            <w:hideMark/>
          </w:tcPr>
          <w:p w14:paraId="03C3306D" w14:textId="3340AD0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2030</w:t>
            </w:r>
          </w:p>
        </w:tc>
        <w:tc>
          <w:tcPr>
            <w:tcW w:w="350" w:type="pct"/>
            <w:shd w:val="clear" w:color="000000" w:fill="FFFFFF"/>
            <w:vAlign w:val="center"/>
            <w:hideMark/>
          </w:tcPr>
          <w:p w14:paraId="722576F9" w14:textId="66330117"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0,264</w:t>
            </w:r>
          </w:p>
        </w:tc>
        <w:tc>
          <w:tcPr>
            <w:tcW w:w="281" w:type="pct"/>
            <w:shd w:val="clear" w:color="000000" w:fill="FFFFFF"/>
            <w:vAlign w:val="center"/>
            <w:hideMark/>
          </w:tcPr>
          <w:p w14:paraId="22522333" w14:textId="05DBF21C"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0,008</w:t>
            </w:r>
          </w:p>
        </w:tc>
        <w:tc>
          <w:tcPr>
            <w:tcW w:w="315" w:type="pct"/>
            <w:shd w:val="clear" w:color="000000" w:fill="FFFFFF"/>
            <w:vAlign w:val="center"/>
            <w:hideMark/>
          </w:tcPr>
          <w:p w14:paraId="29D56B09" w14:textId="79184233"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0,272</w:t>
            </w:r>
          </w:p>
        </w:tc>
        <w:tc>
          <w:tcPr>
            <w:tcW w:w="674" w:type="pct"/>
            <w:shd w:val="clear" w:color="auto" w:fill="auto"/>
            <w:vAlign w:val="center"/>
            <w:hideMark/>
          </w:tcPr>
          <w:p w14:paraId="7B7811A8" w14:textId="75680784" w:rsidR="00950FB5" w:rsidRPr="00990805" w:rsidRDefault="00950FB5" w:rsidP="00950FB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484A4E9F" w14:textId="058D196D" w:rsidR="00950FB5" w:rsidRPr="00990805" w:rsidRDefault="00950FB5" w:rsidP="00950FB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7623</w:t>
            </w:r>
          </w:p>
        </w:tc>
      </w:tr>
      <w:tr w:rsidR="00990805" w:rsidRPr="00243A46" w14:paraId="3D6F0B33" w14:textId="77777777" w:rsidTr="00210EDA">
        <w:trPr>
          <w:trHeight w:val="397"/>
        </w:trPr>
        <w:tc>
          <w:tcPr>
            <w:tcW w:w="124" w:type="pct"/>
            <w:shd w:val="clear" w:color="000000" w:fill="FFFFFF"/>
            <w:vAlign w:val="center"/>
            <w:hideMark/>
          </w:tcPr>
          <w:p w14:paraId="36F594EE" w14:textId="230A8BC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38</w:t>
            </w:r>
          </w:p>
        </w:tc>
        <w:tc>
          <w:tcPr>
            <w:tcW w:w="636" w:type="pct"/>
            <w:shd w:val="clear" w:color="auto" w:fill="auto"/>
            <w:vAlign w:val="center"/>
            <w:hideMark/>
          </w:tcPr>
          <w:p w14:paraId="065F4F59" w14:textId="198B68EC"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ГТУ ТЭЦ</w:t>
            </w:r>
            <w:r w:rsidRPr="00990805">
              <w:rPr>
                <w:rFonts w:ascii="Times New Roman" w:hAnsi="Times New Roman" w:cs="Times New Roman"/>
                <w:color w:val="000000"/>
                <w:sz w:val="20"/>
                <w:szCs w:val="20"/>
                <w:lang w:val="ru-RU"/>
              </w:rPr>
              <w:t xml:space="preserve"> №1</w:t>
            </w:r>
          </w:p>
        </w:tc>
        <w:tc>
          <w:tcPr>
            <w:tcW w:w="569" w:type="pct"/>
            <w:shd w:val="clear" w:color="auto" w:fill="auto"/>
            <w:vAlign w:val="center"/>
            <w:hideMark/>
          </w:tcPr>
          <w:p w14:paraId="1173B77E" w14:textId="672C21C7"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Кабицыно</w:t>
            </w:r>
          </w:p>
        </w:tc>
        <w:tc>
          <w:tcPr>
            <w:tcW w:w="1364" w:type="pct"/>
            <w:shd w:val="clear" w:color="auto" w:fill="auto"/>
            <w:vAlign w:val="center"/>
          </w:tcPr>
          <w:p w14:paraId="1F530C0E" w14:textId="46306119"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ИАТЭ (новое общежитие)</w:t>
            </w:r>
          </w:p>
        </w:tc>
        <w:tc>
          <w:tcPr>
            <w:tcW w:w="385" w:type="pct"/>
            <w:shd w:val="clear" w:color="auto" w:fill="auto"/>
            <w:vAlign w:val="center"/>
            <w:hideMark/>
          </w:tcPr>
          <w:p w14:paraId="5002402A" w14:textId="332B8CE6"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2024-2026</w:t>
            </w:r>
          </w:p>
        </w:tc>
        <w:tc>
          <w:tcPr>
            <w:tcW w:w="350" w:type="pct"/>
            <w:shd w:val="clear" w:color="000000" w:fill="FFFFFF"/>
            <w:vAlign w:val="center"/>
            <w:hideMark/>
          </w:tcPr>
          <w:p w14:paraId="01646540" w14:textId="3E4D2C18"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0,722</w:t>
            </w:r>
          </w:p>
        </w:tc>
        <w:tc>
          <w:tcPr>
            <w:tcW w:w="281" w:type="pct"/>
            <w:shd w:val="clear" w:color="000000" w:fill="FFFFFF"/>
            <w:vAlign w:val="center"/>
            <w:hideMark/>
          </w:tcPr>
          <w:p w14:paraId="038D0180" w14:textId="169472B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0,722</w:t>
            </w:r>
          </w:p>
        </w:tc>
        <w:tc>
          <w:tcPr>
            <w:tcW w:w="315" w:type="pct"/>
            <w:shd w:val="clear" w:color="000000" w:fill="FFFFFF"/>
            <w:vAlign w:val="center"/>
            <w:hideMark/>
          </w:tcPr>
          <w:p w14:paraId="525268FD" w14:textId="5A7E9EC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1,444</w:t>
            </w:r>
          </w:p>
        </w:tc>
        <w:tc>
          <w:tcPr>
            <w:tcW w:w="674" w:type="pct"/>
            <w:shd w:val="clear" w:color="auto" w:fill="auto"/>
            <w:vAlign w:val="center"/>
            <w:hideMark/>
          </w:tcPr>
          <w:p w14:paraId="3E92A407" w14:textId="6F7ACFBD"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1AAB6C86" w14:textId="3DE7291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20000</w:t>
            </w:r>
          </w:p>
        </w:tc>
      </w:tr>
      <w:tr w:rsidR="00990805" w:rsidRPr="00243A46" w14:paraId="0FD19E49" w14:textId="77777777" w:rsidTr="00210EDA">
        <w:trPr>
          <w:trHeight w:val="397"/>
        </w:trPr>
        <w:tc>
          <w:tcPr>
            <w:tcW w:w="124" w:type="pct"/>
            <w:shd w:val="clear" w:color="000000" w:fill="FFFFFF"/>
            <w:vAlign w:val="center"/>
            <w:hideMark/>
          </w:tcPr>
          <w:p w14:paraId="680D780B" w14:textId="4DF226F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39</w:t>
            </w:r>
          </w:p>
        </w:tc>
        <w:tc>
          <w:tcPr>
            <w:tcW w:w="636" w:type="pct"/>
            <w:shd w:val="clear" w:color="auto" w:fill="auto"/>
            <w:vAlign w:val="center"/>
            <w:hideMark/>
          </w:tcPr>
          <w:p w14:paraId="67C33A00" w14:textId="2FB28546"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ГТУ ТЭЦ</w:t>
            </w:r>
            <w:r w:rsidRPr="00990805">
              <w:rPr>
                <w:rFonts w:ascii="Times New Roman" w:hAnsi="Times New Roman" w:cs="Times New Roman"/>
                <w:color w:val="000000"/>
                <w:sz w:val="20"/>
                <w:szCs w:val="20"/>
                <w:lang w:val="ru-RU"/>
              </w:rPr>
              <w:t xml:space="preserve"> №1</w:t>
            </w:r>
          </w:p>
        </w:tc>
        <w:tc>
          <w:tcPr>
            <w:tcW w:w="569" w:type="pct"/>
            <w:shd w:val="clear" w:color="auto" w:fill="auto"/>
            <w:vAlign w:val="center"/>
            <w:hideMark/>
          </w:tcPr>
          <w:p w14:paraId="47950371" w14:textId="0992502D"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Кабицыно</w:t>
            </w:r>
          </w:p>
        </w:tc>
        <w:tc>
          <w:tcPr>
            <w:tcW w:w="1364" w:type="pct"/>
            <w:shd w:val="clear" w:color="auto" w:fill="auto"/>
            <w:vAlign w:val="center"/>
          </w:tcPr>
          <w:p w14:paraId="3AB1E00A" w14:textId="4909D373"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ИАТЭ (включая 45 таунхаусов)</w:t>
            </w:r>
          </w:p>
        </w:tc>
        <w:tc>
          <w:tcPr>
            <w:tcW w:w="385" w:type="pct"/>
            <w:shd w:val="clear" w:color="auto" w:fill="auto"/>
            <w:vAlign w:val="center"/>
            <w:hideMark/>
          </w:tcPr>
          <w:p w14:paraId="54ECBF3E" w14:textId="46A0673A"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2025-2027</w:t>
            </w:r>
          </w:p>
        </w:tc>
        <w:tc>
          <w:tcPr>
            <w:tcW w:w="350" w:type="pct"/>
            <w:shd w:val="clear" w:color="000000" w:fill="FFFFFF"/>
            <w:vAlign w:val="center"/>
            <w:hideMark/>
          </w:tcPr>
          <w:p w14:paraId="19717EAC" w14:textId="2F51857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0,903</w:t>
            </w:r>
          </w:p>
        </w:tc>
        <w:tc>
          <w:tcPr>
            <w:tcW w:w="281" w:type="pct"/>
            <w:shd w:val="clear" w:color="000000" w:fill="FFFFFF"/>
            <w:vAlign w:val="center"/>
            <w:hideMark/>
          </w:tcPr>
          <w:p w14:paraId="32155B76" w14:textId="7305646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0,903</w:t>
            </w:r>
          </w:p>
        </w:tc>
        <w:tc>
          <w:tcPr>
            <w:tcW w:w="315" w:type="pct"/>
            <w:shd w:val="clear" w:color="000000" w:fill="FFFFFF"/>
            <w:vAlign w:val="center"/>
            <w:hideMark/>
          </w:tcPr>
          <w:p w14:paraId="763830E5" w14:textId="41CC81A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1,806</w:t>
            </w:r>
          </w:p>
        </w:tc>
        <w:tc>
          <w:tcPr>
            <w:tcW w:w="674" w:type="pct"/>
            <w:shd w:val="clear" w:color="auto" w:fill="auto"/>
            <w:vAlign w:val="center"/>
            <w:hideMark/>
          </w:tcPr>
          <w:p w14:paraId="64B8A5D1" w14:textId="4BA3C42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auto" w:fill="auto"/>
            <w:vAlign w:val="center"/>
            <w:hideMark/>
          </w:tcPr>
          <w:p w14:paraId="1ABE4108" w14:textId="2FB1B77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25000</w:t>
            </w:r>
          </w:p>
        </w:tc>
      </w:tr>
      <w:tr w:rsidR="00990805" w:rsidRPr="00243A46" w14:paraId="34482FEE" w14:textId="77777777" w:rsidTr="00210EDA">
        <w:trPr>
          <w:trHeight w:val="397"/>
        </w:trPr>
        <w:tc>
          <w:tcPr>
            <w:tcW w:w="124" w:type="pct"/>
            <w:shd w:val="clear" w:color="000000" w:fill="FFFFFF"/>
            <w:vAlign w:val="center"/>
            <w:hideMark/>
          </w:tcPr>
          <w:p w14:paraId="77B209D8" w14:textId="6D19A40E"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40</w:t>
            </w:r>
          </w:p>
        </w:tc>
        <w:tc>
          <w:tcPr>
            <w:tcW w:w="636" w:type="pct"/>
            <w:shd w:val="clear" w:color="000000" w:fill="FFFFFF"/>
            <w:vAlign w:val="center"/>
            <w:hideMark/>
          </w:tcPr>
          <w:p w14:paraId="04308D92" w14:textId="62A0BEB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ГТУ ТЭЦ</w:t>
            </w:r>
            <w:r w:rsidRPr="00990805">
              <w:rPr>
                <w:rFonts w:ascii="Times New Roman" w:hAnsi="Times New Roman" w:cs="Times New Roman"/>
                <w:color w:val="000000"/>
                <w:sz w:val="20"/>
                <w:szCs w:val="20"/>
                <w:lang w:val="ru-RU"/>
              </w:rPr>
              <w:t xml:space="preserve"> №1</w:t>
            </w:r>
          </w:p>
        </w:tc>
        <w:tc>
          <w:tcPr>
            <w:tcW w:w="569" w:type="pct"/>
            <w:shd w:val="clear" w:color="000000" w:fill="FFFFFF"/>
            <w:vAlign w:val="center"/>
            <w:hideMark/>
          </w:tcPr>
          <w:p w14:paraId="55B3D54E" w14:textId="0BB15BD0"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Кабицыно</w:t>
            </w:r>
          </w:p>
        </w:tc>
        <w:tc>
          <w:tcPr>
            <w:tcW w:w="1364" w:type="pct"/>
            <w:shd w:val="clear" w:color="000000" w:fill="FFFFFF"/>
            <w:vAlign w:val="center"/>
          </w:tcPr>
          <w:p w14:paraId="6F0B052C" w14:textId="1901B4AD"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ИАТЭ (включая ФМШ и колледж)</w:t>
            </w:r>
          </w:p>
        </w:tc>
        <w:tc>
          <w:tcPr>
            <w:tcW w:w="385" w:type="pct"/>
            <w:shd w:val="clear" w:color="000000" w:fill="FFFFFF"/>
            <w:vAlign w:val="center"/>
            <w:hideMark/>
          </w:tcPr>
          <w:p w14:paraId="14D26225" w14:textId="60325E0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2026-2029</w:t>
            </w:r>
          </w:p>
        </w:tc>
        <w:tc>
          <w:tcPr>
            <w:tcW w:w="350" w:type="pct"/>
            <w:shd w:val="clear" w:color="000000" w:fill="FFFFFF"/>
            <w:vAlign w:val="center"/>
            <w:hideMark/>
          </w:tcPr>
          <w:p w14:paraId="660BF457" w14:textId="2759966B"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1,481</w:t>
            </w:r>
          </w:p>
        </w:tc>
        <w:tc>
          <w:tcPr>
            <w:tcW w:w="281" w:type="pct"/>
            <w:shd w:val="clear" w:color="000000" w:fill="FFFFFF"/>
            <w:vAlign w:val="center"/>
            <w:hideMark/>
          </w:tcPr>
          <w:p w14:paraId="73A991B5" w14:textId="2C4D911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1,481</w:t>
            </w:r>
          </w:p>
        </w:tc>
        <w:tc>
          <w:tcPr>
            <w:tcW w:w="315" w:type="pct"/>
            <w:shd w:val="clear" w:color="000000" w:fill="FFFFFF"/>
            <w:vAlign w:val="center"/>
            <w:hideMark/>
          </w:tcPr>
          <w:p w14:paraId="1AABBA7B" w14:textId="094C8555"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2,961</w:t>
            </w:r>
          </w:p>
        </w:tc>
        <w:tc>
          <w:tcPr>
            <w:tcW w:w="674" w:type="pct"/>
            <w:shd w:val="clear" w:color="auto" w:fill="auto"/>
            <w:vAlign w:val="center"/>
            <w:hideMark/>
          </w:tcPr>
          <w:p w14:paraId="491DBC7A" w14:textId="616ECD6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000000" w:fill="FFFFFF"/>
            <w:vAlign w:val="center"/>
            <w:hideMark/>
          </w:tcPr>
          <w:p w14:paraId="14D46C37" w14:textId="458297A3"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41000</w:t>
            </w:r>
          </w:p>
        </w:tc>
      </w:tr>
      <w:tr w:rsidR="00990805" w:rsidRPr="00243A46" w14:paraId="09400506" w14:textId="77777777" w:rsidTr="00210EDA">
        <w:trPr>
          <w:trHeight w:val="397"/>
        </w:trPr>
        <w:tc>
          <w:tcPr>
            <w:tcW w:w="124" w:type="pct"/>
            <w:shd w:val="clear" w:color="000000" w:fill="FFFFFF"/>
            <w:vAlign w:val="center"/>
            <w:hideMark/>
          </w:tcPr>
          <w:p w14:paraId="50638EE8" w14:textId="5AA16EA1"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41</w:t>
            </w:r>
          </w:p>
        </w:tc>
        <w:tc>
          <w:tcPr>
            <w:tcW w:w="636" w:type="pct"/>
            <w:shd w:val="clear" w:color="000000" w:fill="FFFFFF"/>
            <w:vAlign w:val="center"/>
            <w:hideMark/>
          </w:tcPr>
          <w:p w14:paraId="166E4522" w14:textId="43C456CA"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ГТУ ТЭЦ</w:t>
            </w:r>
            <w:r w:rsidRPr="00990805">
              <w:rPr>
                <w:rFonts w:ascii="Times New Roman" w:hAnsi="Times New Roman" w:cs="Times New Roman"/>
                <w:color w:val="000000"/>
                <w:sz w:val="20"/>
                <w:szCs w:val="20"/>
                <w:lang w:val="ru-RU"/>
              </w:rPr>
              <w:t xml:space="preserve"> №1</w:t>
            </w:r>
          </w:p>
        </w:tc>
        <w:tc>
          <w:tcPr>
            <w:tcW w:w="569" w:type="pct"/>
            <w:shd w:val="clear" w:color="000000" w:fill="FFFFFF"/>
            <w:vAlign w:val="center"/>
            <w:hideMark/>
          </w:tcPr>
          <w:p w14:paraId="1F5EDD94" w14:textId="00A4860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Кабицыно</w:t>
            </w:r>
          </w:p>
        </w:tc>
        <w:tc>
          <w:tcPr>
            <w:tcW w:w="1364" w:type="pct"/>
            <w:shd w:val="clear" w:color="000000" w:fill="FFFFFF"/>
            <w:vAlign w:val="center"/>
          </w:tcPr>
          <w:p w14:paraId="15674166" w14:textId="717D18C7"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ИАТЭ (включая доминанту)</w:t>
            </w:r>
          </w:p>
        </w:tc>
        <w:tc>
          <w:tcPr>
            <w:tcW w:w="385" w:type="pct"/>
            <w:shd w:val="clear" w:color="000000" w:fill="FFFFFF"/>
            <w:vAlign w:val="center"/>
            <w:hideMark/>
          </w:tcPr>
          <w:p w14:paraId="3544963C" w14:textId="4CB2E238"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2029-2035</w:t>
            </w:r>
          </w:p>
        </w:tc>
        <w:tc>
          <w:tcPr>
            <w:tcW w:w="350" w:type="pct"/>
            <w:shd w:val="clear" w:color="000000" w:fill="FFFFFF"/>
            <w:vAlign w:val="center"/>
            <w:hideMark/>
          </w:tcPr>
          <w:p w14:paraId="23444DC5" w14:textId="41F55DF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5,236</w:t>
            </w:r>
          </w:p>
        </w:tc>
        <w:tc>
          <w:tcPr>
            <w:tcW w:w="281" w:type="pct"/>
            <w:shd w:val="clear" w:color="000000" w:fill="FFFFFF"/>
            <w:vAlign w:val="center"/>
            <w:hideMark/>
          </w:tcPr>
          <w:p w14:paraId="0E684D78" w14:textId="160C0967"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5,236</w:t>
            </w:r>
          </w:p>
        </w:tc>
        <w:tc>
          <w:tcPr>
            <w:tcW w:w="315" w:type="pct"/>
            <w:shd w:val="clear" w:color="000000" w:fill="FFFFFF"/>
            <w:vAlign w:val="center"/>
            <w:hideMark/>
          </w:tcPr>
          <w:p w14:paraId="48765A7E" w14:textId="0DEFA6C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10,472</w:t>
            </w:r>
          </w:p>
        </w:tc>
        <w:tc>
          <w:tcPr>
            <w:tcW w:w="674" w:type="pct"/>
            <w:shd w:val="clear" w:color="auto" w:fill="auto"/>
            <w:vAlign w:val="center"/>
            <w:hideMark/>
          </w:tcPr>
          <w:p w14:paraId="7F7A7806" w14:textId="23C5E02D"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000000" w:fill="FFFFFF"/>
            <w:vAlign w:val="center"/>
            <w:hideMark/>
          </w:tcPr>
          <w:p w14:paraId="185B7FBC" w14:textId="25206AE4"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145000</w:t>
            </w:r>
          </w:p>
        </w:tc>
      </w:tr>
      <w:tr w:rsidR="00990805" w:rsidRPr="00243A46" w14:paraId="32EF4EE3" w14:textId="77777777" w:rsidTr="00210EDA">
        <w:trPr>
          <w:trHeight w:val="85"/>
        </w:trPr>
        <w:tc>
          <w:tcPr>
            <w:tcW w:w="124" w:type="pct"/>
            <w:shd w:val="clear" w:color="000000" w:fill="FFFFFF"/>
            <w:vAlign w:val="center"/>
            <w:hideMark/>
          </w:tcPr>
          <w:p w14:paraId="780D73B8" w14:textId="4C1C3270"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eastAsia="Times New Roman" w:hAnsi="Times New Roman" w:cs="Times New Roman"/>
                <w:sz w:val="20"/>
                <w:szCs w:val="20"/>
                <w:lang w:val="ru-RU" w:eastAsia="ru-RU" w:bidi="ar-SA"/>
              </w:rPr>
              <w:t>42</w:t>
            </w:r>
          </w:p>
        </w:tc>
        <w:tc>
          <w:tcPr>
            <w:tcW w:w="636" w:type="pct"/>
            <w:shd w:val="clear" w:color="000000" w:fill="FFFFFF"/>
            <w:vAlign w:val="center"/>
            <w:hideMark/>
          </w:tcPr>
          <w:p w14:paraId="371D510E" w14:textId="34E7CF65"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ГТУ ТЭЦ</w:t>
            </w:r>
            <w:r w:rsidRPr="00990805">
              <w:rPr>
                <w:rFonts w:ascii="Times New Roman" w:hAnsi="Times New Roman" w:cs="Times New Roman"/>
                <w:color w:val="000000"/>
                <w:sz w:val="20"/>
                <w:szCs w:val="20"/>
                <w:lang w:val="ru-RU"/>
              </w:rPr>
              <w:t xml:space="preserve"> №1</w:t>
            </w:r>
          </w:p>
        </w:tc>
        <w:tc>
          <w:tcPr>
            <w:tcW w:w="569" w:type="pct"/>
            <w:shd w:val="clear" w:color="000000" w:fill="FFFFFF"/>
            <w:vAlign w:val="center"/>
            <w:hideMark/>
          </w:tcPr>
          <w:p w14:paraId="7ABB5F9F" w14:textId="59E9D3D3"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Кабицыно</w:t>
            </w:r>
          </w:p>
        </w:tc>
        <w:tc>
          <w:tcPr>
            <w:tcW w:w="1364" w:type="pct"/>
            <w:shd w:val="clear" w:color="000000" w:fill="FFFFFF"/>
            <w:vAlign w:val="center"/>
          </w:tcPr>
          <w:p w14:paraId="0150594A" w14:textId="672C7284" w:rsidR="00990805" w:rsidRPr="00990805" w:rsidRDefault="00990805" w:rsidP="00990805">
            <w:pPr>
              <w:spacing w:line="240" w:lineRule="auto"/>
              <w:ind w:firstLine="0"/>
              <w:jc w:val="left"/>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ИАТЭ</w:t>
            </w:r>
          </w:p>
        </w:tc>
        <w:tc>
          <w:tcPr>
            <w:tcW w:w="385" w:type="pct"/>
            <w:shd w:val="clear" w:color="000000" w:fill="FFFFFF"/>
            <w:vAlign w:val="center"/>
            <w:hideMark/>
          </w:tcPr>
          <w:p w14:paraId="027E2F8C" w14:textId="02B3F913"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2035-2040</w:t>
            </w:r>
          </w:p>
        </w:tc>
        <w:tc>
          <w:tcPr>
            <w:tcW w:w="350" w:type="pct"/>
            <w:shd w:val="clear" w:color="000000" w:fill="FFFFFF"/>
            <w:vAlign w:val="center"/>
            <w:hideMark/>
          </w:tcPr>
          <w:p w14:paraId="3DF2C229" w14:textId="3334C84F"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1,806</w:t>
            </w:r>
          </w:p>
        </w:tc>
        <w:tc>
          <w:tcPr>
            <w:tcW w:w="281" w:type="pct"/>
            <w:shd w:val="clear" w:color="000000" w:fill="FFFFFF"/>
            <w:vAlign w:val="center"/>
            <w:hideMark/>
          </w:tcPr>
          <w:p w14:paraId="250F7BFE" w14:textId="00CE3DC2"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1,806</w:t>
            </w:r>
          </w:p>
        </w:tc>
        <w:tc>
          <w:tcPr>
            <w:tcW w:w="315" w:type="pct"/>
            <w:shd w:val="clear" w:color="000000" w:fill="FFFFFF"/>
            <w:vAlign w:val="center"/>
            <w:hideMark/>
          </w:tcPr>
          <w:p w14:paraId="54E71A5D" w14:textId="142B5CF9"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3,611</w:t>
            </w:r>
          </w:p>
        </w:tc>
        <w:tc>
          <w:tcPr>
            <w:tcW w:w="674" w:type="pct"/>
            <w:shd w:val="clear" w:color="auto" w:fill="auto"/>
            <w:vAlign w:val="center"/>
            <w:hideMark/>
          </w:tcPr>
          <w:p w14:paraId="40EB509B" w14:textId="1B525BCD"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lang w:val="ru-RU"/>
              </w:rPr>
              <w:t>Проект планировки на сайте Администрации г. Обнинска</w:t>
            </w:r>
          </w:p>
        </w:tc>
        <w:tc>
          <w:tcPr>
            <w:tcW w:w="302" w:type="pct"/>
            <w:shd w:val="clear" w:color="000000" w:fill="FFFFFF"/>
            <w:vAlign w:val="center"/>
            <w:hideMark/>
          </w:tcPr>
          <w:p w14:paraId="1E801697" w14:textId="167A16DC" w:rsidR="00990805" w:rsidRPr="00990805" w:rsidRDefault="00990805" w:rsidP="00990805">
            <w:pPr>
              <w:spacing w:line="240" w:lineRule="auto"/>
              <w:ind w:firstLine="0"/>
              <w:jc w:val="center"/>
              <w:rPr>
                <w:rFonts w:ascii="Times New Roman" w:eastAsia="Times New Roman" w:hAnsi="Times New Roman" w:cs="Times New Roman"/>
                <w:sz w:val="20"/>
                <w:szCs w:val="20"/>
                <w:lang w:val="ru-RU" w:eastAsia="ru-RU" w:bidi="ar-SA"/>
              </w:rPr>
            </w:pPr>
            <w:r w:rsidRPr="00990805">
              <w:rPr>
                <w:rFonts w:ascii="Times New Roman" w:hAnsi="Times New Roman" w:cs="Times New Roman"/>
                <w:color w:val="000000"/>
                <w:sz w:val="20"/>
                <w:szCs w:val="20"/>
              </w:rPr>
              <w:t>50000</w:t>
            </w:r>
          </w:p>
        </w:tc>
      </w:tr>
    </w:tbl>
    <w:p w14:paraId="5D739608" w14:textId="77777777" w:rsidR="00240333" w:rsidRPr="00FB44D0" w:rsidRDefault="00240333" w:rsidP="00CB6B59">
      <w:pPr>
        <w:ind w:firstLine="0"/>
        <w:rPr>
          <w:rFonts w:ascii="Times New Roman" w:hAnsi="Times New Roman" w:cs="Times New Roman"/>
          <w:lang w:val="ru-RU"/>
        </w:rPr>
      </w:pPr>
    </w:p>
    <w:p w14:paraId="364F88DF" w14:textId="77777777" w:rsidR="0047012F" w:rsidRPr="00FB44D0" w:rsidRDefault="0047012F" w:rsidP="00240333">
      <w:pPr>
        <w:rPr>
          <w:rFonts w:ascii="Times New Roman" w:hAnsi="Times New Roman" w:cs="Times New Roman"/>
          <w:lang w:val="ru-RU"/>
        </w:rPr>
        <w:sectPr w:rsidR="0047012F" w:rsidRPr="00FB44D0" w:rsidSect="00321EE2">
          <w:pgSz w:w="23814" w:h="16840" w:orient="landscape" w:code="8"/>
          <w:pgMar w:top="1134" w:right="1134" w:bottom="1134" w:left="1134" w:header="510" w:footer="692" w:gutter="0"/>
          <w:cols w:space="708"/>
          <w:docGrid w:linePitch="360"/>
        </w:sectPr>
      </w:pPr>
    </w:p>
    <w:p w14:paraId="2442B64B" w14:textId="77777777" w:rsidR="0047012F" w:rsidRPr="00FB44D0" w:rsidRDefault="0047012F" w:rsidP="00AF447A">
      <w:pPr>
        <w:pStyle w:val="20"/>
        <w:numPr>
          <w:ilvl w:val="0"/>
          <w:numId w:val="0"/>
        </w:numPr>
        <w:rPr>
          <w:rFonts w:ascii="Times New Roman" w:hAnsi="Times New Roman" w:cs="Times New Roman"/>
          <w:lang w:val="ru-RU"/>
        </w:rPr>
      </w:pPr>
      <w:bookmarkStart w:id="44" w:name="_Toc191313188"/>
      <w:r w:rsidRPr="00FB44D0">
        <w:rPr>
          <w:rFonts w:ascii="Times New Roman" w:hAnsi="Times New Roman" w:cs="Times New Roman"/>
          <w:lang w:val="ru-RU"/>
        </w:rPr>
        <w:lastRenderedPageBreak/>
        <w:t xml:space="preserve">Приложение </w:t>
      </w:r>
      <w:r w:rsidR="00051DC0" w:rsidRPr="00FB44D0">
        <w:rPr>
          <w:rFonts w:ascii="Times New Roman" w:hAnsi="Times New Roman" w:cs="Times New Roman"/>
          <w:lang w:val="ru-RU"/>
        </w:rPr>
        <w:t>4</w:t>
      </w:r>
      <w:r w:rsidRPr="00FB44D0">
        <w:rPr>
          <w:rFonts w:ascii="Times New Roman" w:hAnsi="Times New Roman" w:cs="Times New Roman"/>
          <w:lang w:val="ru-RU"/>
        </w:rPr>
        <w:t>. Принятые удельные нормативы потребления тепловой энергии при расчетных температурах наружного воздуха, для оценки перспективного спроса на тепловую энергию</w:t>
      </w:r>
      <w:bookmarkEnd w:id="44"/>
    </w:p>
    <w:tbl>
      <w:tblPr>
        <w:tblW w:w="5000" w:type="pct"/>
        <w:tblLook w:val="04A0" w:firstRow="1" w:lastRow="0" w:firstColumn="1" w:lastColumn="0" w:noHBand="0" w:noVBand="1"/>
      </w:tblPr>
      <w:tblGrid>
        <w:gridCol w:w="2280"/>
        <w:gridCol w:w="3096"/>
        <w:gridCol w:w="1969"/>
        <w:gridCol w:w="5172"/>
        <w:gridCol w:w="679"/>
        <w:gridCol w:w="679"/>
        <w:gridCol w:w="687"/>
      </w:tblGrid>
      <w:tr w:rsidR="008905FB" w:rsidRPr="00FB44D0" w14:paraId="7CA0D454" w14:textId="77777777" w:rsidTr="008905FB">
        <w:trPr>
          <w:trHeight w:val="20"/>
          <w:tblHeader/>
        </w:trPr>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82893"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B44D0">
              <w:rPr>
                <w:rFonts w:ascii="Times New Roman" w:eastAsia="Times New Roman" w:hAnsi="Times New Roman" w:cs="Times New Roman"/>
                <w:b/>
                <w:bCs/>
                <w:color w:val="000000"/>
                <w:sz w:val="20"/>
                <w:szCs w:val="20"/>
                <w:lang w:val="ru-RU" w:eastAsia="ru-RU" w:bidi="ar-SA"/>
              </w:rPr>
              <w:t>Этажность</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14:paraId="07195444"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B44D0">
              <w:rPr>
                <w:rFonts w:ascii="Times New Roman" w:eastAsia="Times New Roman" w:hAnsi="Times New Roman" w:cs="Times New Roman"/>
                <w:b/>
                <w:bCs/>
                <w:color w:val="000000"/>
                <w:sz w:val="20"/>
                <w:szCs w:val="20"/>
                <w:lang w:val="ru-RU" w:eastAsia="ru-RU" w:bidi="ar-SA"/>
              </w:rPr>
              <w:t>Тепловая нагрузка</w:t>
            </w:r>
          </w:p>
        </w:tc>
        <w:tc>
          <w:tcPr>
            <w:tcW w:w="676" w:type="pct"/>
            <w:tcBorders>
              <w:top w:val="single" w:sz="4" w:space="0" w:color="auto"/>
              <w:left w:val="nil"/>
              <w:bottom w:val="single" w:sz="4" w:space="0" w:color="auto"/>
              <w:right w:val="single" w:sz="4" w:space="0" w:color="auto"/>
            </w:tcBorders>
            <w:shd w:val="clear" w:color="auto" w:fill="auto"/>
            <w:vAlign w:val="center"/>
            <w:hideMark/>
          </w:tcPr>
          <w:p w14:paraId="71C26567"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B44D0">
              <w:rPr>
                <w:rFonts w:ascii="Times New Roman" w:eastAsia="Times New Roman" w:hAnsi="Times New Roman" w:cs="Times New Roman"/>
                <w:b/>
                <w:bCs/>
                <w:color w:val="000000"/>
                <w:sz w:val="20"/>
                <w:szCs w:val="20"/>
                <w:lang w:val="ru-RU" w:eastAsia="ru-RU" w:bidi="ar-SA"/>
              </w:rPr>
              <w:t>Единица измерения норматива</w:t>
            </w:r>
          </w:p>
        </w:tc>
        <w:tc>
          <w:tcPr>
            <w:tcW w:w="1776" w:type="pct"/>
            <w:tcBorders>
              <w:top w:val="single" w:sz="4" w:space="0" w:color="auto"/>
              <w:left w:val="nil"/>
              <w:bottom w:val="single" w:sz="4" w:space="0" w:color="auto"/>
              <w:right w:val="single" w:sz="4" w:space="0" w:color="auto"/>
            </w:tcBorders>
            <w:shd w:val="clear" w:color="auto" w:fill="auto"/>
            <w:vAlign w:val="center"/>
            <w:hideMark/>
          </w:tcPr>
          <w:p w14:paraId="49B9232B"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B44D0">
              <w:rPr>
                <w:rFonts w:ascii="Times New Roman" w:eastAsia="Times New Roman" w:hAnsi="Times New Roman" w:cs="Times New Roman"/>
                <w:b/>
                <w:bCs/>
                <w:color w:val="000000"/>
                <w:sz w:val="20"/>
                <w:szCs w:val="20"/>
                <w:lang w:val="ru-RU" w:eastAsia="ru-RU" w:bidi="ar-SA"/>
              </w:rPr>
              <w:t>Обоснование принятия норматива</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5E87011C"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B44D0">
              <w:rPr>
                <w:rFonts w:ascii="Times New Roman" w:eastAsia="Times New Roman" w:hAnsi="Times New Roman" w:cs="Times New Roman"/>
                <w:b/>
                <w:bCs/>
                <w:color w:val="000000"/>
                <w:sz w:val="20"/>
                <w:szCs w:val="20"/>
                <w:lang w:val="ru-RU" w:eastAsia="ru-RU" w:bidi="ar-SA"/>
              </w:rPr>
              <w:t>2016</w:t>
            </w:r>
          </w:p>
        </w:tc>
        <w:tc>
          <w:tcPr>
            <w:tcW w:w="233" w:type="pct"/>
            <w:tcBorders>
              <w:top w:val="single" w:sz="4" w:space="0" w:color="auto"/>
              <w:left w:val="nil"/>
              <w:bottom w:val="single" w:sz="4" w:space="0" w:color="auto"/>
              <w:right w:val="single" w:sz="4" w:space="0" w:color="auto"/>
            </w:tcBorders>
            <w:shd w:val="clear" w:color="auto" w:fill="auto"/>
            <w:vAlign w:val="center"/>
            <w:hideMark/>
          </w:tcPr>
          <w:p w14:paraId="7C427CDD"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B44D0">
              <w:rPr>
                <w:rFonts w:ascii="Times New Roman" w:eastAsia="Times New Roman" w:hAnsi="Times New Roman" w:cs="Times New Roman"/>
                <w:b/>
                <w:bCs/>
                <w:color w:val="000000"/>
                <w:sz w:val="20"/>
                <w:szCs w:val="20"/>
                <w:lang w:val="ru-RU" w:eastAsia="ru-RU" w:bidi="ar-SA"/>
              </w:rPr>
              <w:t>2023</w:t>
            </w:r>
          </w:p>
        </w:tc>
        <w:tc>
          <w:tcPr>
            <w:tcW w:w="236" w:type="pct"/>
            <w:tcBorders>
              <w:top w:val="single" w:sz="4" w:space="0" w:color="auto"/>
              <w:left w:val="nil"/>
              <w:bottom w:val="single" w:sz="4" w:space="0" w:color="auto"/>
              <w:right w:val="single" w:sz="4" w:space="0" w:color="auto"/>
            </w:tcBorders>
            <w:shd w:val="clear" w:color="auto" w:fill="auto"/>
            <w:vAlign w:val="center"/>
            <w:hideMark/>
          </w:tcPr>
          <w:p w14:paraId="1DBD277E"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20"/>
                <w:szCs w:val="20"/>
                <w:lang w:val="ru-RU" w:eastAsia="ru-RU" w:bidi="ar-SA"/>
              </w:rPr>
            </w:pPr>
            <w:r w:rsidRPr="00FB44D0">
              <w:rPr>
                <w:rFonts w:ascii="Times New Roman" w:eastAsia="Times New Roman" w:hAnsi="Times New Roman" w:cs="Times New Roman"/>
                <w:b/>
                <w:bCs/>
                <w:color w:val="000000"/>
                <w:sz w:val="20"/>
                <w:szCs w:val="20"/>
                <w:lang w:val="ru-RU" w:eastAsia="ru-RU" w:bidi="ar-SA"/>
              </w:rPr>
              <w:t>2028</w:t>
            </w:r>
          </w:p>
        </w:tc>
      </w:tr>
      <w:tr w:rsidR="008905FB" w:rsidRPr="00FB44D0" w14:paraId="7F7199F8"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8643"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40"/>
                <w:szCs w:val="40"/>
                <w:lang w:val="ru-RU" w:eastAsia="ru-RU" w:bidi="ar-SA"/>
              </w:rPr>
            </w:pPr>
            <w:r w:rsidRPr="00FB44D0">
              <w:rPr>
                <w:rFonts w:ascii="Times New Roman" w:eastAsia="Times New Roman" w:hAnsi="Times New Roman" w:cs="Times New Roman"/>
                <w:b/>
                <w:bCs/>
                <w:color w:val="000000"/>
                <w:sz w:val="40"/>
                <w:szCs w:val="40"/>
                <w:lang w:val="ru-RU" w:eastAsia="ru-RU" w:bidi="ar-SA"/>
              </w:rPr>
              <w:t>жилые здания, общежития</w:t>
            </w:r>
          </w:p>
        </w:tc>
      </w:tr>
      <w:tr w:rsidR="008905FB" w:rsidRPr="00FB44D0" w14:paraId="5998400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42CB2E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01D94DC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8895B5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18817A6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auto" w:fill="auto"/>
            <w:vAlign w:val="center"/>
            <w:hideMark/>
          </w:tcPr>
          <w:p w14:paraId="3A41F74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69,0</w:t>
            </w:r>
          </w:p>
        </w:tc>
        <w:tc>
          <w:tcPr>
            <w:tcW w:w="233" w:type="pct"/>
            <w:tcBorders>
              <w:top w:val="nil"/>
              <w:left w:val="nil"/>
              <w:bottom w:val="single" w:sz="4" w:space="0" w:color="auto"/>
              <w:right w:val="single" w:sz="4" w:space="0" w:color="auto"/>
            </w:tcBorders>
            <w:shd w:val="clear" w:color="auto" w:fill="auto"/>
            <w:vAlign w:val="center"/>
            <w:hideMark/>
          </w:tcPr>
          <w:p w14:paraId="0FB789D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55,2</w:t>
            </w:r>
          </w:p>
        </w:tc>
        <w:tc>
          <w:tcPr>
            <w:tcW w:w="236" w:type="pct"/>
            <w:tcBorders>
              <w:top w:val="nil"/>
              <w:left w:val="nil"/>
              <w:bottom w:val="single" w:sz="4" w:space="0" w:color="auto"/>
              <w:right w:val="single" w:sz="4" w:space="0" w:color="auto"/>
            </w:tcBorders>
            <w:shd w:val="clear" w:color="auto" w:fill="auto"/>
            <w:vAlign w:val="center"/>
            <w:hideMark/>
          </w:tcPr>
          <w:p w14:paraId="0F30AE3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49,7</w:t>
            </w:r>
          </w:p>
        </w:tc>
      </w:tr>
      <w:tr w:rsidR="008905FB" w:rsidRPr="00FB44D0" w14:paraId="41B9BAB2"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0DD5AC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06EF94E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02F2B6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1CA08940"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55BE21A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56,6</w:t>
            </w:r>
          </w:p>
        </w:tc>
        <w:tc>
          <w:tcPr>
            <w:tcW w:w="233" w:type="pct"/>
            <w:tcBorders>
              <w:top w:val="nil"/>
              <w:left w:val="nil"/>
              <w:bottom w:val="single" w:sz="4" w:space="0" w:color="auto"/>
              <w:right w:val="single" w:sz="4" w:space="0" w:color="auto"/>
            </w:tcBorders>
            <w:shd w:val="clear" w:color="auto" w:fill="auto"/>
            <w:vAlign w:val="center"/>
            <w:hideMark/>
          </w:tcPr>
          <w:p w14:paraId="7A1D255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45,3</w:t>
            </w:r>
          </w:p>
        </w:tc>
        <w:tc>
          <w:tcPr>
            <w:tcW w:w="236" w:type="pct"/>
            <w:tcBorders>
              <w:top w:val="nil"/>
              <w:left w:val="nil"/>
              <w:bottom w:val="single" w:sz="4" w:space="0" w:color="auto"/>
              <w:right w:val="single" w:sz="4" w:space="0" w:color="auto"/>
            </w:tcBorders>
            <w:shd w:val="clear" w:color="auto" w:fill="auto"/>
            <w:vAlign w:val="center"/>
            <w:hideMark/>
          </w:tcPr>
          <w:p w14:paraId="4B2E13C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40,8</w:t>
            </w:r>
          </w:p>
        </w:tc>
      </w:tr>
      <w:tr w:rsidR="008905FB" w:rsidRPr="00FB44D0" w14:paraId="5C53D1EE"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D3C0CB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53C192D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42B165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44044E4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743C221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56,6</w:t>
            </w:r>
          </w:p>
        </w:tc>
        <w:tc>
          <w:tcPr>
            <w:tcW w:w="233" w:type="pct"/>
            <w:tcBorders>
              <w:top w:val="nil"/>
              <w:left w:val="nil"/>
              <w:bottom w:val="single" w:sz="4" w:space="0" w:color="auto"/>
              <w:right w:val="single" w:sz="4" w:space="0" w:color="auto"/>
            </w:tcBorders>
            <w:shd w:val="clear" w:color="auto" w:fill="auto"/>
            <w:vAlign w:val="center"/>
            <w:hideMark/>
          </w:tcPr>
          <w:p w14:paraId="41F4581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45,3</w:t>
            </w:r>
          </w:p>
        </w:tc>
        <w:tc>
          <w:tcPr>
            <w:tcW w:w="236" w:type="pct"/>
            <w:tcBorders>
              <w:top w:val="nil"/>
              <w:left w:val="nil"/>
              <w:bottom w:val="single" w:sz="4" w:space="0" w:color="auto"/>
              <w:right w:val="single" w:sz="4" w:space="0" w:color="auto"/>
            </w:tcBorders>
            <w:shd w:val="clear" w:color="auto" w:fill="auto"/>
            <w:vAlign w:val="center"/>
            <w:hideMark/>
          </w:tcPr>
          <w:p w14:paraId="55E564A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40,8</w:t>
            </w:r>
          </w:p>
        </w:tc>
      </w:tr>
      <w:tr w:rsidR="008905FB" w:rsidRPr="00FB44D0" w14:paraId="2AE946C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6A981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7FCDCD3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5470C2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61AA052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529503A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46,6</w:t>
            </w:r>
          </w:p>
        </w:tc>
        <w:tc>
          <w:tcPr>
            <w:tcW w:w="233" w:type="pct"/>
            <w:tcBorders>
              <w:top w:val="nil"/>
              <w:left w:val="nil"/>
              <w:bottom w:val="single" w:sz="4" w:space="0" w:color="auto"/>
              <w:right w:val="single" w:sz="4" w:space="0" w:color="auto"/>
            </w:tcBorders>
            <w:shd w:val="clear" w:color="auto" w:fill="auto"/>
            <w:vAlign w:val="center"/>
            <w:hideMark/>
          </w:tcPr>
          <w:p w14:paraId="39BA375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37,3</w:t>
            </w:r>
          </w:p>
        </w:tc>
        <w:tc>
          <w:tcPr>
            <w:tcW w:w="236" w:type="pct"/>
            <w:tcBorders>
              <w:top w:val="nil"/>
              <w:left w:val="nil"/>
              <w:bottom w:val="single" w:sz="4" w:space="0" w:color="auto"/>
              <w:right w:val="single" w:sz="4" w:space="0" w:color="auto"/>
            </w:tcBorders>
            <w:shd w:val="clear" w:color="auto" w:fill="auto"/>
            <w:vAlign w:val="center"/>
            <w:hideMark/>
          </w:tcPr>
          <w:p w14:paraId="37EA19B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33,6</w:t>
            </w:r>
          </w:p>
        </w:tc>
      </w:tr>
      <w:tr w:rsidR="008905FB" w:rsidRPr="00FB44D0" w14:paraId="69EE6E6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24D8DE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0449743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0FC3CA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37AF578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5CBE1B8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46,6</w:t>
            </w:r>
          </w:p>
        </w:tc>
        <w:tc>
          <w:tcPr>
            <w:tcW w:w="233" w:type="pct"/>
            <w:tcBorders>
              <w:top w:val="nil"/>
              <w:left w:val="nil"/>
              <w:bottom w:val="single" w:sz="4" w:space="0" w:color="auto"/>
              <w:right w:val="single" w:sz="4" w:space="0" w:color="auto"/>
            </w:tcBorders>
            <w:shd w:val="clear" w:color="auto" w:fill="auto"/>
            <w:vAlign w:val="center"/>
            <w:hideMark/>
          </w:tcPr>
          <w:p w14:paraId="0433E8F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37,3</w:t>
            </w:r>
          </w:p>
        </w:tc>
        <w:tc>
          <w:tcPr>
            <w:tcW w:w="236" w:type="pct"/>
            <w:tcBorders>
              <w:top w:val="nil"/>
              <w:left w:val="nil"/>
              <w:bottom w:val="single" w:sz="4" w:space="0" w:color="auto"/>
              <w:right w:val="single" w:sz="4" w:space="0" w:color="auto"/>
            </w:tcBorders>
            <w:shd w:val="clear" w:color="auto" w:fill="auto"/>
            <w:vAlign w:val="center"/>
            <w:hideMark/>
          </w:tcPr>
          <w:p w14:paraId="567BE43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33,6</w:t>
            </w:r>
          </w:p>
        </w:tc>
      </w:tr>
      <w:tr w:rsidR="008905FB" w:rsidRPr="00FB44D0" w14:paraId="757E523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B0DC17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59C351C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525735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78C6E350"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010B66E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46,6</w:t>
            </w:r>
          </w:p>
        </w:tc>
        <w:tc>
          <w:tcPr>
            <w:tcW w:w="233" w:type="pct"/>
            <w:tcBorders>
              <w:top w:val="nil"/>
              <w:left w:val="nil"/>
              <w:bottom w:val="single" w:sz="4" w:space="0" w:color="auto"/>
              <w:right w:val="single" w:sz="4" w:space="0" w:color="auto"/>
            </w:tcBorders>
            <w:shd w:val="clear" w:color="auto" w:fill="auto"/>
            <w:vAlign w:val="center"/>
            <w:hideMark/>
          </w:tcPr>
          <w:p w14:paraId="2D787D7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37,3</w:t>
            </w:r>
          </w:p>
        </w:tc>
        <w:tc>
          <w:tcPr>
            <w:tcW w:w="236" w:type="pct"/>
            <w:tcBorders>
              <w:top w:val="nil"/>
              <w:left w:val="nil"/>
              <w:bottom w:val="single" w:sz="4" w:space="0" w:color="auto"/>
              <w:right w:val="single" w:sz="4" w:space="0" w:color="auto"/>
            </w:tcBorders>
            <w:shd w:val="clear" w:color="auto" w:fill="auto"/>
            <w:vAlign w:val="center"/>
            <w:hideMark/>
          </w:tcPr>
          <w:p w14:paraId="0272499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33,6</w:t>
            </w:r>
          </w:p>
        </w:tc>
      </w:tr>
      <w:tr w:rsidR="008905FB" w:rsidRPr="00FB44D0" w14:paraId="3B21155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A2562E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574F6F5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D6E298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263BF53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653BECC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40,8</w:t>
            </w:r>
          </w:p>
        </w:tc>
        <w:tc>
          <w:tcPr>
            <w:tcW w:w="233" w:type="pct"/>
            <w:tcBorders>
              <w:top w:val="nil"/>
              <w:left w:val="nil"/>
              <w:bottom w:val="single" w:sz="4" w:space="0" w:color="auto"/>
              <w:right w:val="single" w:sz="4" w:space="0" w:color="auto"/>
            </w:tcBorders>
            <w:shd w:val="clear" w:color="auto" w:fill="auto"/>
            <w:vAlign w:val="center"/>
            <w:hideMark/>
          </w:tcPr>
          <w:p w14:paraId="46F7F41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32,6</w:t>
            </w:r>
          </w:p>
        </w:tc>
        <w:tc>
          <w:tcPr>
            <w:tcW w:w="236" w:type="pct"/>
            <w:tcBorders>
              <w:top w:val="nil"/>
              <w:left w:val="nil"/>
              <w:bottom w:val="single" w:sz="4" w:space="0" w:color="auto"/>
              <w:right w:val="single" w:sz="4" w:space="0" w:color="auto"/>
            </w:tcBorders>
            <w:shd w:val="clear" w:color="auto" w:fill="auto"/>
            <w:vAlign w:val="center"/>
            <w:hideMark/>
          </w:tcPr>
          <w:p w14:paraId="315C407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29,4</w:t>
            </w:r>
          </w:p>
        </w:tc>
      </w:tr>
      <w:tr w:rsidR="008905FB" w:rsidRPr="00FB44D0" w14:paraId="3A180B7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F3C0F0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3E1985B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42C89C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6BAED3F6"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2D066C9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40,8</w:t>
            </w:r>
          </w:p>
        </w:tc>
        <w:tc>
          <w:tcPr>
            <w:tcW w:w="233" w:type="pct"/>
            <w:tcBorders>
              <w:top w:val="nil"/>
              <w:left w:val="nil"/>
              <w:bottom w:val="single" w:sz="4" w:space="0" w:color="auto"/>
              <w:right w:val="single" w:sz="4" w:space="0" w:color="auto"/>
            </w:tcBorders>
            <w:shd w:val="clear" w:color="auto" w:fill="auto"/>
            <w:vAlign w:val="center"/>
            <w:hideMark/>
          </w:tcPr>
          <w:p w14:paraId="6A80D02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32,6</w:t>
            </w:r>
          </w:p>
        </w:tc>
        <w:tc>
          <w:tcPr>
            <w:tcW w:w="236" w:type="pct"/>
            <w:tcBorders>
              <w:top w:val="nil"/>
              <w:left w:val="nil"/>
              <w:bottom w:val="single" w:sz="4" w:space="0" w:color="auto"/>
              <w:right w:val="single" w:sz="4" w:space="0" w:color="auto"/>
            </w:tcBorders>
            <w:shd w:val="clear" w:color="auto" w:fill="auto"/>
            <w:vAlign w:val="center"/>
            <w:hideMark/>
          </w:tcPr>
          <w:p w14:paraId="6ABEF05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29,4</w:t>
            </w:r>
          </w:p>
        </w:tc>
      </w:tr>
      <w:tr w:rsidR="008905FB" w:rsidRPr="00FB44D0" w14:paraId="00BB6616"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77C620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09C91D7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37CABF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60DEB424"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5AB1C1D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40,8</w:t>
            </w:r>
          </w:p>
        </w:tc>
        <w:tc>
          <w:tcPr>
            <w:tcW w:w="233" w:type="pct"/>
            <w:tcBorders>
              <w:top w:val="nil"/>
              <w:left w:val="nil"/>
              <w:bottom w:val="single" w:sz="4" w:space="0" w:color="auto"/>
              <w:right w:val="single" w:sz="4" w:space="0" w:color="auto"/>
            </w:tcBorders>
            <w:shd w:val="clear" w:color="auto" w:fill="auto"/>
            <w:vAlign w:val="center"/>
            <w:hideMark/>
          </w:tcPr>
          <w:p w14:paraId="70670DA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32,6</w:t>
            </w:r>
          </w:p>
        </w:tc>
        <w:tc>
          <w:tcPr>
            <w:tcW w:w="236" w:type="pct"/>
            <w:tcBorders>
              <w:top w:val="nil"/>
              <w:left w:val="nil"/>
              <w:bottom w:val="single" w:sz="4" w:space="0" w:color="auto"/>
              <w:right w:val="single" w:sz="4" w:space="0" w:color="auto"/>
            </w:tcBorders>
            <w:shd w:val="clear" w:color="auto" w:fill="auto"/>
            <w:vAlign w:val="center"/>
            <w:hideMark/>
          </w:tcPr>
          <w:p w14:paraId="3C82CB3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29,4</w:t>
            </w:r>
          </w:p>
        </w:tc>
      </w:tr>
      <w:tr w:rsidR="008905FB" w:rsidRPr="00FB44D0" w14:paraId="01A40E6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04810B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57B520B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AB48CE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5B8DF3C6"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6FCDD0D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40,8</w:t>
            </w:r>
          </w:p>
        </w:tc>
        <w:tc>
          <w:tcPr>
            <w:tcW w:w="233" w:type="pct"/>
            <w:tcBorders>
              <w:top w:val="nil"/>
              <w:left w:val="nil"/>
              <w:bottom w:val="single" w:sz="4" w:space="0" w:color="auto"/>
              <w:right w:val="single" w:sz="4" w:space="0" w:color="auto"/>
            </w:tcBorders>
            <w:shd w:val="clear" w:color="auto" w:fill="auto"/>
            <w:vAlign w:val="center"/>
            <w:hideMark/>
          </w:tcPr>
          <w:p w14:paraId="45D0AC4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32,6</w:t>
            </w:r>
          </w:p>
        </w:tc>
        <w:tc>
          <w:tcPr>
            <w:tcW w:w="236" w:type="pct"/>
            <w:tcBorders>
              <w:top w:val="nil"/>
              <w:left w:val="nil"/>
              <w:bottom w:val="single" w:sz="4" w:space="0" w:color="auto"/>
              <w:right w:val="single" w:sz="4" w:space="0" w:color="auto"/>
            </w:tcBorders>
            <w:shd w:val="clear" w:color="auto" w:fill="auto"/>
            <w:vAlign w:val="center"/>
            <w:hideMark/>
          </w:tcPr>
          <w:p w14:paraId="716D1AA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29,4</w:t>
            </w:r>
          </w:p>
        </w:tc>
      </w:tr>
      <w:tr w:rsidR="008905FB" w:rsidRPr="00FB44D0" w14:paraId="14046D3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DC92C9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79C1101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E927F1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55231B14"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3ED2BA3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38,6</w:t>
            </w:r>
          </w:p>
        </w:tc>
        <w:tc>
          <w:tcPr>
            <w:tcW w:w="233" w:type="pct"/>
            <w:tcBorders>
              <w:top w:val="nil"/>
              <w:left w:val="nil"/>
              <w:bottom w:val="single" w:sz="4" w:space="0" w:color="auto"/>
              <w:right w:val="single" w:sz="4" w:space="0" w:color="auto"/>
            </w:tcBorders>
            <w:shd w:val="clear" w:color="auto" w:fill="auto"/>
            <w:vAlign w:val="center"/>
            <w:hideMark/>
          </w:tcPr>
          <w:p w14:paraId="353F862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30,9</w:t>
            </w:r>
          </w:p>
        </w:tc>
        <w:tc>
          <w:tcPr>
            <w:tcW w:w="236" w:type="pct"/>
            <w:tcBorders>
              <w:top w:val="nil"/>
              <w:left w:val="nil"/>
              <w:bottom w:val="single" w:sz="4" w:space="0" w:color="auto"/>
              <w:right w:val="single" w:sz="4" w:space="0" w:color="auto"/>
            </w:tcBorders>
            <w:shd w:val="clear" w:color="auto" w:fill="auto"/>
            <w:vAlign w:val="center"/>
            <w:hideMark/>
          </w:tcPr>
          <w:p w14:paraId="610B929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27,8</w:t>
            </w:r>
          </w:p>
        </w:tc>
      </w:tr>
      <w:tr w:rsidR="008905FB" w:rsidRPr="00FB44D0" w14:paraId="7A1ECF0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8DE010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47DAA95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AA0084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5869C40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6C91807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38,6</w:t>
            </w:r>
          </w:p>
        </w:tc>
        <w:tc>
          <w:tcPr>
            <w:tcW w:w="233" w:type="pct"/>
            <w:tcBorders>
              <w:top w:val="nil"/>
              <w:left w:val="nil"/>
              <w:bottom w:val="single" w:sz="4" w:space="0" w:color="auto"/>
              <w:right w:val="single" w:sz="4" w:space="0" w:color="auto"/>
            </w:tcBorders>
            <w:shd w:val="clear" w:color="auto" w:fill="auto"/>
            <w:vAlign w:val="center"/>
            <w:hideMark/>
          </w:tcPr>
          <w:p w14:paraId="24FABCE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30,9</w:t>
            </w:r>
          </w:p>
        </w:tc>
        <w:tc>
          <w:tcPr>
            <w:tcW w:w="236" w:type="pct"/>
            <w:tcBorders>
              <w:top w:val="nil"/>
              <w:left w:val="nil"/>
              <w:bottom w:val="single" w:sz="4" w:space="0" w:color="auto"/>
              <w:right w:val="single" w:sz="4" w:space="0" w:color="auto"/>
            </w:tcBorders>
            <w:shd w:val="clear" w:color="auto" w:fill="auto"/>
            <w:vAlign w:val="center"/>
            <w:hideMark/>
          </w:tcPr>
          <w:p w14:paraId="422E026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27,8</w:t>
            </w:r>
          </w:p>
        </w:tc>
      </w:tr>
      <w:tr w:rsidR="008905FB" w:rsidRPr="00FB44D0" w14:paraId="2C64980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AF946C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13</w:t>
            </w:r>
          </w:p>
        </w:tc>
        <w:tc>
          <w:tcPr>
            <w:tcW w:w="1063" w:type="pct"/>
            <w:tcBorders>
              <w:top w:val="nil"/>
              <w:left w:val="nil"/>
              <w:bottom w:val="single" w:sz="4" w:space="0" w:color="auto"/>
              <w:right w:val="single" w:sz="4" w:space="0" w:color="auto"/>
            </w:tcBorders>
            <w:shd w:val="clear" w:color="auto" w:fill="auto"/>
            <w:vAlign w:val="center"/>
            <w:hideMark/>
          </w:tcPr>
          <w:p w14:paraId="181D87F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FF65E6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69918F47"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1032978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38,6</w:t>
            </w:r>
          </w:p>
        </w:tc>
        <w:tc>
          <w:tcPr>
            <w:tcW w:w="233" w:type="pct"/>
            <w:tcBorders>
              <w:top w:val="nil"/>
              <w:left w:val="nil"/>
              <w:bottom w:val="single" w:sz="4" w:space="0" w:color="auto"/>
              <w:right w:val="single" w:sz="4" w:space="0" w:color="auto"/>
            </w:tcBorders>
            <w:shd w:val="clear" w:color="auto" w:fill="auto"/>
            <w:vAlign w:val="center"/>
            <w:hideMark/>
          </w:tcPr>
          <w:p w14:paraId="7FEBA56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30,9</w:t>
            </w:r>
          </w:p>
        </w:tc>
        <w:tc>
          <w:tcPr>
            <w:tcW w:w="236" w:type="pct"/>
            <w:tcBorders>
              <w:top w:val="nil"/>
              <w:left w:val="nil"/>
              <w:bottom w:val="single" w:sz="4" w:space="0" w:color="auto"/>
              <w:right w:val="single" w:sz="4" w:space="0" w:color="auto"/>
            </w:tcBorders>
            <w:shd w:val="clear" w:color="auto" w:fill="auto"/>
            <w:vAlign w:val="center"/>
            <w:hideMark/>
          </w:tcPr>
          <w:p w14:paraId="0E35435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27,8</w:t>
            </w:r>
          </w:p>
        </w:tc>
      </w:tr>
      <w:tr w:rsidR="008905FB" w:rsidRPr="00FB44D0" w14:paraId="0FEC9C6E"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A28117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14</w:t>
            </w:r>
          </w:p>
        </w:tc>
        <w:tc>
          <w:tcPr>
            <w:tcW w:w="1063" w:type="pct"/>
            <w:tcBorders>
              <w:top w:val="nil"/>
              <w:left w:val="nil"/>
              <w:bottom w:val="single" w:sz="4" w:space="0" w:color="auto"/>
              <w:right w:val="single" w:sz="4" w:space="0" w:color="auto"/>
            </w:tcBorders>
            <w:shd w:val="clear" w:color="auto" w:fill="auto"/>
            <w:vAlign w:val="center"/>
            <w:hideMark/>
          </w:tcPr>
          <w:p w14:paraId="5E32D76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F7F383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2E9CFBC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57742B6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38,6</w:t>
            </w:r>
          </w:p>
        </w:tc>
        <w:tc>
          <w:tcPr>
            <w:tcW w:w="233" w:type="pct"/>
            <w:tcBorders>
              <w:top w:val="nil"/>
              <w:left w:val="nil"/>
              <w:bottom w:val="single" w:sz="4" w:space="0" w:color="auto"/>
              <w:right w:val="single" w:sz="4" w:space="0" w:color="auto"/>
            </w:tcBorders>
            <w:shd w:val="clear" w:color="auto" w:fill="auto"/>
            <w:vAlign w:val="center"/>
            <w:hideMark/>
          </w:tcPr>
          <w:p w14:paraId="1EB10E8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30,9</w:t>
            </w:r>
          </w:p>
        </w:tc>
        <w:tc>
          <w:tcPr>
            <w:tcW w:w="236" w:type="pct"/>
            <w:tcBorders>
              <w:top w:val="nil"/>
              <w:left w:val="nil"/>
              <w:bottom w:val="single" w:sz="4" w:space="0" w:color="auto"/>
              <w:right w:val="single" w:sz="4" w:space="0" w:color="auto"/>
            </w:tcBorders>
            <w:shd w:val="clear" w:color="auto" w:fill="auto"/>
            <w:vAlign w:val="center"/>
            <w:hideMark/>
          </w:tcPr>
          <w:p w14:paraId="0986B57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27,8</w:t>
            </w:r>
          </w:p>
        </w:tc>
      </w:tr>
      <w:tr w:rsidR="008905FB" w:rsidRPr="00FB44D0" w14:paraId="5E441E5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339E7A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w:t>
            </w:r>
          </w:p>
        </w:tc>
        <w:tc>
          <w:tcPr>
            <w:tcW w:w="1063" w:type="pct"/>
            <w:tcBorders>
              <w:top w:val="nil"/>
              <w:left w:val="nil"/>
              <w:bottom w:val="single" w:sz="4" w:space="0" w:color="auto"/>
              <w:right w:val="single" w:sz="4" w:space="0" w:color="auto"/>
            </w:tcBorders>
            <w:shd w:val="clear" w:color="auto" w:fill="auto"/>
            <w:vAlign w:val="center"/>
            <w:hideMark/>
          </w:tcPr>
          <w:p w14:paraId="5F78B44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4A8F3F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50A52CD7"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6BB61E9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44BFF1E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12AEFD9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6349D95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64CD32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16</w:t>
            </w:r>
          </w:p>
        </w:tc>
        <w:tc>
          <w:tcPr>
            <w:tcW w:w="1063" w:type="pct"/>
            <w:tcBorders>
              <w:top w:val="nil"/>
              <w:left w:val="nil"/>
              <w:bottom w:val="single" w:sz="4" w:space="0" w:color="auto"/>
              <w:right w:val="single" w:sz="4" w:space="0" w:color="auto"/>
            </w:tcBorders>
            <w:shd w:val="clear" w:color="auto" w:fill="auto"/>
            <w:vAlign w:val="center"/>
            <w:hideMark/>
          </w:tcPr>
          <w:p w14:paraId="7C4E9B4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EA7A72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30C4F54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0F01E0B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56156F2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0F55A28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1A7E797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323711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17</w:t>
            </w:r>
          </w:p>
        </w:tc>
        <w:tc>
          <w:tcPr>
            <w:tcW w:w="1063" w:type="pct"/>
            <w:tcBorders>
              <w:top w:val="nil"/>
              <w:left w:val="nil"/>
              <w:bottom w:val="single" w:sz="4" w:space="0" w:color="auto"/>
              <w:right w:val="single" w:sz="4" w:space="0" w:color="auto"/>
            </w:tcBorders>
            <w:shd w:val="clear" w:color="auto" w:fill="auto"/>
            <w:vAlign w:val="center"/>
            <w:hideMark/>
          </w:tcPr>
          <w:p w14:paraId="21B73A3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D40C07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0824A4CC"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00D2DA7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34149F9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163C185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1454C4F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106A0B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18</w:t>
            </w:r>
          </w:p>
        </w:tc>
        <w:tc>
          <w:tcPr>
            <w:tcW w:w="1063" w:type="pct"/>
            <w:tcBorders>
              <w:top w:val="nil"/>
              <w:left w:val="nil"/>
              <w:bottom w:val="single" w:sz="4" w:space="0" w:color="auto"/>
              <w:right w:val="single" w:sz="4" w:space="0" w:color="auto"/>
            </w:tcBorders>
            <w:shd w:val="clear" w:color="auto" w:fill="auto"/>
            <w:vAlign w:val="center"/>
            <w:hideMark/>
          </w:tcPr>
          <w:p w14:paraId="76512DF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35D40E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4B8E9A6E"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38C74B9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50ACEE8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15485E4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24D06E1C"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3144FE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19</w:t>
            </w:r>
          </w:p>
        </w:tc>
        <w:tc>
          <w:tcPr>
            <w:tcW w:w="1063" w:type="pct"/>
            <w:tcBorders>
              <w:top w:val="nil"/>
              <w:left w:val="nil"/>
              <w:bottom w:val="single" w:sz="4" w:space="0" w:color="auto"/>
              <w:right w:val="single" w:sz="4" w:space="0" w:color="auto"/>
            </w:tcBorders>
            <w:shd w:val="clear" w:color="auto" w:fill="auto"/>
            <w:vAlign w:val="center"/>
            <w:hideMark/>
          </w:tcPr>
          <w:p w14:paraId="0D494E0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042E32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3110C74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6BBAAC0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7366D80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4B7A104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3501E5B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B1CDF9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20</w:t>
            </w:r>
          </w:p>
        </w:tc>
        <w:tc>
          <w:tcPr>
            <w:tcW w:w="1063" w:type="pct"/>
            <w:tcBorders>
              <w:top w:val="nil"/>
              <w:left w:val="nil"/>
              <w:bottom w:val="single" w:sz="4" w:space="0" w:color="auto"/>
              <w:right w:val="single" w:sz="4" w:space="0" w:color="auto"/>
            </w:tcBorders>
            <w:shd w:val="clear" w:color="auto" w:fill="auto"/>
            <w:vAlign w:val="center"/>
            <w:hideMark/>
          </w:tcPr>
          <w:p w14:paraId="4DBB9A1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1147C7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79F8B07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54966BA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29AD600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7B48DAE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62C97C9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4D79B8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21</w:t>
            </w:r>
          </w:p>
        </w:tc>
        <w:tc>
          <w:tcPr>
            <w:tcW w:w="1063" w:type="pct"/>
            <w:tcBorders>
              <w:top w:val="nil"/>
              <w:left w:val="nil"/>
              <w:bottom w:val="single" w:sz="4" w:space="0" w:color="auto"/>
              <w:right w:val="single" w:sz="4" w:space="0" w:color="auto"/>
            </w:tcBorders>
            <w:shd w:val="clear" w:color="auto" w:fill="auto"/>
            <w:vAlign w:val="center"/>
            <w:hideMark/>
          </w:tcPr>
          <w:p w14:paraId="7E76DE1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132F3D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0AC1771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3B01999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476E54E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6EBCF9D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0060FFA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6BE158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22</w:t>
            </w:r>
          </w:p>
        </w:tc>
        <w:tc>
          <w:tcPr>
            <w:tcW w:w="1063" w:type="pct"/>
            <w:tcBorders>
              <w:top w:val="nil"/>
              <w:left w:val="nil"/>
              <w:bottom w:val="single" w:sz="4" w:space="0" w:color="auto"/>
              <w:right w:val="single" w:sz="4" w:space="0" w:color="auto"/>
            </w:tcBorders>
            <w:shd w:val="clear" w:color="auto" w:fill="auto"/>
            <w:vAlign w:val="center"/>
            <w:hideMark/>
          </w:tcPr>
          <w:p w14:paraId="254BF5D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E231C3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53FF0F8C"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7B04617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721C433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414B49F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3559379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43CF76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w:t>
            </w:r>
          </w:p>
        </w:tc>
        <w:tc>
          <w:tcPr>
            <w:tcW w:w="1063" w:type="pct"/>
            <w:tcBorders>
              <w:top w:val="nil"/>
              <w:left w:val="nil"/>
              <w:bottom w:val="single" w:sz="4" w:space="0" w:color="auto"/>
              <w:right w:val="single" w:sz="4" w:space="0" w:color="auto"/>
            </w:tcBorders>
            <w:shd w:val="clear" w:color="auto" w:fill="auto"/>
            <w:vAlign w:val="center"/>
            <w:hideMark/>
          </w:tcPr>
          <w:p w14:paraId="51ECBBD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1EEBB3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3E8FEDF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32A9DCA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3983BA8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0D98AE0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7974FE09"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AB61E5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24</w:t>
            </w:r>
          </w:p>
        </w:tc>
        <w:tc>
          <w:tcPr>
            <w:tcW w:w="1063" w:type="pct"/>
            <w:tcBorders>
              <w:top w:val="nil"/>
              <w:left w:val="nil"/>
              <w:bottom w:val="single" w:sz="4" w:space="0" w:color="auto"/>
              <w:right w:val="single" w:sz="4" w:space="0" w:color="auto"/>
            </w:tcBorders>
            <w:shd w:val="clear" w:color="auto" w:fill="auto"/>
            <w:vAlign w:val="center"/>
            <w:hideMark/>
          </w:tcPr>
          <w:p w14:paraId="77B6562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913131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5BD14BB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0752F2A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14334FC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0F8842B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5C59BCD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842940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w:t>
            </w:r>
          </w:p>
        </w:tc>
        <w:tc>
          <w:tcPr>
            <w:tcW w:w="1063" w:type="pct"/>
            <w:tcBorders>
              <w:top w:val="nil"/>
              <w:left w:val="nil"/>
              <w:bottom w:val="single" w:sz="4" w:space="0" w:color="auto"/>
              <w:right w:val="single" w:sz="4" w:space="0" w:color="auto"/>
            </w:tcBorders>
            <w:shd w:val="clear" w:color="auto" w:fill="auto"/>
            <w:vAlign w:val="center"/>
            <w:hideMark/>
          </w:tcPr>
          <w:p w14:paraId="4D34EA9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2178E5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5CBCC5B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vAlign w:val="center"/>
            <w:hideMark/>
          </w:tcPr>
          <w:p w14:paraId="50FA186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37,6</w:t>
            </w:r>
          </w:p>
        </w:tc>
        <w:tc>
          <w:tcPr>
            <w:tcW w:w="233" w:type="pct"/>
            <w:tcBorders>
              <w:top w:val="nil"/>
              <w:left w:val="nil"/>
              <w:bottom w:val="single" w:sz="4" w:space="0" w:color="auto"/>
              <w:right w:val="single" w:sz="4" w:space="0" w:color="auto"/>
            </w:tcBorders>
            <w:shd w:val="clear" w:color="auto" w:fill="auto"/>
            <w:vAlign w:val="center"/>
            <w:hideMark/>
          </w:tcPr>
          <w:p w14:paraId="25883D1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30,1</w:t>
            </w:r>
          </w:p>
        </w:tc>
        <w:tc>
          <w:tcPr>
            <w:tcW w:w="236" w:type="pct"/>
            <w:tcBorders>
              <w:top w:val="nil"/>
              <w:left w:val="nil"/>
              <w:bottom w:val="single" w:sz="4" w:space="0" w:color="auto"/>
              <w:right w:val="single" w:sz="4" w:space="0" w:color="auto"/>
            </w:tcBorders>
            <w:shd w:val="clear" w:color="auto" w:fill="auto"/>
            <w:vAlign w:val="center"/>
            <w:hideMark/>
          </w:tcPr>
          <w:p w14:paraId="769C118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27,1</w:t>
            </w:r>
          </w:p>
        </w:tc>
      </w:tr>
      <w:tr w:rsidR="008905FB" w:rsidRPr="00FB44D0" w14:paraId="539F739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9AE588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3087E7E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68D831E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vMerge/>
            <w:tcBorders>
              <w:top w:val="nil"/>
              <w:left w:val="single" w:sz="4" w:space="0" w:color="auto"/>
              <w:bottom w:val="single" w:sz="4" w:space="0" w:color="auto"/>
              <w:right w:val="single" w:sz="4" w:space="0" w:color="auto"/>
            </w:tcBorders>
            <w:vAlign w:val="center"/>
            <w:hideMark/>
          </w:tcPr>
          <w:p w14:paraId="48FF527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060BA07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12,2</w:t>
            </w:r>
          </w:p>
        </w:tc>
        <w:tc>
          <w:tcPr>
            <w:tcW w:w="233" w:type="pct"/>
            <w:tcBorders>
              <w:top w:val="nil"/>
              <w:left w:val="nil"/>
              <w:bottom w:val="single" w:sz="4" w:space="0" w:color="auto"/>
              <w:right w:val="single" w:sz="4" w:space="0" w:color="auto"/>
            </w:tcBorders>
            <w:shd w:val="clear" w:color="auto" w:fill="auto"/>
            <w:noWrap/>
            <w:vAlign w:val="center"/>
            <w:hideMark/>
          </w:tcPr>
          <w:p w14:paraId="071875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12,2</w:t>
            </w:r>
          </w:p>
        </w:tc>
        <w:tc>
          <w:tcPr>
            <w:tcW w:w="236" w:type="pct"/>
            <w:tcBorders>
              <w:top w:val="nil"/>
              <w:left w:val="nil"/>
              <w:bottom w:val="single" w:sz="4" w:space="0" w:color="auto"/>
              <w:right w:val="single" w:sz="4" w:space="0" w:color="auto"/>
            </w:tcBorders>
            <w:shd w:val="clear" w:color="auto" w:fill="auto"/>
            <w:noWrap/>
            <w:vAlign w:val="center"/>
            <w:hideMark/>
          </w:tcPr>
          <w:p w14:paraId="5054787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12,2</w:t>
            </w:r>
          </w:p>
        </w:tc>
      </w:tr>
      <w:tr w:rsidR="008905FB" w:rsidRPr="00FB44D0" w14:paraId="013DBB76"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2E87D" w14:textId="77777777" w:rsidR="008905FB" w:rsidRPr="00FB44D0" w:rsidRDefault="008905FB" w:rsidP="008905FB">
            <w:pPr>
              <w:keepNext/>
              <w:spacing w:line="240" w:lineRule="auto"/>
              <w:ind w:firstLine="0"/>
              <w:jc w:val="center"/>
              <w:rPr>
                <w:rFonts w:ascii="Times New Roman" w:eastAsia="Times New Roman" w:hAnsi="Times New Roman" w:cs="Times New Roman"/>
                <w:color w:val="000000"/>
                <w:sz w:val="40"/>
                <w:szCs w:val="40"/>
                <w:lang w:val="ru-RU" w:eastAsia="ru-RU" w:bidi="ar-SA"/>
              </w:rPr>
            </w:pPr>
            <w:r w:rsidRPr="00FB44D0">
              <w:rPr>
                <w:rFonts w:ascii="Times New Roman" w:eastAsia="Times New Roman" w:hAnsi="Times New Roman" w:cs="Times New Roman"/>
                <w:color w:val="000000"/>
                <w:sz w:val="40"/>
                <w:szCs w:val="40"/>
                <w:lang w:val="ru-RU" w:eastAsia="ru-RU" w:bidi="ar-SA"/>
              </w:rPr>
              <w:t>Расчетная нагрузка</w:t>
            </w:r>
          </w:p>
        </w:tc>
      </w:tr>
      <w:tr w:rsidR="008905FB" w:rsidRPr="00FB44D0" w14:paraId="6D58EF6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84D4C4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0872F77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D8B4D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243710B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000000" w:fill="FFFFFF"/>
            <w:vAlign w:val="center"/>
            <w:hideMark/>
          </w:tcPr>
          <w:p w14:paraId="6F8A33B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59,3</w:t>
            </w:r>
          </w:p>
        </w:tc>
        <w:tc>
          <w:tcPr>
            <w:tcW w:w="233" w:type="pct"/>
            <w:tcBorders>
              <w:top w:val="nil"/>
              <w:left w:val="nil"/>
              <w:bottom w:val="single" w:sz="4" w:space="0" w:color="auto"/>
              <w:right w:val="single" w:sz="4" w:space="0" w:color="auto"/>
            </w:tcBorders>
            <w:shd w:val="clear" w:color="000000" w:fill="FFFFFF"/>
            <w:vAlign w:val="center"/>
            <w:hideMark/>
          </w:tcPr>
          <w:p w14:paraId="23EF0CD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47,5</w:t>
            </w:r>
          </w:p>
        </w:tc>
        <w:tc>
          <w:tcPr>
            <w:tcW w:w="236" w:type="pct"/>
            <w:tcBorders>
              <w:top w:val="nil"/>
              <w:left w:val="nil"/>
              <w:bottom w:val="single" w:sz="4" w:space="0" w:color="auto"/>
              <w:right w:val="single" w:sz="4" w:space="0" w:color="auto"/>
            </w:tcBorders>
            <w:shd w:val="clear" w:color="000000" w:fill="FFFFFF"/>
            <w:vAlign w:val="center"/>
            <w:hideMark/>
          </w:tcPr>
          <w:p w14:paraId="24CD26D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42,7</w:t>
            </w:r>
          </w:p>
        </w:tc>
      </w:tr>
      <w:tr w:rsidR="008905FB" w:rsidRPr="00FB44D0" w14:paraId="4634992E"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7E5640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063BA5D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95599D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23FAE50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6B31324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48,7</w:t>
            </w:r>
          </w:p>
        </w:tc>
        <w:tc>
          <w:tcPr>
            <w:tcW w:w="233" w:type="pct"/>
            <w:tcBorders>
              <w:top w:val="nil"/>
              <w:left w:val="nil"/>
              <w:bottom w:val="single" w:sz="4" w:space="0" w:color="auto"/>
              <w:right w:val="single" w:sz="4" w:space="0" w:color="auto"/>
            </w:tcBorders>
            <w:shd w:val="clear" w:color="000000" w:fill="FFFFFF"/>
            <w:vAlign w:val="center"/>
            <w:hideMark/>
          </w:tcPr>
          <w:p w14:paraId="5962CDD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38,9</w:t>
            </w:r>
          </w:p>
        </w:tc>
        <w:tc>
          <w:tcPr>
            <w:tcW w:w="236" w:type="pct"/>
            <w:tcBorders>
              <w:top w:val="nil"/>
              <w:left w:val="nil"/>
              <w:bottom w:val="single" w:sz="4" w:space="0" w:color="auto"/>
              <w:right w:val="single" w:sz="4" w:space="0" w:color="auto"/>
            </w:tcBorders>
            <w:shd w:val="clear" w:color="000000" w:fill="FFFFFF"/>
            <w:vAlign w:val="center"/>
            <w:hideMark/>
          </w:tcPr>
          <w:p w14:paraId="3E7FC1A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35,0</w:t>
            </w:r>
          </w:p>
        </w:tc>
      </w:tr>
      <w:tr w:rsidR="008905FB" w:rsidRPr="00FB44D0" w14:paraId="54FD4D12"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AE5431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784AB65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5423FC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3995D890"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4A1DE4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48,7</w:t>
            </w:r>
          </w:p>
        </w:tc>
        <w:tc>
          <w:tcPr>
            <w:tcW w:w="233" w:type="pct"/>
            <w:tcBorders>
              <w:top w:val="nil"/>
              <w:left w:val="nil"/>
              <w:bottom w:val="single" w:sz="4" w:space="0" w:color="auto"/>
              <w:right w:val="single" w:sz="4" w:space="0" w:color="auto"/>
            </w:tcBorders>
            <w:shd w:val="clear" w:color="000000" w:fill="FFFFFF"/>
            <w:vAlign w:val="center"/>
            <w:hideMark/>
          </w:tcPr>
          <w:p w14:paraId="10D9656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38,9</w:t>
            </w:r>
          </w:p>
        </w:tc>
        <w:tc>
          <w:tcPr>
            <w:tcW w:w="236" w:type="pct"/>
            <w:tcBorders>
              <w:top w:val="nil"/>
              <w:left w:val="nil"/>
              <w:bottom w:val="single" w:sz="4" w:space="0" w:color="auto"/>
              <w:right w:val="single" w:sz="4" w:space="0" w:color="auto"/>
            </w:tcBorders>
            <w:shd w:val="clear" w:color="000000" w:fill="FFFFFF"/>
            <w:vAlign w:val="center"/>
            <w:hideMark/>
          </w:tcPr>
          <w:p w14:paraId="7F149DF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35,0</w:t>
            </w:r>
          </w:p>
        </w:tc>
      </w:tr>
      <w:tr w:rsidR="008905FB" w:rsidRPr="00FB44D0" w14:paraId="1C8455D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4828FD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lastRenderedPageBreak/>
              <w:t>4</w:t>
            </w:r>
          </w:p>
        </w:tc>
        <w:tc>
          <w:tcPr>
            <w:tcW w:w="1063" w:type="pct"/>
            <w:tcBorders>
              <w:top w:val="nil"/>
              <w:left w:val="nil"/>
              <w:bottom w:val="single" w:sz="4" w:space="0" w:color="auto"/>
              <w:right w:val="single" w:sz="4" w:space="0" w:color="auto"/>
            </w:tcBorders>
            <w:shd w:val="clear" w:color="auto" w:fill="auto"/>
            <w:vAlign w:val="center"/>
            <w:hideMark/>
          </w:tcPr>
          <w:p w14:paraId="6FD619C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3A8CBB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D9C7AF4"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7725E16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40,1</w:t>
            </w:r>
          </w:p>
        </w:tc>
        <w:tc>
          <w:tcPr>
            <w:tcW w:w="233" w:type="pct"/>
            <w:tcBorders>
              <w:top w:val="nil"/>
              <w:left w:val="nil"/>
              <w:bottom w:val="single" w:sz="4" w:space="0" w:color="auto"/>
              <w:right w:val="single" w:sz="4" w:space="0" w:color="auto"/>
            </w:tcBorders>
            <w:shd w:val="clear" w:color="000000" w:fill="FFFFFF"/>
            <w:vAlign w:val="center"/>
            <w:hideMark/>
          </w:tcPr>
          <w:p w14:paraId="0345AC9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32,1</w:t>
            </w:r>
          </w:p>
        </w:tc>
        <w:tc>
          <w:tcPr>
            <w:tcW w:w="236" w:type="pct"/>
            <w:tcBorders>
              <w:top w:val="nil"/>
              <w:left w:val="nil"/>
              <w:bottom w:val="single" w:sz="4" w:space="0" w:color="auto"/>
              <w:right w:val="single" w:sz="4" w:space="0" w:color="auto"/>
            </w:tcBorders>
            <w:shd w:val="clear" w:color="000000" w:fill="FFFFFF"/>
            <w:vAlign w:val="center"/>
            <w:hideMark/>
          </w:tcPr>
          <w:p w14:paraId="22FB449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28,8</w:t>
            </w:r>
          </w:p>
        </w:tc>
      </w:tr>
      <w:tr w:rsidR="008905FB" w:rsidRPr="00FB44D0" w14:paraId="3706674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BDDEDE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2BFD684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395403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FCD0CB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786EA68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40,1</w:t>
            </w:r>
          </w:p>
        </w:tc>
        <w:tc>
          <w:tcPr>
            <w:tcW w:w="233" w:type="pct"/>
            <w:tcBorders>
              <w:top w:val="nil"/>
              <w:left w:val="nil"/>
              <w:bottom w:val="single" w:sz="4" w:space="0" w:color="auto"/>
              <w:right w:val="single" w:sz="4" w:space="0" w:color="auto"/>
            </w:tcBorders>
            <w:shd w:val="clear" w:color="000000" w:fill="FFFFFF"/>
            <w:vAlign w:val="center"/>
            <w:hideMark/>
          </w:tcPr>
          <w:p w14:paraId="47F8145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32,1</w:t>
            </w:r>
          </w:p>
        </w:tc>
        <w:tc>
          <w:tcPr>
            <w:tcW w:w="236" w:type="pct"/>
            <w:tcBorders>
              <w:top w:val="nil"/>
              <w:left w:val="nil"/>
              <w:bottom w:val="single" w:sz="4" w:space="0" w:color="auto"/>
              <w:right w:val="single" w:sz="4" w:space="0" w:color="auto"/>
            </w:tcBorders>
            <w:shd w:val="clear" w:color="000000" w:fill="FFFFFF"/>
            <w:vAlign w:val="center"/>
            <w:hideMark/>
          </w:tcPr>
          <w:p w14:paraId="1330179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28,8</w:t>
            </w:r>
          </w:p>
        </w:tc>
      </w:tr>
      <w:tr w:rsidR="008905FB" w:rsidRPr="00FB44D0" w14:paraId="2BD984D9"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BB5040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3A69713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A28320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31500F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07D3522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40,1</w:t>
            </w:r>
          </w:p>
        </w:tc>
        <w:tc>
          <w:tcPr>
            <w:tcW w:w="233" w:type="pct"/>
            <w:tcBorders>
              <w:top w:val="nil"/>
              <w:left w:val="nil"/>
              <w:bottom w:val="single" w:sz="4" w:space="0" w:color="auto"/>
              <w:right w:val="single" w:sz="4" w:space="0" w:color="auto"/>
            </w:tcBorders>
            <w:shd w:val="clear" w:color="000000" w:fill="FFFFFF"/>
            <w:vAlign w:val="center"/>
            <w:hideMark/>
          </w:tcPr>
          <w:p w14:paraId="5103B28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32,1</w:t>
            </w:r>
          </w:p>
        </w:tc>
        <w:tc>
          <w:tcPr>
            <w:tcW w:w="236" w:type="pct"/>
            <w:tcBorders>
              <w:top w:val="nil"/>
              <w:left w:val="nil"/>
              <w:bottom w:val="single" w:sz="4" w:space="0" w:color="auto"/>
              <w:right w:val="single" w:sz="4" w:space="0" w:color="auto"/>
            </w:tcBorders>
            <w:shd w:val="clear" w:color="000000" w:fill="FFFFFF"/>
            <w:vAlign w:val="center"/>
            <w:hideMark/>
          </w:tcPr>
          <w:p w14:paraId="15E5CC4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28,8</w:t>
            </w:r>
          </w:p>
        </w:tc>
      </w:tr>
      <w:tr w:rsidR="008905FB" w:rsidRPr="00FB44D0" w14:paraId="6EFC2A46"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2CA4B4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35B5CEF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AD17EB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1F834E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A11B79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35,1</w:t>
            </w:r>
          </w:p>
        </w:tc>
        <w:tc>
          <w:tcPr>
            <w:tcW w:w="233" w:type="pct"/>
            <w:tcBorders>
              <w:top w:val="nil"/>
              <w:left w:val="nil"/>
              <w:bottom w:val="single" w:sz="4" w:space="0" w:color="auto"/>
              <w:right w:val="single" w:sz="4" w:space="0" w:color="auto"/>
            </w:tcBorders>
            <w:shd w:val="clear" w:color="000000" w:fill="FFFFFF"/>
            <w:vAlign w:val="center"/>
            <w:hideMark/>
          </w:tcPr>
          <w:p w14:paraId="74BCEE8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28,1</w:t>
            </w:r>
          </w:p>
        </w:tc>
        <w:tc>
          <w:tcPr>
            <w:tcW w:w="236" w:type="pct"/>
            <w:tcBorders>
              <w:top w:val="nil"/>
              <w:left w:val="nil"/>
              <w:bottom w:val="single" w:sz="4" w:space="0" w:color="auto"/>
              <w:right w:val="single" w:sz="4" w:space="0" w:color="auto"/>
            </w:tcBorders>
            <w:shd w:val="clear" w:color="000000" w:fill="FFFFFF"/>
            <w:vAlign w:val="center"/>
            <w:hideMark/>
          </w:tcPr>
          <w:p w14:paraId="0F168BC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25,3</w:t>
            </w:r>
          </w:p>
        </w:tc>
      </w:tr>
      <w:tr w:rsidR="008905FB" w:rsidRPr="00FB44D0" w14:paraId="2EADF229"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AEEC45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14EF938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5FB6BE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59681A5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09C6909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35,1</w:t>
            </w:r>
          </w:p>
        </w:tc>
        <w:tc>
          <w:tcPr>
            <w:tcW w:w="233" w:type="pct"/>
            <w:tcBorders>
              <w:top w:val="nil"/>
              <w:left w:val="nil"/>
              <w:bottom w:val="single" w:sz="4" w:space="0" w:color="auto"/>
              <w:right w:val="single" w:sz="4" w:space="0" w:color="auto"/>
            </w:tcBorders>
            <w:shd w:val="clear" w:color="000000" w:fill="FFFFFF"/>
            <w:vAlign w:val="center"/>
            <w:hideMark/>
          </w:tcPr>
          <w:p w14:paraId="21A67BD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28,1</w:t>
            </w:r>
          </w:p>
        </w:tc>
        <w:tc>
          <w:tcPr>
            <w:tcW w:w="236" w:type="pct"/>
            <w:tcBorders>
              <w:top w:val="nil"/>
              <w:left w:val="nil"/>
              <w:bottom w:val="single" w:sz="4" w:space="0" w:color="auto"/>
              <w:right w:val="single" w:sz="4" w:space="0" w:color="auto"/>
            </w:tcBorders>
            <w:shd w:val="clear" w:color="000000" w:fill="FFFFFF"/>
            <w:vAlign w:val="center"/>
            <w:hideMark/>
          </w:tcPr>
          <w:p w14:paraId="0AE92E9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25,3</w:t>
            </w:r>
          </w:p>
        </w:tc>
      </w:tr>
      <w:tr w:rsidR="008905FB" w:rsidRPr="00FB44D0" w14:paraId="1EE44E8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22FE06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61C1345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C012A9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3CCE0C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5D7923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35,1</w:t>
            </w:r>
          </w:p>
        </w:tc>
        <w:tc>
          <w:tcPr>
            <w:tcW w:w="233" w:type="pct"/>
            <w:tcBorders>
              <w:top w:val="nil"/>
              <w:left w:val="nil"/>
              <w:bottom w:val="single" w:sz="4" w:space="0" w:color="auto"/>
              <w:right w:val="single" w:sz="4" w:space="0" w:color="auto"/>
            </w:tcBorders>
            <w:shd w:val="clear" w:color="000000" w:fill="FFFFFF"/>
            <w:vAlign w:val="center"/>
            <w:hideMark/>
          </w:tcPr>
          <w:p w14:paraId="7A11786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28,1</w:t>
            </w:r>
          </w:p>
        </w:tc>
        <w:tc>
          <w:tcPr>
            <w:tcW w:w="236" w:type="pct"/>
            <w:tcBorders>
              <w:top w:val="nil"/>
              <w:left w:val="nil"/>
              <w:bottom w:val="single" w:sz="4" w:space="0" w:color="auto"/>
              <w:right w:val="single" w:sz="4" w:space="0" w:color="auto"/>
            </w:tcBorders>
            <w:shd w:val="clear" w:color="000000" w:fill="FFFFFF"/>
            <w:vAlign w:val="center"/>
            <w:hideMark/>
          </w:tcPr>
          <w:p w14:paraId="0B46317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25,3</w:t>
            </w:r>
          </w:p>
        </w:tc>
      </w:tr>
      <w:tr w:rsidR="008905FB" w:rsidRPr="00FB44D0" w14:paraId="180C36A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7A4DED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4B05C37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7293CA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4409570B"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55D228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35,1</w:t>
            </w:r>
          </w:p>
        </w:tc>
        <w:tc>
          <w:tcPr>
            <w:tcW w:w="233" w:type="pct"/>
            <w:tcBorders>
              <w:top w:val="nil"/>
              <w:left w:val="nil"/>
              <w:bottom w:val="single" w:sz="4" w:space="0" w:color="auto"/>
              <w:right w:val="single" w:sz="4" w:space="0" w:color="auto"/>
            </w:tcBorders>
            <w:shd w:val="clear" w:color="000000" w:fill="FFFFFF"/>
            <w:vAlign w:val="center"/>
            <w:hideMark/>
          </w:tcPr>
          <w:p w14:paraId="5103681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28,1</w:t>
            </w:r>
          </w:p>
        </w:tc>
        <w:tc>
          <w:tcPr>
            <w:tcW w:w="236" w:type="pct"/>
            <w:tcBorders>
              <w:top w:val="nil"/>
              <w:left w:val="nil"/>
              <w:bottom w:val="single" w:sz="4" w:space="0" w:color="auto"/>
              <w:right w:val="single" w:sz="4" w:space="0" w:color="auto"/>
            </w:tcBorders>
            <w:shd w:val="clear" w:color="000000" w:fill="FFFFFF"/>
            <w:vAlign w:val="center"/>
            <w:hideMark/>
          </w:tcPr>
          <w:p w14:paraId="0ABD37A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25,3</w:t>
            </w:r>
          </w:p>
        </w:tc>
      </w:tr>
      <w:tr w:rsidR="008905FB" w:rsidRPr="00FB44D0" w14:paraId="1731ADF6"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799F86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58DBE07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63FD70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5A29FE0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1803AA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33,2</w:t>
            </w:r>
          </w:p>
        </w:tc>
        <w:tc>
          <w:tcPr>
            <w:tcW w:w="233" w:type="pct"/>
            <w:tcBorders>
              <w:top w:val="nil"/>
              <w:left w:val="nil"/>
              <w:bottom w:val="single" w:sz="4" w:space="0" w:color="auto"/>
              <w:right w:val="single" w:sz="4" w:space="0" w:color="auto"/>
            </w:tcBorders>
            <w:shd w:val="clear" w:color="000000" w:fill="FFFFFF"/>
            <w:vAlign w:val="center"/>
            <w:hideMark/>
          </w:tcPr>
          <w:p w14:paraId="5FA4C42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26,6</w:t>
            </w:r>
          </w:p>
        </w:tc>
        <w:tc>
          <w:tcPr>
            <w:tcW w:w="236" w:type="pct"/>
            <w:tcBorders>
              <w:top w:val="nil"/>
              <w:left w:val="nil"/>
              <w:bottom w:val="single" w:sz="4" w:space="0" w:color="auto"/>
              <w:right w:val="single" w:sz="4" w:space="0" w:color="auto"/>
            </w:tcBorders>
            <w:shd w:val="clear" w:color="000000" w:fill="FFFFFF"/>
            <w:vAlign w:val="center"/>
            <w:hideMark/>
          </w:tcPr>
          <w:p w14:paraId="4F053E3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23,9</w:t>
            </w:r>
          </w:p>
        </w:tc>
      </w:tr>
      <w:tr w:rsidR="008905FB" w:rsidRPr="00FB44D0" w14:paraId="6C58317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7EB7D3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5030D3A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C34412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BB4315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AD584B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33,2</w:t>
            </w:r>
          </w:p>
        </w:tc>
        <w:tc>
          <w:tcPr>
            <w:tcW w:w="233" w:type="pct"/>
            <w:tcBorders>
              <w:top w:val="nil"/>
              <w:left w:val="nil"/>
              <w:bottom w:val="single" w:sz="4" w:space="0" w:color="auto"/>
              <w:right w:val="single" w:sz="4" w:space="0" w:color="auto"/>
            </w:tcBorders>
            <w:shd w:val="clear" w:color="000000" w:fill="FFFFFF"/>
            <w:vAlign w:val="center"/>
            <w:hideMark/>
          </w:tcPr>
          <w:p w14:paraId="7C5022A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26,6</w:t>
            </w:r>
          </w:p>
        </w:tc>
        <w:tc>
          <w:tcPr>
            <w:tcW w:w="236" w:type="pct"/>
            <w:tcBorders>
              <w:top w:val="nil"/>
              <w:left w:val="nil"/>
              <w:bottom w:val="single" w:sz="4" w:space="0" w:color="auto"/>
              <w:right w:val="single" w:sz="4" w:space="0" w:color="auto"/>
            </w:tcBorders>
            <w:shd w:val="clear" w:color="000000" w:fill="FFFFFF"/>
            <w:vAlign w:val="center"/>
            <w:hideMark/>
          </w:tcPr>
          <w:p w14:paraId="294F901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23,9</w:t>
            </w:r>
          </w:p>
        </w:tc>
      </w:tr>
      <w:tr w:rsidR="008905FB" w:rsidRPr="00FB44D0" w14:paraId="6155CD7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E6DFA3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13</w:t>
            </w:r>
          </w:p>
        </w:tc>
        <w:tc>
          <w:tcPr>
            <w:tcW w:w="1063" w:type="pct"/>
            <w:tcBorders>
              <w:top w:val="nil"/>
              <w:left w:val="nil"/>
              <w:bottom w:val="single" w:sz="4" w:space="0" w:color="auto"/>
              <w:right w:val="single" w:sz="4" w:space="0" w:color="auto"/>
            </w:tcBorders>
            <w:shd w:val="clear" w:color="auto" w:fill="auto"/>
            <w:vAlign w:val="center"/>
            <w:hideMark/>
          </w:tcPr>
          <w:p w14:paraId="2C25107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4F62C3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130B9C5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F79855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33,2</w:t>
            </w:r>
          </w:p>
        </w:tc>
        <w:tc>
          <w:tcPr>
            <w:tcW w:w="233" w:type="pct"/>
            <w:tcBorders>
              <w:top w:val="nil"/>
              <w:left w:val="nil"/>
              <w:bottom w:val="single" w:sz="4" w:space="0" w:color="auto"/>
              <w:right w:val="single" w:sz="4" w:space="0" w:color="auto"/>
            </w:tcBorders>
            <w:shd w:val="clear" w:color="000000" w:fill="FFFFFF"/>
            <w:vAlign w:val="center"/>
            <w:hideMark/>
          </w:tcPr>
          <w:p w14:paraId="33FCCB8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26,6</w:t>
            </w:r>
          </w:p>
        </w:tc>
        <w:tc>
          <w:tcPr>
            <w:tcW w:w="236" w:type="pct"/>
            <w:tcBorders>
              <w:top w:val="nil"/>
              <w:left w:val="nil"/>
              <w:bottom w:val="single" w:sz="4" w:space="0" w:color="auto"/>
              <w:right w:val="single" w:sz="4" w:space="0" w:color="auto"/>
            </w:tcBorders>
            <w:shd w:val="clear" w:color="000000" w:fill="FFFFFF"/>
            <w:vAlign w:val="center"/>
            <w:hideMark/>
          </w:tcPr>
          <w:p w14:paraId="0419802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23,9</w:t>
            </w:r>
          </w:p>
        </w:tc>
      </w:tr>
      <w:tr w:rsidR="008905FB" w:rsidRPr="00FB44D0" w14:paraId="492742F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3B7B5F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14</w:t>
            </w:r>
          </w:p>
        </w:tc>
        <w:tc>
          <w:tcPr>
            <w:tcW w:w="1063" w:type="pct"/>
            <w:tcBorders>
              <w:top w:val="nil"/>
              <w:left w:val="nil"/>
              <w:bottom w:val="single" w:sz="4" w:space="0" w:color="auto"/>
              <w:right w:val="single" w:sz="4" w:space="0" w:color="auto"/>
            </w:tcBorders>
            <w:shd w:val="clear" w:color="auto" w:fill="auto"/>
            <w:vAlign w:val="center"/>
            <w:hideMark/>
          </w:tcPr>
          <w:p w14:paraId="29CC312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987558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7E8EF2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E2AFC6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33,2</w:t>
            </w:r>
          </w:p>
        </w:tc>
        <w:tc>
          <w:tcPr>
            <w:tcW w:w="233" w:type="pct"/>
            <w:tcBorders>
              <w:top w:val="nil"/>
              <w:left w:val="nil"/>
              <w:bottom w:val="single" w:sz="4" w:space="0" w:color="auto"/>
              <w:right w:val="single" w:sz="4" w:space="0" w:color="auto"/>
            </w:tcBorders>
            <w:shd w:val="clear" w:color="000000" w:fill="FFFFFF"/>
            <w:vAlign w:val="center"/>
            <w:hideMark/>
          </w:tcPr>
          <w:p w14:paraId="12223B2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26,6</w:t>
            </w:r>
          </w:p>
        </w:tc>
        <w:tc>
          <w:tcPr>
            <w:tcW w:w="236" w:type="pct"/>
            <w:tcBorders>
              <w:top w:val="nil"/>
              <w:left w:val="nil"/>
              <w:bottom w:val="single" w:sz="4" w:space="0" w:color="auto"/>
              <w:right w:val="single" w:sz="4" w:space="0" w:color="auto"/>
            </w:tcBorders>
            <w:shd w:val="clear" w:color="000000" w:fill="FFFFFF"/>
            <w:vAlign w:val="center"/>
            <w:hideMark/>
          </w:tcPr>
          <w:p w14:paraId="464466C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23,9</w:t>
            </w:r>
          </w:p>
        </w:tc>
      </w:tr>
      <w:tr w:rsidR="008905FB" w:rsidRPr="00FB44D0" w14:paraId="6ACC878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24209A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w:t>
            </w:r>
          </w:p>
        </w:tc>
        <w:tc>
          <w:tcPr>
            <w:tcW w:w="1063" w:type="pct"/>
            <w:tcBorders>
              <w:top w:val="nil"/>
              <w:left w:val="nil"/>
              <w:bottom w:val="single" w:sz="4" w:space="0" w:color="auto"/>
              <w:right w:val="single" w:sz="4" w:space="0" w:color="auto"/>
            </w:tcBorders>
            <w:shd w:val="clear" w:color="auto" w:fill="auto"/>
            <w:vAlign w:val="center"/>
            <w:hideMark/>
          </w:tcPr>
          <w:p w14:paraId="3A791D6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36A4B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2FED64C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13F298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2F295C6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60CB1A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5DAA41C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378A7A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16</w:t>
            </w:r>
          </w:p>
        </w:tc>
        <w:tc>
          <w:tcPr>
            <w:tcW w:w="1063" w:type="pct"/>
            <w:tcBorders>
              <w:top w:val="nil"/>
              <w:left w:val="nil"/>
              <w:bottom w:val="single" w:sz="4" w:space="0" w:color="auto"/>
              <w:right w:val="single" w:sz="4" w:space="0" w:color="auto"/>
            </w:tcBorders>
            <w:shd w:val="clear" w:color="auto" w:fill="auto"/>
            <w:vAlign w:val="center"/>
            <w:hideMark/>
          </w:tcPr>
          <w:p w14:paraId="06C4888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CB5D11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2622845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153AFD0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1309DB1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7C26201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60AE214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7A9B83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17</w:t>
            </w:r>
          </w:p>
        </w:tc>
        <w:tc>
          <w:tcPr>
            <w:tcW w:w="1063" w:type="pct"/>
            <w:tcBorders>
              <w:top w:val="nil"/>
              <w:left w:val="nil"/>
              <w:bottom w:val="single" w:sz="4" w:space="0" w:color="auto"/>
              <w:right w:val="single" w:sz="4" w:space="0" w:color="auto"/>
            </w:tcBorders>
            <w:shd w:val="clear" w:color="auto" w:fill="auto"/>
            <w:vAlign w:val="center"/>
            <w:hideMark/>
          </w:tcPr>
          <w:p w14:paraId="750D292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4F01A0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5A235130"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17EE85B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348B965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6A12720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1AA5A66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33FA8B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18</w:t>
            </w:r>
          </w:p>
        </w:tc>
        <w:tc>
          <w:tcPr>
            <w:tcW w:w="1063" w:type="pct"/>
            <w:tcBorders>
              <w:top w:val="nil"/>
              <w:left w:val="nil"/>
              <w:bottom w:val="single" w:sz="4" w:space="0" w:color="auto"/>
              <w:right w:val="single" w:sz="4" w:space="0" w:color="auto"/>
            </w:tcBorders>
            <w:shd w:val="clear" w:color="auto" w:fill="auto"/>
            <w:vAlign w:val="center"/>
            <w:hideMark/>
          </w:tcPr>
          <w:p w14:paraId="0C383AF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43BD2D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613DD77"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323FEE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36F6307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1DAD410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076C3F7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FEDA1F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19</w:t>
            </w:r>
          </w:p>
        </w:tc>
        <w:tc>
          <w:tcPr>
            <w:tcW w:w="1063" w:type="pct"/>
            <w:tcBorders>
              <w:top w:val="nil"/>
              <w:left w:val="nil"/>
              <w:bottom w:val="single" w:sz="4" w:space="0" w:color="auto"/>
              <w:right w:val="single" w:sz="4" w:space="0" w:color="auto"/>
            </w:tcBorders>
            <w:shd w:val="clear" w:color="auto" w:fill="auto"/>
            <w:vAlign w:val="center"/>
            <w:hideMark/>
          </w:tcPr>
          <w:p w14:paraId="3A6B9E2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D9F300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F038CE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7640A75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2960D4E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02D3839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71E40A26"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ECBFC5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20</w:t>
            </w:r>
          </w:p>
        </w:tc>
        <w:tc>
          <w:tcPr>
            <w:tcW w:w="1063" w:type="pct"/>
            <w:tcBorders>
              <w:top w:val="nil"/>
              <w:left w:val="nil"/>
              <w:bottom w:val="single" w:sz="4" w:space="0" w:color="auto"/>
              <w:right w:val="single" w:sz="4" w:space="0" w:color="auto"/>
            </w:tcBorders>
            <w:shd w:val="clear" w:color="auto" w:fill="auto"/>
            <w:vAlign w:val="center"/>
            <w:hideMark/>
          </w:tcPr>
          <w:p w14:paraId="529BADD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9682C4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C7680B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1934FB2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20938E4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57C66A2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1EE1529E"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46650C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21</w:t>
            </w:r>
          </w:p>
        </w:tc>
        <w:tc>
          <w:tcPr>
            <w:tcW w:w="1063" w:type="pct"/>
            <w:tcBorders>
              <w:top w:val="nil"/>
              <w:left w:val="nil"/>
              <w:bottom w:val="single" w:sz="4" w:space="0" w:color="auto"/>
              <w:right w:val="single" w:sz="4" w:space="0" w:color="auto"/>
            </w:tcBorders>
            <w:shd w:val="clear" w:color="auto" w:fill="auto"/>
            <w:vAlign w:val="center"/>
            <w:hideMark/>
          </w:tcPr>
          <w:p w14:paraId="743607F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7DC332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35A2F71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7ED453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7484C9A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2539363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7241215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52B36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22</w:t>
            </w:r>
          </w:p>
        </w:tc>
        <w:tc>
          <w:tcPr>
            <w:tcW w:w="1063" w:type="pct"/>
            <w:tcBorders>
              <w:top w:val="nil"/>
              <w:left w:val="nil"/>
              <w:bottom w:val="single" w:sz="4" w:space="0" w:color="auto"/>
              <w:right w:val="single" w:sz="4" w:space="0" w:color="auto"/>
            </w:tcBorders>
            <w:shd w:val="clear" w:color="auto" w:fill="auto"/>
            <w:vAlign w:val="center"/>
            <w:hideMark/>
          </w:tcPr>
          <w:p w14:paraId="25CAB18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C090C3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3227609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BB1785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52637D1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4DC3F95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01C28EE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7AA1E2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w:t>
            </w:r>
          </w:p>
        </w:tc>
        <w:tc>
          <w:tcPr>
            <w:tcW w:w="1063" w:type="pct"/>
            <w:tcBorders>
              <w:top w:val="nil"/>
              <w:left w:val="nil"/>
              <w:bottom w:val="single" w:sz="4" w:space="0" w:color="auto"/>
              <w:right w:val="single" w:sz="4" w:space="0" w:color="auto"/>
            </w:tcBorders>
            <w:shd w:val="clear" w:color="auto" w:fill="auto"/>
            <w:vAlign w:val="center"/>
            <w:hideMark/>
          </w:tcPr>
          <w:p w14:paraId="645322D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46BA0A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0FFF737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5FCC68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5D58713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24FC652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0CC857E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FEFCFD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24</w:t>
            </w:r>
          </w:p>
        </w:tc>
        <w:tc>
          <w:tcPr>
            <w:tcW w:w="1063" w:type="pct"/>
            <w:tcBorders>
              <w:top w:val="nil"/>
              <w:left w:val="nil"/>
              <w:bottom w:val="single" w:sz="4" w:space="0" w:color="auto"/>
              <w:right w:val="single" w:sz="4" w:space="0" w:color="auto"/>
            </w:tcBorders>
            <w:shd w:val="clear" w:color="auto" w:fill="auto"/>
            <w:vAlign w:val="center"/>
            <w:hideMark/>
          </w:tcPr>
          <w:p w14:paraId="4E0521E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5F19D1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11253C5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C8901D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0F196BD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5D4A771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7B6773A2"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CDFD2A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w:t>
            </w:r>
          </w:p>
        </w:tc>
        <w:tc>
          <w:tcPr>
            <w:tcW w:w="1063" w:type="pct"/>
            <w:tcBorders>
              <w:top w:val="nil"/>
              <w:left w:val="nil"/>
              <w:bottom w:val="single" w:sz="4" w:space="0" w:color="auto"/>
              <w:right w:val="single" w:sz="4" w:space="0" w:color="auto"/>
            </w:tcBorders>
            <w:shd w:val="clear" w:color="auto" w:fill="auto"/>
            <w:vAlign w:val="center"/>
            <w:hideMark/>
          </w:tcPr>
          <w:p w14:paraId="31A196A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F1C746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21AB86E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C63888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2178EAB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25,9</w:t>
            </w:r>
          </w:p>
        </w:tc>
        <w:tc>
          <w:tcPr>
            <w:tcW w:w="236" w:type="pct"/>
            <w:tcBorders>
              <w:top w:val="nil"/>
              <w:left w:val="nil"/>
              <w:bottom w:val="single" w:sz="4" w:space="0" w:color="auto"/>
              <w:right w:val="single" w:sz="4" w:space="0" w:color="auto"/>
            </w:tcBorders>
            <w:shd w:val="clear" w:color="000000" w:fill="FFFFFF"/>
            <w:vAlign w:val="center"/>
            <w:hideMark/>
          </w:tcPr>
          <w:p w14:paraId="36D0981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23,3</w:t>
            </w:r>
          </w:p>
        </w:tc>
      </w:tr>
      <w:tr w:rsidR="008905FB" w:rsidRPr="00FB44D0" w14:paraId="57F376B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ACC006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0F38D86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12D183A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0AB3D6D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0469D2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10,5</w:t>
            </w:r>
          </w:p>
        </w:tc>
        <w:tc>
          <w:tcPr>
            <w:tcW w:w="233" w:type="pct"/>
            <w:tcBorders>
              <w:top w:val="nil"/>
              <w:left w:val="nil"/>
              <w:bottom w:val="single" w:sz="4" w:space="0" w:color="auto"/>
              <w:right w:val="single" w:sz="4" w:space="0" w:color="auto"/>
            </w:tcBorders>
            <w:shd w:val="clear" w:color="000000" w:fill="FFFFFF"/>
            <w:vAlign w:val="center"/>
            <w:hideMark/>
          </w:tcPr>
          <w:p w14:paraId="2008865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10,5</w:t>
            </w:r>
          </w:p>
        </w:tc>
        <w:tc>
          <w:tcPr>
            <w:tcW w:w="236" w:type="pct"/>
            <w:tcBorders>
              <w:top w:val="nil"/>
              <w:left w:val="nil"/>
              <w:bottom w:val="single" w:sz="4" w:space="0" w:color="auto"/>
              <w:right w:val="single" w:sz="4" w:space="0" w:color="auto"/>
            </w:tcBorders>
            <w:shd w:val="clear" w:color="000000" w:fill="FFFFFF"/>
            <w:vAlign w:val="center"/>
            <w:hideMark/>
          </w:tcPr>
          <w:p w14:paraId="02176E6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10,5</w:t>
            </w:r>
          </w:p>
        </w:tc>
      </w:tr>
      <w:tr w:rsidR="008905FB" w:rsidRPr="00573772" w14:paraId="394D1FCA"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8F3"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40"/>
                <w:szCs w:val="40"/>
                <w:lang w:val="ru-RU" w:eastAsia="ru-RU" w:bidi="ar-SA"/>
              </w:rPr>
            </w:pPr>
            <w:r w:rsidRPr="00FB44D0">
              <w:rPr>
                <w:rFonts w:ascii="Times New Roman" w:eastAsia="Times New Roman" w:hAnsi="Times New Roman" w:cs="Times New Roman"/>
                <w:b/>
                <w:bCs/>
                <w:color w:val="000000"/>
                <w:sz w:val="40"/>
                <w:szCs w:val="40"/>
                <w:lang w:val="ru-RU" w:eastAsia="ru-RU" w:bidi="ar-SA"/>
              </w:rPr>
              <w:t>общественные, кроме перечисленных в поз. 3-6</w:t>
            </w:r>
          </w:p>
        </w:tc>
      </w:tr>
      <w:tr w:rsidR="008905FB" w:rsidRPr="00FB44D0" w14:paraId="201996E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EC9563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6CFE0B1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8FB921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16218E5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auto" w:fill="auto"/>
            <w:noWrap/>
            <w:vAlign w:val="center"/>
            <w:hideMark/>
          </w:tcPr>
          <w:p w14:paraId="205EB31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0,487</w:t>
            </w:r>
          </w:p>
        </w:tc>
        <w:tc>
          <w:tcPr>
            <w:tcW w:w="233" w:type="pct"/>
            <w:tcBorders>
              <w:top w:val="nil"/>
              <w:left w:val="nil"/>
              <w:bottom w:val="single" w:sz="4" w:space="0" w:color="auto"/>
              <w:right w:val="single" w:sz="4" w:space="0" w:color="auto"/>
            </w:tcBorders>
            <w:shd w:val="clear" w:color="auto" w:fill="auto"/>
            <w:noWrap/>
            <w:vAlign w:val="center"/>
            <w:hideMark/>
          </w:tcPr>
          <w:p w14:paraId="6C0858A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0,487</w:t>
            </w:r>
          </w:p>
        </w:tc>
        <w:tc>
          <w:tcPr>
            <w:tcW w:w="236" w:type="pct"/>
            <w:tcBorders>
              <w:top w:val="nil"/>
              <w:left w:val="nil"/>
              <w:bottom w:val="single" w:sz="4" w:space="0" w:color="auto"/>
              <w:right w:val="single" w:sz="4" w:space="0" w:color="auto"/>
            </w:tcBorders>
            <w:shd w:val="clear" w:color="auto" w:fill="auto"/>
            <w:noWrap/>
            <w:vAlign w:val="center"/>
            <w:hideMark/>
          </w:tcPr>
          <w:p w14:paraId="173D274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0,487</w:t>
            </w:r>
          </w:p>
        </w:tc>
      </w:tr>
      <w:tr w:rsidR="008905FB" w:rsidRPr="00FB44D0" w14:paraId="4C1E076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0BF054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0B39EA6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7E15B9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2B82725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466A257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0,440</w:t>
            </w:r>
          </w:p>
        </w:tc>
        <w:tc>
          <w:tcPr>
            <w:tcW w:w="233" w:type="pct"/>
            <w:tcBorders>
              <w:top w:val="nil"/>
              <w:left w:val="nil"/>
              <w:bottom w:val="single" w:sz="4" w:space="0" w:color="auto"/>
              <w:right w:val="single" w:sz="4" w:space="0" w:color="auto"/>
            </w:tcBorders>
            <w:shd w:val="clear" w:color="auto" w:fill="auto"/>
            <w:noWrap/>
            <w:vAlign w:val="center"/>
            <w:hideMark/>
          </w:tcPr>
          <w:p w14:paraId="712C0B3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0,440</w:t>
            </w:r>
          </w:p>
        </w:tc>
        <w:tc>
          <w:tcPr>
            <w:tcW w:w="236" w:type="pct"/>
            <w:tcBorders>
              <w:top w:val="nil"/>
              <w:left w:val="nil"/>
              <w:bottom w:val="single" w:sz="4" w:space="0" w:color="auto"/>
              <w:right w:val="single" w:sz="4" w:space="0" w:color="auto"/>
            </w:tcBorders>
            <w:shd w:val="clear" w:color="auto" w:fill="auto"/>
            <w:noWrap/>
            <w:vAlign w:val="center"/>
            <w:hideMark/>
          </w:tcPr>
          <w:p w14:paraId="41B8082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0,440</w:t>
            </w:r>
          </w:p>
        </w:tc>
      </w:tr>
      <w:tr w:rsidR="008905FB" w:rsidRPr="00FB44D0" w14:paraId="5DA7B44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70ED39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4ED7DAD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9F235A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6C021F10"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86E944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0,417</w:t>
            </w:r>
          </w:p>
        </w:tc>
        <w:tc>
          <w:tcPr>
            <w:tcW w:w="233" w:type="pct"/>
            <w:tcBorders>
              <w:top w:val="nil"/>
              <w:left w:val="nil"/>
              <w:bottom w:val="single" w:sz="4" w:space="0" w:color="auto"/>
              <w:right w:val="single" w:sz="4" w:space="0" w:color="auto"/>
            </w:tcBorders>
            <w:shd w:val="clear" w:color="auto" w:fill="auto"/>
            <w:noWrap/>
            <w:vAlign w:val="center"/>
            <w:hideMark/>
          </w:tcPr>
          <w:p w14:paraId="353A941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0,417</w:t>
            </w:r>
          </w:p>
        </w:tc>
        <w:tc>
          <w:tcPr>
            <w:tcW w:w="236" w:type="pct"/>
            <w:tcBorders>
              <w:top w:val="nil"/>
              <w:left w:val="nil"/>
              <w:bottom w:val="single" w:sz="4" w:space="0" w:color="auto"/>
              <w:right w:val="single" w:sz="4" w:space="0" w:color="auto"/>
            </w:tcBorders>
            <w:shd w:val="clear" w:color="auto" w:fill="auto"/>
            <w:noWrap/>
            <w:vAlign w:val="center"/>
            <w:hideMark/>
          </w:tcPr>
          <w:p w14:paraId="2350610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0,417</w:t>
            </w:r>
          </w:p>
        </w:tc>
      </w:tr>
      <w:tr w:rsidR="008905FB" w:rsidRPr="00FB44D0" w14:paraId="12E4C236"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5BC7E2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2B40A75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A6164A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355FAB5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323D23C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0,371</w:t>
            </w:r>
          </w:p>
        </w:tc>
        <w:tc>
          <w:tcPr>
            <w:tcW w:w="233" w:type="pct"/>
            <w:tcBorders>
              <w:top w:val="nil"/>
              <w:left w:val="nil"/>
              <w:bottom w:val="single" w:sz="4" w:space="0" w:color="auto"/>
              <w:right w:val="single" w:sz="4" w:space="0" w:color="auto"/>
            </w:tcBorders>
            <w:shd w:val="clear" w:color="auto" w:fill="auto"/>
            <w:noWrap/>
            <w:vAlign w:val="center"/>
            <w:hideMark/>
          </w:tcPr>
          <w:p w14:paraId="6E92C78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0,371</w:t>
            </w:r>
          </w:p>
        </w:tc>
        <w:tc>
          <w:tcPr>
            <w:tcW w:w="236" w:type="pct"/>
            <w:tcBorders>
              <w:top w:val="nil"/>
              <w:left w:val="nil"/>
              <w:bottom w:val="single" w:sz="4" w:space="0" w:color="auto"/>
              <w:right w:val="single" w:sz="4" w:space="0" w:color="auto"/>
            </w:tcBorders>
            <w:shd w:val="clear" w:color="auto" w:fill="auto"/>
            <w:noWrap/>
            <w:vAlign w:val="center"/>
            <w:hideMark/>
          </w:tcPr>
          <w:p w14:paraId="0FFDB3B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0,371</w:t>
            </w:r>
          </w:p>
        </w:tc>
      </w:tr>
      <w:tr w:rsidR="008905FB" w:rsidRPr="00FB44D0" w14:paraId="057E0F6D"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CFB4AB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7F6E11B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CA98A9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4F36B43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00ACC1B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0,371</w:t>
            </w:r>
          </w:p>
        </w:tc>
        <w:tc>
          <w:tcPr>
            <w:tcW w:w="233" w:type="pct"/>
            <w:tcBorders>
              <w:top w:val="nil"/>
              <w:left w:val="nil"/>
              <w:bottom w:val="single" w:sz="4" w:space="0" w:color="auto"/>
              <w:right w:val="single" w:sz="4" w:space="0" w:color="auto"/>
            </w:tcBorders>
            <w:shd w:val="clear" w:color="auto" w:fill="auto"/>
            <w:noWrap/>
            <w:vAlign w:val="center"/>
            <w:hideMark/>
          </w:tcPr>
          <w:p w14:paraId="7E90E04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0,371</w:t>
            </w:r>
          </w:p>
        </w:tc>
        <w:tc>
          <w:tcPr>
            <w:tcW w:w="236" w:type="pct"/>
            <w:tcBorders>
              <w:top w:val="nil"/>
              <w:left w:val="nil"/>
              <w:bottom w:val="single" w:sz="4" w:space="0" w:color="auto"/>
              <w:right w:val="single" w:sz="4" w:space="0" w:color="auto"/>
            </w:tcBorders>
            <w:shd w:val="clear" w:color="auto" w:fill="auto"/>
            <w:noWrap/>
            <w:vAlign w:val="center"/>
            <w:hideMark/>
          </w:tcPr>
          <w:p w14:paraId="16F9BAC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0,371</w:t>
            </w:r>
          </w:p>
        </w:tc>
      </w:tr>
      <w:tr w:rsidR="008905FB" w:rsidRPr="00FB44D0" w14:paraId="7D45089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0227A8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55C2594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BE84F1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3A2EEBB7"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3515947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c>
          <w:tcPr>
            <w:tcW w:w="233" w:type="pct"/>
            <w:tcBorders>
              <w:top w:val="nil"/>
              <w:left w:val="nil"/>
              <w:bottom w:val="single" w:sz="4" w:space="0" w:color="auto"/>
              <w:right w:val="single" w:sz="4" w:space="0" w:color="auto"/>
            </w:tcBorders>
            <w:shd w:val="clear" w:color="auto" w:fill="auto"/>
            <w:noWrap/>
            <w:vAlign w:val="center"/>
            <w:hideMark/>
          </w:tcPr>
          <w:p w14:paraId="17ED499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c>
          <w:tcPr>
            <w:tcW w:w="236" w:type="pct"/>
            <w:tcBorders>
              <w:top w:val="nil"/>
              <w:left w:val="nil"/>
              <w:bottom w:val="single" w:sz="4" w:space="0" w:color="auto"/>
              <w:right w:val="single" w:sz="4" w:space="0" w:color="auto"/>
            </w:tcBorders>
            <w:shd w:val="clear" w:color="auto" w:fill="auto"/>
            <w:noWrap/>
            <w:vAlign w:val="center"/>
            <w:hideMark/>
          </w:tcPr>
          <w:p w14:paraId="052BD2D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r>
      <w:tr w:rsidR="008905FB" w:rsidRPr="00FB44D0" w14:paraId="738A751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C66FA9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75A96C1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FA5AA3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1180E35E"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189F54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c>
          <w:tcPr>
            <w:tcW w:w="233" w:type="pct"/>
            <w:tcBorders>
              <w:top w:val="nil"/>
              <w:left w:val="nil"/>
              <w:bottom w:val="single" w:sz="4" w:space="0" w:color="auto"/>
              <w:right w:val="single" w:sz="4" w:space="0" w:color="auto"/>
            </w:tcBorders>
            <w:shd w:val="clear" w:color="auto" w:fill="auto"/>
            <w:noWrap/>
            <w:vAlign w:val="center"/>
            <w:hideMark/>
          </w:tcPr>
          <w:p w14:paraId="3381692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c>
          <w:tcPr>
            <w:tcW w:w="236" w:type="pct"/>
            <w:tcBorders>
              <w:top w:val="nil"/>
              <w:left w:val="nil"/>
              <w:bottom w:val="single" w:sz="4" w:space="0" w:color="auto"/>
              <w:right w:val="single" w:sz="4" w:space="0" w:color="auto"/>
            </w:tcBorders>
            <w:shd w:val="clear" w:color="auto" w:fill="auto"/>
            <w:noWrap/>
            <w:vAlign w:val="center"/>
            <w:hideMark/>
          </w:tcPr>
          <w:p w14:paraId="06AB453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r>
      <w:tr w:rsidR="008905FB" w:rsidRPr="00FB44D0" w14:paraId="38586E2E"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1B9E83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740E542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4BE612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76A14BF6"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4EC0AD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0,342</w:t>
            </w:r>
          </w:p>
        </w:tc>
        <w:tc>
          <w:tcPr>
            <w:tcW w:w="233" w:type="pct"/>
            <w:tcBorders>
              <w:top w:val="nil"/>
              <w:left w:val="nil"/>
              <w:bottom w:val="single" w:sz="4" w:space="0" w:color="auto"/>
              <w:right w:val="single" w:sz="4" w:space="0" w:color="auto"/>
            </w:tcBorders>
            <w:shd w:val="clear" w:color="auto" w:fill="auto"/>
            <w:noWrap/>
            <w:vAlign w:val="center"/>
            <w:hideMark/>
          </w:tcPr>
          <w:p w14:paraId="0E679D8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0,342</w:t>
            </w:r>
          </w:p>
        </w:tc>
        <w:tc>
          <w:tcPr>
            <w:tcW w:w="236" w:type="pct"/>
            <w:tcBorders>
              <w:top w:val="nil"/>
              <w:left w:val="nil"/>
              <w:bottom w:val="single" w:sz="4" w:space="0" w:color="auto"/>
              <w:right w:val="single" w:sz="4" w:space="0" w:color="auto"/>
            </w:tcBorders>
            <w:shd w:val="clear" w:color="auto" w:fill="auto"/>
            <w:noWrap/>
            <w:vAlign w:val="center"/>
            <w:hideMark/>
          </w:tcPr>
          <w:p w14:paraId="38127D2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0,342</w:t>
            </w:r>
          </w:p>
        </w:tc>
      </w:tr>
      <w:tr w:rsidR="008905FB" w:rsidRPr="00FB44D0" w14:paraId="0949D34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3879DD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74BF5E1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C8913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61C5FD10"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038A47D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0,342</w:t>
            </w:r>
          </w:p>
        </w:tc>
        <w:tc>
          <w:tcPr>
            <w:tcW w:w="233" w:type="pct"/>
            <w:tcBorders>
              <w:top w:val="nil"/>
              <w:left w:val="nil"/>
              <w:bottom w:val="single" w:sz="4" w:space="0" w:color="auto"/>
              <w:right w:val="single" w:sz="4" w:space="0" w:color="auto"/>
            </w:tcBorders>
            <w:shd w:val="clear" w:color="auto" w:fill="auto"/>
            <w:noWrap/>
            <w:vAlign w:val="center"/>
            <w:hideMark/>
          </w:tcPr>
          <w:p w14:paraId="6AF22A8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0,342</w:t>
            </w:r>
          </w:p>
        </w:tc>
        <w:tc>
          <w:tcPr>
            <w:tcW w:w="236" w:type="pct"/>
            <w:tcBorders>
              <w:top w:val="nil"/>
              <w:left w:val="nil"/>
              <w:bottom w:val="single" w:sz="4" w:space="0" w:color="auto"/>
              <w:right w:val="single" w:sz="4" w:space="0" w:color="auto"/>
            </w:tcBorders>
            <w:shd w:val="clear" w:color="auto" w:fill="auto"/>
            <w:noWrap/>
            <w:vAlign w:val="center"/>
            <w:hideMark/>
          </w:tcPr>
          <w:p w14:paraId="6756D58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0,342</w:t>
            </w:r>
          </w:p>
        </w:tc>
      </w:tr>
      <w:tr w:rsidR="008905FB" w:rsidRPr="00FB44D0" w14:paraId="3E72959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03B896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37135E9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D20411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596DC35B"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62EC564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c>
          <w:tcPr>
            <w:tcW w:w="233" w:type="pct"/>
            <w:tcBorders>
              <w:top w:val="nil"/>
              <w:left w:val="nil"/>
              <w:bottom w:val="single" w:sz="4" w:space="0" w:color="auto"/>
              <w:right w:val="single" w:sz="4" w:space="0" w:color="auto"/>
            </w:tcBorders>
            <w:shd w:val="clear" w:color="auto" w:fill="auto"/>
            <w:noWrap/>
            <w:vAlign w:val="center"/>
            <w:hideMark/>
          </w:tcPr>
          <w:p w14:paraId="1FB76C1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c>
          <w:tcPr>
            <w:tcW w:w="236" w:type="pct"/>
            <w:tcBorders>
              <w:top w:val="nil"/>
              <w:left w:val="nil"/>
              <w:bottom w:val="single" w:sz="4" w:space="0" w:color="auto"/>
              <w:right w:val="single" w:sz="4" w:space="0" w:color="auto"/>
            </w:tcBorders>
            <w:shd w:val="clear" w:color="auto" w:fill="auto"/>
            <w:noWrap/>
            <w:vAlign w:val="center"/>
            <w:hideMark/>
          </w:tcPr>
          <w:p w14:paraId="5ABA76F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r>
      <w:tr w:rsidR="008905FB" w:rsidRPr="00FB44D0" w14:paraId="2CDDA74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CE1434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78DEE5F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A281EA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102CA6E4"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1C0B317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c>
          <w:tcPr>
            <w:tcW w:w="233" w:type="pct"/>
            <w:tcBorders>
              <w:top w:val="nil"/>
              <w:left w:val="nil"/>
              <w:bottom w:val="single" w:sz="4" w:space="0" w:color="auto"/>
              <w:right w:val="single" w:sz="4" w:space="0" w:color="auto"/>
            </w:tcBorders>
            <w:shd w:val="clear" w:color="auto" w:fill="auto"/>
            <w:noWrap/>
            <w:vAlign w:val="center"/>
            <w:hideMark/>
          </w:tcPr>
          <w:p w14:paraId="7475D51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c>
          <w:tcPr>
            <w:tcW w:w="236" w:type="pct"/>
            <w:tcBorders>
              <w:top w:val="nil"/>
              <w:left w:val="nil"/>
              <w:bottom w:val="single" w:sz="4" w:space="0" w:color="auto"/>
              <w:right w:val="single" w:sz="4" w:space="0" w:color="auto"/>
            </w:tcBorders>
            <w:shd w:val="clear" w:color="auto" w:fill="auto"/>
            <w:noWrap/>
            <w:vAlign w:val="center"/>
            <w:hideMark/>
          </w:tcPr>
          <w:p w14:paraId="677C769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r>
      <w:tr w:rsidR="008905FB" w:rsidRPr="00FB44D0" w14:paraId="494DFAF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E66A89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535E1D8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CA026E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07022C3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7967E75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0,311</w:t>
            </w:r>
          </w:p>
        </w:tc>
        <w:tc>
          <w:tcPr>
            <w:tcW w:w="233" w:type="pct"/>
            <w:tcBorders>
              <w:top w:val="nil"/>
              <w:left w:val="nil"/>
              <w:bottom w:val="single" w:sz="4" w:space="0" w:color="auto"/>
              <w:right w:val="single" w:sz="4" w:space="0" w:color="auto"/>
            </w:tcBorders>
            <w:shd w:val="clear" w:color="auto" w:fill="auto"/>
            <w:noWrap/>
            <w:vAlign w:val="center"/>
            <w:hideMark/>
          </w:tcPr>
          <w:p w14:paraId="2222E3E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0,311</w:t>
            </w:r>
          </w:p>
        </w:tc>
        <w:tc>
          <w:tcPr>
            <w:tcW w:w="236" w:type="pct"/>
            <w:tcBorders>
              <w:top w:val="nil"/>
              <w:left w:val="nil"/>
              <w:bottom w:val="single" w:sz="4" w:space="0" w:color="auto"/>
              <w:right w:val="single" w:sz="4" w:space="0" w:color="auto"/>
            </w:tcBorders>
            <w:shd w:val="clear" w:color="auto" w:fill="auto"/>
            <w:noWrap/>
            <w:vAlign w:val="center"/>
            <w:hideMark/>
          </w:tcPr>
          <w:p w14:paraId="2F8CD82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0,311</w:t>
            </w:r>
          </w:p>
        </w:tc>
      </w:tr>
      <w:tr w:rsidR="008905FB" w:rsidRPr="00FB44D0" w14:paraId="67C969D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FA257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lastRenderedPageBreak/>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220BA38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338C632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tcBorders>
              <w:top w:val="nil"/>
              <w:left w:val="nil"/>
              <w:bottom w:val="single" w:sz="4" w:space="0" w:color="auto"/>
              <w:right w:val="single" w:sz="4" w:space="0" w:color="auto"/>
            </w:tcBorders>
            <w:shd w:val="clear" w:color="auto" w:fill="auto"/>
            <w:vAlign w:val="center"/>
            <w:hideMark/>
          </w:tcPr>
          <w:p w14:paraId="2BC4C07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auto" w:fill="auto"/>
            <w:noWrap/>
            <w:vAlign w:val="center"/>
            <w:hideMark/>
          </w:tcPr>
          <w:p w14:paraId="36183AE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17,5</w:t>
            </w:r>
          </w:p>
        </w:tc>
        <w:tc>
          <w:tcPr>
            <w:tcW w:w="233" w:type="pct"/>
            <w:tcBorders>
              <w:top w:val="nil"/>
              <w:left w:val="nil"/>
              <w:bottom w:val="single" w:sz="4" w:space="0" w:color="auto"/>
              <w:right w:val="single" w:sz="4" w:space="0" w:color="auto"/>
            </w:tcBorders>
            <w:shd w:val="clear" w:color="auto" w:fill="auto"/>
            <w:noWrap/>
            <w:vAlign w:val="center"/>
            <w:hideMark/>
          </w:tcPr>
          <w:p w14:paraId="5A99313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17,5</w:t>
            </w:r>
          </w:p>
        </w:tc>
        <w:tc>
          <w:tcPr>
            <w:tcW w:w="236" w:type="pct"/>
            <w:tcBorders>
              <w:top w:val="nil"/>
              <w:left w:val="nil"/>
              <w:bottom w:val="single" w:sz="4" w:space="0" w:color="auto"/>
              <w:right w:val="single" w:sz="4" w:space="0" w:color="auto"/>
            </w:tcBorders>
            <w:shd w:val="clear" w:color="auto" w:fill="auto"/>
            <w:noWrap/>
            <w:vAlign w:val="center"/>
            <w:hideMark/>
          </w:tcPr>
          <w:p w14:paraId="4202281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17,5</w:t>
            </w:r>
          </w:p>
        </w:tc>
      </w:tr>
      <w:tr w:rsidR="008905FB" w:rsidRPr="00FB44D0" w14:paraId="1DC219CA"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DB19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40"/>
                <w:szCs w:val="40"/>
                <w:lang w:val="ru-RU" w:eastAsia="ru-RU" w:bidi="ar-SA"/>
              </w:rPr>
            </w:pPr>
            <w:r w:rsidRPr="00FB44D0">
              <w:rPr>
                <w:rFonts w:ascii="Times New Roman" w:eastAsia="Times New Roman" w:hAnsi="Times New Roman" w:cs="Times New Roman"/>
                <w:color w:val="000000"/>
                <w:sz w:val="40"/>
                <w:szCs w:val="40"/>
                <w:lang w:val="ru-RU" w:eastAsia="ru-RU" w:bidi="ar-SA"/>
              </w:rPr>
              <w:t>Расчетная нагрузка</w:t>
            </w:r>
          </w:p>
        </w:tc>
      </w:tr>
      <w:tr w:rsidR="00286CF1" w:rsidRPr="00FB44D0" w14:paraId="16AB1A9D"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A641580"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2C99B567"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FD10B75"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val="restart"/>
            <w:tcBorders>
              <w:top w:val="nil"/>
              <w:left w:val="nil"/>
              <w:right w:val="single" w:sz="4" w:space="0" w:color="auto"/>
            </w:tcBorders>
            <w:shd w:val="clear" w:color="auto" w:fill="auto"/>
            <w:vAlign w:val="center"/>
            <w:hideMark/>
          </w:tcPr>
          <w:p w14:paraId="31B15595" w14:textId="77777777" w:rsidR="00286CF1" w:rsidRPr="00FB44D0" w:rsidRDefault="00286CF1" w:rsidP="00286CF1">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000000" w:fill="FFFFFF"/>
            <w:vAlign w:val="center"/>
            <w:hideMark/>
          </w:tcPr>
          <w:p w14:paraId="7B2CF2F1"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75,4</w:t>
            </w:r>
          </w:p>
        </w:tc>
        <w:tc>
          <w:tcPr>
            <w:tcW w:w="233" w:type="pct"/>
            <w:tcBorders>
              <w:top w:val="nil"/>
              <w:left w:val="nil"/>
              <w:bottom w:val="single" w:sz="4" w:space="0" w:color="auto"/>
              <w:right w:val="single" w:sz="4" w:space="0" w:color="auto"/>
            </w:tcBorders>
            <w:shd w:val="clear" w:color="000000" w:fill="FFFFFF"/>
            <w:vAlign w:val="center"/>
            <w:hideMark/>
          </w:tcPr>
          <w:p w14:paraId="0671022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75,4</w:t>
            </w:r>
          </w:p>
        </w:tc>
        <w:tc>
          <w:tcPr>
            <w:tcW w:w="236" w:type="pct"/>
            <w:tcBorders>
              <w:top w:val="nil"/>
              <w:left w:val="nil"/>
              <w:bottom w:val="single" w:sz="4" w:space="0" w:color="auto"/>
              <w:right w:val="single" w:sz="4" w:space="0" w:color="auto"/>
            </w:tcBorders>
            <w:shd w:val="clear" w:color="auto" w:fill="auto"/>
            <w:noWrap/>
            <w:vAlign w:val="center"/>
            <w:hideMark/>
          </w:tcPr>
          <w:p w14:paraId="386BB27C"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75,4</w:t>
            </w:r>
          </w:p>
        </w:tc>
      </w:tr>
      <w:tr w:rsidR="00286CF1" w:rsidRPr="00FB44D0" w14:paraId="60E89889"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D28AB2A"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5C3B3197"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5EA44B2"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675A4E82"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0E82B602"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68,1</w:t>
            </w:r>
          </w:p>
        </w:tc>
        <w:tc>
          <w:tcPr>
            <w:tcW w:w="233" w:type="pct"/>
            <w:tcBorders>
              <w:top w:val="nil"/>
              <w:left w:val="nil"/>
              <w:bottom w:val="single" w:sz="4" w:space="0" w:color="auto"/>
              <w:right w:val="single" w:sz="4" w:space="0" w:color="auto"/>
            </w:tcBorders>
            <w:shd w:val="clear" w:color="000000" w:fill="FFFFFF"/>
            <w:vAlign w:val="center"/>
            <w:hideMark/>
          </w:tcPr>
          <w:p w14:paraId="478D29F7"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68,1</w:t>
            </w:r>
          </w:p>
        </w:tc>
        <w:tc>
          <w:tcPr>
            <w:tcW w:w="236" w:type="pct"/>
            <w:tcBorders>
              <w:top w:val="nil"/>
              <w:left w:val="nil"/>
              <w:bottom w:val="single" w:sz="4" w:space="0" w:color="auto"/>
              <w:right w:val="single" w:sz="4" w:space="0" w:color="auto"/>
            </w:tcBorders>
            <w:shd w:val="clear" w:color="auto" w:fill="auto"/>
            <w:noWrap/>
            <w:vAlign w:val="center"/>
            <w:hideMark/>
          </w:tcPr>
          <w:p w14:paraId="0D8FCE4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68,1</w:t>
            </w:r>
          </w:p>
        </w:tc>
      </w:tr>
      <w:tr w:rsidR="00286CF1" w:rsidRPr="00FB44D0" w14:paraId="3CD40A05"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630A27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22D4F816"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F3E2374"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6DE31392"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B72C099"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64,5</w:t>
            </w:r>
          </w:p>
        </w:tc>
        <w:tc>
          <w:tcPr>
            <w:tcW w:w="233" w:type="pct"/>
            <w:tcBorders>
              <w:top w:val="nil"/>
              <w:left w:val="nil"/>
              <w:bottom w:val="single" w:sz="4" w:space="0" w:color="auto"/>
              <w:right w:val="single" w:sz="4" w:space="0" w:color="auto"/>
            </w:tcBorders>
            <w:shd w:val="clear" w:color="000000" w:fill="FFFFFF"/>
            <w:vAlign w:val="center"/>
            <w:hideMark/>
          </w:tcPr>
          <w:p w14:paraId="3C539176"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64,5</w:t>
            </w:r>
          </w:p>
        </w:tc>
        <w:tc>
          <w:tcPr>
            <w:tcW w:w="236" w:type="pct"/>
            <w:tcBorders>
              <w:top w:val="nil"/>
              <w:left w:val="nil"/>
              <w:bottom w:val="single" w:sz="4" w:space="0" w:color="auto"/>
              <w:right w:val="single" w:sz="4" w:space="0" w:color="auto"/>
            </w:tcBorders>
            <w:shd w:val="clear" w:color="auto" w:fill="auto"/>
            <w:noWrap/>
            <w:vAlign w:val="center"/>
            <w:hideMark/>
          </w:tcPr>
          <w:p w14:paraId="6D003A9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64,5</w:t>
            </w:r>
          </w:p>
        </w:tc>
      </w:tr>
      <w:tr w:rsidR="00286CF1" w:rsidRPr="00FB44D0" w14:paraId="50819DE1"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D913BF5"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37B5ED30"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9591357"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4947E6B1"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6669F854"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57,4</w:t>
            </w:r>
          </w:p>
        </w:tc>
        <w:tc>
          <w:tcPr>
            <w:tcW w:w="233" w:type="pct"/>
            <w:tcBorders>
              <w:top w:val="nil"/>
              <w:left w:val="nil"/>
              <w:bottom w:val="single" w:sz="4" w:space="0" w:color="auto"/>
              <w:right w:val="single" w:sz="4" w:space="0" w:color="auto"/>
            </w:tcBorders>
            <w:shd w:val="clear" w:color="000000" w:fill="FFFFFF"/>
            <w:vAlign w:val="center"/>
            <w:hideMark/>
          </w:tcPr>
          <w:p w14:paraId="0A689B2A"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57,4</w:t>
            </w:r>
          </w:p>
        </w:tc>
        <w:tc>
          <w:tcPr>
            <w:tcW w:w="236" w:type="pct"/>
            <w:tcBorders>
              <w:top w:val="nil"/>
              <w:left w:val="nil"/>
              <w:bottom w:val="single" w:sz="4" w:space="0" w:color="auto"/>
              <w:right w:val="single" w:sz="4" w:space="0" w:color="auto"/>
            </w:tcBorders>
            <w:shd w:val="clear" w:color="auto" w:fill="auto"/>
            <w:noWrap/>
            <w:vAlign w:val="center"/>
            <w:hideMark/>
          </w:tcPr>
          <w:p w14:paraId="6A155C44"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57,4</w:t>
            </w:r>
          </w:p>
        </w:tc>
      </w:tr>
      <w:tr w:rsidR="00286CF1" w:rsidRPr="00FB44D0" w14:paraId="53F2B538"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792A046"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6F1B679B"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9629EC5"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2771AFFA"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F78DD71"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57,4</w:t>
            </w:r>
          </w:p>
        </w:tc>
        <w:tc>
          <w:tcPr>
            <w:tcW w:w="233" w:type="pct"/>
            <w:tcBorders>
              <w:top w:val="nil"/>
              <w:left w:val="nil"/>
              <w:bottom w:val="single" w:sz="4" w:space="0" w:color="auto"/>
              <w:right w:val="single" w:sz="4" w:space="0" w:color="auto"/>
            </w:tcBorders>
            <w:shd w:val="clear" w:color="000000" w:fill="FFFFFF"/>
            <w:vAlign w:val="center"/>
            <w:hideMark/>
          </w:tcPr>
          <w:p w14:paraId="6AD406CC"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57,4</w:t>
            </w:r>
          </w:p>
        </w:tc>
        <w:tc>
          <w:tcPr>
            <w:tcW w:w="236" w:type="pct"/>
            <w:tcBorders>
              <w:top w:val="nil"/>
              <w:left w:val="nil"/>
              <w:bottom w:val="single" w:sz="4" w:space="0" w:color="auto"/>
              <w:right w:val="single" w:sz="4" w:space="0" w:color="auto"/>
            </w:tcBorders>
            <w:shd w:val="clear" w:color="auto" w:fill="auto"/>
            <w:noWrap/>
            <w:vAlign w:val="center"/>
            <w:hideMark/>
          </w:tcPr>
          <w:p w14:paraId="6315BCA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57,4</w:t>
            </w:r>
          </w:p>
        </w:tc>
      </w:tr>
      <w:tr w:rsidR="00286CF1" w:rsidRPr="00FB44D0" w14:paraId="1D04640B"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11F16CA"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40B9F702"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945E756"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49C89F64"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0978E4E"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55,6</w:t>
            </w:r>
          </w:p>
        </w:tc>
        <w:tc>
          <w:tcPr>
            <w:tcW w:w="233" w:type="pct"/>
            <w:tcBorders>
              <w:top w:val="nil"/>
              <w:left w:val="nil"/>
              <w:bottom w:val="single" w:sz="4" w:space="0" w:color="auto"/>
              <w:right w:val="single" w:sz="4" w:space="0" w:color="auto"/>
            </w:tcBorders>
            <w:shd w:val="clear" w:color="000000" w:fill="FFFFFF"/>
            <w:vAlign w:val="center"/>
            <w:hideMark/>
          </w:tcPr>
          <w:p w14:paraId="413B0B0C"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55,6</w:t>
            </w:r>
          </w:p>
        </w:tc>
        <w:tc>
          <w:tcPr>
            <w:tcW w:w="236" w:type="pct"/>
            <w:tcBorders>
              <w:top w:val="nil"/>
              <w:left w:val="nil"/>
              <w:bottom w:val="single" w:sz="4" w:space="0" w:color="auto"/>
              <w:right w:val="single" w:sz="4" w:space="0" w:color="auto"/>
            </w:tcBorders>
            <w:shd w:val="clear" w:color="auto" w:fill="auto"/>
            <w:noWrap/>
            <w:vAlign w:val="center"/>
            <w:hideMark/>
          </w:tcPr>
          <w:p w14:paraId="1123947E"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55,6</w:t>
            </w:r>
          </w:p>
        </w:tc>
      </w:tr>
      <w:tr w:rsidR="00286CF1" w:rsidRPr="00FB44D0" w14:paraId="54962890"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C7EAB4C"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327E7061"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7AA170D"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13431116"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0EF337C9"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55,6</w:t>
            </w:r>
          </w:p>
        </w:tc>
        <w:tc>
          <w:tcPr>
            <w:tcW w:w="233" w:type="pct"/>
            <w:tcBorders>
              <w:top w:val="nil"/>
              <w:left w:val="nil"/>
              <w:bottom w:val="single" w:sz="4" w:space="0" w:color="auto"/>
              <w:right w:val="single" w:sz="4" w:space="0" w:color="auto"/>
            </w:tcBorders>
            <w:shd w:val="clear" w:color="000000" w:fill="FFFFFF"/>
            <w:vAlign w:val="center"/>
            <w:hideMark/>
          </w:tcPr>
          <w:p w14:paraId="23AFD5BD"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55,6</w:t>
            </w:r>
          </w:p>
        </w:tc>
        <w:tc>
          <w:tcPr>
            <w:tcW w:w="236" w:type="pct"/>
            <w:tcBorders>
              <w:top w:val="nil"/>
              <w:left w:val="nil"/>
              <w:bottom w:val="single" w:sz="4" w:space="0" w:color="auto"/>
              <w:right w:val="single" w:sz="4" w:space="0" w:color="auto"/>
            </w:tcBorders>
            <w:shd w:val="clear" w:color="auto" w:fill="auto"/>
            <w:noWrap/>
            <w:vAlign w:val="center"/>
            <w:hideMark/>
          </w:tcPr>
          <w:p w14:paraId="2BA78496"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55,6</w:t>
            </w:r>
          </w:p>
        </w:tc>
      </w:tr>
      <w:tr w:rsidR="00286CF1" w:rsidRPr="00FB44D0" w14:paraId="04465F9B"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F9EED6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2F05B6F9"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949374A"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58DADAA3"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F02875D"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52,9</w:t>
            </w:r>
          </w:p>
        </w:tc>
        <w:tc>
          <w:tcPr>
            <w:tcW w:w="233" w:type="pct"/>
            <w:tcBorders>
              <w:top w:val="nil"/>
              <w:left w:val="nil"/>
              <w:bottom w:val="single" w:sz="4" w:space="0" w:color="auto"/>
              <w:right w:val="single" w:sz="4" w:space="0" w:color="auto"/>
            </w:tcBorders>
            <w:shd w:val="clear" w:color="000000" w:fill="FFFFFF"/>
            <w:vAlign w:val="center"/>
            <w:hideMark/>
          </w:tcPr>
          <w:p w14:paraId="7F0FE70E"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52,9</w:t>
            </w:r>
          </w:p>
        </w:tc>
        <w:tc>
          <w:tcPr>
            <w:tcW w:w="236" w:type="pct"/>
            <w:tcBorders>
              <w:top w:val="nil"/>
              <w:left w:val="nil"/>
              <w:bottom w:val="single" w:sz="4" w:space="0" w:color="auto"/>
              <w:right w:val="single" w:sz="4" w:space="0" w:color="auto"/>
            </w:tcBorders>
            <w:shd w:val="clear" w:color="auto" w:fill="auto"/>
            <w:noWrap/>
            <w:vAlign w:val="center"/>
            <w:hideMark/>
          </w:tcPr>
          <w:p w14:paraId="201FEFFC"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52,9</w:t>
            </w:r>
          </w:p>
        </w:tc>
      </w:tr>
      <w:tr w:rsidR="00286CF1" w:rsidRPr="00FB44D0" w14:paraId="4B4CE7F9"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ACE749C"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7D5C3A18"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62D981D"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2E3171DE"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9EA299D"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52,9</w:t>
            </w:r>
          </w:p>
        </w:tc>
        <w:tc>
          <w:tcPr>
            <w:tcW w:w="233" w:type="pct"/>
            <w:tcBorders>
              <w:top w:val="nil"/>
              <w:left w:val="nil"/>
              <w:bottom w:val="single" w:sz="4" w:space="0" w:color="auto"/>
              <w:right w:val="single" w:sz="4" w:space="0" w:color="auto"/>
            </w:tcBorders>
            <w:shd w:val="clear" w:color="000000" w:fill="FFFFFF"/>
            <w:vAlign w:val="center"/>
            <w:hideMark/>
          </w:tcPr>
          <w:p w14:paraId="674B4F50"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52,9</w:t>
            </w:r>
          </w:p>
        </w:tc>
        <w:tc>
          <w:tcPr>
            <w:tcW w:w="236" w:type="pct"/>
            <w:tcBorders>
              <w:top w:val="nil"/>
              <w:left w:val="nil"/>
              <w:bottom w:val="single" w:sz="4" w:space="0" w:color="auto"/>
              <w:right w:val="single" w:sz="4" w:space="0" w:color="auto"/>
            </w:tcBorders>
            <w:shd w:val="clear" w:color="auto" w:fill="auto"/>
            <w:noWrap/>
            <w:vAlign w:val="center"/>
            <w:hideMark/>
          </w:tcPr>
          <w:p w14:paraId="4F2EA3C0"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52,9</w:t>
            </w:r>
          </w:p>
        </w:tc>
      </w:tr>
      <w:tr w:rsidR="00286CF1" w:rsidRPr="00FB44D0" w14:paraId="161C627D"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06C1286"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2D0F7B11"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5F11397"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4C896E95"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F642517"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50,1</w:t>
            </w:r>
          </w:p>
        </w:tc>
        <w:tc>
          <w:tcPr>
            <w:tcW w:w="233" w:type="pct"/>
            <w:tcBorders>
              <w:top w:val="nil"/>
              <w:left w:val="nil"/>
              <w:bottom w:val="single" w:sz="4" w:space="0" w:color="auto"/>
              <w:right w:val="single" w:sz="4" w:space="0" w:color="auto"/>
            </w:tcBorders>
            <w:shd w:val="clear" w:color="000000" w:fill="FFFFFF"/>
            <w:vAlign w:val="center"/>
            <w:hideMark/>
          </w:tcPr>
          <w:p w14:paraId="4FEFD0D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50,1</w:t>
            </w:r>
          </w:p>
        </w:tc>
        <w:tc>
          <w:tcPr>
            <w:tcW w:w="236" w:type="pct"/>
            <w:tcBorders>
              <w:top w:val="nil"/>
              <w:left w:val="nil"/>
              <w:bottom w:val="single" w:sz="4" w:space="0" w:color="auto"/>
              <w:right w:val="single" w:sz="4" w:space="0" w:color="auto"/>
            </w:tcBorders>
            <w:shd w:val="clear" w:color="auto" w:fill="auto"/>
            <w:noWrap/>
            <w:vAlign w:val="center"/>
            <w:hideMark/>
          </w:tcPr>
          <w:p w14:paraId="3E2B16F4"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50,1</w:t>
            </w:r>
          </w:p>
        </w:tc>
      </w:tr>
      <w:tr w:rsidR="00286CF1" w:rsidRPr="00FB44D0" w14:paraId="68CB71F4"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9FB12B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10094D3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FE34DC8"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right w:val="single" w:sz="4" w:space="0" w:color="auto"/>
            </w:tcBorders>
            <w:shd w:val="clear" w:color="auto" w:fill="auto"/>
            <w:vAlign w:val="center"/>
            <w:hideMark/>
          </w:tcPr>
          <w:p w14:paraId="5E2BCA98" w14:textId="77777777" w:rsidR="00286CF1" w:rsidRPr="00FB44D0" w:rsidRDefault="00286CF1" w:rsidP="008905FB">
            <w:pPr>
              <w:spacing w:line="240" w:lineRule="auto"/>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1081A5C"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50,1</w:t>
            </w:r>
          </w:p>
        </w:tc>
        <w:tc>
          <w:tcPr>
            <w:tcW w:w="233" w:type="pct"/>
            <w:tcBorders>
              <w:top w:val="nil"/>
              <w:left w:val="nil"/>
              <w:bottom w:val="single" w:sz="4" w:space="0" w:color="auto"/>
              <w:right w:val="single" w:sz="4" w:space="0" w:color="auto"/>
            </w:tcBorders>
            <w:shd w:val="clear" w:color="000000" w:fill="FFFFFF"/>
            <w:vAlign w:val="center"/>
            <w:hideMark/>
          </w:tcPr>
          <w:p w14:paraId="3EE81FE7"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50,1</w:t>
            </w:r>
          </w:p>
        </w:tc>
        <w:tc>
          <w:tcPr>
            <w:tcW w:w="236" w:type="pct"/>
            <w:tcBorders>
              <w:top w:val="nil"/>
              <w:left w:val="nil"/>
              <w:bottom w:val="single" w:sz="4" w:space="0" w:color="auto"/>
              <w:right w:val="single" w:sz="4" w:space="0" w:color="auto"/>
            </w:tcBorders>
            <w:shd w:val="clear" w:color="auto" w:fill="auto"/>
            <w:noWrap/>
            <w:vAlign w:val="center"/>
            <w:hideMark/>
          </w:tcPr>
          <w:p w14:paraId="6A1CAAA5"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50,1</w:t>
            </w:r>
          </w:p>
        </w:tc>
      </w:tr>
      <w:tr w:rsidR="00286CF1" w:rsidRPr="00FB44D0" w14:paraId="3945FB31" w14:textId="77777777" w:rsidTr="00100BEC">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FDF7AB3"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1B7315CC"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917F4C0"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left w:val="nil"/>
              <w:bottom w:val="single" w:sz="4" w:space="0" w:color="auto"/>
              <w:right w:val="single" w:sz="4" w:space="0" w:color="auto"/>
            </w:tcBorders>
            <w:shd w:val="clear" w:color="auto" w:fill="auto"/>
            <w:vAlign w:val="center"/>
            <w:hideMark/>
          </w:tcPr>
          <w:p w14:paraId="171521B9" w14:textId="77777777" w:rsidR="00286CF1" w:rsidRPr="00FB44D0" w:rsidRDefault="00286CF1"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0BB83FC"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48,1</w:t>
            </w:r>
          </w:p>
        </w:tc>
        <w:tc>
          <w:tcPr>
            <w:tcW w:w="233" w:type="pct"/>
            <w:tcBorders>
              <w:top w:val="nil"/>
              <w:left w:val="nil"/>
              <w:bottom w:val="single" w:sz="4" w:space="0" w:color="auto"/>
              <w:right w:val="single" w:sz="4" w:space="0" w:color="auto"/>
            </w:tcBorders>
            <w:shd w:val="clear" w:color="000000" w:fill="FFFFFF"/>
            <w:vAlign w:val="center"/>
            <w:hideMark/>
          </w:tcPr>
          <w:p w14:paraId="54C322DA"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48,1</w:t>
            </w:r>
          </w:p>
        </w:tc>
        <w:tc>
          <w:tcPr>
            <w:tcW w:w="236" w:type="pct"/>
            <w:tcBorders>
              <w:top w:val="nil"/>
              <w:left w:val="nil"/>
              <w:bottom w:val="single" w:sz="4" w:space="0" w:color="auto"/>
              <w:right w:val="single" w:sz="4" w:space="0" w:color="auto"/>
            </w:tcBorders>
            <w:shd w:val="clear" w:color="auto" w:fill="auto"/>
            <w:noWrap/>
            <w:vAlign w:val="center"/>
            <w:hideMark/>
          </w:tcPr>
          <w:p w14:paraId="5D1CE9E6" w14:textId="77777777" w:rsidR="00286CF1" w:rsidRPr="00FB44D0" w:rsidRDefault="00286CF1"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48,1</w:t>
            </w:r>
          </w:p>
        </w:tc>
      </w:tr>
      <w:tr w:rsidR="008905FB" w:rsidRPr="00FB44D0" w14:paraId="764944D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CC24A1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54A10C2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415D008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tcBorders>
              <w:top w:val="nil"/>
              <w:left w:val="nil"/>
              <w:bottom w:val="single" w:sz="4" w:space="0" w:color="auto"/>
              <w:right w:val="single" w:sz="4" w:space="0" w:color="auto"/>
            </w:tcBorders>
            <w:shd w:val="clear" w:color="auto" w:fill="auto"/>
            <w:vAlign w:val="center"/>
            <w:hideMark/>
          </w:tcPr>
          <w:p w14:paraId="27EAF1C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000000" w:fill="FFFFFF"/>
            <w:vAlign w:val="center"/>
            <w:hideMark/>
          </w:tcPr>
          <w:p w14:paraId="7B49F68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15,0</w:t>
            </w:r>
          </w:p>
        </w:tc>
        <w:tc>
          <w:tcPr>
            <w:tcW w:w="233" w:type="pct"/>
            <w:tcBorders>
              <w:top w:val="nil"/>
              <w:left w:val="nil"/>
              <w:bottom w:val="single" w:sz="4" w:space="0" w:color="auto"/>
              <w:right w:val="single" w:sz="4" w:space="0" w:color="auto"/>
            </w:tcBorders>
            <w:shd w:val="clear" w:color="000000" w:fill="FFFFFF"/>
            <w:vAlign w:val="center"/>
            <w:hideMark/>
          </w:tcPr>
          <w:p w14:paraId="5F8331F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15,0</w:t>
            </w:r>
          </w:p>
        </w:tc>
        <w:tc>
          <w:tcPr>
            <w:tcW w:w="236" w:type="pct"/>
            <w:tcBorders>
              <w:top w:val="nil"/>
              <w:left w:val="nil"/>
              <w:bottom w:val="single" w:sz="4" w:space="0" w:color="auto"/>
              <w:right w:val="single" w:sz="4" w:space="0" w:color="auto"/>
            </w:tcBorders>
            <w:shd w:val="clear" w:color="000000" w:fill="FFFFFF"/>
            <w:vAlign w:val="center"/>
            <w:hideMark/>
          </w:tcPr>
          <w:p w14:paraId="4721C9D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15,0</w:t>
            </w:r>
          </w:p>
        </w:tc>
      </w:tr>
      <w:tr w:rsidR="008905FB" w:rsidRPr="00573772" w14:paraId="1251C9F0"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4244E"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40"/>
                <w:szCs w:val="40"/>
                <w:lang w:val="ru-RU" w:eastAsia="ru-RU" w:bidi="ar-SA"/>
              </w:rPr>
            </w:pPr>
            <w:r w:rsidRPr="00FB44D0">
              <w:rPr>
                <w:rFonts w:ascii="Times New Roman" w:eastAsia="Times New Roman" w:hAnsi="Times New Roman" w:cs="Times New Roman"/>
                <w:b/>
                <w:bCs/>
                <w:color w:val="000000"/>
                <w:sz w:val="40"/>
                <w:szCs w:val="40"/>
                <w:lang w:val="ru-RU" w:eastAsia="ru-RU" w:bidi="ar-SA"/>
              </w:rPr>
              <w:t>поликлиники и лечебные учреждения, дома-интернаты</w:t>
            </w:r>
          </w:p>
        </w:tc>
      </w:tr>
      <w:tr w:rsidR="008905FB" w:rsidRPr="00FB44D0" w14:paraId="2716F4F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6BCAA9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6EE8673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4CCDAC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21F22C3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auto" w:fill="auto"/>
            <w:noWrap/>
            <w:vAlign w:val="center"/>
            <w:hideMark/>
          </w:tcPr>
          <w:p w14:paraId="6296C94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0,394</w:t>
            </w:r>
          </w:p>
        </w:tc>
        <w:tc>
          <w:tcPr>
            <w:tcW w:w="233" w:type="pct"/>
            <w:tcBorders>
              <w:top w:val="nil"/>
              <w:left w:val="nil"/>
              <w:bottom w:val="single" w:sz="4" w:space="0" w:color="auto"/>
              <w:right w:val="single" w:sz="4" w:space="0" w:color="auto"/>
            </w:tcBorders>
            <w:shd w:val="clear" w:color="auto" w:fill="auto"/>
            <w:noWrap/>
            <w:vAlign w:val="center"/>
            <w:hideMark/>
          </w:tcPr>
          <w:p w14:paraId="4DB411A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0,394</w:t>
            </w:r>
          </w:p>
        </w:tc>
        <w:tc>
          <w:tcPr>
            <w:tcW w:w="236" w:type="pct"/>
            <w:tcBorders>
              <w:top w:val="nil"/>
              <w:left w:val="nil"/>
              <w:bottom w:val="single" w:sz="4" w:space="0" w:color="auto"/>
              <w:right w:val="single" w:sz="4" w:space="0" w:color="auto"/>
            </w:tcBorders>
            <w:shd w:val="clear" w:color="auto" w:fill="auto"/>
            <w:noWrap/>
            <w:vAlign w:val="center"/>
            <w:hideMark/>
          </w:tcPr>
          <w:p w14:paraId="1015958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0,394</w:t>
            </w:r>
          </w:p>
        </w:tc>
      </w:tr>
      <w:tr w:rsidR="008905FB" w:rsidRPr="00FB44D0" w14:paraId="14A606C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6BFE6F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7B0D7A8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F21BE1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5C85814B"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08BE026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0,382</w:t>
            </w:r>
          </w:p>
        </w:tc>
        <w:tc>
          <w:tcPr>
            <w:tcW w:w="233" w:type="pct"/>
            <w:tcBorders>
              <w:top w:val="nil"/>
              <w:left w:val="nil"/>
              <w:bottom w:val="single" w:sz="4" w:space="0" w:color="auto"/>
              <w:right w:val="single" w:sz="4" w:space="0" w:color="auto"/>
            </w:tcBorders>
            <w:shd w:val="clear" w:color="auto" w:fill="auto"/>
            <w:noWrap/>
            <w:vAlign w:val="center"/>
            <w:hideMark/>
          </w:tcPr>
          <w:p w14:paraId="7C6EC8F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0,382</w:t>
            </w:r>
          </w:p>
        </w:tc>
        <w:tc>
          <w:tcPr>
            <w:tcW w:w="236" w:type="pct"/>
            <w:tcBorders>
              <w:top w:val="nil"/>
              <w:left w:val="nil"/>
              <w:bottom w:val="single" w:sz="4" w:space="0" w:color="auto"/>
              <w:right w:val="single" w:sz="4" w:space="0" w:color="auto"/>
            </w:tcBorders>
            <w:shd w:val="clear" w:color="auto" w:fill="auto"/>
            <w:noWrap/>
            <w:vAlign w:val="center"/>
            <w:hideMark/>
          </w:tcPr>
          <w:p w14:paraId="4120714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0,382</w:t>
            </w:r>
          </w:p>
        </w:tc>
      </w:tr>
      <w:tr w:rsidR="008905FB" w:rsidRPr="00FB44D0" w14:paraId="4166C821"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05E1E2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75B7008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89B1BE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418A0186"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666949A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0,371</w:t>
            </w:r>
          </w:p>
        </w:tc>
        <w:tc>
          <w:tcPr>
            <w:tcW w:w="233" w:type="pct"/>
            <w:tcBorders>
              <w:top w:val="nil"/>
              <w:left w:val="nil"/>
              <w:bottom w:val="single" w:sz="4" w:space="0" w:color="auto"/>
              <w:right w:val="single" w:sz="4" w:space="0" w:color="auto"/>
            </w:tcBorders>
            <w:shd w:val="clear" w:color="auto" w:fill="auto"/>
            <w:noWrap/>
            <w:vAlign w:val="center"/>
            <w:hideMark/>
          </w:tcPr>
          <w:p w14:paraId="703B223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0,371</w:t>
            </w:r>
          </w:p>
        </w:tc>
        <w:tc>
          <w:tcPr>
            <w:tcW w:w="236" w:type="pct"/>
            <w:tcBorders>
              <w:top w:val="nil"/>
              <w:left w:val="nil"/>
              <w:bottom w:val="single" w:sz="4" w:space="0" w:color="auto"/>
              <w:right w:val="single" w:sz="4" w:space="0" w:color="auto"/>
            </w:tcBorders>
            <w:shd w:val="clear" w:color="auto" w:fill="auto"/>
            <w:noWrap/>
            <w:vAlign w:val="center"/>
            <w:hideMark/>
          </w:tcPr>
          <w:p w14:paraId="279CB20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0,371</w:t>
            </w:r>
          </w:p>
        </w:tc>
      </w:tr>
      <w:tr w:rsidR="008905FB" w:rsidRPr="00FB44D0" w14:paraId="68FED5BC"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F18710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07B6027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C89B45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79D9873C"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9260A3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c>
          <w:tcPr>
            <w:tcW w:w="233" w:type="pct"/>
            <w:tcBorders>
              <w:top w:val="nil"/>
              <w:left w:val="nil"/>
              <w:bottom w:val="single" w:sz="4" w:space="0" w:color="auto"/>
              <w:right w:val="single" w:sz="4" w:space="0" w:color="auto"/>
            </w:tcBorders>
            <w:shd w:val="clear" w:color="auto" w:fill="auto"/>
            <w:noWrap/>
            <w:vAlign w:val="center"/>
            <w:hideMark/>
          </w:tcPr>
          <w:p w14:paraId="336214A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c>
          <w:tcPr>
            <w:tcW w:w="236" w:type="pct"/>
            <w:tcBorders>
              <w:top w:val="nil"/>
              <w:left w:val="nil"/>
              <w:bottom w:val="single" w:sz="4" w:space="0" w:color="auto"/>
              <w:right w:val="single" w:sz="4" w:space="0" w:color="auto"/>
            </w:tcBorders>
            <w:shd w:val="clear" w:color="auto" w:fill="auto"/>
            <w:noWrap/>
            <w:vAlign w:val="center"/>
            <w:hideMark/>
          </w:tcPr>
          <w:p w14:paraId="54C01BF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r>
      <w:tr w:rsidR="008905FB" w:rsidRPr="00FB44D0" w14:paraId="1B218E7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35A6DC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0F334FE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E8C2EA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22E5795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586C771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c>
          <w:tcPr>
            <w:tcW w:w="233" w:type="pct"/>
            <w:tcBorders>
              <w:top w:val="nil"/>
              <w:left w:val="nil"/>
              <w:bottom w:val="single" w:sz="4" w:space="0" w:color="auto"/>
              <w:right w:val="single" w:sz="4" w:space="0" w:color="auto"/>
            </w:tcBorders>
            <w:shd w:val="clear" w:color="auto" w:fill="auto"/>
            <w:noWrap/>
            <w:vAlign w:val="center"/>
            <w:hideMark/>
          </w:tcPr>
          <w:p w14:paraId="5422671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c>
          <w:tcPr>
            <w:tcW w:w="236" w:type="pct"/>
            <w:tcBorders>
              <w:top w:val="nil"/>
              <w:left w:val="nil"/>
              <w:bottom w:val="single" w:sz="4" w:space="0" w:color="auto"/>
              <w:right w:val="single" w:sz="4" w:space="0" w:color="auto"/>
            </w:tcBorders>
            <w:shd w:val="clear" w:color="auto" w:fill="auto"/>
            <w:noWrap/>
            <w:vAlign w:val="center"/>
            <w:hideMark/>
          </w:tcPr>
          <w:p w14:paraId="46D9586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0,359</w:t>
            </w:r>
          </w:p>
        </w:tc>
      </w:tr>
      <w:tr w:rsidR="008905FB" w:rsidRPr="00FB44D0" w14:paraId="0FB9F60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1620D7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59AA8F1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F3FC2C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4C218984"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3DA572C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0,348</w:t>
            </w:r>
          </w:p>
        </w:tc>
        <w:tc>
          <w:tcPr>
            <w:tcW w:w="233" w:type="pct"/>
            <w:tcBorders>
              <w:top w:val="nil"/>
              <w:left w:val="nil"/>
              <w:bottom w:val="single" w:sz="4" w:space="0" w:color="auto"/>
              <w:right w:val="single" w:sz="4" w:space="0" w:color="auto"/>
            </w:tcBorders>
            <w:shd w:val="clear" w:color="auto" w:fill="auto"/>
            <w:noWrap/>
            <w:vAlign w:val="center"/>
            <w:hideMark/>
          </w:tcPr>
          <w:p w14:paraId="0F3136B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0,348</w:t>
            </w:r>
          </w:p>
        </w:tc>
        <w:tc>
          <w:tcPr>
            <w:tcW w:w="236" w:type="pct"/>
            <w:tcBorders>
              <w:top w:val="nil"/>
              <w:left w:val="nil"/>
              <w:bottom w:val="single" w:sz="4" w:space="0" w:color="auto"/>
              <w:right w:val="single" w:sz="4" w:space="0" w:color="auto"/>
            </w:tcBorders>
            <w:shd w:val="clear" w:color="auto" w:fill="auto"/>
            <w:noWrap/>
            <w:vAlign w:val="center"/>
            <w:hideMark/>
          </w:tcPr>
          <w:p w14:paraId="6E0D4FC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0,348</w:t>
            </w:r>
          </w:p>
        </w:tc>
      </w:tr>
      <w:tr w:rsidR="008905FB" w:rsidRPr="00FB44D0" w14:paraId="4F04684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C1F827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0FDD03F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CEE1AE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458C147F"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9FB258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0,348</w:t>
            </w:r>
          </w:p>
        </w:tc>
        <w:tc>
          <w:tcPr>
            <w:tcW w:w="233" w:type="pct"/>
            <w:tcBorders>
              <w:top w:val="nil"/>
              <w:left w:val="nil"/>
              <w:bottom w:val="single" w:sz="4" w:space="0" w:color="auto"/>
              <w:right w:val="single" w:sz="4" w:space="0" w:color="auto"/>
            </w:tcBorders>
            <w:shd w:val="clear" w:color="auto" w:fill="auto"/>
            <w:noWrap/>
            <w:vAlign w:val="center"/>
            <w:hideMark/>
          </w:tcPr>
          <w:p w14:paraId="22DB7A4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0,348</w:t>
            </w:r>
          </w:p>
        </w:tc>
        <w:tc>
          <w:tcPr>
            <w:tcW w:w="236" w:type="pct"/>
            <w:tcBorders>
              <w:top w:val="nil"/>
              <w:left w:val="nil"/>
              <w:bottom w:val="single" w:sz="4" w:space="0" w:color="auto"/>
              <w:right w:val="single" w:sz="4" w:space="0" w:color="auto"/>
            </w:tcBorders>
            <w:shd w:val="clear" w:color="auto" w:fill="auto"/>
            <w:noWrap/>
            <w:vAlign w:val="center"/>
            <w:hideMark/>
          </w:tcPr>
          <w:p w14:paraId="58EE74D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0,348</w:t>
            </w:r>
          </w:p>
        </w:tc>
      </w:tr>
      <w:tr w:rsidR="008905FB" w:rsidRPr="00FB44D0" w14:paraId="58DBD69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720D99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4248240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49A5CB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10E46361"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4C533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0,336</w:t>
            </w:r>
          </w:p>
        </w:tc>
        <w:tc>
          <w:tcPr>
            <w:tcW w:w="233" w:type="pct"/>
            <w:tcBorders>
              <w:top w:val="nil"/>
              <w:left w:val="nil"/>
              <w:bottom w:val="single" w:sz="4" w:space="0" w:color="auto"/>
              <w:right w:val="single" w:sz="4" w:space="0" w:color="auto"/>
            </w:tcBorders>
            <w:shd w:val="clear" w:color="auto" w:fill="auto"/>
            <w:noWrap/>
            <w:vAlign w:val="center"/>
            <w:hideMark/>
          </w:tcPr>
          <w:p w14:paraId="3C6384E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0,336</w:t>
            </w:r>
          </w:p>
        </w:tc>
        <w:tc>
          <w:tcPr>
            <w:tcW w:w="236" w:type="pct"/>
            <w:tcBorders>
              <w:top w:val="nil"/>
              <w:left w:val="nil"/>
              <w:bottom w:val="single" w:sz="4" w:space="0" w:color="auto"/>
              <w:right w:val="single" w:sz="4" w:space="0" w:color="auto"/>
            </w:tcBorders>
            <w:shd w:val="clear" w:color="auto" w:fill="auto"/>
            <w:noWrap/>
            <w:vAlign w:val="center"/>
            <w:hideMark/>
          </w:tcPr>
          <w:p w14:paraId="50EE165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0,336</w:t>
            </w:r>
          </w:p>
        </w:tc>
      </w:tr>
      <w:tr w:rsidR="008905FB" w:rsidRPr="00FB44D0" w14:paraId="26D5FE5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4C3D6D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6815BF3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556456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79B23E4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460B7E1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0,336</w:t>
            </w:r>
          </w:p>
        </w:tc>
        <w:tc>
          <w:tcPr>
            <w:tcW w:w="233" w:type="pct"/>
            <w:tcBorders>
              <w:top w:val="nil"/>
              <w:left w:val="nil"/>
              <w:bottom w:val="single" w:sz="4" w:space="0" w:color="auto"/>
              <w:right w:val="single" w:sz="4" w:space="0" w:color="auto"/>
            </w:tcBorders>
            <w:shd w:val="clear" w:color="auto" w:fill="auto"/>
            <w:noWrap/>
            <w:vAlign w:val="center"/>
            <w:hideMark/>
          </w:tcPr>
          <w:p w14:paraId="41F1D60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0,336</w:t>
            </w:r>
          </w:p>
        </w:tc>
        <w:tc>
          <w:tcPr>
            <w:tcW w:w="236" w:type="pct"/>
            <w:tcBorders>
              <w:top w:val="nil"/>
              <w:left w:val="nil"/>
              <w:bottom w:val="single" w:sz="4" w:space="0" w:color="auto"/>
              <w:right w:val="single" w:sz="4" w:space="0" w:color="auto"/>
            </w:tcBorders>
            <w:shd w:val="clear" w:color="auto" w:fill="auto"/>
            <w:noWrap/>
            <w:vAlign w:val="center"/>
            <w:hideMark/>
          </w:tcPr>
          <w:p w14:paraId="75ADC7C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0,336</w:t>
            </w:r>
          </w:p>
        </w:tc>
      </w:tr>
      <w:tr w:rsidR="008905FB" w:rsidRPr="00FB44D0" w14:paraId="6AA44022"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A8A98A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321045F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5581CC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105492D4"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179179A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c>
          <w:tcPr>
            <w:tcW w:w="233" w:type="pct"/>
            <w:tcBorders>
              <w:top w:val="nil"/>
              <w:left w:val="nil"/>
              <w:bottom w:val="single" w:sz="4" w:space="0" w:color="auto"/>
              <w:right w:val="single" w:sz="4" w:space="0" w:color="auto"/>
            </w:tcBorders>
            <w:shd w:val="clear" w:color="auto" w:fill="auto"/>
            <w:noWrap/>
            <w:vAlign w:val="center"/>
            <w:hideMark/>
          </w:tcPr>
          <w:p w14:paraId="42F4BC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c>
          <w:tcPr>
            <w:tcW w:w="236" w:type="pct"/>
            <w:tcBorders>
              <w:top w:val="nil"/>
              <w:left w:val="nil"/>
              <w:bottom w:val="single" w:sz="4" w:space="0" w:color="auto"/>
              <w:right w:val="single" w:sz="4" w:space="0" w:color="auto"/>
            </w:tcBorders>
            <w:shd w:val="clear" w:color="auto" w:fill="auto"/>
            <w:noWrap/>
            <w:vAlign w:val="center"/>
            <w:hideMark/>
          </w:tcPr>
          <w:p w14:paraId="41F838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r>
      <w:tr w:rsidR="008905FB" w:rsidRPr="00FB44D0" w14:paraId="3D852E2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A3D440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5B6774B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AF4945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03EB0ED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6BA4398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c>
          <w:tcPr>
            <w:tcW w:w="233" w:type="pct"/>
            <w:tcBorders>
              <w:top w:val="nil"/>
              <w:left w:val="nil"/>
              <w:bottom w:val="single" w:sz="4" w:space="0" w:color="auto"/>
              <w:right w:val="single" w:sz="4" w:space="0" w:color="auto"/>
            </w:tcBorders>
            <w:shd w:val="clear" w:color="auto" w:fill="auto"/>
            <w:noWrap/>
            <w:vAlign w:val="center"/>
            <w:hideMark/>
          </w:tcPr>
          <w:p w14:paraId="163F9C1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c>
          <w:tcPr>
            <w:tcW w:w="236" w:type="pct"/>
            <w:tcBorders>
              <w:top w:val="nil"/>
              <w:left w:val="nil"/>
              <w:bottom w:val="single" w:sz="4" w:space="0" w:color="auto"/>
              <w:right w:val="single" w:sz="4" w:space="0" w:color="auto"/>
            </w:tcBorders>
            <w:shd w:val="clear" w:color="auto" w:fill="auto"/>
            <w:noWrap/>
            <w:vAlign w:val="center"/>
            <w:hideMark/>
          </w:tcPr>
          <w:p w14:paraId="215463C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0,324</w:t>
            </w:r>
          </w:p>
        </w:tc>
      </w:tr>
      <w:tr w:rsidR="008905FB" w:rsidRPr="00FB44D0" w14:paraId="44EAD51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947512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000007C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C36236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63F8C0F1"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590ED0B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0,311</w:t>
            </w:r>
          </w:p>
        </w:tc>
        <w:tc>
          <w:tcPr>
            <w:tcW w:w="233" w:type="pct"/>
            <w:tcBorders>
              <w:top w:val="nil"/>
              <w:left w:val="nil"/>
              <w:bottom w:val="single" w:sz="4" w:space="0" w:color="auto"/>
              <w:right w:val="single" w:sz="4" w:space="0" w:color="auto"/>
            </w:tcBorders>
            <w:shd w:val="clear" w:color="auto" w:fill="auto"/>
            <w:noWrap/>
            <w:vAlign w:val="center"/>
            <w:hideMark/>
          </w:tcPr>
          <w:p w14:paraId="2869DD4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0,311</w:t>
            </w:r>
          </w:p>
        </w:tc>
        <w:tc>
          <w:tcPr>
            <w:tcW w:w="236" w:type="pct"/>
            <w:tcBorders>
              <w:top w:val="nil"/>
              <w:left w:val="nil"/>
              <w:bottom w:val="single" w:sz="4" w:space="0" w:color="auto"/>
              <w:right w:val="single" w:sz="4" w:space="0" w:color="auto"/>
            </w:tcBorders>
            <w:shd w:val="clear" w:color="auto" w:fill="auto"/>
            <w:noWrap/>
            <w:vAlign w:val="center"/>
            <w:hideMark/>
          </w:tcPr>
          <w:p w14:paraId="005B2D7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0,311</w:t>
            </w:r>
          </w:p>
        </w:tc>
      </w:tr>
      <w:tr w:rsidR="008905FB" w:rsidRPr="00FB44D0" w14:paraId="52637BB2"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FFD9E0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3FA5915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4DC5CC6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tcBorders>
              <w:top w:val="nil"/>
              <w:left w:val="nil"/>
              <w:bottom w:val="single" w:sz="4" w:space="0" w:color="auto"/>
              <w:right w:val="single" w:sz="4" w:space="0" w:color="auto"/>
            </w:tcBorders>
            <w:shd w:val="clear" w:color="auto" w:fill="auto"/>
            <w:vAlign w:val="center"/>
            <w:hideMark/>
          </w:tcPr>
          <w:p w14:paraId="383ECFA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auto" w:fill="auto"/>
            <w:noWrap/>
            <w:vAlign w:val="center"/>
            <w:hideMark/>
          </w:tcPr>
          <w:p w14:paraId="5CB008E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17,5</w:t>
            </w:r>
          </w:p>
        </w:tc>
        <w:tc>
          <w:tcPr>
            <w:tcW w:w="233" w:type="pct"/>
            <w:tcBorders>
              <w:top w:val="nil"/>
              <w:left w:val="nil"/>
              <w:bottom w:val="single" w:sz="4" w:space="0" w:color="auto"/>
              <w:right w:val="single" w:sz="4" w:space="0" w:color="auto"/>
            </w:tcBorders>
            <w:shd w:val="clear" w:color="auto" w:fill="auto"/>
            <w:noWrap/>
            <w:vAlign w:val="center"/>
            <w:hideMark/>
          </w:tcPr>
          <w:p w14:paraId="6852C00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17,5</w:t>
            </w:r>
          </w:p>
        </w:tc>
        <w:tc>
          <w:tcPr>
            <w:tcW w:w="236" w:type="pct"/>
            <w:tcBorders>
              <w:top w:val="nil"/>
              <w:left w:val="nil"/>
              <w:bottom w:val="single" w:sz="4" w:space="0" w:color="auto"/>
              <w:right w:val="single" w:sz="4" w:space="0" w:color="auto"/>
            </w:tcBorders>
            <w:shd w:val="clear" w:color="auto" w:fill="auto"/>
            <w:noWrap/>
            <w:vAlign w:val="center"/>
            <w:hideMark/>
          </w:tcPr>
          <w:p w14:paraId="499E20F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17,5</w:t>
            </w:r>
          </w:p>
        </w:tc>
      </w:tr>
      <w:tr w:rsidR="008905FB" w:rsidRPr="00FB44D0" w14:paraId="3EB4973E"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D3EF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40"/>
                <w:szCs w:val="40"/>
                <w:lang w:val="ru-RU" w:eastAsia="ru-RU" w:bidi="ar-SA"/>
              </w:rPr>
            </w:pPr>
            <w:r w:rsidRPr="00FB44D0">
              <w:rPr>
                <w:rFonts w:ascii="Times New Roman" w:eastAsia="Times New Roman" w:hAnsi="Times New Roman" w:cs="Times New Roman"/>
                <w:color w:val="000000"/>
                <w:sz w:val="40"/>
                <w:szCs w:val="40"/>
                <w:lang w:val="ru-RU" w:eastAsia="ru-RU" w:bidi="ar-SA"/>
              </w:rPr>
              <w:t>Расчетная нагрузка</w:t>
            </w:r>
          </w:p>
        </w:tc>
      </w:tr>
      <w:tr w:rsidR="008905FB" w:rsidRPr="00FB44D0" w14:paraId="36F087F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11AEA6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709E88A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CEDE48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1D6427B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000000" w:fill="FFFFFF"/>
            <w:vAlign w:val="center"/>
            <w:hideMark/>
          </w:tcPr>
          <w:p w14:paraId="2654852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47,8</w:t>
            </w:r>
          </w:p>
        </w:tc>
        <w:tc>
          <w:tcPr>
            <w:tcW w:w="233" w:type="pct"/>
            <w:tcBorders>
              <w:top w:val="nil"/>
              <w:left w:val="nil"/>
              <w:bottom w:val="single" w:sz="4" w:space="0" w:color="auto"/>
              <w:right w:val="single" w:sz="4" w:space="0" w:color="auto"/>
            </w:tcBorders>
            <w:shd w:val="clear" w:color="000000" w:fill="FFFFFF"/>
            <w:vAlign w:val="center"/>
            <w:hideMark/>
          </w:tcPr>
          <w:p w14:paraId="1385E63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47,8</w:t>
            </w:r>
          </w:p>
        </w:tc>
        <w:tc>
          <w:tcPr>
            <w:tcW w:w="236" w:type="pct"/>
            <w:tcBorders>
              <w:top w:val="nil"/>
              <w:left w:val="nil"/>
              <w:bottom w:val="single" w:sz="4" w:space="0" w:color="auto"/>
              <w:right w:val="single" w:sz="4" w:space="0" w:color="auto"/>
            </w:tcBorders>
            <w:shd w:val="clear" w:color="000000" w:fill="FFFFFF"/>
            <w:vAlign w:val="center"/>
            <w:hideMark/>
          </w:tcPr>
          <w:p w14:paraId="12DCAD4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47,8</w:t>
            </w:r>
          </w:p>
        </w:tc>
      </w:tr>
      <w:tr w:rsidR="008905FB" w:rsidRPr="00FB44D0" w14:paraId="1F62974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49BC16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2658582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639A2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0C0FC7C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46F196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46,3</w:t>
            </w:r>
          </w:p>
        </w:tc>
        <w:tc>
          <w:tcPr>
            <w:tcW w:w="233" w:type="pct"/>
            <w:tcBorders>
              <w:top w:val="nil"/>
              <w:left w:val="nil"/>
              <w:bottom w:val="single" w:sz="4" w:space="0" w:color="auto"/>
              <w:right w:val="single" w:sz="4" w:space="0" w:color="auto"/>
            </w:tcBorders>
            <w:shd w:val="clear" w:color="000000" w:fill="FFFFFF"/>
            <w:vAlign w:val="center"/>
            <w:hideMark/>
          </w:tcPr>
          <w:p w14:paraId="452F03B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46,3</w:t>
            </w:r>
          </w:p>
        </w:tc>
        <w:tc>
          <w:tcPr>
            <w:tcW w:w="236" w:type="pct"/>
            <w:tcBorders>
              <w:top w:val="nil"/>
              <w:left w:val="nil"/>
              <w:bottom w:val="single" w:sz="4" w:space="0" w:color="auto"/>
              <w:right w:val="single" w:sz="4" w:space="0" w:color="auto"/>
            </w:tcBorders>
            <w:shd w:val="clear" w:color="000000" w:fill="FFFFFF"/>
            <w:vAlign w:val="center"/>
            <w:hideMark/>
          </w:tcPr>
          <w:p w14:paraId="37ADBE1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46,3</w:t>
            </w:r>
          </w:p>
        </w:tc>
      </w:tr>
      <w:tr w:rsidR="008905FB" w:rsidRPr="00FB44D0" w14:paraId="0033276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452629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lastRenderedPageBreak/>
              <w:t>3</w:t>
            </w:r>
          </w:p>
        </w:tc>
        <w:tc>
          <w:tcPr>
            <w:tcW w:w="1063" w:type="pct"/>
            <w:tcBorders>
              <w:top w:val="nil"/>
              <w:left w:val="nil"/>
              <w:bottom w:val="single" w:sz="4" w:space="0" w:color="auto"/>
              <w:right w:val="single" w:sz="4" w:space="0" w:color="auto"/>
            </w:tcBorders>
            <w:shd w:val="clear" w:color="auto" w:fill="auto"/>
            <w:vAlign w:val="center"/>
            <w:hideMark/>
          </w:tcPr>
          <w:p w14:paraId="079D5F5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B5EC18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3D3331BC"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7007BD0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45,0</w:t>
            </w:r>
          </w:p>
        </w:tc>
        <w:tc>
          <w:tcPr>
            <w:tcW w:w="233" w:type="pct"/>
            <w:tcBorders>
              <w:top w:val="nil"/>
              <w:left w:val="nil"/>
              <w:bottom w:val="single" w:sz="4" w:space="0" w:color="auto"/>
              <w:right w:val="single" w:sz="4" w:space="0" w:color="auto"/>
            </w:tcBorders>
            <w:shd w:val="clear" w:color="000000" w:fill="FFFFFF"/>
            <w:vAlign w:val="center"/>
            <w:hideMark/>
          </w:tcPr>
          <w:p w14:paraId="73EBBD8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45,0</w:t>
            </w:r>
          </w:p>
        </w:tc>
        <w:tc>
          <w:tcPr>
            <w:tcW w:w="236" w:type="pct"/>
            <w:tcBorders>
              <w:top w:val="nil"/>
              <w:left w:val="nil"/>
              <w:bottom w:val="single" w:sz="4" w:space="0" w:color="auto"/>
              <w:right w:val="single" w:sz="4" w:space="0" w:color="auto"/>
            </w:tcBorders>
            <w:shd w:val="clear" w:color="000000" w:fill="FFFFFF"/>
            <w:vAlign w:val="center"/>
            <w:hideMark/>
          </w:tcPr>
          <w:p w14:paraId="35D324A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45,0</w:t>
            </w:r>
          </w:p>
        </w:tc>
      </w:tr>
      <w:tr w:rsidR="008905FB" w:rsidRPr="00FB44D0" w14:paraId="6A90FFE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57BDF2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3C2DC11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255DF0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35B0967"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0684B52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43,5</w:t>
            </w:r>
          </w:p>
        </w:tc>
        <w:tc>
          <w:tcPr>
            <w:tcW w:w="233" w:type="pct"/>
            <w:tcBorders>
              <w:top w:val="nil"/>
              <w:left w:val="nil"/>
              <w:bottom w:val="single" w:sz="4" w:space="0" w:color="auto"/>
              <w:right w:val="single" w:sz="4" w:space="0" w:color="auto"/>
            </w:tcBorders>
            <w:shd w:val="clear" w:color="000000" w:fill="FFFFFF"/>
            <w:vAlign w:val="center"/>
            <w:hideMark/>
          </w:tcPr>
          <w:p w14:paraId="2C2628A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43,5</w:t>
            </w:r>
          </w:p>
        </w:tc>
        <w:tc>
          <w:tcPr>
            <w:tcW w:w="236" w:type="pct"/>
            <w:tcBorders>
              <w:top w:val="nil"/>
              <w:left w:val="nil"/>
              <w:bottom w:val="single" w:sz="4" w:space="0" w:color="auto"/>
              <w:right w:val="single" w:sz="4" w:space="0" w:color="auto"/>
            </w:tcBorders>
            <w:shd w:val="clear" w:color="000000" w:fill="FFFFFF"/>
            <w:vAlign w:val="center"/>
            <w:hideMark/>
          </w:tcPr>
          <w:p w14:paraId="4EF365B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43,5</w:t>
            </w:r>
          </w:p>
        </w:tc>
      </w:tr>
      <w:tr w:rsidR="008905FB" w:rsidRPr="00FB44D0" w14:paraId="47CA76B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7B6417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05FB734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A82A2A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20A74A3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CD726D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43,5</w:t>
            </w:r>
          </w:p>
        </w:tc>
        <w:tc>
          <w:tcPr>
            <w:tcW w:w="233" w:type="pct"/>
            <w:tcBorders>
              <w:top w:val="nil"/>
              <w:left w:val="nil"/>
              <w:bottom w:val="single" w:sz="4" w:space="0" w:color="auto"/>
              <w:right w:val="single" w:sz="4" w:space="0" w:color="auto"/>
            </w:tcBorders>
            <w:shd w:val="clear" w:color="000000" w:fill="FFFFFF"/>
            <w:vAlign w:val="center"/>
            <w:hideMark/>
          </w:tcPr>
          <w:p w14:paraId="74FA513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43,5</w:t>
            </w:r>
          </w:p>
        </w:tc>
        <w:tc>
          <w:tcPr>
            <w:tcW w:w="236" w:type="pct"/>
            <w:tcBorders>
              <w:top w:val="nil"/>
              <w:left w:val="nil"/>
              <w:bottom w:val="single" w:sz="4" w:space="0" w:color="auto"/>
              <w:right w:val="single" w:sz="4" w:space="0" w:color="auto"/>
            </w:tcBorders>
            <w:shd w:val="clear" w:color="000000" w:fill="FFFFFF"/>
            <w:vAlign w:val="center"/>
            <w:hideMark/>
          </w:tcPr>
          <w:p w14:paraId="420B550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43,5</w:t>
            </w:r>
          </w:p>
        </w:tc>
      </w:tr>
      <w:tr w:rsidR="008905FB" w:rsidRPr="00FB44D0" w14:paraId="37AEA82E"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D391DA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53335AF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435CAF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4EB91F2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EED13E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42,2</w:t>
            </w:r>
          </w:p>
        </w:tc>
        <w:tc>
          <w:tcPr>
            <w:tcW w:w="233" w:type="pct"/>
            <w:tcBorders>
              <w:top w:val="nil"/>
              <w:left w:val="nil"/>
              <w:bottom w:val="single" w:sz="4" w:space="0" w:color="auto"/>
              <w:right w:val="single" w:sz="4" w:space="0" w:color="auto"/>
            </w:tcBorders>
            <w:shd w:val="clear" w:color="000000" w:fill="FFFFFF"/>
            <w:vAlign w:val="center"/>
            <w:hideMark/>
          </w:tcPr>
          <w:p w14:paraId="58206A1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42,2</w:t>
            </w:r>
          </w:p>
        </w:tc>
        <w:tc>
          <w:tcPr>
            <w:tcW w:w="236" w:type="pct"/>
            <w:tcBorders>
              <w:top w:val="nil"/>
              <w:left w:val="nil"/>
              <w:bottom w:val="single" w:sz="4" w:space="0" w:color="auto"/>
              <w:right w:val="single" w:sz="4" w:space="0" w:color="auto"/>
            </w:tcBorders>
            <w:shd w:val="clear" w:color="000000" w:fill="FFFFFF"/>
            <w:vAlign w:val="center"/>
            <w:hideMark/>
          </w:tcPr>
          <w:p w14:paraId="6E93D06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42,2</w:t>
            </w:r>
          </w:p>
        </w:tc>
      </w:tr>
      <w:tr w:rsidR="008905FB" w:rsidRPr="00FB44D0" w14:paraId="18D996B6"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276BF5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6097ED4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F77D51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33630E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00FE5F6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42,2</w:t>
            </w:r>
          </w:p>
        </w:tc>
        <w:tc>
          <w:tcPr>
            <w:tcW w:w="233" w:type="pct"/>
            <w:tcBorders>
              <w:top w:val="nil"/>
              <w:left w:val="nil"/>
              <w:bottom w:val="single" w:sz="4" w:space="0" w:color="auto"/>
              <w:right w:val="single" w:sz="4" w:space="0" w:color="auto"/>
            </w:tcBorders>
            <w:shd w:val="clear" w:color="000000" w:fill="FFFFFF"/>
            <w:vAlign w:val="center"/>
            <w:hideMark/>
          </w:tcPr>
          <w:p w14:paraId="399E3A9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42,2</w:t>
            </w:r>
          </w:p>
        </w:tc>
        <w:tc>
          <w:tcPr>
            <w:tcW w:w="236" w:type="pct"/>
            <w:tcBorders>
              <w:top w:val="nil"/>
              <w:left w:val="nil"/>
              <w:bottom w:val="single" w:sz="4" w:space="0" w:color="auto"/>
              <w:right w:val="single" w:sz="4" w:space="0" w:color="auto"/>
            </w:tcBorders>
            <w:shd w:val="clear" w:color="000000" w:fill="FFFFFF"/>
            <w:vAlign w:val="center"/>
            <w:hideMark/>
          </w:tcPr>
          <w:p w14:paraId="063ACD1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42,2</w:t>
            </w:r>
          </w:p>
        </w:tc>
      </w:tr>
      <w:tr w:rsidR="008905FB" w:rsidRPr="00FB44D0" w14:paraId="1812026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E778AE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7B19728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A4B630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592225F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0E1706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40,7</w:t>
            </w:r>
          </w:p>
        </w:tc>
        <w:tc>
          <w:tcPr>
            <w:tcW w:w="233" w:type="pct"/>
            <w:tcBorders>
              <w:top w:val="nil"/>
              <w:left w:val="nil"/>
              <w:bottom w:val="single" w:sz="4" w:space="0" w:color="auto"/>
              <w:right w:val="single" w:sz="4" w:space="0" w:color="auto"/>
            </w:tcBorders>
            <w:shd w:val="clear" w:color="000000" w:fill="FFFFFF"/>
            <w:vAlign w:val="center"/>
            <w:hideMark/>
          </w:tcPr>
          <w:p w14:paraId="246F247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40,7</w:t>
            </w:r>
          </w:p>
        </w:tc>
        <w:tc>
          <w:tcPr>
            <w:tcW w:w="236" w:type="pct"/>
            <w:tcBorders>
              <w:top w:val="nil"/>
              <w:left w:val="nil"/>
              <w:bottom w:val="single" w:sz="4" w:space="0" w:color="auto"/>
              <w:right w:val="single" w:sz="4" w:space="0" w:color="auto"/>
            </w:tcBorders>
            <w:shd w:val="clear" w:color="000000" w:fill="FFFFFF"/>
            <w:vAlign w:val="center"/>
            <w:hideMark/>
          </w:tcPr>
          <w:p w14:paraId="56D72E2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40,7</w:t>
            </w:r>
          </w:p>
        </w:tc>
      </w:tr>
      <w:tr w:rsidR="008905FB" w:rsidRPr="00FB44D0" w14:paraId="7400A7D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5F315C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5996CCB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93800B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447F3DF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607951B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40,7</w:t>
            </w:r>
          </w:p>
        </w:tc>
        <w:tc>
          <w:tcPr>
            <w:tcW w:w="233" w:type="pct"/>
            <w:tcBorders>
              <w:top w:val="nil"/>
              <w:left w:val="nil"/>
              <w:bottom w:val="single" w:sz="4" w:space="0" w:color="auto"/>
              <w:right w:val="single" w:sz="4" w:space="0" w:color="auto"/>
            </w:tcBorders>
            <w:shd w:val="clear" w:color="000000" w:fill="FFFFFF"/>
            <w:vAlign w:val="center"/>
            <w:hideMark/>
          </w:tcPr>
          <w:p w14:paraId="2940FF0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40,7</w:t>
            </w:r>
          </w:p>
        </w:tc>
        <w:tc>
          <w:tcPr>
            <w:tcW w:w="236" w:type="pct"/>
            <w:tcBorders>
              <w:top w:val="nil"/>
              <w:left w:val="nil"/>
              <w:bottom w:val="single" w:sz="4" w:space="0" w:color="auto"/>
              <w:right w:val="single" w:sz="4" w:space="0" w:color="auto"/>
            </w:tcBorders>
            <w:shd w:val="clear" w:color="000000" w:fill="FFFFFF"/>
            <w:vAlign w:val="center"/>
            <w:hideMark/>
          </w:tcPr>
          <w:p w14:paraId="3D835FD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40,7</w:t>
            </w:r>
          </w:p>
        </w:tc>
      </w:tr>
      <w:tr w:rsidR="008905FB" w:rsidRPr="00FB44D0" w14:paraId="67D255F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83338F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401E657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927E72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3ADC1B0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9060DE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39,3</w:t>
            </w:r>
          </w:p>
        </w:tc>
        <w:tc>
          <w:tcPr>
            <w:tcW w:w="233" w:type="pct"/>
            <w:tcBorders>
              <w:top w:val="nil"/>
              <w:left w:val="nil"/>
              <w:bottom w:val="single" w:sz="4" w:space="0" w:color="auto"/>
              <w:right w:val="single" w:sz="4" w:space="0" w:color="auto"/>
            </w:tcBorders>
            <w:shd w:val="clear" w:color="000000" w:fill="FFFFFF"/>
            <w:vAlign w:val="center"/>
            <w:hideMark/>
          </w:tcPr>
          <w:p w14:paraId="684F098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39,3</w:t>
            </w:r>
          </w:p>
        </w:tc>
        <w:tc>
          <w:tcPr>
            <w:tcW w:w="236" w:type="pct"/>
            <w:tcBorders>
              <w:top w:val="nil"/>
              <w:left w:val="nil"/>
              <w:bottom w:val="single" w:sz="4" w:space="0" w:color="auto"/>
              <w:right w:val="single" w:sz="4" w:space="0" w:color="auto"/>
            </w:tcBorders>
            <w:shd w:val="clear" w:color="000000" w:fill="FFFFFF"/>
            <w:vAlign w:val="center"/>
            <w:hideMark/>
          </w:tcPr>
          <w:p w14:paraId="3B2DD1B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39,3</w:t>
            </w:r>
          </w:p>
        </w:tc>
      </w:tr>
      <w:tr w:rsidR="008905FB" w:rsidRPr="00FB44D0" w14:paraId="1605E46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B39607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3337813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365D53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24B20AA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D4EA65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39,3</w:t>
            </w:r>
          </w:p>
        </w:tc>
        <w:tc>
          <w:tcPr>
            <w:tcW w:w="233" w:type="pct"/>
            <w:tcBorders>
              <w:top w:val="nil"/>
              <w:left w:val="nil"/>
              <w:bottom w:val="single" w:sz="4" w:space="0" w:color="auto"/>
              <w:right w:val="single" w:sz="4" w:space="0" w:color="auto"/>
            </w:tcBorders>
            <w:shd w:val="clear" w:color="000000" w:fill="FFFFFF"/>
            <w:vAlign w:val="center"/>
            <w:hideMark/>
          </w:tcPr>
          <w:p w14:paraId="2D5142D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39,3</w:t>
            </w:r>
          </w:p>
        </w:tc>
        <w:tc>
          <w:tcPr>
            <w:tcW w:w="236" w:type="pct"/>
            <w:tcBorders>
              <w:top w:val="nil"/>
              <w:left w:val="nil"/>
              <w:bottom w:val="single" w:sz="4" w:space="0" w:color="auto"/>
              <w:right w:val="single" w:sz="4" w:space="0" w:color="auto"/>
            </w:tcBorders>
            <w:shd w:val="clear" w:color="000000" w:fill="FFFFFF"/>
            <w:vAlign w:val="center"/>
            <w:hideMark/>
          </w:tcPr>
          <w:p w14:paraId="217EBC2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39,3</w:t>
            </w:r>
          </w:p>
        </w:tc>
      </w:tr>
      <w:tr w:rsidR="008905FB" w:rsidRPr="00FB44D0" w14:paraId="34AF4F6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B1876B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748F643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C05212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2BD5701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6391E0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37,7</w:t>
            </w:r>
          </w:p>
        </w:tc>
        <w:tc>
          <w:tcPr>
            <w:tcW w:w="233" w:type="pct"/>
            <w:tcBorders>
              <w:top w:val="nil"/>
              <w:left w:val="nil"/>
              <w:bottom w:val="single" w:sz="4" w:space="0" w:color="auto"/>
              <w:right w:val="single" w:sz="4" w:space="0" w:color="auto"/>
            </w:tcBorders>
            <w:shd w:val="clear" w:color="000000" w:fill="FFFFFF"/>
            <w:vAlign w:val="center"/>
            <w:hideMark/>
          </w:tcPr>
          <w:p w14:paraId="4841FB4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37,7</w:t>
            </w:r>
          </w:p>
        </w:tc>
        <w:tc>
          <w:tcPr>
            <w:tcW w:w="236" w:type="pct"/>
            <w:tcBorders>
              <w:top w:val="nil"/>
              <w:left w:val="nil"/>
              <w:bottom w:val="single" w:sz="4" w:space="0" w:color="auto"/>
              <w:right w:val="single" w:sz="4" w:space="0" w:color="auto"/>
            </w:tcBorders>
            <w:shd w:val="clear" w:color="000000" w:fill="FFFFFF"/>
            <w:vAlign w:val="center"/>
            <w:hideMark/>
          </w:tcPr>
          <w:p w14:paraId="26520C5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37,7</w:t>
            </w:r>
          </w:p>
        </w:tc>
      </w:tr>
      <w:tr w:rsidR="008905FB" w:rsidRPr="00FB44D0" w14:paraId="29F384F9"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484E87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39D63DB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6B09BF2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tcBorders>
              <w:top w:val="nil"/>
              <w:left w:val="nil"/>
              <w:bottom w:val="single" w:sz="4" w:space="0" w:color="auto"/>
              <w:right w:val="single" w:sz="4" w:space="0" w:color="auto"/>
            </w:tcBorders>
            <w:shd w:val="clear" w:color="auto" w:fill="auto"/>
            <w:vAlign w:val="center"/>
            <w:hideMark/>
          </w:tcPr>
          <w:p w14:paraId="6FF77E8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000000" w:fill="FFFFFF"/>
            <w:vAlign w:val="center"/>
            <w:hideMark/>
          </w:tcPr>
          <w:p w14:paraId="04BD096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15,0</w:t>
            </w:r>
          </w:p>
        </w:tc>
        <w:tc>
          <w:tcPr>
            <w:tcW w:w="233" w:type="pct"/>
            <w:tcBorders>
              <w:top w:val="nil"/>
              <w:left w:val="nil"/>
              <w:bottom w:val="single" w:sz="4" w:space="0" w:color="auto"/>
              <w:right w:val="single" w:sz="4" w:space="0" w:color="auto"/>
            </w:tcBorders>
            <w:shd w:val="clear" w:color="000000" w:fill="FFFFFF"/>
            <w:vAlign w:val="center"/>
            <w:hideMark/>
          </w:tcPr>
          <w:p w14:paraId="631DCB7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15,0</w:t>
            </w:r>
          </w:p>
        </w:tc>
        <w:tc>
          <w:tcPr>
            <w:tcW w:w="236" w:type="pct"/>
            <w:tcBorders>
              <w:top w:val="nil"/>
              <w:left w:val="nil"/>
              <w:bottom w:val="single" w:sz="4" w:space="0" w:color="auto"/>
              <w:right w:val="single" w:sz="4" w:space="0" w:color="auto"/>
            </w:tcBorders>
            <w:shd w:val="clear" w:color="000000" w:fill="FFFFFF"/>
            <w:vAlign w:val="center"/>
            <w:hideMark/>
          </w:tcPr>
          <w:p w14:paraId="09129BE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15,0</w:t>
            </w:r>
          </w:p>
        </w:tc>
      </w:tr>
      <w:tr w:rsidR="008905FB" w:rsidRPr="00FB44D0" w14:paraId="1F37A932"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103B1"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40"/>
                <w:szCs w:val="40"/>
                <w:lang w:val="ru-RU" w:eastAsia="ru-RU" w:bidi="ar-SA"/>
              </w:rPr>
            </w:pPr>
            <w:r w:rsidRPr="00FB44D0">
              <w:rPr>
                <w:rFonts w:ascii="Times New Roman" w:eastAsia="Times New Roman" w:hAnsi="Times New Roman" w:cs="Times New Roman"/>
                <w:b/>
                <w:bCs/>
                <w:color w:val="000000"/>
                <w:sz w:val="40"/>
                <w:szCs w:val="40"/>
                <w:lang w:val="ru-RU" w:eastAsia="ru-RU" w:bidi="ar-SA"/>
              </w:rPr>
              <w:t>дошкольные учреждения, хосписы</w:t>
            </w:r>
          </w:p>
        </w:tc>
      </w:tr>
      <w:tr w:rsidR="008905FB" w:rsidRPr="00FB44D0" w14:paraId="016E5FF1"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5629B7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22F1DAF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36A60A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130A59C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auto" w:fill="auto"/>
            <w:noWrap/>
            <w:vAlign w:val="center"/>
            <w:hideMark/>
          </w:tcPr>
          <w:p w14:paraId="0F231E3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514A94D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353D082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27C0E5E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26354A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37B2612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1470BF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2DA3FE8B"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0768EA3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5EEE4A5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76A80B2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468730D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E40D02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077EE82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A9BD9A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37FAE20C"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EBEA72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6320216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62ADF46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49AF9BC1"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B6AC01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59580D7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20989A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62F2124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7BB3DC0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3E0CAEC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079A68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37828C1E"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0F7173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5241E26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4988D2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2B6CAA7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02D3D2F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1351621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342CD8B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0A7EC81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646381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6EE3628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4471B5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56F10491"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7749035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47122A8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1EF7262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3813FBC1"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CCDBBE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3BAE0E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F7D29D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1FBB437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6E174F8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0F536D4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0E92FD8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30E6BA0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1ADF64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39CEC3F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C41767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066B480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5CB69A8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64539F3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770FB6D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5B54929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E7BDA6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1075F01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78974C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0F52EEBC"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7B9D6B5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612C395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78A133F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13FFF92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6891D8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653F6A8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CE5F79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2D5800B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4207AC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0D12AEF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20CDD8B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17D54D4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E059BF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183C396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973F25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5026164E"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6032887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0DAA778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5FB758C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1FEDD3F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D02F3E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25541E4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71AE56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4DDFAF8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195DCBB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3" w:type="pct"/>
            <w:tcBorders>
              <w:top w:val="nil"/>
              <w:left w:val="nil"/>
              <w:bottom w:val="single" w:sz="4" w:space="0" w:color="auto"/>
              <w:right w:val="single" w:sz="4" w:space="0" w:color="auto"/>
            </w:tcBorders>
            <w:shd w:val="clear" w:color="auto" w:fill="auto"/>
            <w:noWrap/>
            <w:vAlign w:val="center"/>
            <w:hideMark/>
          </w:tcPr>
          <w:p w14:paraId="3E5C5CF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c>
          <w:tcPr>
            <w:tcW w:w="236" w:type="pct"/>
            <w:tcBorders>
              <w:top w:val="nil"/>
              <w:left w:val="nil"/>
              <w:bottom w:val="single" w:sz="4" w:space="0" w:color="auto"/>
              <w:right w:val="single" w:sz="4" w:space="0" w:color="auto"/>
            </w:tcBorders>
            <w:shd w:val="clear" w:color="auto" w:fill="auto"/>
            <w:noWrap/>
            <w:vAlign w:val="center"/>
            <w:hideMark/>
          </w:tcPr>
          <w:p w14:paraId="7866EF0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0,521</w:t>
            </w:r>
          </w:p>
        </w:tc>
      </w:tr>
      <w:tr w:rsidR="008905FB" w:rsidRPr="00FB44D0" w14:paraId="78D6B2C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1E86EB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4CED064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3C15AAE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tcBorders>
              <w:top w:val="nil"/>
              <w:left w:val="nil"/>
              <w:bottom w:val="single" w:sz="4" w:space="0" w:color="auto"/>
              <w:right w:val="single" w:sz="4" w:space="0" w:color="auto"/>
            </w:tcBorders>
            <w:shd w:val="clear" w:color="auto" w:fill="auto"/>
            <w:vAlign w:val="center"/>
            <w:hideMark/>
          </w:tcPr>
          <w:p w14:paraId="264B499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auto" w:fill="auto"/>
            <w:noWrap/>
            <w:vAlign w:val="center"/>
            <w:hideMark/>
          </w:tcPr>
          <w:p w14:paraId="315343F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3,1</w:t>
            </w:r>
          </w:p>
        </w:tc>
        <w:tc>
          <w:tcPr>
            <w:tcW w:w="233" w:type="pct"/>
            <w:tcBorders>
              <w:top w:val="nil"/>
              <w:left w:val="nil"/>
              <w:bottom w:val="single" w:sz="4" w:space="0" w:color="auto"/>
              <w:right w:val="single" w:sz="4" w:space="0" w:color="auto"/>
            </w:tcBorders>
            <w:shd w:val="clear" w:color="auto" w:fill="auto"/>
            <w:noWrap/>
            <w:vAlign w:val="center"/>
            <w:hideMark/>
          </w:tcPr>
          <w:p w14:paraId="6262CB8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3,1</w:t>
            </w:r>
          </w:p>
        </w:tc>
        <w:tc>
          <w:tcPr>
            <w:tcW w:w="236" w:type="pct"/>
            <w:tcBorders>
              <w:top w:val="nil"/>
              <w:left w:val="nil"/>
              <w:bottom w:val="single" w:sz="4" w:space="0" w:color="auto"/>
              <w:right w:val="single" w:sz="4" w:space="0" w:color="auto"/>
            </w:tcBorders>
            <w:shd w:val="clear" w:color="auto" w:fill="auto"/>
            <w:noWrap/>
            <w:vAlign w:val="center"/>
            <w:hideMark/>
          </w:tcPr>
          <w:p w14:paraId="03268C0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3,1</w:t>
            </w:r>
          </w:p>
        </w:tc>
      </w:tr>
      <w:tr w:rsidR="008905FB" w:rsidRPr="00FB44D0" w14:paraId="1BDD93A4"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6162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40"/>
                <w:szCs w:val="40"/>
                <w:lang w:val="ru-RU" w:eastAsia="ru-RU" w:bidi="ar-SA"/>
              </w:rPr>
            </w:pPr>
            <w:r w:rsidRPr="00FB44D0">
              <w:rPr>
                <w:rFonts w:ascii="Times New Roman" w:eastAsia="Times New Roman" w:hAnsi="Times New Roman" w:cs="Times New Roman"/>
                <w:color w:val="000000"/>
                <w:sz w:val="40"/>
                <w:szCs w:val="40"/>
                <w:lang w:val="ru-RU" w:eastAsia="ru-RU" w:bidi="ar-SA"/>
              </w:rPr>
              <w:t>Расчетная нагрузка</w:t>
            </w:r>
          </w:p>
        </w:tc>
      </w:tr>
      <w:tr w:rsidR="008905FB" w:rsidRPr="00FB44D0" w14:paraId="3578337D"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E75C58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2726D84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84403A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044CA15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000000" w:fill="FFFFFF"/>
            <w:vAlign w:val="center"/>
            <w:hideMark/>
          </w:tcPr>
          <w:p w14:paraId="0AD65CA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5CAC2DA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546157F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0EB826CD"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F5C01F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67C3A25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736CB8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C29D1A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1B5DD46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79AB601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3E92544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5473B70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9B5356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47CD98D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56D385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3A1718F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326119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067D1DA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08E8578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54FADE7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6417C9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49552F5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405833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42874BF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B7B0A8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1A5043F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144C7A4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4501138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7344BD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6C4DAF0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B405D0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F3EE73B"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B39BA1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50A507B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66256E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7346D0F2"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55832E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33A5E5F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E732B7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235730B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62F40CF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47A2DDB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4E216C5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0B74453D"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ECAD7B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46C24E7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747F92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0F2D23AF"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1BEA8F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1A660FD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587B40D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3C1E272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690FEA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0386A0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ED627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58BE3A6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14D3274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0395DE6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2781DD9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699B419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BD1837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lastRenderedPageBreak/>
              <w:t>9</w:t>
            </w:r>
          </w:p>
        </w:tc>
        <w:tc>
          <w:tcPr>
            <w:tcW w:w="1063" w:type="pct"/>
            <w:tcBorders>
              <w:top w:val="nil"/>
              <w:left w:val="nil"/>
              <w:bottom w:val="single" w:sz="4" w:space="0" w:color="auto"/>
              <w:right w:val="single" w:sz="4" w:space="0" w:color="auto"/>
            </w:tcBorders>
            <w:shd w:val="clear" w:color="auto" w:fill="auto"/>
            <w:vAlign w:val="center"/>
            <w:hideMark/>
          </w:tcPr>
          <w:p w14:paraId="5FAE880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5A5A67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EF13F2F"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0811E13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30FAC20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1EF2F48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5FD5AC6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43055A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4D530E6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65BA53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04DDD9C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DF8032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3E9EC06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6B48B85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03B559DD"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344364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0AE203A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BB1EAD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138A17A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3BA900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17342A0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473CD49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0B65186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F452A0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7B6B52D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F55262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0A61E67"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FE94D0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3" w:type="pct"/>
            <w:tcBorders>
              <w:top w:val="nil"/>
              <w:left w:val="nil"/>
              <w:bottom w:val="single" w:sz="4" w:space="0" w:color="auto"/>
              <w:right w:val="single" w:sz="4" w:space="0" w:color="auto"/>
            </w:tcBorders>
            <w:shd w:val="clear" w:color="000000" w:fill="FFFFFF"/>
            <w:vAlign w:val="center"/>
            <w:hideMark/>
          </w:tcPr>
          <w:p w14:paraId="143BF54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c>
          <w:tcPr>
            <w:tcW w:w="236" w:type="pct"/>
            <w:tcBorders>
              <w:top w:val="nil"/>
              <w:left w:val="nil"/>
              <w:bottom w:val="single" w:sz="4" w:space="0" w:color="auto"/>
              <w:right w:val="single" w:sz="4" w:space="0" w:color="auto"/>
            </w:tcBorders>
            <w:shd w:val="clear" w:color="000000" w:fill="FFFFFF"/>
            <w:vAlign w:val="center"/>
            <w:hideMark/>
          </w:tcPr>
          <w:p w14:paraId="5B3E984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73,7</w:t>
            </w:r>
          </w:p>
        </w:tc>
      </w:tr>
      <w:tr w:rsidR="008905FB" w:rsidRPr="00FB44D0" w14:paraId="433AC8D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0656F1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0E62EEF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0476430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tcBorders>
              <w:top w:val="nil"/>
              <w:left w:val="nil"/>
              <w:bottom w:val="single" w:sz="4" w:space="0" w:color="auto"/>
              <w:right w:val="single" w:sz="4" w:space="0" w:color="auto"/>
            </w:tcBorders>
            <w:shd w:val="clear" w:color="auto" w:fill="auto"/>
            <w:vAlign w:val="center"/>
            <w:hideMark/>
          </w:tcPr>
          <w:p w14:paraId="47F5964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000000" w:fill="FFFFFF"/>
            <w:vAlign w:val="center"/>
            <w:hideMark/>
          </w:tcPr>
          <w:p w14:paraId="33938AA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w:t>
            </w:r>
          </w:p>
        </w:tc>
        <w:tc>
          <w:tcPr>
            <w:tcW w:w="233" w:type="pct"/>
            <w:tcBorders>
              <w:top w:val="nil"/>
              <w:left w:val="nil"/>
              <w:bottom w:val="single" w:sz="4" w:space="0" w:color="auto"/>
              <w:right w:val="single" w:sz="4" w:space="0" w:color="auto"/>
            </w:tcBorders>
            <w:shd w:val="clear" w:color="000000" w:fill="FFFFFF"/>
            <w:vAlign w:val="center"/>
            <w:hideMark/>
          </w:tcPr>
          <w:p w14:paraId="3E3BB0A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w:t>
            </w:r>
          </w:p>
        </w:tc>
        <w:tc>
          <w:tcPr>
            <w:tcW w:w="236" w:type="pct"/>
            <w:tcBorders>
              <w:top w:val="nil"/>
              <w:left w:val="nil"/>
              <w:bottom w:val="single" w:sz="4" w:space="0" w:color="auto"/>
              <w:right w:val="single" w:sz="4" w:space="0" w:color="auto"/>
            </w:tcBorders>
            <w:shd w:val="clear" w:color="000000" w:fill="FFFFFF"/>
            <w:vAlign w:val="center"/>
            <w:hideMark/>
          </w:tcPr>
          <w:p w14:paraId="12F45A5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2,7</w:t>
            </w:r>
          </w:p>
        </w:tc>
      </w:tr>
      <w:tr w:rsidR="008905FB" w:rsidRPr="00FB44D0" w14:paraId="19E6CE61" w14:textId="77777777" w:rsidTr="008905FB">
        <w:trPr>
          <w:trHeight w:val="20"/>
        </w:trPr>
        <w:tc>
          <w:tcPr>
            <w:tcW w:w="5000" w:type="pct"/>
            <w:gridSpan w:val="7"/>
            <w:tcBorders>
              <w:top w:val="single" w:sz="4" w:space="0" w:color="auto"/>
              <w:left w:val="single" w:sz="4" w:space="0" w:color="auto"/>
              <w:bottom w:val="single" w:sz="4" w:space="0" w:color="auto"/>
              <w:right w:val="nil"/>
            </w:tcBorders>
            <w:shd w:val="clear" w:color="auto" w:fill="auto"/>
            <w:noWrap/>
            <w:vAlign w:val="center"/>
            <w:hideMark/>
          </w:tcPr>
          <w:p w14:paraId="4137EF5E"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40"/>
                <w:szCs w:val="40"/>
                <w:lang w:val="ru-RU" w:eastAsia="ru-RU" w:bidi="ar-SA"/>
              </w:rPr>
            </w:pPr>
            <w:r w:rsidRPr="00FB44D0">
              <w:rPr>
                <w:rFonts w:ascii="Times New Roman" w:eastAsia="Times New Roman" w:hAnsi="Times New Roman" w:cs="Times New Roman"/>
                <w:b/>
                <w:bCs/>
                <w:color w:val="000000"/>
                <w:sz w:val="40"/>
                <w:szCs w:val="40"/>
                <w:lang w:val="ru-RU" w:eastAsia="ru-RU" w:bidi="ar-SA"/>
              </w:rPr>
              <w:t>административного назначения (офисы)</w:t>
            </w:r>
          </w:p>
        </w:tc>
      </w:tr>
      <w:tr w:rsidR="008905FB" w:rsidRPr="00FB44D0" w14:paraId="50CE4EC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68821E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6F8A4DE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7DB515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23CD2A5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auto" w:fill="auto"/>
            <w:noWrap/>
            <w:vAlign w:val="center"/>
            <w:hideMark/>
          </w:tcPr>
          <w:p w14:paraId="10DDFF0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0,417</w:t>
            </w:r>
          </w:p>
        </w:tc>
        <w:tc>
          <w:tcPr>
            <w:tcW w:w="233" w:type="pct"/>
            <w:tcBorders>
              <w:top w:val="nil"/>
              <w:left w:val="nil"/>
              <w:bottom w:val="single" w:sz="4" w:space="0" w:color="auto"/>
              <w:right w:val="single" w:sz="4" w:space="0" w:color="auto"/>
            </w:tcBorders>
            <w:shd w:val="clear" w:color="auto" w:fill="auto"/>
            <w:noWrap/>
            <w:vAlign w:val="center"/>
            <w:hideMark/>
          </w:tcPr>
          <w:p w14:paraId="2F8CBA6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0,417</w:t>
            </w:r>
          </w:p>
        </w:tc>
        <w:tc>
          <w:tcPr>
            <w:tcW w:w="236" w:type="pct"/>
            <w:tcBorders>
              <w:top w:val="nil"/>
              <w:left w:val="nil"/>
              <w:bottom w:val="single" w:sz="4" w:space="0" w:color="auto"/>
              <w:right w:val="single" w:sz="4" w:space="0" w:color="auto"/>
            </w:tcBorders>
            <w:shd w:val="clear" w:color="auto" w:fill="auto"/>
            <w:noWrap/>
            <w:vAlign w:val="center"/>
            <w:hideMark/>
          </w:tcPr>
          <w:p w14:paraId="44D8EB7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0,417</w:t>
            </w:r>
          </w:p>
        </w:tc>
      </w:tr>
      <w:tr w:rsidR="008905FB" w:rsidRPr="00FB44D0" w14:paraId="6A9C6F0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5B22A7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6F14448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796412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5A4DE834"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79D202E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0,394</w:t>
            </w:r>
          </w:p>
        </w:tc>
        <w:tc>
          <w:tcPr>
            <w:tcW w:w="233" w:type="pct"/>
            <w:tcBorders>
              <w:top w:val="nil"/>
              <w:left w:val="nil"/>
              <w:bottom w:val="single" w:sz="4" w:space="0" w:color="auto"/>
              <w:right w:val="single" w:sz="4" w:space="0" w:color="auto"/>
            </w:tcBorders>
            <w:shd w:val="clear" w:color="auto" w:fill="auto"/>
            <w:noWrap/>
            <w:vAlign w:val="center"/>
            <w:hideMark/>
          </w:tcPr>
          <w:p w14:paraId="08C66D5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0,394</w:t>
            </w:r>
          </w:p>
        </w:tc>
        <w:tc>
          <w:tcPr>
            <w:tcW w:w="236" w:type="pct"/>
            <w:tcBorders>
              <w:top w:val="nil"/>
              <w:left w:val="nil"/>
              <w:bottom w:val="single" w:sz="4" w:space="0" w:color="auto"/>
              <w:right w:val="single" w:sz="4" w:space="0" w:color="auto"/>
            </w:tcBorders>
            <w:shd w:val="clear" w:color="auto" w:fill="auto"/>
            <w:noWrap/>
            <w:vAlign w:val="center"/>
            <w:hideMark/>
          </w:tcPr>
          <w:p w14:paraId="3F5CEA7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0,394</w:t>
            </w:r>
          </w:p>
        </w:tc>
      </w:tr>
      <w:tr w:rsidR="008905FB" w:rsidRPr="00FB44D0" w14:paraId="4135F9B6"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E5BA96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6D7D6ED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011F2F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4BA2C4DF"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3E67825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0,382</w:t>
            </w:r>
          </w:p>
        </w:tc>
        <w:tc>
          <w:tcPr>
            <w:tcW w:w="233" w:type="pct"/>
            <w:tcBorders>
              <w:top w:val="nil"/>
              <w:left w:val="nil"/>
              <w:bottom w:val="single" w:sz="4" w:space="0" w:color="auto"/>
              <w:right w:val="single" w:sz="4" w:space="0" w:color="auto"/>
            </w:tcBorders>
            <w:shd w:val="clear" w:color="auto" w:fill="auto"/>
            <w:noWrap/>
            <w:vAlign w:val="center"/>
            <w:hideMark/>
          </w:tcPr>
          <w:p w14:paraId="2401321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0,382</w:t>
            </w:r>
          </w:p>
        </w:tc>
        <w:tc>
          <w:tcPr>
            <w:tcW w:w="236" w:type="pct"/>
            <w:tcBorders>
              <w:top w:val="nil"/>
              <w:left w:val="nil"/>
              <w:bottom w:val="single" w:sz="4" w:space="0" w:color="auto"/>
              <w:right w:val="single" w:sz="4" w:space="0" w:color="auto"/>
            </w:tcBorders>
            <w:shd w:val="clear" w:color="auto" w:fill="auto"/>
            <w:noWrap/>
            <w:vAlign w:val="center"/>
            <w:hideMark/>
          </w:tcPr>
          <w:p w14:paraId="5CEB129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0,382</w:t>
            </w:r>
          </w:p>
        </w:tc>
      </w:tr>
      <w:tr w:rsidR="008905FB" w:rsidRPr="00FB44D0" w14:paraId="0EDA3746"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EB98B7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3F273D1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F5FDA1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7B3FC2A1"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581AA5D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0,313</w:t>
            </w:r>
          </w:p>
        </w:tc>
        <w:tc>
          <w:tcPr>
            <w:tcW w:w="233" w:type="pct"/>
            <w:tcBorders>
              <w:top w:val="nil"/>
              <w:left w:val="nil"/>
              <w:bottom w:val="single" w:sz="4" w:space="0" w:color="auto"/>
              <w:right w:val="single" w:sz="4" w:space="0" w:color="auto"/>
            </w:tcBorders>
            <w:shd w:val="clear" w:color="auto" w:fill="auto"/>
            <w:noWrap/>
            <w:vAlign w:val="center"/>
            <w:hideMark/>
          </w:tcPr>
          <w:p w14:paraId="115996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0,313</w:t>
            </w:r>
          </w:p>
        </w:tc>
        <w:tc>
          <w:tcPr>
            <w:tcW w:w="236" w:type="pct"/>
            <w:tcBorders>
              <w:top w:val="nil"/>
              <w:left w:val="nil"/>
              <w:bottom w:val="single" w:sz="4" w:space="0" w:color="auto"/>
              <w:right w:val="single" w:sz="4" w:space="0" w:color="auto"/>
            </w:tcBorders>
            <w:shd w:val="clear" w:color="auto" w:fill="auto"/>
            <w:noWrap/>
            <w:vAlign w:val="center"/>
            <w:hideMark/>
          </w:tcPr>
          <w:p w14:paraId="34F7508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0,313</w:t>
            </w:r>
          </w:p>
        </w:tc>
      </w:tr>
      <w:tr w:rsidR="008905FB" w:rsidRPr="00FB44D0" w14:paraId="3077267C"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4872A2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306A17E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124CA8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2B7B227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DE625B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0,313</w:t>
            </w:r>
          </w:p>
        </w:tc>
        <w:tc>
          <w:tcPr>
            <w:tcW w:w="233" w:type="pct"/>
            <w:tcBorders>
              <w:top w:val="nil"/>
              <w:left w:val="nil"/>
              <w:bottom w:val="single" w:sz="4" w:space="0" w:color="auto"/>
              <w:right w:val="single" w:sz="4" w:space="0" w:color="auto"/>
            </w:tcBorders>
            <w:shd w:val="clear" w:color="auto" w:fill="auto"/>
            <w:noWrap/>
            <w:vAlign w:val="center"/>
            <w:hideMark/>
          </w:tcPr>
          <w:p w14:paraId="7140D7C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0,313</w:t>
            </w:r>
          </w:p>
        </w:tc>
        <w:tc>
          <w:tcPr>
            <w:tcW w:w="236" w:type="pct"/>
            <w:tcBorders>
              <w:top w:val="nil"/>
              <w:left w:val="nil"/>
              <w:bottom w:val="single" w:sz="4" w:space="0" w:color="auto"/>
              <w:right w:val="single" w:sz="4" w:space="0" w:color="auto"/>
            </w:tcBorders>
            <w:shd w:val="clear" w:color="auto" w:fill="auto"/>
            <w:noWrap/>
            <w:vAlign w:val="center"/>
            <w:hideMark/>
          </w:tcPr>
          <w:p w14:paraId="5FA3F83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0,313</w:t>
            </w:r>
          </w:p>
        </w:tc>
      </w:tr>
      <w:tr w:rsidR="008905FB" w:rsidRPr="00FB44D0" w14:paraId="795515F2"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60C333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7D15D2D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945963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0DA059E1"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5BA4D26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0,278</w:t>
            </w:r>
          </w:p>
        </w:tc>
        <w:tc>
          <w:tcPr>
            <w:tcW w:w="233" w:type="pct"/>
            <w:tcBorders>
              <w:top w:val="nil"/>
              <w:left w:val="nil"/>
              <w:bottom w:val="single" w:sz="4" w:space="0" w:color="auto"/>
              <w:right w:val="single" w:sz="4" w:space="0" w:color="auto"/>
            </w:tcBorders>
            <w:shd w:val="clear" w:color="auto" w:fill="auto"/>
            <w:noWrap/>
            <w:vAlign w:val="center"/>
            <w:hideMark/>
          </w:tcPr>
          <w:p w14:paraId="5D29503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0,278</w:t>
            </w:r>
          </w:p>
        </w:tc>
        <w:tc>
          <w:tcPr>
            <w:tcW w:w="236" w:type="pct"/>
            <w:tcBorders>
              <w:top w:val="nil"/>
              <w:left w:val="nil"/>
              <w:bottom w:val="single" w:sz="4" w:space="0" w:color="auto"/>
              <w:right w:val="single" w:sz="4" w:space="0" w:color="auto"/>
            </w:tcBorders>
            <w:shd w:val="clear" w:color="auto" w:fill="auto"/>
            <w:noWrap/>
            <w:vAlign w:val="center"/>
            <w:hideMark/>
          </w:tcPr>
          <w:p w14:paraId="14F7967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0,278</w:t>
            </w:r>
          </w:p>
        </w:tc>
      </w:tr>
      <w:tr w:rsidR="008905FB" w:rsidRPr="00FB44D0" w14:paraId="0E131BB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037CB4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077DCE5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061A2E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3CB2E30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35BBD04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0,278</w:t>
            </w:r>
          </w:p>
        </w:tc>
        <w:tc>
          <w:tcPr>
            <w:tcW w:w="233" w:type="pct"/>
            <w:tcBorders>
              <w:top w:val="nil"/>
              <w:left w:val="nil"/>
              <w:bottom w:val="single" w:sz="4" w:space="0" w:color="auto"/>
              <w:right w:val="single" w:sz="4" w:space="0" w:color="auto"/>
            </w:tcBorders>
            <w:shd w:val="clear" w:color="auto" w:fill="auto"/>
            <w:noWrap/>
            <w:vAlign w:val="center"/>
            <w:hideMark/>
          </w:tcPr>
          <w:p w14:paraId="0132AC2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0,278</w:t>
            </w:r>
          </w:p>
        </w:tc>
        <w:tc>
          <w:tcPr>
            <w:tcW w:w="236" w:type="pct"/>
            <w:tcBorders>
              <w:top w:val="nil"/>
              <w:left w:val="nil"/>
              <w:bottom w:val="single" w:sz="4" w:space="0" w:color="auto"/>
              <w:right w:val="single" w:sz="4" w:space="0" w:color="auto"/>
            </w:tcBorders>
            <w:shd w:val="clear" w:color="auto" w:fill="auto"/>
            <w:noWrap/>
            <w:vAlign w:val="center"/>
            <w:hideMark/>
          </w:tcPr>
          <w:p w14:paraId="10043FE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0,278</w:t>
            </w:r>
          </w:p>
        </w:tc>
      </w:tr>
      <w:tr w:rsidR="008905FB" w:rsidRPr="00FB44D0" w14:paraId="064D1D4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E1B085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3E1B02E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D4B103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33BA5AFC"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0F414E3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0,255</w:t>
            </w:r>
          </w:p>
        </w:tc>
        <w:tc>
          <w:tcPr>
            <w:tcW w:w="233" w:type="pct"/>
            <w:tcBorders>
              <w:top w:val="nil"/>
              <w:left w:val="nil"/>
              <w:bottom w:val="single" w:sz="4" w:space="0" w:color="auto"/>
              <w:right w:val="single" w:sz="4" w:space="0" w:color="auto"/>
            </w:tcBorders>
            <w:shd w:val="clear" w:color="auto" w:fill="auto"/>
            <w:noWrap/>
            <w:vAlign w:val="center"/>
            <w:hideMark/>
          </w:tcPr>
          <w:p w14:paraId="57615CB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0,255</w:t>
            </w:r>
          </w:p>
        </w:tc>
        <w:tc>
          <w:tcPr>
            <w:tcW w:w="236" w:type="pct"/>
            <w:tcBorders>
              <w:top w:val="nil"/>
              <w:left w:val="nil"/>
              <w:bottom w:val="single" w:sz="4" w:space="0" w:color="auto"/>
              <w:right w:val="single" w:sz="4" w:space="0" w:color="auto"/>
            </w:tcBorders>
            <w:shd w:val="clear" w:color="auto" w:fill="auto"/>
            <w:noWrap/>
            <w:vAlign w:val="center"/>
            <w:hideMark/>
          </w:tcPr>
          <w:p w14:paraId="4D2E5A5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0,255</w:t>
            </w:r>
          </w:p>
        </w:tc>
      </w:tr>
      <w:tr w:rsidR="008905FB" w:rsidRPr="00FB44D0" w14:paraId="4ED6609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7697D9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0504F92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AD7367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1D506EC2"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31B5DCE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0,255</w:t>
            </w:r>
          </w:p>
        </w:tc>
        <w:tc>
          <w:tcPr>
            <w:tcW w:w="233" w:type="pct"/>
            <w:tcBorders>
              <w:top w:val="nil"/>
              <w:left w:val="nil"/>
              <w:bottom w:val="single" w:sz="4" w:space="0" w:color="auto"/>
              <w:right w:val="single" w:sz="4" w:space="0" w:color="auto"/>
            </w:tcBorders>
            <w:shd w:val="clear" w:color="auto" w:fill="auto"/>
            <w:noWrap/>
            <w:vAlign w:val="center"/>
            <w:hideMark/>
          </w:tcPr>
          <w:p w14:paraId="28E9186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0,255</w:t>
            </w:r>
          </w:p>
        </w:tc>
        <w:tc>
          <w:tcPr>
            <w:tcW w:w="236" w:type="pct"/>
            <w:tcBorders>
              <w:top w:val="nil"/>
              <w:left w:val="nil"/>
              <w:bottom w:val="single" w:sz="4" w:space="0" w:color="auto"/>
              <w:right w:val="single" w:sz="4" w:space="0" w:color="auto"/>
            </w:tcBorders>
            <w:shd w:val="clear" w:color="auto" w:fill="auto"/>
            <w:noWrap/>
            <w:vAlign w:val="center"/>
            <w:hideMark/>
          </w:tcPr>
          <w:p w14:paraId="115A435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0,255</w:t>
            </w:r>
          </w:p>
        </w:tc>
      </w:tr>
      <w:tr w:rsidR="008905FB" w:rsidRPr="00FB44D0" w14:paraId="5B0D749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144174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7C3D24B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0B6E70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13CA1AA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4B6DAFC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49FDD5E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2A0348D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7A2EFE2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E3E5F3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29D831E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5FE373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649A095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0464EA7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2E843A0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21B364C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13BF3D3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7D8739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45D7FAE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9C1DBB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6D16ED3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397733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042B877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14F846C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193FF01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A9D594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7176C5E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7492B88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tcBorders>
              <w:top w:val="nil"/>
              <w:left w:val="nil"/>
              <w:bottom w:val="single" w:sz="4" w:space="0" w:color="auto"/>
              <w:right w:val="single" w:sz="4" w:space="0" w:color="auto"/>
            </w:tcBorders>
            <w:shd w:val="clear" w:color="auto" w:fill="auto"/>
            <w:vAlign w:val="center"/>
            <w:hideMark/>
          </w:tcPr>
          <w:p w14:paraId="3BBD36A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auto" w:fill="auto"/>
            <w:noWrap/>
            <w:vAlign w:val="center"/>
            <w:hideMark/>
          </w:tcPr>
          <w:p w14:paraId="64E6A65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1,3</w:t>
            </w:r>
          </w:p>
        </w:tc>
        <w:tc>
          <w:tcPr>
            <w:tcW w:w="233" w:type="pct"/>
            <w:tcBorders>
              <w:top w:val="nil"/>
              <w:left w:val="nil"/>
              <w:bottom w:val="single" w:sz="4" w:space="0" w:color="auto"/>
              <w:right w:val="single" w:sz="4" w:space="0" w:color="auto"/>
            </w:tcBorders>
            <w:shd w:val="clear" w:color="auto" w:fill="auto"/>
            <w:noWrap/>
            <w:vAlign w:val="center"/>
            <w:hideMark/>
          </w:tcPr>
          <w:p w14:paraId="7F894E1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1,3</w:t>
            </w:r>
          </w:p>
        </w:tc>
        <w:tc>
          <w:tcPr>
            <w:tcW w:w="236" w:type="pct"/>
            <w:tcBorders>
              <w:top w:val="nil"/>
              <w:left w:val="nil"/>
              <w:bottom w:val="single" w:sz="4" w:space="0" w:color="auto"/>
              <w:right w:val="single" w:sz="4" w:space="0" w:color="auto"/>
            </w:tcBorders>
            <w:shd w:val="clear" w:color="auto" w:fill="auto"/>
            <w:noWrap/>
            <w:vAlign w:val="center"/>
            <w:hideMark/>
          </w:tcPr>
          <w:p w14:paraId="5185E8C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1,3</w:t>
            </w:r>
          </w:p>
        </w:tc>
      </w:tr>
      <w:tr w:rsidR="008905FB" w:rsidRPr="00FB44D0" w14:paraId="6CCBFF79"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A550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40"/>
                <w:szCs w:val="40"/>
                <w:lang w:val="ru-RU" w:eastAsia="ru-RU" w:bidi="ar-SA"/>
              </w:rPr>
            </w:pPr>
            <w:r w:rsidRPr="00FB44D0">
              <w:rPr>
                <w:rFonts w:ascii="Times New Roman" w:eastAsia="Times New Roman" w:hAnsi="Times New Roman" w:cs="Times New Roman"/>
                <w:color w:val="000000"/>
                <w:sz w:val="40"/>
                <w:szCs w:val="40"/>
                <w:lang w:val="ru-RU" w:eastAsia="ru-RU" w:bidi="ar-SA"/>
              </w:rPr>
              <w:t>Расчетная нагрузка</w:t>
            </w:r>
          </w:p>
        </w:tc>
      </w:tr>
      <w:tr w:rsidR="008905FB" w:rsidRPr="00FB44D0" w14:paraId="14EED7C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914A55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5816DEA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069934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6D43CB0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000000" w:fill="FFFFFF"/>
            <w:vAlign w:val="center"/>
            <w:hideMark/>
          </w:tcPr>
          <w:p w14:paraId="5CCFD8C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48,4</w:t>
            </w:r>
          </w:p>
        </w:tc>
        <w:tc>
          <w:tcPr>
            <w:tcW w:w="233" w:type="pct"/>
            <w:tcBorders>
              <w:top w:val="nil"/>
              <w:left w:val="nil"/>
              <w:bottom w:val="single" w:sz="4" w:space="0" w:color="auto"/>
              <w:right w:val="single" w:sz="4" w:space="0" w:color="auto"/>
            </w:tcBorders>
            <w:shd w:val="clear" w:color="000000" w:fill="FFFFFF"/>
            <w:vAlign w:val="center"/>
            <w:hideMark/>
          </w:tcPr>
          <w:p w14:paraId="2CBB41D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48,4</w:t>
            </w:r>
          </w:p>
        </w:tc>
        <w:tc>
          <w:tcPr>
            <w:tcW w:w="236" w:type="pct"/>
            <w:tcBorders>
              <w:top w:val="nil"/>
              <w:left w:val="nil"/>
              <w:bottom w:val="single" w:sz="4" w:space="0" w:color="auto"/>
              <w:right w:val="single" w:sz="4" w:space="0" w:color="auto"/>
            </w:tcBorders>
            <w:shd w:val="clear" w:color="000000" w:fill="FFFFFF"/>
            <w:vAlign w:val="center"/>
            <w:hideMark/>
          </w:tcPr>
          <w:p w14:paraId="26DA049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48,4</w:t>
            </w:r>
          </w:p>
        </w:tc>
      </w:tr>
      <w:tr w:rsidR="008905FB" w:rsidRPr="00FB44D0" w14:paraId="29CE12F9"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9D85BE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6C4ACE1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CD1170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4C6D5D41"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1A9F6E2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45,7</w:t>
            </w:r>
          </w:p>
        </w:tc>
        <w:tc>
          <w:tcPr>
            <w:tcW w:w="233" w:type="pct"/>
            <w:tcBorders>
              <w:top w:val="nil"/>
              <w:left w:val="nil"/>
              <w:bottom w:val="single" w:sz="4" w:space="0" w:color="auto"/>
              <w:right w:val="single" w:sz="4" w:space="0" w:color="auto"/>
            </w:tcBorders>
            <w:shd w:val="clear" w:color="000000" w:fill="FFFFFF"/>
            <w:vAlign w:val="center"/>
            <w:hideMark/>
          </w:tcPr>
          <w:p w14:paraId="71521C2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45,7</w:t>
            </w:r>
          </w:p>
        </w:tc>
        <w:tc>
          <w:tcPr>
            <w:tcW w:w="236" w:type="pct"/>
            <w:tcBorders>
              <w:top w:val="nil"/>
              <w:left w:val="nil"/>
              <w:bottom w:val="single" w:sz="4" w:space="0" w:color="auto"/>
              <w:right w:val="single" w:sz="4" w:space="0" w:color="auto"/>
            </w:tcBorders>
            <w:shd w:val="clear" w:color="000000" w:fill="FFFFFF"/>
            <w:vAlign w:val="center"/>
            <w:hideMark/>
          </w:tcPr>
          <w:p w14:paraId="760E9DF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45,7</w:t>
            </w:r>
          </w:p>
        </w:tc>
      </w:tr>
      <w:tr w:rsidR="008905FB" w:rsidRPr="00FB44D0" w14:paraId="2CBFAE1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1BAAE0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51B2242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A2179B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3147D00E"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B0569C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44,3</w:t>
            </w:r>
          </w:p>
        </w:tc>
        <w:tc>
          <w:tcPr>
            <w:tcW w:w="233" w:type="pct"/>
            <w:tcBorders>
              <w:top w:val="nil"/>
              <w:left w:val="nil"/>
              <w:bottom w:val="single" w:sz="4" w:space="0" w:color="auto"/>
              <w:right w:val="single" w:sz="4" w:space="0" w:color="auto"/>
            </w:tcBorders>
            <w:shd w:val="clear" w:color="000000" w:fill="FFFFFF"/>
            <w:vAlign w:val="center"/>
            <w:hideMark/>
          </w:tcPr>
          <w:p w14:paraId="09B6BB3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44,3</w:t>
            </w:r>
          </w:p>
        </w:tc>
        <w:tc>
          <w:tcPr>
            <w:tcW w:w="236" w:type="pct"/>
            <w:tcBorders>
              <w:top w:val="nil"/>
              <w:left w:val="nil"/>
              <w:bottom w:val="single" w:sz="4" w:space="0" w:color="auto"/>
              <w:right w:val="single" w:sz="4" w:space="0" w:color="auto"/>
            </w:tcBorders>
            <w:shd w:val="clear" w:color="000000" w:fill="FFFFFF"/>
            <w:vAlign w:val="center"/>
            <w:hideMark/>
          </w:tcPr>
          <w:p w14:paraId="423956B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44,3</w:t>
            </w:r>
          </w:p>
        </w:tc>
      </w:tr>
      <w:tr w:rsidR="008905FB" w:rsidRPr="00FB44D0" w14:paraId="4A11360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086E13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617A65D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FA22D7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BB817AE"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6071776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36,3</w:t>
            </w:r>
          </w:p>
        </w:tc>
        <w:tc>
          <w:tcPr>
            <w:tcW w:w="233" w:type="pct"/>
            <w:tcBorders>
              <w:top w:val="nil"/>
              <w:left w:val="nil"/>
              <w:bottom w:val="single" w:sz="4" w:space="0" w:color="auto"/>
              <w:right w:val="single" w:sz="4" w:space="0" w:color="auto"/>
            </w:tcBorders>
            <w:shd w:val="clear" w:color="000000" w:fill="FFFFFF"/>
            <w:vAlign w:val="center"/>
            <w:hideMark/>
          </w:tcPr>
          <w:p w14:paraId="7BFE9AB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36,3</w:t>
            </w:r>
          </w:p>
        </w:tc>
        <w:tc>
          <w:tcPr>
            <w:tcW w:w="236" w:type="pct"/>
            <w:tcBorders>
              <w:top w:val="nil"/>
              <w:left w:val="nil"/>
              <w:bottom w:val="single" w:sz="4" w:space="0" w:color="auto"/>
              <w:right w:val="single" w:sz="4" w:space="0" w:color="auto"/>
            </w:tcBorders>
            <w:shd w:val="clear" w:color="000000" w:fill="FFFFFF"/>
            <w:vAlign w:val="center"/>
            <w:hideMark/>
          </w:tcPr>
          <w:p w14:paraId="718302D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36,3</w:t>
            </w:r>
          </w:p>
        </w:tc>
      </w:tr>
      <w:tr w:rsidR="008905FB" w:rsidRPr="00FB44D0" w14:paraId="70B7F65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1531D8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3CA0ECE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4AE505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2E4CBFF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16D66E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36,3</w:t>
            </w:r>
          </w:p>
        </w:tc>
        <w:tc>
          <w:tcPr>
            <w:tcW w:w="233" w:type="pct"/>
            <w:tcBorders>
              <w:top w:val="nil"/>
              <w:left w:val="nil"/>
              <w:bottom w:val="single" w:sz="4" w:space="0" w:color="auto"/>
              <w:right w:val="single" w:sz="4" w:space="0" w:color="auto"/>
            </w:tcBorders>
            <w:shd w:val="clear" w:color="000000" w:fill="FFFFFF"/>
            <w:vAlign w:val="center"/>
            <w:hideMark/>
          </w:tcPr>
          <w:p w14:paraId="6D12B07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36,3</w:t>
            </w:r>
          </w:p>
        </w:tc>
        <w:tc>
          <w:tcPr>
            <w:tcW w:w="236" w:type="pct"/>
            <w:tcBorders>
              <w:top w:val="nil"/>
              <w:left w:val="nil"/>
              <w:bottom w:val="single" w:sz="4" w:space="0" w:color="auto"/>
              <w:right w:val="single" w:sz="4" w:space="0" w:color="auto"/>
            </w:tcBorders>
            <w:shd w:val="clear" w:color="000000" w:fill="FFFFFF"/>
            <w:vAlign w:val="center"/>
            <w:hideMark/>
          </w:tcPr>
          <w:p w14:paraId="0109D18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36,3</w:t>
            </w:r>
          </w:p>
        </w:tc>
      </w:tr>
      <w:tr w:rsidR="008905FB" w:rsidRPr="00FB44D0" w14:paraId="7ED80E6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C7260B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2AF439B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65641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629EA8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7117AAF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3405AE3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6" w:type="pct"/>
            <w:tcBorders>
              <w:top w:val="nil"/>
              <w:left w:val="nil"/>
              <w:bottom w:val="single" w:sz="4" w:space="0" w:color="auto"/>
              <w:right w:val="single" w:sz="4" w:space="0" w:color="auto"/>
            </w:tcBorders>
            <w:shd w:val="clear" w:color="000000" w:fill="FFFFFF"/>
            <w:vAlign w:val="center"/>
            <w:hideMark/>
          </w:tcPr>
          <w:p w14:paraId="58F9B66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r>
      <w:tr w:rsidR="008905FB" w:rsidRPr="00FB44D0" w14:paraId="233FCC0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1AE201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50132BD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A85A42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43F67BB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61F4699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3" w:type="pct"/>
            <w:tcBorders>
              <w:top w:val="nil"/>
              <w:left w:val="nil"/>
              <w:bottom w:val="single" w:sz="4" w:space="0" w:color="auto"/>
              <w:right w:val="single" w:sz="4" w:space="0" w:color="auto"/>
            </w:tcBorders>
            <w:shd w:val="clear" w:color="000000" w:fill="FFFFFF"/>
            <w:vAlign w:val="center"/>
            <w:hideMark/>
          </w:tcPr>
          <w:p w14:paraId="78832DA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c>
          <w:tcPr>
            <w:tcW w:w="236" w:type="pct"/>
            <w:tcBorders>
              <w:top w:val="nil"/>
              <w:left w:val="nil"/>
              <w:bottom w:val="single" w:sz="4" w:space="0" w:color="auto"/>
              <w:right w:val="single" w:sz="4" w:space="0" w:color="auto"/>
            </w:tcBorders>
            <w:shd w:val="clear" w:color="000000" w:fill="FFFFFF"/>
            <w:vAlign w:val="center"/>
            <w:hideMark/>
          </w:tcPr>
          <w:p w14:paraId="5B7B462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32,3</w:t>
            </w:r>
          </w:p>
        </w:tc>
      </w:tr>
      <w:tr w:rsidR="008905FB" w:rsidRPr="00FB44D0" w14:paraId="182E492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6183957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1009DD6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57FBD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089D58B"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72D2200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29,6</w:t>
            </w:r>
          </w:p>
        </w:tc>
        <w:tc>
          <w:tcPr>
            <w:tcW w:w="233" w:type="pct"/>
            <w:tcBorders>
              <w:top w:val="nil"/>
              <w:left w:val="nil"/>
              <w:bottom w:val="single" w:sz="4" w:space="0" w:color="auto"/>
              <w:right w:val="single" w:sz="4" w:space="0" w:color="auto"/>
            </w:tcBorders>
            <w:shd w:val="clear" w:color="000000" w:fill="FFFFFF"/>
            <w:vAlign w:val="center"/>
            <w:hideMark/>
          </w:tcPr>
          <w:p w14:paraId="02242B3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29,6</w:t>
            </w:r>
          </w:p>
        </w:tc>
        <w:tc>
          <w:tcPr>
            <w:tcW w:w="236" w:type="pct"/>
            <w:tcBorders>
              <w:top w:val="nil"/>
              <w:left w:val="nil"/>
              <w:bottom w:val="single" w:sz="4" w:space="0" w:color="auto"/>
              <w:right w:val="single" w:sz="4" w:space="0" w:color="auto"/>
            </w:tcBorders>
            <w:shd w:val="clear" w:color="000000" w:fill="FFFFFF"/>
            <w:vAlign w:val="center"/>
            <w:hideMark/>
          </w:tcPr>
          <w:p w14:paraId="409B12D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29,6</w:t>
            </w:r>
          </w:p>
        </w:tc>
      </w:tr>
      <w:tr w:rsidR="008905FB" w:rsidRPr="00FB44D0" w14:paraId="56E18069"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2B92A7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54A00EF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B6C23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1EA28CC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CFF86B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29,6</w:t>
            </w:r>
          </w:p>
        </w:tc>
        <w:tc>
          <w:tcPr>
            <w:tcW w:w="233" w:type="pct"/>
            <w:tcBorders>
              <w:top w:val="nil"/>
              <w:left w:val="nil"/>
              <w:bottom w:val="single" w:sz="4" w:space="0" w:color="auto"/>
              <w:right w:val="single" w:sz="4" w:space="0" w:color="auto"/>
            </w:tcBorders>
            <w:shd w:val="clear" w:color="000000" w:fill="FFFFFF"/>
            <w:vAlign w:val="center"/>
            <w:hideMark/>
          </w:tcPr>
          <w:p w14:paraId="51DFB47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29,6</w:t>
            </w:r>
          </w:p>
        </w:tc>
        <w:tc>
          <w:tcPr>
            <w:tcW w:w="236" w:type="pct"/>
            <w:tcBorders>
              <w:top w:val="nil"/>
              <w:left w:val="nil"/>
              <w:bottom w:val="single" w:sz="4" w:space="0" w:color="auto"/>
              <w:right w:val="single" w:sz="4" w:space="0" w:color="auto"/>
            </w:tcBorders>
            <w:shd w:val="clear" w:color="000000" w:fill="FFFFFF"/>
            <w:vAlign w:val="center"/>
            <w:hideMark/>
          </w:tcPr>
          <w:p w14:paraId="0E1BADA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29,6</w:t>
            </w:r>
          </w:p>
        </w:tc>
      </w:tr>
      <w:tr w:rsidR="008905FB" w:rsidRPr="00FB44D0" w14:paraId="3E341D3D"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408247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676AFD4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E82B0A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46BF00A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88903A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26,9</w:t>
            </w:r>
          </w:p>
        </w:tc>
        <w:tc>
          <w:tcPr>
            <w:tcW w:w="233" w:type="pct"/>
            <w:tcBorders>
              <w:top w:val="nil"/>
              <w:left w:val="nil"/>
              <w:bottom w:val="single" w:sz="4" w:space="0" w:color="auto"/>
              <w:right w:val="single" w:sz="4" w:space="0" w:color="auto"/>
            </w:tcBorders>
            <w:shd w:val="clear" w:color="000000" w:fill="FFFFFF"/>
            <w:vAlign w:val="center"/>
            <w:hideMark/>
          </w:tcPr>
          <w:p w14:paraId="2B5DD03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26,9</w:t>
            </w:r>
          </w:p>
        </w:tc>
        <w:tc>
          <w:tcPr>
            <w:tcW w:w="236" w:type="pct"/>
            <w:tcBorders>
              <w:top w:val="nil"/>
              <w:left w:val="nil"/>
              <w:bottom w:val="single" w:sz="4" w:space="0" w:color="auto"/>
              <w:right w:val="single" w:sz="4" w:space="0" w:color="auto"/>
            </w:tcBorders>
            <w:shd w:val="clear" w:color="000000" w:fill="FFFFFF"/>
            <w:vAlign w:val="center"/>
            <w:hideMark/>
          </w:tcPr>
          <w:p w14:paraId="490ACBA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26,9</w:t>
            </w:r>
          </w:p>
        </w:tc>
      </w:tr>
      <w:tr w:rsidR="008905FB" w:rsidRPr="00FB44D0" w14:paraId="4852150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05276E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26A7D87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0289D7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012D62E1"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5370F4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26,9</w:t>
            </w:r>
          </w:p>
        </w:tc>
        <w:tc>
          <w:tcPr>
            <w:tcW w:w="233" w:type="pct"/>
            <w:tcBorders>
              <w:top w:val="nil"/>
              <w:left w:val="nil"/>
              <w:bottom w:val="single" w:sz="4" w:space="0" w:color="auto"/>
              <w:right w:val="single" w:sz="4" w:space="0" w:color="auto"/>
            </w:tcBorders>
            <w:shd w:val="clear" w:color="000000" w:fill="FFFFFF"/>
            <w:vAlign w:val="center"/>
            <w:hideMark/>
          </w:tcPr>
          <w:p w14:paraId="6C510F5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26,9</w:t>
            </w:r>
          </w:p>
        </w:tc>
        <w:tc>
          <w:tcPr>
            <w:tcW w:w="236" w:type="pct"/>
            <w:tcBorders>
              <w:top w:val="nil"/>
              <w:left w:val="nil"/>
              <w:bottom w:val="single" w:sz="4" w:space="0" w:color="auto"/>
              <w:right w:val="single" w:sz="4" w:space="0" w:color="auto"/>
            </w:tcBorders>
            <w:shd w:val="clear" w:color="000000" w:fill="FFFFFF"/>
            <w:vAlign w:val="center"/>
            <w:hideMark/>
          </w:tcPr>
          <w:p w14:paraId="7CC5B8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26,9</w:t>
            </w:r>
          </w:p>
        </w:tc>
      </w:tr>
      <w:tr w:rsidR="008905FB" w:rsidRPr="00FB44D0" w14:paraId="7369958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FFEB66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39A8014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D45F0A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F2E6480"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1D26BE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26,9</w:t>
            </w:r>
          </w:p>
        </w:tc>
        <w:tc>
          <w:tcPr>
            <w:tcW w:w="233" w:type="pct"/>
            <w:tcBorders>
              <w:top w:val="nil"/>
              <w:left w:val="nil"/>
              <w:bottom w:val="single" w:sz="4" w:space="0" w:color="auto"/>
              <w:right w:val="single" w:sz="4" w:space="0" w:color="auto"/>
            </w:tcBorders>
            <w:shd w:val="clear" w:color="000000" w:fill="FFFFFF"/>
            <w:vAlign w:val="center"/>
            <w:hideMark/>
          </w:tcPr>
          <w:p w14:paraId="70832C7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26,9</w:t>
            </w:r>
          </w:p>
        </w:tc>
        <w:tc>
          <w:tcPr>
            <w:tcW w:w="236" w:type="pct"/>
            <w:tcBorders>
              <w:top w:val="nil"/>
              <w:left w:val="nil"/>
              <w:bottom w:val="single" w:sz="4" w:space="0" w:color="auto"/>
              <w:right w:val="single" w:sz="4" w:space="0" w:color="auto"/>
            </w:tcBorders>
            <w:shd w:val="clear" w:color="000000" w:fill="FFFFFF"/>
            <w:vAlign w:val="center"/>
            <w:hideMark/>
          </w:tcPr>
          <w:p w14:paraId="734D314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26,9</w:t>
            </w:r>
          </w:p>
        </w:tc>
      </w:tr>
      <w:tr w:rsidR="008905FB" w:rsidRPr="00FB44D0" w14:paraId="0C1F8EB2"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499BF7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09543D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7FBC09F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tcBorders>
              <w:top w:val="nil"/>
              <w:left w:val="nil"/>
              <w:bottom w:val="single" w:sz="4" w:space="0" w:color="auto"/>
              <w:right w:val="single" w:sz="4" w:space="0" w:color="auto"/>
            </w:tcBorders>
            <w:shd w:val="clear" w:color="auto" w:fill="auto"/>
            <w:vAlign w:val="center"/>
            <w:hideMark/>
          </w:tcPr>
          <w:p w14:paraId="6BD6428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124.13330.2012 Тепловые сети. Актуализированная редакция СНиП 41-02-2003</w:t>
            </w:r>
          </w:p>
        </w:tc>
        <w:tc>
          <w:tcPr>
            <w:tcW w:w="233" w:type="pct"/>
            <w:tcBorders>
              <w:top w:val="nil"/>
              <w:left w:val="nil"/>
              <w:bottom w:val="single" w:sz="4" w:space="0" w:color="auto"/>
              <w:right w:val="single" w:sz="4" w:space="0" w:color="auto"/>
            </w:tcBorders>
            <w:shd w:val="clear" w:color="000000" w:fill="FFFFFF"/>
            <w:vAlign w:val="center"/>
            <w:hideMark/>
          </w:tcPr>
          <w:p w14:paraId="15C34F7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233" w:type="pct"/>
            <w:tcBorders>
              <w:top w:val="nil"/>
              <w:left w:val="nil"/>
              <w:bottom w:val="single" w:sz="4" w:space="0" w:color="auto"/>
              <w:right w:val="single" w:sz="4" w:space="0" w:color="auto"/>
            </w:tcBorders>
            <w:shd w:val="clear" w:color="000000" w:fill="FFFFFF"/>
            <w:vAlign w:val="center"/>
            <w:hideMark/>
          </w:tcPr>
          <w:p w14:paraId="00CC966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236" w:type="pct"/>
            <w:tcBorders>
              <w:top w:val="nil"/>
              <w:left w:val="nil"/>
              <w:bottom w:val="single" w:sz="4" w:space="0" w:color="auto"/>
              <w:right w:val="single" w:sz="4" w:space="0" w:color="auto"/>
            </w:tcBorders>
            <w:shd w:val="clear" w:color="000000" w:fill="FFFFFF"/>
            <w:vAlign w:val="center"/>
            <w:hideMark/>
          </w:tcPr>
          <w:p w14:paraId="43B183F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r>
      <w:tr w:rsidR="008905FB" w:rsidRPr="00FB44D0" w14:paraId="1228A12B"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1EEF3" w14:textId="77777777" w:rsidR="008905FB" w:rsidRPr="00FB44D0" w:rsidRDefault="008905FB" w:rsidP="008905FB">
            <w:pPr>
              <w:spacing w:line="240" w:lineRule="auto"/>
              <w:ind w:firstLine="0"/>
              <w:jc w:val="center"/>
              <w:rPr>
                <w:rFonts w:ascii="Times New Roman" w:eastAsia="Times New Roman" w:hAnsi="Times New Roman" w:cs="Times New Roman"/>
                <w:b/>
                <w:bCs/>
                <w:color w:val="000000"/>
                <w:sz w:val="40"/>
                <w:szCs w:val="40"/>
                <w:lang w:val="ru-RU" w:eastAsia="ru-RU" w:bidi="ar-SA"/>
              </w:rPr>
            </w:pPr>
            <w:r w:rsidRPr="00FB44D0">
              <w:rPr>
                <w:rFonts w:ascii="Times New Roman" w:eastAsia="Times New Roman" w:hAnsi="Times New Roman" w:cs="Times New Roman"/>
                <w:b/>
                <w:bCs/>
                <w:color w:val="000000"/>
                <w:sz w:val="40"/>
                <w:szCs w:val="40"/>
                <w:lang w:val="ru-RU" w:eastAsia="ru-RU" w:bidi="ar-SA"/>
              </w:rPr>
              <w:lastRenderedPageBreak/>
              <w:t>сервисного обслуживания</w:t>
            </w:r>
          </w:p>
        </w:tc>
      </w:tr>
      <w:tr w:rsidR="008905FB" w:rsidRPr="00FB44D0" w14:paraId="5C48369D"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BBBADA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2A0116D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6D5FAA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59FE2D5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auto" w:fill="auto"/>
            <w:noWrap/>
            <w:vAlign w:val="center"/>
            <w:hideMark/>
          </w:tcPr>
          <w:p w14:paraId="071D42F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0,266</w:t>
            </w:r>
          </w:p>
        </w:tc>
        <w:tc>
          <w:tcPr>
            <w:tcW w:w="233" w:type="pct"/>
            <w:tcBorders>
              <w:top w:val="nil"/>
              <w:left w:val="nil"/>
              <w:bottom w:val="single" w:sz="4" w:space="0" w:color="auto"/>
              <w:right w:val="single" w:sz="4" w:space="0" w:color="auto"/>
            </w:tcBorders>
            <w:shd w:val="clear" w:color="auto" w:fill="auto"/>
            <w:noWrap/>
            <w:vAlign w:val="center"/>
            <w:hideMark/>
          </w:tcPr>
          <w:p w14:paraId="089DA1B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0,266</w:t>
            </w:r>
          </w:p>
        </w:tc>
        <w:tc>
          <w:tcPr>
            <w:tcW w:w="236" w:type="pct"/>
            <w:tcBorders>
              <w:top w:val="nil"/>
              <w:left w:val="nil"/>
              <w:bottom w:val="single" w:sz="4" w:space="0" w:color="auto"/>
              <w:right w:val="single" w:sz="4" w:space="0" w:color="auto"/>
            </w:tcBorders>
            <w:shd w:val="clear" w:color="auto" w:fill="auto"/>
            <w:noWrap/>
            <w:vAlign w:val="center"/>
            <w:hideMark/>
          </w:tcPr>
          <w:p w14:paraId="2252C47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0,266</w:t>
            </w:r>
          </w:p>
        </w:tc>
      </w:tr>
      <w:tr w:rsidR="008905FB" w:rsidRPr="00FB44D0" w14:paraId="61577AB1"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9640B0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6E07541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2A320D0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5D2AF6E6"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544EAD3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0,255</w:t>
            </w:r>
          </w:p>
        </w:tc>
        <w:tc>
          <w:tcPr>
            <w:tcW w:w="233" w:type="pct"/>
            <w:tcBorders>
              <w:top w:val="nil"/>
              <w:left w:val="nil"/>
              <w:bottom w:val="single" w:sz="4" w:space="0" w:color="auto"/>
              <w:right w:val="single" w:sz="4" w:space="0" w:color="auto"/>
            </w:tcBorders>
            <w:shd w:val="clear" w:color="auto" w:fill="auto"/>
            <w:noWrap/>
            <w:vAlign w:val="center"/>
            <w:hideMark/>
          </w:tcPr>
          <w:p w14:paraId="69582B1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0,255</w:t>
            </w:r>
          </w:p>
        </w:tc>
        <w:tc>
          <w:tcPr>
            <w:tcW w:w="236" w:type="pct"/>
            <w:tcBorders>
              <w:top w:val="nil"/>
              <w:left w:val="nil"/>
              <w:bottom w:val="single" w:sz="4" w:space="0" w:color="auto"/>
              <w:right w:val="single" w:sz="4" w:space="0" w:color="auto"/>
            </w:tcBorders>
            <w:shd w:val="clear" w:color="auto" w:fill="auto"/>
            <w:noWrap/>
            <w:vAlign w:val="center"/>
            <w:hideMark/>
          </w:tcPr>
          <w:p w14:paraId="767AD55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0,255</w:t>
            </w:r>
          </w:p>
        </w:tc>
      </w:tr>
      <w:tr w:rsidR="008905FB" w:rsidRPr="00FB44D0" w14:paraId="18C422C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40ABD8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5B15CD1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6E69DEA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6E9034DD"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D48EE1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0,243</w:t>
            </w:r>
          </w:p>
        </w:tc>
        <w:tc>
          <w:tcPr>
            <w:tcW w:w="233" w:type="pct"/>
            <w:tcBorders>
              <w:top w:val="nil"/>
              <w:left w:val="nil"/>
              <w:bottom w:val="single" w:sz="4" w:space="0" w:color="auto"/>
              <w:right w:val="single" w:sz="4" w:space="0" w:color="auto"/>
            </w:tcBorders>
            <w:shd w:val="clear" w:color="auto" w:fill="auto"/>
            <w:noWrap/>
            <w:vAlign w:val="center"/>
            <w:hideMark/>
          </w:tcPr>
          <w:p w14:paraId="61E36A5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0,243</w:t>
            </w:r>
          </w:p>
        </w:tc>
        <w:tc>
          <w:tcPr>
            <w:tcW w:w="236" w:type="pct"/>
            <w:tcBorders>
              <w:top w:val="nil"/>
              <w:left w:val="nil"/>
              <w:bottom w:val="single" w:sz="4" w:space="0" w:color="auto"/>
              <w:right w:val="single" w:sz="4" w:space="0" w:color="auto"/>
            </w:tcBorders>
            <w:shd w:val="clear" w:color="auto" w:fill="auto"/>
            <w:noWrap/>
            <w:vAlign w:val="center"/>
            <w:hideMark/>
          </w:tcPr>
          <w:p w14:paraId="6C7327A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0,243</w:t>
            </w:r>
          </w:p>
        </w:tc>
      </w:tr>
      <w:tr w:rsidR="008905FB" w:rsidRPr="00FB44D0" w14:paraId="3C75FD4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7771DA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6FB9AF6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18B593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19EB4A03"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728308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27DE14F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0DD8425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2597F559"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582D92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57D060E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022C50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00EC829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0C5AC2C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10EF4A0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46F7A59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6785BD5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1AC199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525DBF6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18458D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7D51E196"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4948267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6FF8572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25346EA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50C5105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0BD365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45DAF7A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C5CB80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0C0C10D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45EF32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047F46E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21D057C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3B49377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30FB9C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7D571CF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2005FB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3363E94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1AF9632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6C5D632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55B27BE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6A568ACF"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02E2DB6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5407D73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BD7EF7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360A5F3B"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46F41A5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1DA39FD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293827A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44DF359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518102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5731542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A774DA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6DEA59C0"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52821E6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64D50E7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5C97C14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3F450A38"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2177F1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1A72F5F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752B41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4AD3820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2F308F8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74FE017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4F8BBFA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698058E4"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6A5CCE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31B37DF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DF4F6E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3</w:t>
            </w:r>
            <w:r w:rsidRPr="00FB44D0">
              <w:rPr>
                <w:rFonts w:ascii="Times New Roman" w:eastAsia="Times New Roman" w:hAnsi="Times New Roman" w:cs="Times New Roman"/>
                <w:color w:val="000000"/>
                <w:sz w:val="20"/>
                <w:szCs w:val="20"/>
                <w:lang w:val="ru-RU" w:eastAsia="ru-RU" w:bidi="ar-SA"/>
              </w:rPr>
              <w:t>·°С)</w:t>
            </w:r>
          </w:p>
        </w:tc>
        <w:tc>
          <w:tcPr>
            <w:tcW w:w="1776" w:type="pct"/>
            <w:vMerge/>
            <w:tcBorders>
              <w:top w:val="nil"/>
              <w:left w:val="single" w:sz="4" w:space="0" w:color="auto"/>
              <w:bottom w:val="single" w:sz="4" w:space="0" w:color="auto"/>
              <w:right w:val="single" w:sz="4" w:space="0" w:color="auto"/>
            </w:tcBorders>
            <w:vAlign w:val="center"/>
            <w:hideMark/>
          </w:tcPr>
          <w:p w14:paraId="49AFD06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auto" w:fill="auto"/>
            <w:noWrap/>
            <w:vAlign w:val="center"/>
            <w:hideMark/>
          </w:tcPr>
          <w:p w14:paraId="78DB083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3" w:type="pct"/>
            <w:tcBorders>
              <w:top w:val="nil"/>
              <w:left w:val="nil"/>
              <w:bottom w:val="single" w:sz="4" w:space="0" w:color="auto"/>
              <w:right w:val="single" w:sz="4" w:space="0" w:color="auto"/>
            </w:tcBorders>
            <w:shd w:val="clear" w:color="auto" w:fill="auto"/>
            <w:noWrap/>
            <w:vAlign w:val="center"/>
            <w:hideMark/>
          </w:tcPr>
          <w:p w14:paraId="05D7D99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c>
          <w:tcPr>
            <w:tcW w:w="236" w:type="pct"/>
            <w:tcBorders>
              <w:top w:val="nil"/>
              <w:left w:val="nil"/>
              <w:bottom w:val="single" w:sz="4" w:space="0" w:color="auto"/>
              <w:right w:val="single" w:sz="4" w:space="0" w:color="auto"/>
            </w:tcBorders>
            <w:shd w:val="clear" w:color="auto" w:fill="auto"/>
            <w:noWrap/>
            <w:vAlign w:val="center"/>
            <w:hideMark/>
          </w:tcPr>
          <w:p w14:paraId="44C2353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0,232</w:t>
            </w:r>
          </w:p>
        </w:tc>
      </w:tr>
      <w:tr w:rsidR="008905FB" w:rsidRPr="00FB44D0" w14:paraId="0ADF3C1C"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BDF21D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3A21BDA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3B75580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Вт/ м</w:t>
            </w:r>
            <w:r w:rsidRPr="00FB44D0">
              <w:rPr>
                <w:rFonts w:ascii="Times New Roman" w:eastAsia="Times New Roman" w:hAnsi="Times New Roman" w:cs="Times New Roman"/>
                <w:color w:val="000000"/>
                <w:sz w:val="20"/>
                <w:szCs w:val="20"/>
                <w:vertAlign w:val="superscript"/>
                <w:lang w:val="ru-RU" w:eastAsia="ru-RU" w:bidi="ar-SA"/>
              </w:rPr>
              <w:t>2</w:t>
            </w:r>
          </w:p>
        </w:tc>
        <w:tc>
          <w:tcPr>
            <w:tcW w:w="1776" w:type="pct"/>
            <w:tcBorders>
              <w:top w:val="nil"/>
              <w:left w:val="nil"/>
              <w:bottom w:val="single" w:sz="4" w:space="0" w:color="auto"/>
              <w:right w:val="single" w:sz="4" w:space="0" w:color="auto"/>
            </w:tcBorders>
            <w:shd w:val="clear" w:color="auto" w:fill="auto"/>
            <w:vAlign w:val="center"/>
            <w:hideMark/>
          </w:tcPr>
          <w:p w14:paraId="1FBFE74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30.13330.2012 Внутренний водопровод и канализация зданий. Актуализированная редакция СНиП 2.04.01-85</w:t>
            </w:r>
          </w:p>
        </w:tc>
        <w:tc>
          <w:tcPr>
            <w:tcW w:w="233" w:type="pct"/>
            <w:tcBorders>
              <w:top w:val="nil"/>
              <w:left w:val="nil"/>
              <w:bottom w:val="single" w:sz="4" w:space="0" w:color="auto"/>
              <w:right w:val="single" w:sz="4" w:space="0" w:color="auto"/>
            </w:tcBorders>
            <w:shd w:val="clear" w:color="auto" w:fill="auto"/>
            <w:noWrap/>
            <w:vAlign w:val="center"/>
            <w:hideMark/>
          </w:tcPr>
          <w:p w14:paraId="20177E1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w:t>
            </w:r>
          </w:p>
        </w:tc>
        <w:tc>
          <w:tcPr>
            <w:tcW w:w="233" w:type="pct"/>
            <w:tcBorders>
              <w:top w:val="nil"/>
              <w:left w:val="nil"/>
              <w:bottom w:val="single" w:sz="4" w:space="0" w:color="auto"/>
              <w:right w:val="single" w:sz="4" w:space="0" w:color="auto"/>
            </w:tcBorders>
            <w:shd w:val="clear" w:color="auto" w:fill="auto"/>
            <w:noWrap/>
            <w:vAlign w:val="center"/>
            <w:hideMark/>
          </w:tcPr>
          <w:p w14:paraId="404DB55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1,5</w:t>
            </w:r>
          </w:p>
        </w:tc>
        <w:tc>
          <w:tcPr>
            <w:tcW w:w="236" w:type="pct"/>
            <w:tcBorders>
              <w:top w:val="nil"/>
              <w:left w:val="nil"/>
              <w:bottom w:val="single" w:sz="4" w:space="0" w:color="auto"/>
              <w:right w:val="single" w:sz="4" w:space="0" w:color="auto"/>
            </w:tcBorders>
            <w:shd w:val="clear" w:color="auto" w:fill="auto"/>
            <w:noWrap/>
            <w:vAlign w:val="center"/>
            <w:hideMark/>
          </w:tcPr>
          <w:p w14:paraId="0031A04C" w14:textId="77777777" w:rsidR="008905FB" w:rsidRPr="00FB44D0" w:rsidRDefault="008905FB" w:rsidP="00286CF1">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r w:rsidR="00286CF1" w:rsidRPr="00FB44D0">
              <w:rPr>
                <w:rFonts w:ascii="Times New Roman" w:eastAsia="Times New Roman" w:hAnsi="Times New Roman" w:cs="Times New Roman"/>
                <w:color w:val="000000"/>
                <w:sz w:val="20"/>
                <w:szCs w:val="20"/>
                <w:lang w:val="ru-RU" w:eastAsia="ru-RU" w:bidi="ar-SA"/>
              </w:rPr>
              <w:t>5</w:t>
            </w:r>
          </w:p>
        </w:tc>
      </w:tr>
      <w:tr w:rsidR="008905FB" w:rsidRPr="00FB44D0" w14:paraId="0E99D034" w14:textId="77777777" w:rsidTr="008905FB">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1B00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40"/>
                <w:szCs w:val="40"/>
                <w:lang w:val="ru-RU" w:eastAsia="ru-RU" w:bidi="ar-SA"/>
              </w:rPr>
            </w:pPr>
            <w:r w:rsidRPr="00FB44D0">
              <w:rPr>
                <w:rFonts w:ascii="Times New Roman" w:eastAsia="Times New Roman" w:hAnsi="Times New Roman" w:cs="Times New Roman"/>
                <w:color w:val="000000"/>
                <w:sz w:val="40"/>
                <w:szCs w:val="40"/>
                <w:lang w:val="ru-RU" w:eastAsia="ru-RU" w:bidi="ar-SA"/>
              </w:rPr>
              <w:t>Расчетная нагрузка</w:t>
            </w:r>
          </w:p>
        </w:tc>
      </w:tr>
      <w:tr w:rsidR="008905FB" w:rsidRPr="00FB44D0" w14:paraId="2530E3CD"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DD507D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w:t>
            </w:r>
          </w:p>
        </w:tc>
        <w:tc>
          <w:tcPr>
            <w:tcW w:w="1063" w:type="pct"/>
            <w:tcBorders>
              <w:top w:val="nil"/>
              <w:left w:val="nil"/>
              <w:bottom w:val="single" w:sz="4" w:space="0" w:color="auto"/>
              <w:right w:val="single" w:sz="4" w:space="0" w:color="auto"/>
            </w:tcBorders>
            <w:shd w:val="clear" w:color="auto" w:fill="auto"/>
            <w:vAlign w:val="center"/>
            <w:hideMark/>
          </w:tcPr>
          <w:p w14:paraId="3099792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0AC9094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val="restart"/>
            <w:tcBorders>
              <w:top w:val="nil"/>
              <w:left w:val="single" w:sz="4" w:space="0" w:color="auto"/>
              <w:bottom w:val="single" w:sz="4" w:space="0" w:color="auto"/>
              <w:right w:val="single" w:sz="4" w:space="0" w:color="auto"/>
            </w:tcBorders>
            <w:shd w:val="clear" w:color="auto" w:fill="auto"/>
            <w:vAlign w:val="center"/>
            <w:hideMark/>
          </w:tcPr>
          <w:p w14:paraId="5D75F9A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50.13330.2012 Тепловая защита зданий Актуализированная редакция СНиП 23-02-2003</w:t>
            </w:r>
          </w:p>
        </w:tc>
        <w:tc>
          <w:tcPr>
            <w:tcW w:w="233" w:type="pct"/>
            <w:tcBorders>
              <w:top w:val="nil"/>
              <w:left w:val="nil"/>
              <w:bottom w:val="single" w:sz="4" w:space="0" w:color="auto"/>
              <w:right w:val="single" w:sz="4" w:space="0" w:color="auto"/>
            </w:tcBorders>
            <w:shd w:val="clear" w:color="000000" w:fill="FFFFFF"/>
            <w:vAlign w:val="center"/>
            <w:hideMark/>
          </w:tcPr>
          <w:p w14:paraId="11F6739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48,0</w:t>
            </w:r>
          </w:p>
        </w:tc>
        <w:tc>
          <w:tcPr>
            <w:tcW w:w="233" w:type="pct"/>
            <w:tcBorders>
              <w:top w:val="nil"/>
              <w:left w:val="nil"/>
              <w:bottom w:val="single" w:sz="4" w:space="0" w:color="auto"/>
              <w:right w:val="single" w:sz="4" w:space="0" w:color="auto"/>
            </w:tcBorders>
            <w:shd w:val="clear" w:color="000000" w:fill="FFFFFF"/>
            <w:vAlign w:val="center"/>
            <w:hideMark/>
          </w:tcPr>
          <w:p w14:paraId="36BD93D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48,0</w:t>
            </w:r>
          </w:p>
        </w:tc>
        <w:tc>
          <w:tcPr>
            <w:tcW w:w="236" w:type="pct"/>
            <w:tcBorders>
              <w:top w:val="nil"/>
              <w:left w:val="nil"/>
              <w:bottom w:val="single" w:sz="4" w:space="0" w:color="auto"/>
              <w:right w:val="single" w:sz="4" w:space="0" w:color="auto"/>
            </w:tcBorders>
            <w:shd w:val="clear" w:color="000000" w:fill="FFFFFF"/>
            <w:vAlign w:val="center"/>
            <w:hideMark/>
          </w:tcPr>
          <w:p w14:paraId="21DC8D9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48,0</w:t>
            </w:r>
          </w:p>
        </w:tc>
      </w:tr>
      <w:tr w:rsidR="008905FB" w:rsidRPr="00FB44D0" w14:paraId="0927217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F9FF24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2</w:t>
            </w:r>
          </w:p>
        </w:tc>
        <w:tc>
          <w:tcPr>
            <w:tcW w:w="1063" w:type="pct"/>
            <w:tcBorders>
              <w:top w:val="nil"/>
              <w:left w:val="nil"/>
              <w:bottom w:val="single" w:sz="4" w:space="0" w:color="auto"/>
              <w:right w:val="single" w:sz="4" w:space="0" w:color="auto"/>
            </w:tcBorders>
            <w:shd w:val="clear" w:color="auto" w:fill="auto"/>
            <w:vAlign w:val="center"/>
            <w:hideMark/>
          </w:tcPr>
          <w:p w14:paraId="161F9B7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59AF04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33FFBBE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74D8D2B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46,0</w:t>
            </w:r>
          </w:p>
        </w:tc>
        <w:tc>
          <w:tcPr>
            <w:tcW w:w="233" w:type="pct"/>
            <w:tcBorders>
              <w:top w:val="nil"/>
              <w:left w:val="nil"/>
              <w:bottom w:val="single" w:sz="4" w:space="0" w:color="auto"/>
              <w:right w:val="single" w:sz="4" w:space="0" w:color="auto"/>
            </w:tcBorders>
            <w:shd w:val="clear" w:color="000000" w:fill="FFFFFF"/>
            <w:vAlign w:val="center"/>
            <w:hideMark/>
          </w:tcPr>
          <w:p w14:paraId="3D1917C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46,0</w:t>
            </w:r>
          </w:p>
        </w:tc>
        <w:tc>
          <w:tcPr>
            <w:tcW w:w="236" w:type="pct"/>
            <w:tcBorders>
              <w:top w:val="nil"/>
              <w:left w:val="nil"/>
              <w:bottom w:val="single" w:sz="4" w:space="0" w:color="auto"/>
              <w:right w:val="single" w:sz="4" w:space="0" w:color="auto"/>
            </w:tcBorders>
            <w:shd w:val="clear" w:color="000000" w:fill="FFFFFF"/>
            <w:vAlign w:val="center"/>
            <w:hideMark/>
          </w:tcPr>
          <w:p w14:paraId="06B281B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46,0</w:t>
            </w:r>
          </w:p>
        </w:tc>
      </w:tr>
      <w:tr w:rsidR="008905FB" w:rsidRPr="00FB44D0" w14:paraId="782B23F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D3AF5B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3</w:t>
            </w:r>
          </w:p>
        </w:tc>
        <w:tc>
          <w:tcPr>
            <w:tcW w:w="1063" w:type="pct"/>
            <w:tcBorders>
              <w:top w:val="nil"/>
              <w:left w:val="nil"/>
              <w:bottom w:val="single" w:sz="4" w:space="0" w:color="auto"/>
              <w:right w:val="single" w:sz="4" w:space="0" w:color="auto"/>
            </w:tcBorders>
            <w:shd w:val="clear" w:color="auto" w:fill="auto"/>
            <w:vAlign w:val="center"/>
            <w:hideMark/>
          </w:tcPr>
          <w:p w14:paraId="19F07AF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9AB272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6091A6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647574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43,9</w:t>
            </w:r>
          </w:p>
        </w:tc>
        <w:tc>
          <w:tcPr>
            <w:tcW w:w="233" w:type="pct"/>
            <w:tcBorders>
              <w:top w:val="nil"/>
              <w:left w:val="nil"/>
              <w:bottom w:val="single" w:sz="4" w:space="0" w:color="auto"/>
              <w:right w:val="single" w:sz="4" w:space="0" w:color="auto"/>
            </w:tcBorders>
            <w:shd w:val="clear" w:color="000000" w:fill="FFFFFF"/>
            <w:vAlign w:val="center"/>
            <w:hideMark/>
          </w:tcPr>
          <w:p w14:paraId="09EB577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43,9</w:t>
            </w:r>
          </w:p>
        </w:tc>
        <w:tc>
          <w:tcPr>
            <w:tcW w:w="236" w:type="pct"/>
            <w:tcBorders>
              <w:top w:val="nil"/>
              <w:left w:val="nil"/>
              <w:bottom w:val="single" w:sz="4" w:space="0" w:color="auto"/>
              <w:right w:val="single" w:sz="4" w:space="0" w:color="auto"/>
            </w:tcBorders>
            <w:shd w:val="clear" w:color="000000" w:fill="FFFFFF"/>
            <w:vAlign w:val="center"/>
            <w:hideMark/>
          </w:tcPr>
          <w:p w14:paraId="24875DE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43,9</w:t>
            </w:r>
          </w:p>
        </w:tc>
      </w:tr>
      <w:tr w:rsidR="008905FB" w:rsidRPr="00FB44D0" w14:paraId="2B2139A1"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A0E9C0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w:t>
            </w:r>
          </w:p>
        </w:tc>
        <w:tc>
          <w:tcPr>
            <w:tcW w:w="1063" w:type="pct"/>
            <w:tcBorders>
              <w:top w:val="nil"/>
              <w:left w:val="nil"/>
              <w:bottom w:val="single" w:sz="4" w:space="0" w:color="auto"/>
              <w:right w:val="single" w:sz="4" w:space="0" w:color="auto"/>
            </w:tcBorders>
            <w:shd w:val="clear" w:color="auto" w:fill="auto"/>
            <w:vAlign w:val="center"/>
            <w:hideMark/>
          </w:tcPr>
          <w:p w14:paraId="0D84C3D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3959B5E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41A4D5A8"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6BA56D5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3" w:type="pct"/>
            <w:tcBorders>
              <w:top w:val="nil"/>
              <w:left w:val="nil"/>
              <w:bottom w:val="single" w:sz="4" w:space="0" w:color="auto"/>
              <w:right w:val="single" w:sz="4" w:space="0" w:color="auto"/>
            </w:tcBorders>
            <w:shd w:val="clear" w:color="000000" w:fill="FFFFFF"/>
            <w:vAlign w:val="center"/>
            <w:hideMark/>
          </w:tcPr>
          <w:p w14:paraId="44607E3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6" w:type="pct"/>
            <w:tcBorders>
              <w:top w:val="nil"/>
              <w:left w:val="nil"/>
              <w:bottom w:val="single" w:sz="4" w:space="0" w:color="auto"/>
              <w:right w:val="single" w:sz="4" w:space="0" w:color="auto"/>
            </w:tcBorders>
            <w:shd w:val="clear" w:color="000000" w:fill="FFFFFF"/>
            <w:vAlign w:val="center"/>
            <w:hideMark/>
          </w:tcPr>
          <w:p w14:paraId="44D7F00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r>
      <w:tr w:rsidR="008905FB" w:rsidRPr="00FB44D0" w14:paraId="30B2B04B"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34ACA89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5</w:t>
            </w:r>
          </w:p>
        </w:tc>
        <w:tc>
          <w:tcPr>
            <w:tcW w:w="1063" w:type="pct"/>
            <w:tcBorders>
              <w:top w:val="nil"/>
              <w:left w:val="nil"/>
              <w:bottom w:val="single" w:sz="4" w:space="0" w:color="auto"/>
              <w:right w:val="single" w:sz="4" w:space="0" w:color="auto"/>
            </w:tcBorders>
            <w:shd w:val="clear" w:color="auto" w:fill="auto"/>
            <w:vAlign w:val="center"/>
            <w:hideMark/>
          </w:tcPr>
          <w:p w14:paraId="5ECC46D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DC5FFA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0FEE15FF"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BCE871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3" w:type="pct"/>
            <w:tcBorders>
              <w:top w:val="nil"/>
              <w:left w:val="nil"/>
              <w:bottom w:val="single" w:sz="4" w:space="0" w:color="auto"/>
              <w:right w:val="single" w:sz="4" w:space="0" w:color="auto"/>
            </w:tcBorders>
            <w:shd w:val="clear" w:color="000000" w:fill="FFFFFF"/>
            <w:vAlign w:val="center"/>
            <w:hideMark/>
          </w:tcPr>
          <w:p w14:paraId="7D20703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6" w:type="pct"/>
            <w:tcBorders>
              <w:top w:val="nil"/>
              <w:left w:val="nil"/>
              <w:bottom w:val="single" w:sz="4" w:space="0" w:color="auto"/>
              <w:right w:val="single" w:sz="4" w:space="0" w:color="auto"/>
            </w:tcBorders>
            <w:shd w:val="clear" w:color="000000" w:fill="FFFFFF"/>
            <w:vAlign w:val="center"/>
            <w:hideMark/>
          </w:tcPr>
          <w:p w14:paraId="607CD98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r>
      <w:tr w:rsidR="008905FB" w:rsidRPr="00FB44D0" w14:paraId="59C0843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221FE5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6</w:t>
            </w:r>
          </w:p>
        </w:tc>
        <w:tc>
          <w:tcPr>
            <w:tcW w:w="1063" w:type="pct"/>
            <w:tcBorders>
              <w:top w:val="nil"/>
              <w:left w:val="nil"/>
              <w:bottom w:val="single" w:sz="4" w:space="0" w:color="auto"/>
              <w:right w:val="single" w:sz="4" w:space="0" w:color="auto"/>
            </w:tcBorders>
            <w:shd w:val="clear" w:color="auto" w:fill="auto"/>
            <w:vAlign w:val="center"/>
            <w:hideMark/>
          </w:tcPr>
          <w:p w14:paraId="7D2657C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302F5F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3A1E74E"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5533837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3" w:type="pct"/>
            <w:tcBorders>
              <w:top w:val="nil"/>
              <w:left w:val="nil"/>
              <w:bottom w:val="single" w:sz="4" w:space="0" w:color="auto"/>
              <w:right w:val="single" w:sz="4" w:space="0" w:color="auto"/>
            </w:tcBorders>
            <w:shd w:val="clear" w:color="000000" w:fill="FFFFFF"/>
            <w:vAlign w:val="center"/>
            <w:hideMark/>
          </w:tcPr>
          <w:p w14:paraId="3448185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6" w:type="pct"/>
            <w:tcBorders>
              <w:top w:val="nil"/>
              <w:left w:val="nil"/>
              <w:bottom w:val="single" w:sz="4" w:space="0" w:color="auto"/>
              <w:right w:val="single" w:sz="4" w:space="0" w:color="auto"/>
            </w:tcBorders>
            <w:shd w:val="clear" w:color="000000" w:fill="FFFFFF"/>
            <w:vAlign w:val="center"/>
            <w:hideMark/>
          </w:tcPr>
          <w:p w14:paraId="4CD9C75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r>
      <w:tr w:rsidR="008905FB" w:rsidRPr="00FB44D0" w14:paraId="1AE3B57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499CC2E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7</w:t>
            </w:r>
          </w:p>
        </w:tc>
        <w:tc>
          <w:tcPr>
            <w:tcW w:w="1063" w:type="pct"/>
            <w:tcBorders>
              <w:top w:val="nil"/>
              <w:left w:val="nil"/>
              <w:bottom w:val="single" w:sz="4" w:space="0" w:color="auto"/>
              <w:right w:val="single" w:sz="4" w:space="0" w:color="auto"/>
            </w:tcBorders>
            <w:shd w:val="clear" w:color="auto" w:fill="auto"/>
            <w:vAlign w:val="center"/>
            <w:hideMark/>
          </w:tcPr>
          <w:p w14:paraId="1DEE66C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5DEA672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0483B16A"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B39E11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3" w:type="pct"/>
            <w:tcBorders>
              <w:top w:val="nil"/>
              <w:left w:val="nil"/>
              <w:bottom w:val="single" w:sz="4" w:space="0" w:color="auto"/>
              <w:right w:val="single" w:sz="4" w:space="0" w:color="auto"/>
            </w:tcBorders>
            <w:shd w:val="clear" w:color="000000" w:fill="FFFFFF"/>
            <w:vAlign w:val="center"/>
            <w:hideMark/>
          </w:tcPr>
          <w:p w14:paraId="067DD27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6" w:type="pct"/>
            <w:tcBorders>
              <w:top w:val="nil"/>
              <w:left w:val="nil"/>
              <w:bottom w:val="single" w:sz="4" w:space="0" w:color="auto"/>
              <w:right w:val="single" w:sz="4" w:space="0" w:color="auto"/>
            </w:tcBorders>
            <w:shd w:val="clear" w:color="000000" w:fill="FFFFFF"/>
            <w:vAlign w:val="center"/>
            <w:hideMark/>
          </w:tcPr>
          <w:p w14:paraId="23FF797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r>
      <w:tr w:rsidR="008905FB" w:rsidRPr="00FB44D0" w14:paraId="361664D7"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2CB4FA3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8</w:t>
            </w:r>
          </w:p>
        </w:tc>
        <w:tc>
          <w:tcPr>
            <w:tcW w:w="1063" w:type="pct"/>
            <w:tcBorders>
              <w:top w:val="nil"/>
              <w:left w:val="nil"/>
              <w:bottom w:val="single" w:sz="4" w:space="0" w:color="auto"/>
              <w:right w:val="single" w:sz="4" w:space="0" w:color="auto"/>
            </w:tcBorders>
            <w:shd w:val="clear" w:color="auto" w:fill="auto"/>
            <w:vAlign w:val="center"/>
            <w:hideMark/>
          </w:tcPr>
          <w:p w14:paraId="35EF9FA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44CC2EF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6833ACFF"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180B3F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3" w:type="pct"/>
            <w:tcBorders>
              <w:top w:val="nil"/>
              <w:left w:val="nil"/>
              <w:bottom w:val="single" w:sz="4" w:space="0" w:color="auto"/>
              <w:right w:val="single" w:sz="4" w:space="0" w:color="auto"/>
            </w:tcBorders>
            <w:shd w:val="clear" w:color="000000" w:fill="FFFFFF"/>
            <w:vAlign w:val="center"/>
            <w:hideMark/>
          </w:tcPr>
          <w:p w14:paraId="6184D1D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6" w:type="pct"/>
            <w:tcBorders>
              <w:top w:val="nil"/>
              <w:left w:val="nil"/>
              <w:bottom w:val="single" w:sz="4" w:space="0" w:color="auto"/>
              <w:right w:val="single" w:sz="4" w:space="0" w:color="auto"/>
            </w:tcBorders>
            <w:shd w:val="clear" w:color="000000" w:fill="FFFFFF"/>
            <w:vAlign w:val="center"/>
            <w:hideMark/>
          </w:tcPr>
          <w:p w14:paraId="3F72E70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r>
      <w:tr w:rsidR="008905FB" w:rsidRPr="00FB44D0" w14:paraId="50F30563"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4276FC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9</w:t>
            </w:r>
          </w:p>
        </w:tc>
        <w:tc>
          <w:tcPr>
            <w:tcW w:w="1063" w:type="pct"/>
            <w:tcBorders>
              <w:top w:val="nil"/>
              <w:left w:val="nil"/>
              <w:bottom w:val="single" w:sz="4" w:space="0" w:color="auto"/>
              <w:right w:val="single" w:sz="4" w:space="0" w:color="auto"/>
            </w:tcBorders>
            <w:shd w:val="clear" w:color="auto" w:fill="auto"/>
            <w:vAlign w:val="center"/>
            <w:hideMark/>
          </w:tcPr>
          <w:p w14:paraId="47F755A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769D718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111A53E4"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A111CA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3" w:type="pct"/>
            <w:tcBorders>
              <w:top w:val="nil"/>
              <w:left w:val="nil"/>
              <w:bottom w:val="single" w:sz="4" w:space="0" w:color="auto"/>
              <w:right w:val="single" w:sz="4" w:space="0" w:color="auto"/>
            </w:tcBorders>
            <w:shd w:val="clear" w:color="000000" w:fill="FFFFFF"/>
            <w:vAlign w:val="center"/>
            <w:hideMark/>
          </w:tcPr>
          <w:p w14:paraId="3D862AA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6" w:type="pct"/>
            <w:tcBorders>
              <w:top w:val="nil"/>
              <w:left w:val="nil"/>
              <w:bottom w:val="single" w:sz="4" w:space="0" w:color="auto"/>
              <w:right w:val="single" w:sz="4" w:space="0" w:color="auto"/>
            </w:tcBorders>
            <w:shd w:val="clear" w:color="000000" w:fill="FFFFFF"/>
            <w:vAlign w:val="center"/>
            <w:hideMark/>
          </w:tcPr>
          <w:p w14:paraId="5F1F5B00"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r>
      <w:tr w:rsidR="008905FB" w:rsidRPr="00FB44D0" w14:paraId="778C0680"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622808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10</w:t>
            </w:r>
          </w:p>
        </w:tc>
        <w:tc>
          <w:tcPr>
            <w:tcW w:w="1063" w:type="pct"/>
            <w:tcBorders>
              <w:top w:val="nil"/>
              <w:left w:val="nil"/>
              <w:bottom w:val="single" w:sz="4" w:space="0" w:color="auto"/>
              <w:right w:val="single" w:sz="4" w:space="0" w:color="auto"/>
            </w:tcBorders>
            <w:shd w:val="clear" w:color="auto" w:fill="auto"/>
            <w:vAlign w:val="center"/>
            <w:hideMark/>
          </w:tcPr>
          <w:p w14:paraId="44A8B10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69C1D0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7E136ECF"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4A8EFB6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3" w:type="pct"/>
            <w:tcBorders>
              <w:top w:val="nil"/>
              <w:left w:val="nil"/>
              <w:bottom w:val="single" w:sz="4" w:space="0" w:color="auto"/>
              <w:right w:val="single" w:sz="4" w:space="0" w:color="auto"/>
            </w:tcBorders>
            <w:shd w:val="clear" w:color="000000" w:fill="FFFFFF"/>
            <w:vAlign w:val="center"/>
            <w:hideMark/>
          </w:tcPr>
          <w:p w14:paraId="6A4F702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6" w:type="pct"/>
            <w:tcBorders>
              <w:top w:val="nil"/>
              <w:left w:val="nil"/>
              <w:bottom w:val="single" w:sz="4" w:space="0" w:color="auto"/>
              <w:right w:val="single" w:sz="4" w:space="0" w:color="auto"/>
            </w:tcBorders>
            <w:shd w:val="clear" w:color="000000" w:fill="FFFFFF"/>
            <w:vAlign w:val="center"/>
            <w:hideMark/>
          </w:tcPr>
          <w:p w14:paraId="048EDB9F"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r>
      <w:tr w:rsidR="008905FB" w:rsidRPr="00FB44D0" w14:paraId="7F2A65FA"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51E24EF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11</w:t>
            </w:r>
          </w:p>
        </w:tc>
        <w:tc>
          <w:tcPr>
            <w:tcW w:w="1063" w:type="pct"/>
            <w:tcBorders>
              <w:top w:val="nil"/>
              <w:left w:val="nil"/>
              <w:bottom w:val="single" w:sz="4" w:space="0" w:color="auto"/>
              <w:right w:val="single" w:sz="4" w:space="0" w:color="auto"/>
            </w:tcBorders>
            <w:shd w:val="clear" w:color="auto" w:fill="auto"/>
            <w:vAlign w:val="center"/>
            <w:hideMark/>
          </w:tcPr>
          <w:p w14:paraId="71FD2EBA"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8F6883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44D45629"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20FA34DE"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3" w:type="pct"/>
            <w:tcBorders>
              <w:top w:val="nil"/>
              <w:left w:val="nil"/>
              <w:bottom w:val="single" w:sz="4" w:space="0" w:color="auto"/>
              <w:right w:val="single" w:sz="4" w:space="0" w:color="auto"/>
            </w:tcBorders>
            <w:shd w:val="clear" w:color="000000" w:fill="FFFFFF"/>
            <w:vAlign w:val="center"/>
            <w:hideMark/>
          </w:tcPr>
          <w:p w14:paraId="39CAF78C"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6" w:type="pct"/>
            <w:tcBorders>
              <w:top w:val="nil"/>
              <w:left w:val="nil"/>
              <w:bottom w:val="single" w:sz="4" w:space="0" w:color="auto"/>
              <w:right w:val="single" w:sz="4" w:space="0" w:color="auto"/>
            </w:tcBorders>
            <w:shd w:val="clear" w:color="000000" w:fill="FFFFFF"/>
            <w:vAlign w:val="center"/>
            <w:hideMark/>
          </w:tcPr>
          <w:p w14:paraId="3A8799F7"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r>
      <w:tr w:rsidR="008905FB" w:rsidRPr="00FB44D0" w14:paraId="419E6342"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1897327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12</w:t>
            </w:r>
          </w:p>
        </w:tc>
        <w:tc>
          <w:tcPr>
            <w:tcW w:w="1063" w:type="pct"/>
            <w:tcBorders>
              <w:top w:val="nil"/>
              <w:left w:val="nil"/>
              <w:bottom w:val="single" w:sz="4" w:space="0" w:color="auto"/>
              <w:right w:val="single" w:sz="4" w:space="0" w:color="auto"/>
            </w:tcBorders>
            <w:shd w:val="clear" w:color="auto" w:fill="auto"/>
            <w:vAlign w:val="center"/>
            <w:hideMark/>
          </w:tcPr>
          <w:p w14:paraId="7B76CE0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Отопление и вентиляция</w:t>
            </w:r>
          </w:p>
        </w:tc>
        <w:tc>
          <w:tcPr>
            <w:tcW w:w="676" w:type="pct"/>
            <w:tcBorders>
              <w:top w:val="nil"/>
              <w:left w:val="nil"/>
              <w:bottom w:val="single" w:sz="4" w:space="0" w:color="auto"/>
              <w:right w:val="single" w:sz="4" w:space="0" w:color="auto"/>
            </w:tcBorders>
            <w:shd w:val="clear" w:color="auto" w:fill="auto"/>
            <w:vAlign w:val="center"/>
            <w:hideMark/>
          </w:tcPr>
          <w:p w14:paraId="17CAA622"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vMerge/>
            <w:tcBorders>
              <w:top w:val="nil"/>
              <w:left w:val="single" w:sz="4" w:space="0" w:color="auto"/>
              <w:bottom w:val="single" w:sz="4" w:space="0" w:color="auto"/>
              <w:right w:val="single" w:sz="4" w:space="0" w:color="auto"/>
            </w:tcBorders>
            <w:vAlign w:val="center"/>
            <w:hideMark/>
          </w:tcPr>
          <w:p w14:paraId="545413D5" w14:textId="77777777" w:rsidR="008905FB" w:rsidRPr="00FB44D0" w:rsidRDefault="008905FB" w:rsidP="008905FB">
            <w:pPr>
              <w:spacing w:line="240" w:lineRule="auto"/>
              <w:ind w:firstLine="0"/>
              <w:jc w:val="left"/>
              <w:rPr>
                <w:rFonts w:ascii="Times New Roman" w:eastAsia="Times New Roman" w:hAnsi="Times New Roman" w:cs="Times New Roman"/>
                <w:color w:val="000000"/>
                <w:sz w:val="20"/>
                <w:szCs w:val="20"/>
                <w:lang w:val="ru-RU" w:eastAsia="ru-RU" w:bidi="ar-SA"/>
              </w:rPr>
            </w:pPr>
          </w:p>
        </w:tc>
        <w:tc>
          <w:tcPr>
            <w:tcW w:w="233" w:type="pct"/>
            <w:tcBorders>
              <w:top w:val="nil"/>
              <w:left w:val="nil"/>
              <w:bottom w:val="single" w:sz="4" w:space="0" w:color="auto"/>
              <w:right w:val="single" w:sz="4" w:space="0" w:color="auto"/>
            </w:tcBorders>
            <w:shd w:val="clear" w:color="000000" w:fill="FFFFFF"/>
            <w:vAlign w:val="center"/>
            <w:hideMark/>
          </w:tcPr>
          <w:p w14:paraId="3889B609"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3" w:type="pct"/>
            <w:tcBorders>
              <w:top w:val="nil"/>
              <w:left w:val="nil"/>
              <w:bottom w:val="single" w:sz="4" w:space="0" w:color="auto"/>
              <w:right w:val="single" w:sz="4" w:space="0" w:color="auto"/>
            </w:tcBorders>
            <w:shd w:val="clear" w:color="000000" w:fill="FFFFFF"/>
            <w:vAlign w:val="center"/>
            <w:hideMark/>
          </w:tcPr>
          <w:p w14:paraId="16194114"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c>
          <w:tcPr>
            <w:tcW w:w="236" w:type="pct"/>
            <w:tcBorders>
              <w:top w:val="nil"/>
              <w:left w:val="nil"/>
              <w:bottom w:val="single" w:sz="4" w:space="0" w:color="auto"/>
              <w:right w:val="single" w:sz="4" w:space="0" w:color="auto"/>
            </w:tcBorders>
            <w:shd w:val="clear" w:color="000000" w:fill="FFFFFF"/>
            <w:vAlign w:val="center"/>
            <w:hideMark/>
          </w:tcPr>
          <w:p w14:paraId="61E24C85"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41,9</w:t>
            </w:r>
          </w:p>
        </w:tc>
      </w:tr>
      <w:tr w:rsidR="008905FB" w:rsidRPr="008905FB" w14:paraId="136368F5" w14:textId="77777777" w:rsidTr="008905FB">
        <w:trPr>
          <w:trHeight w:val="20"/>
        </w:trPr>
        <w:tc>
          <w:tcPr>
            <w:tcW w:w="783" w:type="pct"/>
            <w:tcBorders>
              <w:top w:val="nil"/>
              <w:left w:val="single" w:sz="4" w:space="0" w:color="auto"/>
              <w:bottom w:val="single" w:sz="4" w:space="0" w:color="auto"/>
              <w:right w:val="single" w:sz="4" w:space="0" w:color="auto"/>
            </w:tcBorders>
            <w:shd w:val="clear" w:color="000000" w:fill="FFFFFF"/>
            <w:vAlign w:val="center"/>
            <w:hideMark/>
          </w:tcPr>
          <w:p w14:paraId="7452A5C1"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По всем типам этажности</w:t>
            </w:r>
          </w:p>
        </w:tc>
        <w:tc>
          <w:tcPr>
            <w:tcW w:w="1063" w:type="pct"/>
            <w:tcBorders>
              <w:top w:val="nil"/>
              <w:left w:val="nil"/>
              <w:bottom w:val="single" w:sz="4" w:space="0" w:color="auto"/>
              <w:right w:val="single" w:sz="4" w:space="0" w:color="auto"/>
            </w:tcBorders>
            <w:shd w:val="clear" w:color="auto" w:fill="auto"/>
            <w:vAlign w:val="center"/>
            <w:hideMark/>
          </w:tcPr>
          <w:p w14:paraId="21ADC198"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ГВС</w:t>
            </w:r>
          </w:p>
        </w:tc>
        <w:tc>
          <w:tcPr>
            <w:tcW w:w="676" w:type="pct"/>
            <w:tcBorders>
              <w:top w:val="nil"/>
              <w:left w:val="nil"/>
              <w:bottom w:val="single" w:sz="4" w:space="0" w:color="auto"/>
              <w:right w:val="single" w:sz="4" w:space="0" w:color="auto"/>
            </w:tcBorders>
            <w:shd w:val="clear" w:color="auto" w:fill="auto"/>
            <w:vAlign w:val="center"/>
            <w:hideMark/>
          </w:tcPr>
          <w:p w14:paraId="21E8AE06"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ккал/ (ч·м</w:t>
            </w:r>
            <w:r w:rsidRPr="00FB44D0">
              <w:rPr>
                <w:rFonts w:ascii="Times New Roman" w:eastAsia="Times New Roman" w:hAnsi="Times New Roman" w:cs="Times New Roman"/>
                <w:color w:val="000000"/>
                <w:sz w:val="20"/>
                <w:szCs w:val="20"/>
                <w:vertAlign w:val="superscript"/>
                <w:lang w:val="ru-RU" w:eastAsia="ru-RU" w:bidi="ar-SA"/>
              </w:rPr>
              <w:t>2</w:t>
            </w:r>
            <w:r w:rsidRPr="00FB44D0">
              <w:rPr>
                <w:rFonts w:ascii="Times New Roman" w:eastAsia="Times New Roman" w:hAnsi="Times New Roman" w:cs="Times New Roman"/>
                <w:color w:val="000000"/>
                <w:sz w:val="20"/>
                <w:szCs w:val="20"/>
                <w:lang w:val="ru-RU" w:eastAsia="ru-RU" w:bidi="ar-SA"/>
              </w:rPr>
              <w:t>)</w:t>
            </w:r>
          </w:p>
        </w:tc>
        <w:tc>
          <w:tcPr>
            <w:tcW w:w="1776" w:type="pct"/>
            <w:tcBorders>
              <w:top w:val="nil"/>
              <w:left w:val="nil"/>
              <w:bottom w:val="single" w:sz="4" w:space="0" w:color="auto"/>
              <w:right w:val="single" w:sz="4" w:space="0" w:color="auto"/>
            </w:tcBorders>
            <w:shd w:val="clear" w:color="auto" w:fill="auto"/>
            <w:vAlign w:val="center"/>
            <w:hideMark/>
          </w:tcPr>
          <w:p w14:paraId="7668F2CB"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СП 30.13330.2012 Внутренний водопровод и канализация зданий. Актуализированная редакция СНиП 2.04.01-85</w:t>
            </w:r>
          </w:p>
        </w:tc>
        <w:tc>
          <w:tcPr>
            <w:tcW w:w="233" w:type="pct"/>
            <w:tcBorders>
              <w:top w:val="nil"/>
              <w:left w:val="nil"/>
              <w:bottom w:val="single" w:sz="4" w:space="0" w:color="auto"/>
              <w:right w:val="single" w:sz="4" w:space="0" w:color="auto"/>
            </w:tcBorders>
            <w:shd w:val="clear" w:color="000000" w:fill="FFFFFF"/>
            <w:vAlign w:val="center"/>
            <w:hideMark/>
          </w:tcPr>
          <w:p w14:paraId="3337550D"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1,3</w:t>
            </w:r>
          </w:p>
        </w:tc>
        <w:tc>
          <w:tcPr>
            <w:tcW w:w="233" w:type="pct"/>
            <w:tcBorders>
              <w:top w:val="nil"/>
              <w:left w:val="nil"/>
              <w:bottom w:val="single" w:sz="4" w:space="0" w:color="auto"/>
              <w:right w:val="single" w:sz="4" w:space="0" w:color="auto"/>
            </w:tcBorders>
            <w:shd w:val="clear" w:color="000000" w:fill="FFFFFF"/>
            <w:vAlign w:val="center"/>
            <w:hideMark/>
          </w:tcPr>
          <w:p w14:paraId="6CC69E93" w14:textId="77777777" w:rsidR="008905FB" w:rsidRPr="00FB44D0"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1,3</w:t>
            </w:r>
          </w:p>
        </w:tc>
        <w:tc>
          <w:tcPr>
            <w:tcW w:w="236" w:type="pct"/>
            <w:tcBorders>
              <w:top w:val="nil"/>
              <w:left w:val="nil"/>
              <w:bottom w:val="single" w:sz="4" w:space="0" w:color="auto"/>
              <w:right w:val="single" w:sz="4" w:space="0" w:color="auto"/>
            </w:tcBorders>
            <w:shd w:val="clear" w:color="000000" w:fill="FFFFFF"/>
            <w:vAlign w:val="center"/>
            <w:hideMark/>
          </w:tcPr>
          <w:p w14:paraId="1ABE58DA" w14:textId="77777777" w:rsidR="008905FB" w:rsidRPr="008905FB" w:rsidRDefault="008905FB" w:rsidP="008905FB">
            <w:pPr>
              <w:spacing w:line="240" w:lineRule="auto"/>
              <w:ind w:firstLine="0"/>
              <w:jc w:val="center"/>
              <w:rPr>
                <w:rFonts w:ascii="Times New Roman" w:eastAsia="Times New Roman" w:hAnsi="Times New Roman" w:cs="Times New Roman"/>
                <w:color w:val="000000"/>
                <w:sz w:val="20"/>
                <w:szCs w:val="20"/>
                <w:lang w:val="ru-RU" w:eastAsia="ru-RU" w:bidi="ar-SA"/>
              </w:rPr>
            </w:pPr>
            <w:r w:rsidRPr="00FB44D0">
              <w:rPr>
                <w:rFonts w:ascii="Times New Roman" w:eastAsia="Times New Roman" w:hAnsi="Times New Roman" w:cs="Times New Roman"/>
                <w:color w:val="000000"/>
                <w:sz w:val="20"/>
                <w:szCs w:val="20"/>
                <w:lang w:val="ru-RU" w:eastAsia="ru-RU" w:bidi="ar-SA"/>
              </w:rPr>
              <w:t>1,3</w:t>
            </w:r>
          </w:p>
        </w:tc>
      </w:tr>
    </w:tbl>
    <w:p w14:paraId="67BE3699" w14:textId="77777777" w:rsidR="0047012F" w:rsidRDefault="0047012F" w:rsidP="0047012F">
      <w:pPr>
        <w:rPr>
          <w:rFonts w:ascii="Times New Roman" w:hAnsi="Times New Roman" w:cs="Times New Roman"/>
          <w:lang w:val="ru-RU"/>
        </w:rPr>
      </w:pPr>
    </w:p>
    <w:p w14:paraId="0741833F" w14:textId="0588140B" w:rsidR="00B14CE2" w:rsidRDefault="00B14CE2" w:rsidP="0047012F">
      <w:pPr>
        <w:rPr>
          <w:rFonts w:ascii="Times New Roman" w:hAnsi="Times New Roman" w:cs="Times New Roman"/>
          <w:lang w:val="ru-RU"/>
        </w:rPr>
      </w:pPr>
    </w:p>
    <w:sectPr w:rsidR="00B14CE2" w:rsidSect="00E73523">
      <w:pgSz w:w="16840" w:h="11907" w:orient="landscape" w:code="9"/>
      <w:pgMar w:top="1134" w:right="1134" w:bottom="1134" w:left="1134" w:header="510"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2C38E" w14:textId="77777777" w:rsidR="008E2E83" w:rsidRPr="00085F0E" w:rsidRDefault="008E2E83" w:rsidP="00D23C46">
      <w:r w:rsidRPr="00085F0E">
        <w:separator/>
      </w:r>
    </w:p>
  </w:endnote>
  <w:endnote w:type="continuationSeparator" w:id="0">
    <w:p w14:paraId="4164D98A" w14:textId="77777777" w:rsidR="008E2E83" w:rsidRPr="00085F0E" w:rsidRDefault="008E2E83"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Andale Sans UI">
    <w:altName w:val="Arial Unicode MS"/>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NTTimes/Cyrillic">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MS Mincho"/>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ungsuhChe">
    <w:charset w:val="81"/>
    <w:family w:val="modern"/>
    <w:pitch w:val="fixed"/>
    <w:sig w:usb0="B00002AF" w:usb1="69D77CFB" w:usb2="00000030" w:usb3="00000000" w:csb0="0008009F" w:csb1="00000000"/>
  </w:font>
  <w:font w:name="CordiaUPC">
    <w:charset w:val="DE"/>
    <w:family w:val="swiss"/>
    <w:pitch w:val="variable"/>
    <w:sig w:usb0="81000003" w:usb1="00000000" w:usb2="00000000" w:usb3="00000000" w:csb0="00010001" w:csb1="00000000"/>
  </w:font>
  <w:font w:name="UniversalMath1 BT">
    <w:panose1 w:val="05050102010205020602"/>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EFA0C" w14:textId="48A3B1EC" w:rsidR="00815B26" w:rsidRPr="00282CA9" w:rsidRDefault="00815B26" w:rsidP="00925F91">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Pr>
        <w:rFonts w:ascii="Times New Roman" w:eastAsia="Calibri" w:hAnsi="Times New Roman" w:cs="Times New Roman"/>
        <w:noProof/>
      </w:rPr>
      <w:t>80</w:t>
    </w:r>
    <w:r w:rsidRPr="00282CA9">
      <w:rPr>
        <w:rFonts w:ascii="Times New Roman" w:eastAsia="Calibri"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A71F" w14:textId="77777777" w:rsidR="00815B26" w:rsidRDefault="00815B2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8771D" w14:textId="77777777" w:rsidR="00815B26" w:rsidRDefault="00815B2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A918F" w14:textId="77777777" w:rsidR="00815B26" w:rsidRDefault="00815B26"/>
  <w:p w14:paraId="51BEC4E9" w14:textId="77777777" w:rsidR="00815B26" w:rsidRDefault="00815B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AD612" w14:textId="77777777" w:rsidR="008E2E83" w:rsidRPr="00085F0E" w:rsidRDefault="008E2E83" w:rsidP="00D23C46">
      <w:r w:rsidRPr="00085F0E">
        <w:separator/>
      </w:r>
    </w:p>
  </w:footnote>
  <w:footnote w:type="continuationSeparator" w:id="0">
    <w:p w14:paraId="28733274" w14:textId="77777777" w:rsidR="008E2E83" w:rsidRPr="00085F0E" w:rsidRDefault="008E2E83"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F94FB" w14:textId="77777777" w:rsidR="00815B26" w:rsidRDefault="00815B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88422" w14:textId="77777777" w:rsidR="00815B26" w:rsidRPr="008D57F7" w:rsidRDefault="00815B26" w:rsidP="008D57F7">
    <w:pPr>
      <w:pStyle w:val="aff8"/>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93252" w14:textId="77777777" w:rsidR="00815B26" w:rsidRDefault="00815B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8172C" w14:textId="77777777" w:rsidR="00815B26" w:rsidRDefault="00815B26">
    <w:r>
      <w:rPr>
        <w:rFonts w:ascii="Times New Roman" w:hAnsi="Times New Roman"/>
        <w:noProof/>
        <w:szCs w:val="2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0.5pt;height:10.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0"/>
        </w:tabs>
        <w:ind w:left="720" w:hanging="360"/>
      </w:pPr>
    </w:lvl>
  </w:abstractNum>
  <w:abstractNum w:abstractNumId="2"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1070A89"/>
    <w:multiLevelType w:val="multilevel"/>
    <w:tmpl w:val="361058D6"/>
    <w:styleLink w:val="0513"/>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C61475"/>
    <w:multiLevelType w:val="hybridMultilevel"/>
    <w:tmpl w:val="1500E90C"/>
    <w:name w:val="WW8Num3"/>
    <w:lvl w:ilvl="0" w:tplc="82BA9042">
      <w:start w:val="1"/>
      <w:numFmt w:val="bullet"/>
      <w:lvlText w:val=""/>
      <w:lvlJc w:val="left"/>
      <w:pPr>
        <w:ind w:left="1647" w:hanging="360"/>
      </w:pPr>
      <w:rPr>
        <w:rFonts w:ascii="Wingdings" w:hAnsi="Wingdings" w:hint="default"/>
      </w:rPr>
    </w:lvl>
    <w:lvl w:ilvl="1" w:tplc="C2281E1C" w:tentative="1">
      <w:start w:val="1"/>
      <w:numFmt w:val="bullet"/>
      <w:lvlText w:val="o"/>
      <w:lvlJc w:val="left"/>
      <w:pPr>
        <w:ind w:left="2367" w:hanging="360"/>
      </w:pPr>
      <w:rPr>
        <w:rFonts w:ascii="Courier New" w:hAnsi="Courier New" w:cs="Courier New" w:hint="default"/>
      </w:rPr>
    </w:lvl>
    <w:lvl w:ilvl="2" w:tplc="99C0E260" w:tentative="1">
      <w:start w:val="1"/>
      <w:numFmt w:val="bullet"/>
      <w:lvlText w:val=""/>
      <w:lvlJc w:val="left"/>
      <w:pPr>
        <w:ind w:left="3087" w:hanging="360"/>
      </w:pPr>
      <w:rPr>
        <w:rFonts w:ascii="Wingdings" w:hAnsi="Wingdings" w:hint="default"/>
      </w:rPr>
    </w:lvl>
    <w:lvl w:ilvl="3" w:tplc="214E0966" w:tentative="1">
      <w:start w:val="1"/>
      <w:numFmt w:val="bullet"/>
      <w:lvlText w:val=""/>
      <w:lvlJc w:val="left"/>
      <w:pPr>
        <w:ind w:left="3807" w:hanging="360"/>
      </w:pPr>
      <w:rPr>
        <w:rFonts w:ascii="Symbol" w:hAnsi="Symbol" w:hint="default"/>
      </w:rPr>
    </w:lvl>
    <w:lvl w:ilvl="4" w:tplc="EAC2DB0A" w:tentative="1">
      <w:start w:val="1"/>
      <w:numFmt w:val="bullet"/>
      <w:lvlText w:val="o"/>
      <w:lvlJc w:val="left"/>
      <w:pPr>
        <w:ind w:left="4527" w:hanging="360"/>
      </w:pPr>
      <w:rPr>
        <w:rFonts w:ascii="Courier New" w:hAnsi="Courier New" w:cs="Courier New" w:hint="default"/>
      </w:rPr>
    </w:lvl>
    <w:lvl w:ilvl="5" w:tplc="BF1C1684" w:tentative="1">
      <w:start w:val="1"/>
      <w:numFmt w:val="bullet"/>
      <w:lvlText w:val=""/>
      <w:lvlJc w:val="left"/>
      <w:pPr>
        <w:ind w:left="5247" w:hanging="360"/>
      </w:pPr>
      <w:rPr>
        <w:rFonts w:ascii="Wingdings" w:hAnsi="Wingdings" w:hint="default"/>
      </w:rPr>
    </w:lvl>
    <w:lvl w:ilvl="6" w:tplc="4364ABBC" w:tentative="1">
      <w:start w:val="1"/>
      <w:numFmt w:val="bullet"/>
      <w:lvlText w:val=""/>
      <w:lvlJc w:val="left"/>
      <w:pPr>
        <w:ind w:left="5967" w:hanging="360"/>
      </w:pPr>
      <w:rPr>
        <w:rFonts w:ascii="Symbol" w:hAnsi="Symbol" w:hint="default"/>
      </w:rPr>
    </w:lvl>
    <w:lvl w:ilvl="7" w:tplc="C6A8C116" w:tentative="1">
      <w:start w:val="1"/>
      <w:numFmt w:val="bullet"/>
      <w:lvlText w:val="o"/>
      <w:lvlJc w:val="left"/>
      <w:pPr>
        <w:ind w:left="6687" w:hanging="360"/>
      </w:pPr>
      <w:rPr>
        <w:rFonts w:ascii="Courier New" w:hAnsi="Courier New" w:cs="Courier New" w:hint="default"/>
      </w:rPr>
    </w:lvl>
    <w:lvl w:ilvl="8" w:tplc="ED684B8C" w:tentative="1">
      <w:start w:val="1"/>
      <w:numFmt w:val="bullet"/>
      <w:lvlText w:val=""/>
      <w:lvlJc w:val="left"/>
      <w:pPr>
        <w:ind w:left="7407" w:hanging="360"/>
      </w:pPr>
      <w:rPr>
        <w:rFonts w:ascii="Wingdings" w:hAnsi="Wingdings" w:hint="default"/>
      </w:r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06771BC"/>
    <w:multiLevelType w:val="hybridMultilevel"/>
    <w:tmpl w:val="FD80E16C"/>
    <w:name w:val="WW8Num2"/>
    <w:lvl w:ilvl="0" w:tplc="56C2EB64">
      <w:start w:val="1"/>
      <w:numFmt w:val="bullet"/>
      <w:lvlText w:val=""/>
      <w:lvlJc w:val="left"/>
      <w:pPr>
        <w:ind w:left="1287" w:hanging="360"/>
      </w:pPr>
      <w:rPr>
        <w:rFonts w:ascii="Symbol" w:hAnsi="Symbol" w:hint="default"/>
      </w:rPr>
    </w:lvl>
    <w:lvl w:ilvl="1" w:tplc="1D1ADC56" w:tentative="1">
      <w:start w:val="1"/>
      <w:numFmt w:val="bullet"/>
      <w:lvlText w:val="o"/>
      <w:lvlJc w:val="left"/>
      <w:pPr>
        <w:ind w:left="2007" w:hanging="360"/>
      </w:pPr>
      <w:rPr>
        <w:rFonts w:ascii="Courier New" w:hAnsi="Courier New" w:cs="Courier New" w:hint="default"/>
      </w:rPr>
    </w:lvl>
    <w:lvl w:ilvl="2" w:tplc="5CBAE682" w:tentative="1">
      <w:start w:val="1"/>
      <w:numFmt w:val="bullet"/>
      <w:lvlText w:val=""/>
      <w:lvlJc w:val="left"/>
      <w:pPr>
        <w:ind w:left="2727" w:hanging="360"/>
      </w:pPr>
      <w:rPr>
        <w:rFonts w:ascii="Wingdings" w:hAnsi="Wingdings" w:hint="default"/>
      </w:rPr>
    </w:lvl>
    <w:lvl w:ilvl="3" w:tplc="C2B0953C" w:tentative="1">
      <w:start w:val="1"/>
      <w:numFmt w:val="bullet"/>
      <w:lvlText w:val=""/>
      <w:lvlJc w:val="left"/>
      <w:pPr>
        <w:ind w:left="3447" w:hanging="360"/>
      </w:pPr>
      <w:rPr>
        <w:rFonts w:ascii="Symbol" w:hAnsi="Symbol" w:hint="default"/>
      </w:rPr>
    </w:lvl>
    <w:lvl w:ilvl="4" w:tplc="96A22C0C" w:tentative="1">
      <w:start w:val="1"/>
      <w:numFmt w:val="bullet"/>
      <w:lvlText w:val="o"/>
      <w:lvlJc w:val="left"/>
      <w:pPr>
        <w:ind w:left="4167" w:hanging="360"/>
      </w:pPr>
      <w:rPr>
        <w:rFonts w:ascii="Courier New" w:hAnsi="Courier New" w:cs="Courier New" w:hint="default"/>
      </w:rPr>
    </w:lvl>
    <w:lvl w:ilvl="5" w:tplc="2D2A332A" w:tentative="1">
      <w:start w:val="1"/>
      <w:numFmt w:val="bullet"/>
      <w:lvlText w:val=""/>
      <w:lvlJc w:val="left"/>
      <w:pPr>
        <w:ind w:left="4887" w:hanging="360"/>
      </w:pPr>
      <w:rPr>
        <w:rFonts w:ascii="Wingdings" w:hAnsi="Wingdings" w:hint="default"/>
      </w:rPr>
    </w:lvl>
    <w:lvl w:ilvl="6" w:tplc="54500510" w:tentative="1">
      <w:start w:val="1"/>
      <w:numFmt w:val="bullet"/>
      <w:lvlText w:val=""/>
      <w:lvlJc w:val="left"/>
      <w:pPr>
        <w:ind w:left="5607" w:hanging="360"/>
      </w:pPr>
      <w:rPr>
        <w:rFonts w:ascii="Symbol" w:hAnsi="Symbol" w:hint="default"/>
      </w:rPr>
    </w:lvl>
    <w:lvl w:ilvl="7" w:tplc="AECEBC92" w:tentative="1">
      <w:start w:val="1"/>
      <w:numFmt w:val="bullet"/>
      <w:lvlText w:val="o"/>
      <w:lvlJc w:val="left"/>
      <w:pPr>
        <w:ind w:left="6327" w:hanging="360"/>
      </w:pPr>
      <w:rPr>
        <w:rFonts w:ascii="Courier New" w:hAnsi="Courier New" w:cs="Courier New" w:hint="default"/>
      </w:rPr>
    </w:lvl>
    <w:lvl w:ilvl="8" w:tplc="A7308AFC" w:tentative="1">
      <w:start w:val="1"/>
      <w:numFmt w:val="bullet"/>
      <w:lvlText w:val=""/>
      <w:lvlJc w:val="left"/>
      <w:pPr>
        <w:ind w:left="7047" w:hanging="360"/>
      </w:pPr>
      <w:rPr>
        <w:rFonts w:ascii="Wingdings" w:hAnsi="Wingdings" w:hint="default"/>
      </w:rPr>
    </w:lvl>
  </w:abstractNum>
  <w:abstractNum w:abstractNumId="14"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6"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3DB7BD5"/>
    <w:multiLevelType w:val="hybridMultilevel"/>
    <w:tmpl w:val="417803A2"/>
    <w:name w:val="WW8Num7"/>
    <w:lvl w:ilvl="0" w:tplc="9740025A">
      <w:start w:val="1"/>
      <w:numFmt w:val="bullet"/>
      <w:lvlText w:val=""/>
      <w:lvlJc w:val="left"/>
      <w:pPr>
        <w:ind w:left="720" w:hanging="360"/>
      </w:pPr>
      <w:rPr>
        <w:rFonts w:ascii="Symbol" w:hAnsi="Symbol" w:hint="default"/>
      </w:rPr>
    </w:lvl>
    <w:lvl w:ilvl="1" w:tplc="9CC6CCBE" w:tentative="1">
      <w:start w:val="1"/>
      <w:numFmt w:val="bullet"/>
      <w:lvlText w:val="o"/>
      <w:lvlJc w:val="left"/>
      <w:pPr>
        <w:ind w:left="1440" w:hanging="360"/>
      </w:pPr>
      <w:rPr>
        <w:rFonts w:ascii="Courier New" w:hAnsi="Courier New" w:cs="Courier New" w:hint="default"/>
      </w:rPr>
    </w:lvl>
    <w:lvl w:ilvl="2" w:tplc="2A3EE568" w:tentative="1">
      <w:start w:val="1"/>
      <w:numFmt w:val="bullet"/>
      <w:lvlText w:val=""/>
      <w:lvlJc w:val="left"/>
      <w:pPr>
        <w:ind w:left="2160" w:hanging="360"/>
      </w:pPr>
      <w:rPr>
        <w:rFonts w:ascii="Wingdings" w:hAnsi="Wingdings" w:hint="default"/>
      </w:rPr>
    </w:lvl>
    <w:lvl w:ilvl="3" w:tplc="89D654A4" w:tentative="1">
      <w:start w:val="1"/>
      <w:numFmt w:val="bullet"/>
      <w:lvlText w:val=""/>
      <w:lvlJc w:val="left"/>
      <w:pPr>
        <w:ind w:left="2880" w:hanging="360"/>
      </w:pPr>
      <w:rPr>
        <w:rFonts w:ascii="Symbol" w:hAnsi="Symbol" w:hint="default"/>
      </w:rPr>
    </w:lvl>
    <w:lvl w:ilvl="4" w:tplc="67CC9CF2" w:tentative="1">
      <w:start w:val="1"/>
      <w:numFmt w:val="bullet"/>
      <w:lvlText w:val="o"/>
      <w:lvlJc w:val="left"/>
      <w:pPr>
        <w:ind w:left="3600" w:hanging="360"/>
      </w:pPr>
      <w:rPr>
        <w:rFonts w:ascii="Courier New" w:hAnsi="Courier New" w:cs="Courier New" w:hint="default"/>
      </w:rPr>
    </w:lvl>
    <w:lvl w:ilvl="5" w:tplc="7AEE8592" w:tentative="1">
      <w:start w:val="1"/>
      <w:numFmt w:val="bullet"/>
      <w:lvlText w:val=""/>
      <w:lvlJc w:val="left"/>
      <w:pPr>
        <w:ind w:left="4320" w:hanging="360"/>
      </w:pPr>
      <w:rPr>
        <w:rFonts w:ascii="Wingdings" w:hAnsi="Wingdings" w:hint="default"/>
      </w:rPr>
    </w:lvl>
    <w:lvl w:ilvl="6" w:tplc="909AD3C2" w:tentative="1">
      <w:start w:val="1"/>
      <w:numFmt w:val="bullet"/>
      <w:lvlText w:val=""/>
      <w:lvlJc w:val="left"/>
      <w:pPr>
        <w:ind w:left="5040" w:hanging="360"/>
      </w:pPr>
      <w:rPr>
        <w:rFonts w:ascii="Symbol" w:hAnsi="Symbol" w:hint="default"/>
      </w:rPr>
    </w:lvl>
    <w:lvl w:ilvl="7" w:tplc="769499F8" w:tentative="1">
      <w:start w:val="1"/>
      <w:numFmt w:val="bullet"/>
      <w:lvlText w:val="o"/>
      <w:lvlJc w:val="left"/>
      <w:pPr>
        <w:ind w:left="5760" w:hanging="360"/>
      </w:pPr>
      <w:rPr>
        <w:rFonts w:ascii="Courier New" w:hAnsi="Courier New" w:cs="Courier New" w:hint="default"/>
      </w:rPr>
    </w:lvl>
    <w:lvl w:ilvl="8" w:tplc="6CA0C2AE" w:tentative="1">
      <w:start w:val="1"/>
      <w:numFmt w:val="bullet"/>
      <w:lvlText w:val=""/>
      <w:lvlJc w:val="left"/>
      <w:pPr>
        <w:ind w:left="6480" w:hanging="360"/>
      </w:pPr>
      <w:rPr>
        <w:rFonts w:ascii="Wingdings" w:hAnsi="Wingdings" w:hint="default"/>
      </w:rPr>
    </w:lvl>
  </w:abstractNum>
  <w:abstractNum w:abstractNumId="18" w15:restartNumberingAfterBreak="0">
    <w:nsid w:val="15035AE9"/>
    <w:multiLevelType w:val="hybridMultilevel"/>
    <w:tmpl w:val="ED90397C"/>
    <w:name w:val="WW8Num4"/>
    <w:lvl w:ilvl="0" w:tplc="FF1C9C86">
      <w:start w:val="1"/>
      <w:numFmt w:val="bullet"/>
      <w:lvlText w:val=""/>
      <w:lvlJc w:val="left"/>
      <w:pPr>
        <w:ind w:left="1287" w:hanging="360"/>
      </w:pPr>
      <w:rPr>
        <w:rFonts w:ascii="Wingdings" w:hAnsi="Wingdings" w:hint="default"/>
        <w:sz w:val="16"/>
      </w:rPr>
    </w:lvl>
    <w:lvl w:ilvl="1" w:tplc="62AE2E92" w:tentative="1">
      <w:start w:val="1"/>
      <w:numFmt w:val="bullet"/>
      <w:lvlText w:val="o"/>
      <w:lvlJc w:val="left"/>
      <w:pPr>
        <w:ind w:left="2007" w:hanging="360"/>
      </w:pPr>
      <w:rPr>
        <w:rFonts w:ascii="Courier New" w:hAnsi="Courier New" w:cs="Courier New" w:hint="default"/>
      </w:rPr>
    </w:lvl>
    <w:lvl w:ilvl="2" w:tplc="DC5EA24C" w:tentative="1">
      <w:start w:val="1"/>
      <w:numFmt w:val="bullet"/>
      <w:lvlText w:val=""/>
      <w:lvlJc w:val="left"/>
      <w:pPr>
        <w:ind w:left="2727" w:hanging="360"/>
      </w:pPr>
      <w:rPr>
        <w:rFonts w:ascii="Wingdings" w:hAnsi="Wingdings" w:hint="default"/>
      </w:rPr>
    </w:lvl>
    <w:lvl w:ilvl="3" w:tplc="C15EE27E" w:tentative="1">
      <w:start w:val="1"/>
      <w:numFmt w:val="bullet"/>
      <w:lvlText w:val=""/>
      <w:lvlJc w:val="left"/>
      <w:pPr>
        <w:ind w:left="3447" w:hanging="360"/>
      </w:pPr>
      <w:rPr>
        <w:rFonts w:ascii="Symbol" w:hAnsi="Symbol" w:hint="default"/>
      </w:rPr>
    </w:lvl>
    <w:lvl w:ilvl="4" w:tplc="7DF82D4A" w:tentative="1">
      <w:start w:val="1"/>
      <w:numFmt w:val="bullet"/>
      <w:lvlText w:val="o"/>
      <w:lvlJc w:val="left"/>
      <w:pPr>
        <w:ind w:left="4167" w:hanging="360"/>
      </w:pPr>
      <w:rPr>
        <w:rFonts w:ascii="Courier New" w:hAnsi="Courier New" w:cs="Courier New" w:hint="default"/>
      </w:rPr>
    </w:lvl>
    <w:lvl w:ilvl="5" w:tplc="C5FA994C" w:tentative="1">
      <w:start w:val="1"/>
      <w:numFmt w:val="bullet"/>
      <w:lvlText w:val=""/>
      <w:lvlJc w:val="left"/>
      <w:pPr>
        <w:ind w:left="4887" w:hanging="360"/>
      </w:pPr>
      <w:rPr>
        <w:rFonts w:ascii="Wingdings" w:hAnsi="Wingdings" w:hint="default"/>
      </w:rPr>
    </w:lvl>
    <w:lvl w:ilvl="6" w:tplc="7A00E276" w:tentative="1">
      <w:start w:val="1"/>
      <w:numFmt w:val="bullet"/>
      <w:lvlText w:val=""/>
      <w:lvlJc w:val="left"/>
      <w:pPr>
        <w:ind w:left="5607" w:hanging="360"/>
      </w:pPr>
      <w:rPr>
        <w:rFonts w:ascii="Symbol" w:hAnsi="Symbol" w:hint="default"/>
      </w:rPr>
    </w:lvl>
    <w:lvl w:ilvl="7" w:tplc="61CC40E2" w:tentative="1">
      <w:start w:val="1"/>
      <w:numFmt w:val="bullet"/>
      <w:lvlText w:val="o"/>
      <w:lvlJc w:val="left"/>
      <w:pPr>
        <w:ind w:left="6327" w:hanging="360"/>
      </w:pPr>
      <w:rPr>
        <w:rFonts w:ascii="Courier New" w:hAnsi="Courier New" w:cs="Courier New" w:hint="default"/>
      </w:rPr>
    </w:lvl>
    <w:lvl w:ilvl="8" w:tplc="6B948A92" w:tentative="1">
      <w:start w:val="1"/>
      <w:numFmt w:val="bullet"/>
      <w:lvlText w:val=""/>
      <w:lvlJc w:val="left"/>
      <w:pPr>
        <w:ind w:left="7047" w:hanging="360"/>
      </w:pPr>
      <w:rPr>
        <w:rFonts w:ascii="Wingdings" w:hAnsi="Wingdings" w:hint="default"/>
      </w:rPr>
    </w:lvl>
  </w:abstractNum>
  <w:abstractNum w:abstractNumId="19"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21" w15:restartNumberingAfterBreak="0">
    <w:nsid w:val="1A2E0A61"/>
    <w:multiLevelType w:val="hybridMultilevel"/>
    <w:tmpl w:val="A24A5850"/>
    <w:styleLink w:val="052112"/>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1FAB18C8"/>
    <w:multiLevelType w:val="hybridMultilevel"/>
    <w:tmpl w:val="3A94C6D2"/>
    <w:styleLink w:val="130"/>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3" w15:restartNumberingAfterBreak="0">
    <w:nsid w:val="1FD6076C"/>
    <w:multiLevelType w:val="hybridMultilevel"/>
    <w:tmpl w:val="D93C85E6"/>
    <w:lvl w:ilvl="0" w:tplc="29E0BC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162758E"/>
    <w:multiLevelType w:val="multilevel"/>
    <w:tmpl w:val="E91A190C"/>
    <w:styleLink w:val="053"/>
    <w:lvl w:ilvl="0">
      <w:start w:val="1"/>
      <w:numFmt w:val="upperRoman"/>
      <w:suff w:val="space"/>
      <w:lvlText w:val="Часть %1."/>
      <w:lvlJc w:val="left"/>
      <w:pPr>
        <w:ind w:left="0"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russianUpper"/>
      <w:suff w:val="space"/>
      <w:lvlText w:val="Раздел %2."/>
      <w:lvlJc w:val="left"/>
      <w:pPr>
        <w:ind w:left="0" w:firstLine="0"/>
      </w:pPr>
      <w:rPr>
        <w:rFonts w:ascii="Times New Roman" w:hAnsi="Times New Roman"/>
        <w:b/>
        <w:bCs/>
        <w:caps/>
        <w:spacing w:val="20"/>
        <w:sz w:val="28"/>
      </w:rPr>
    </w:lvl>
    <w:lvl w:ilvl="2">
      <w:start w:val="1"/>
      <w:numFmt w:val="decimal"/>
      <w:lvlText w:val=""/>
      <w:lvlJc w:val="left"/>
      <w:pPr>
        <w:ind w:left="0" w:firstLine="0"/>
      </w:pPr>
      <w:rPr>
        <w:rFonts w:hint="default"/>
        <w:b/>
        <w:i w:val="0"/>
        <w:caps w:val="0"/>
        <w:smallCaps w:val="0"/>
        <w:strike w:val="0"/>
        <w:dstrike w:val="0"/>
        <w:vanish w:val="0"/>
        <w:color w:val="auto"/>
        <w:spacing w:val="20"/>
        <w:kern w:val="0"/>
        <w:sz w:val="28"/>
        <w:u w:val="none"/>
        <w:vertAlign w:val="baseline"/>
      </w:rPr>
    </w:lvl>
    <w:lvl w:ilvl="3">
      <w:start w:val="1"/>
      <w:numFmt w:val="decimal"/>
      <w:lvlText w:val=""/>
      <w:lvlJc w:val="left"/>
      <w:pPr>
        <w:ind w:left="0" w:firstLine="0"/>
      </w:pPr>
      <w:rPr>
        <w:rFonts w:hint="default"/>
        <w:b/>
        <w:i w:val="0"/>
        <w:caps w:val="0"/>
        <w:strike w:val="0"/>
        <w:dstrike w:val="0"/>
        <w:vanish w:val="0"/>
        <w:color w:val="auto"/>
        <w:spacing w:val="10"/>
        <w:kern w:val="0"/>
        <w:sz w:val="28"/>
        <w:u w:val="none"/>
        <w:vertAlign w:val="baseline"/>
      </w:rPr>
    </w:lvl>
    <w:lvl w:ilvl="4">
      <w:start w:val="1"/>
      <w:numFmt w:val="decimal"/>
      <w:lvlText w:val=""/>
      <w:lvlJc w:val="left"/>
      <w:pPr>
        <w:ind w:left="0" w:firstLine="0"/>
      </w:pPr>
      <w:rPr>
        <w:rFonts w:hint="default"/>
        <w:b/>
        <w:i/>
        <w:caps w:val="0"/>
        <w:strike w:val="0"/>
        <w:dstrike w:val="0"/>
        <w:vanish w:val="0"/>
        <w:color w:val="auto"/>
        <w:spacing w:val="10"/>
        <w:kern w:val="0"/>
        <w:sz w:val="28"/>
        <w:u w:val="none"/>
        <w:vertAlign w:val="baseline"/>
      </w:rPr>
    </w:lvl>
    <w:lvl w:ilvl="5">
      <w:start w:val="1"/>
      <w:numFmt w:val="decimal"/>
      <w:lvlText w:val=""/>
      <w:lvlJc w:val="left"/>
      <w:pPr>
        <w:ind w:left="0" w:firstLine="0"/>
      </w:pPr>
      <w:rPr>
        <w:rFonts w:hint="default"/>
        <w:b w:val="0"/>
        <w:i/>
        <w:caps w:val="0"/>
        <w:strike w:val="0"/>
        <w:dstrike w:val="0"/>
        <w:vanish w:val="0"/>
        <w:spacing w:val="10"/>
        <w:kern w:val="0"/>
        <w:sz w:val="28"/>
        <w:u w:val="none"/>
        <w:vertAlign w:val="baseline"/>
      </w:rPr>
    </w:lvl>
    <w:lvl w:ilvl="6">
      <w:start w:val="1"/>
      <w:numFmt w:val="decimal"/>
      <w:lvlText w:val=""/>
      <w:lvlJc w:val="left"/>
      <w:pPr>
        <w:ind w:left="0" w:firstLine="0"/>
      </w:pPr>
      <w:rPr>
        <w:rFonts w:hint="default"/>
        <w:b w:val="0"/>
        <w:i w:val="0"/>
        <w:caps w:val="0"/>
        <w:strike w:val="0"/>
        <w:dstrike w:val="0"/>
        <w:vanish w:val="0"/>
        <w:color w:val="auto"/>
        <w:spacing w:val="10"/>
        <w:kern w:val="0"/>
        <w:sz w:val="28"/>
        <w:u w:val="none"/>
        <w:vertAlign w:val="baseline"/>
      </w:rPr>
    </w:lvl>
    <w:lvl w:ilvl="7">
      <w:start w:val="1"/>
      <w:numFmt w:val="decimal"/>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26"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7"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24311B86"/>
    <w:multiLevelType w:val="hybridMultilevel"/>
    <w:tmpl w:val="DAC2C484"/>
    <w:lvl w:ilvl="0" w:tplc="3304AF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31"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6"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9" w15:restartNumberingAfterBreak="0">
    <w:nsid w:val="36911EAA"/>
    <w:multiLevelType w:val="hybridMultilevel"/>
    <w:tmpl w:val="570E34FE"/>
    <w:lvl w:ilvl="0" w:tplc="F7949E8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0"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38E4496D"/>
    <w:multiLevelType w:val="hybridMultilevel"/>
    <w:tmpl w:val="CA5256EE"/>
    <w:lvl w:ilvl="0" w:tplc="AC026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pStyle w:val="20"/>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44" w15:restartNumberingAfterBreak="0">
    <w:nsid w:val="397F6ADB"/>
    <w:multiLevelType w:val="hybridMultilevel"/>
    <w:tmpl w:val="8662CC98"/>
    <w:lvl w:ilvl="0" w:tplc="96B06804">
      <w:numFmt w:val="bullet"/>
      <w:pStyle w:val="115"/>
      <w:lvlText w:val=""/>
      <w:lvlJc w:val="left"/>
      <w:pPr>
        <w:ind w:left="1522" w:hanging="360"/>
      </w:pPr>
      <w:rPr>
        <w:rFonts w:ascii="Symbol" w:eastAsiaTheme="minorEastAsia" w:hAnsi="Symbol" w:cstheme="minorBidi"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45"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7"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8"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9"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50"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463D5A61"/>
    <w:multiLevelType w:val="hybridMultilevel"/>
    <w:tmpl w:val="F7422B4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47525CAA"/>
    <w:multiLevelType w:val="hybridMultilevel"/>
    <w:tmpl w:val="8EF4882C"/>
    <w:lvl w:ilvl="0" w:tplc="99304F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7B35F13"/>
    <w:multiLevelType w:val="hybridMultilevel"/>
    <w:tmpl w:val="39F24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7"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A2F2D3E"/>
    <w:multiLevelType w:val="multilevel"/>
    <w:tmpl w:val="C4F0B308"/>
    <w:lvl w:ilvl="0">
      <w:start w:val="1"/>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0"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61"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6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CC14152"/>
    <w:multiLevelType w:val="hybridMultilevel"/>
    <w:tmpl w:val="379256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8"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71" w15:restartNumberingAfterBreak="0">
    <w:nsid w:val="57AE63C2"/>
    <w:multiLevelType w:val="singleLevel"/>
    <w:tmpl w:val="AB22DBB6"/>
    <w:styleLink w:val="0530"/>
    <w:lvl w:ilvl="0">
      <w:start w:val="1"/>
      <w:numFmt w:val="bullet"/>
      <w:lvlText w:val=""/>
      <w:lvlJc w:val="left"/>
      <w:pPr>
        <w:tabs>
          <w:tab w:val="num" w:pos="927"/>
        </w:tabs>
        <w:ind w:firstLine="567"/>
      </w:pPr>
      <w:rPr>
        <w:rFonts w:ascii="Symbol" w:hAnsi="Symbol" w:cs="Times New Roman" w:hint="default"/>
      </w:rPr>
    </w:lvl>
  </w:abstractNum>
  <w:abstractNum w:abstractNumId="72"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3" w15:restartNumberingAfterBreak="0">
    <w:nsid w:val="57F223D0"/>
    <w:multiLevelType w:val="multilevel"/>
    <w:tmpl w:val="B72811F0"/>
    <w:lvl w:ilvl="0">
      <w:start w:val="2"/>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74"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75"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81" w15:restartNumberingAfterBreak="0">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82" w15:restartNumberingAfterBreak="0">
    <w:nsid w:val="61D213C9"/>
    <w:multiLevelType w:val="hybridMultilevel"/>
    <w:tmpl w:val="6ECAAC08"/>
    <w:styleLink w:val="320"/>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15:restartNumberingAfterBreak="0">
    <w:nsid w:val="636D1B92"/>
    <w:multiLevelType w:val="hybridMultilevel"/>
    <w:tmpl w:val="EDC67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7" w15:restartNumberingAfterBreak="0">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69D52EC"/>
    <w:multiLevelType w:val="hybridMultilevel"/>
    <w:tmpl w:val="53E4C672"/>
    <w:styleLink w:val="05112"/>
    <w:lvl w:ilvl="0" w:tplc="D8442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9"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90"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1"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2" w15:restartNumberingAfterBreak="0">
    <w:nsid w:val="695955CA"/>
    <w:multiLevelType w:val="multilevel"/>
    <w:tmpl w:val="82C657E2"/>
    <w:styleLink w:val="23"/>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DEB10F8"/>
    <w:multiLevelType w:val="hybridMultilevel"/>
    <w:tmpl w:val="EB549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6" w15:restartNumberingAfterBreak="0">
    <w:nsid w:val="70C0553F"/>
    <w:multiLevelType w:val="hybridMultilevel"/>
    <w:tmpl w:val="3C166256"/>
    <w:lvl w:ilvl="0" w:tplc="0419000B">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97" w15:restartNumberingAfterBreak="0">
    <w:nsid w:val="71650B4C"/>
    <w:multiLevelType w:val="singleLevel"/>
    <w:tmpl w:val="70DE7A12"/>
    <w:styleLink w:val="1120"/>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98"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0" w15:restartNumberingAfterBreak="0">
    <w:nsid w:val="75091FBA"/>
    <w:multiLevelType w:val="hybridMultilevel"/>
    <w:tmpl w:val="F0220C5A"/>
    <w:styleLink w:val="116"/>
    <w:lvl w:ilvl="0" w:tplc="6BE811F2">
      <w:start w:val="1"/>
      <w:numFmt w:val="decimal"/>
      <w:pStyle w:val="af1"/>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101"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2" w15:restartNumberingAfterBreak="0">
    <w:nsid w:val="779A31A7"/>
    <w:multiLevelType w:val="hybridMultilevel"/>
    <w:tmpl w:val="B9EADE68"/>
    <w:lvl w:ilvl="0" w:tplc="FAFACFE8">
      <w:start w:val="1"/>
      <w:numFmt w:val="bullet"/>
      <w:pStyle w:val="af2"/>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3"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105" w15:restartNumberingAfterBreak="0">
    <w:nsid w:val="79EE764E"/>
    <w:multiLevelType w:val="hybridMultilevel"/>
    <w:tmpl w:val="2898BBE6"/>
    <w:lvl w:ilvl="0" w:tplc="F79222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7C6C7F8C"/>
    <w:multiLevelType w:val="hybridMultilevel"/>
    <w:tmpl w:val="33EE90B8"/>
    <w:styleLink w:val="0520"/>
    <w:lvl w:ilvl="0" w:tplc="808AAC10">
      <w:start w:val="1"/>
      <w:numFmt w:val="decimal"/>
      <w:pStyle w:val="af3"/>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107"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108"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7F8156C9"/>
    <w:multiLevelType w:val="hybridMultilevel"/>
    <w:tmpl w:val="BEA0B816"/>
    <w:lvl w:ilvl="0" w:tplc="ED5A4C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3"/>
  </w:num>
  <w:num w:numId="2">
    <w:abstractNumId w:val="0"/>
  </w:num>
  <w:num w:numId="3">
    <w:abstractNumId w:val="107"/>
  </w:num>
  <w:num w:numId="4">
    <w:abstractNumId w:val="60"/>
  </w:num>
  <w:num w:numId="5">
    <w:abstractNumId w:val="37"/>
  </w:num>
  <w:num w:numId="6">
    <w:abstractNumId w:val="76"/>
  </w:num>
  <w:num w:numId="7">
    <w:abstractNumId w:val="97"/>
  </w:num>
  <w:num w:numId="8">
    <w:abstractNumId w:val="98"/>
  </w:num>
  <w:num w:numId="9">
    <w:abstractNumId w:val="45"/>
  </w:num>
  <w:num w:numId="10">
    <w:abstractNumId w:val="38"/>
  </w:num>
  <w:num w:numId="11">
    <w:abstractNumId w:val="8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0"/>
  </w:num>
  <w:num w:numId="14">
    <w:abstractNumId w:val="16"/>
  </w:num>
  <w:num w:numId="15">
    <w:abstractNumId w:val="83"/>
  </w:num>
  <w:num w:numId="16">
    <w:abstractNumId w:val="99"/>
  </w:num>
  <w:num w:numId="17">
    <w:abstractNumId w:val="69"/>
  </w:num>
  <w:num w:numId="18">
    <w:abstractNumId w:val="59"/>
  </w:num>
  <w:num w:numId="19">
    <w:abstractNumId w:val="35"/>
  </w:num>
  <w:num w:numId="20">
    <w:abstractNumId w:val="20"/>
  </w:num>
  <w:num w:numId="21">
    <w:abstractNumId w:val="72"/>
  </w:num>
  <w:num w:numId="22">
    <w:abstractNumId w:val="33"/>
  </w:num>
  <w:num w:numId="23">
    <w:abstractNumId w:val="86"/>
  </w:num>
  <w:num w:numId="24">
    <w:abstractNumId w:val="61"/>
  </w:num>
  <w:num w:numId="25">
    <w:abstractNumId w:val="41"/>
  </w:num>
  <w:num w:numId="26">
    <w:abstractNumId w:val="5"/>
  </w:num>
  <w:num w:numId="27">
    <w:abstractNumId w:val="71"/>
  </w:num>
  <w:num w:numId="28">
    <w:abstractNumId w:val="66"/>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9">
    <w:abstractNumId w:val="101"/>
  </w:num>
  <w:num w:numId="30">
    <w:abstractNumId w:val="81"/>
  </w:num>
  <w:num w:numId="31">
    <w:abstractNumId w:val="106"/>
  </w:num>
  <w:num w:numId="32">
    <w:abstractNumId w:val="74"/>
  </w:num>
  <w:num w:numId="33">
    <w:abstractNumId w:val="10"/>
  </w:num>
  <w:num w:numId="34">
    <w:abstractNumId w:val="56"/>
  </w:num>
  <w:num w:numId="35">
    <w:abstractNumId w:val="51"/>
  </w:num>
  <w:num w:numId="36">
    <w:abstractNumId w:val="12"/>
  </w:num>
  <w:num w:numId="37">
    <w:abstractNumId w:val="8"/>
  </w:num>
  <w:num w:numId="38">
    <w:abstractNumId w:val="89"/>
  </w:num>
  <w:num w:numId="39">
    <w:abstractNumId w:val="7"/>
  </w:num>
  <w:num w:numId="40">
    <w:abstractNumId w:val="4"/>
  </w:num>
  <w:num w:numId="41">
    <w:abstractNumId w:val="49"/>
  </w:num>
  <w:num w:numId="42">
    <w:abstractNumId w:val="78"/>
  </w:num>
  <w:num w:numId="43">
    <w:abstractNumId w:val="47"/>
  </w:num>
  <w:num w:numId="44">
    <w:abstractNumId w:val="87"/>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31"/>
  </w:num>
  <w:num w:numId="48">
    <w:abstractNumId w:val="54"/>
  </w:num>
  <w:num w:numId="49">
    <w:abstractNumId w:val="3"/>
  </w:num>
  <w:num w:numId="50">
    <w:abstractNumId w:val="92"/>
  </w:num>
  <w:num w:numId="51">
    <w:abstractNumId w:val="103"/>
  </w:num>
  <w:num w:numId="52">
    <w:abstractNumId w:val="62"/>
  </w:num>
  <w:num w:numId="53">
    <w:abstractNumId w:val="44"/>
  </w:num>
  <w:num w:numId="54">
    <w:abstractNumId w:val="58"/>
  </w:num>
  <w:num w:numId="55">
    <w:abstractNumId w:val="34"/>
  </w:num>
  <w:num w:numId="56">
    <w:abstractNumId w:val="6"/>
  </w:num>
  <w:num w:numId="57">
    <w:abstractNumId w:val="68"/>
  </w:num>
  <w:num w:numId="58">
    <w:abstractNumId w:val="93"/>
  </w:num>
  <w:num w:numId="59">
    <w:abstractNumId w:val="15"/>
  </w:num>
  <w:num w:numId="60">
    <w:abstractNumId w:val="91"/>
  </w:num>
  <w:num w:numId="61">
    <w:abstractNumId w:val="21"/>
  </w:num>
  <w:num w:numId="62">
    <w:abstractNumId w:val="24"/>
  </w:num>
  <w:num w:numId="63">
    <w:abstractNumId w:val="95"/>
  </w:num>
  <w:num w:numId="64">
    <w:abstractNumId w:val="25"/>
  </w:num>
  <w:num w:numId="65">
    <w:abstractNumId w:val="65"/>
  </w:num>
  <w:num w:numId="66">
    <w:abstractNumId w:val="29"/>
  </w:num>
  <w:num w:numId="67">
    <w:abstractNumId w:val="90"/>
  </w:num>
  <w:num w:numId="68">
    <w:abstractNumId w:val="102"/>
  </w:num>
  <w:num w:numId="69">
    <w:abstractNumId w:val="84"/>
  </w:num>
  <w:num w:numId="70">
    <w:abstractNumId w:val="66"/>
  </w:num>
  <w:num w:numId="71">
    <w:abstractNumId w:val="48"/>
  </w:num>
  <w:num w:numId="72">
    <w:abstractNumId w:val="30"/>
  </w:num>
  <w:num w:numId="73">
    <w:abstractNumId w:val="26"/>
  </w:num>
  <w:num w:numId="74">
    <w:abstractNumId w:val="70"/>
  </w:num>
  <w:num w:numId="75">
    <w:abstractNumId w:val="75"/>
  </w:num>
  <w:num w:numId="76">
    <w:abstractNumId w:val="27"/>
  </w:num>
  <w:num w:numId="77">
    <w:abstractNumId w:val="39"/>
  </w:num>
  <w:num w:numId="78">
    <w:abstractNumId w:val="19"/>
  </w:num>
  <w:num w:numId="79">
    <w:abstractNumId w:val="43"/>
  </w:num>
  <w:num w:numId="80">
    <w:abstractNumId w:val="28"/>
  </w:num>
  <w:num w:numId="81">
    <w:abstractNumId w:val="108"/>
  </w:num>
  <w:num w:numId="82">
    <w:abstractNumId w:val="104"/>
  </w:num>
  <w:num w:numId="83">
    <w:abstractNumId w:val="46"/>
  </w:num>
  <w:num w:numId="84">
    <w:abstractNumId w:val="82"/>
  </w:num>
  <w:num w:numId="85">
    <w:abstractNumId w:val="36"/>
  </w:num>
  <w:num w:numId="86">
    <w:abstractNumId w:val="88"/>
  </w:num>
  <w:num w:numId="87">
    <w:abstractNumId w:val="77"/>
  </w:num>
  <w:num w:numId="88">
    <w:abstractNumId w:val="57"/>
  </w:num>
  <w:num w:numId="89">
    <w:abstractNumId w:val="50"/>
  </w:num>
  <w:num w:numId="90">
    <w:abstractNumId w:val="79"/>
  </w:num>
  <w:num w:numId="91">
    <w:abstractNumId w:val="14"/>
  </w:num>
  <w:num w:numId="92">
    <w:abstractNumId w:val="67"/>
  </w:num>
  <w:num w:numId="93">
    <w:abstractNumId w:val="2"/>
  </w:num>
  <w:num w:numId="94">
    <w:abstractNumId w:val="32"/>
  </w:num>
  <w:num w:numId="95">
    <w:abstractNumId w:val="63"/>
  </w:num>
  <w:num w:numId="96">
    <w:abstractNumId w:val="22"/>
  </w:num>
  <w:num w:numId="97">
    <w:abstractNumId w:val="105"/>
  </w:num>
  <w:num w:numId="98">
    <w:abstractNumId w:val="42"/>
  </w:num>
  <w:num w:numId="99">
    <w:abstractNumId w:val="52"/>
  </w:num>
  <w:num w:numId="100">
    <w:abstractNumId w:val="109"/>
  </w:num>
  <w:num w:numId="101">
    <w:abstractNumId w:val="23"/>
  </w:num>
  <w:num w:numId="102">
    <w:abstractNumId w:val="96"/>
  </w:num>
  <w:num w:numId="103">
    <w:abstractNumId w:val="94"/>
  </w:num>
  <w:num w:numId="104">
    <w:abstractNumId w:val="64"/>
  </w:num>
  <w:num w:numId="105">
    <w:abstractNumId w:val="85"/>
  </w:num>
  <w:num w:numId="106">
    <w:abstractNumId w:val="55"/>
  </w:num>
  <w:num w:numId="107">
    <w:abstractNumId w:val="43"/>
  </w:num>
  <w:num w:numId="108">
    <w:abstractNumId w:val="43"/>
  </w:num>
  <w:num w:numId="109">
    <w:abstractNumId w:val="7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4096"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D7"/>
    <w:rsid w:val="0000023A"/>
    <w:rsid w:val="000005E8"/>
    <w:rsid w:val="0000077C"/>
    <w:rsid w:val="00000EE9"/>
    <w:rsid w:val="000014ED"/>
    <w:rsid w:val="0000175F"/>
    <w:rsid w:val="00002B63"/>
    <w:rsid w:val="00002D62"/>
    <w:rsid w:val="00002F1C"/>
    <w:rsid w:val="00003051"/>
    <w:rsid w:val="00003351"/>
    <w:rsid w:val="000036E1"/>
    <w:rsid w:val="00003BD3"/>
    <w:rsid w:val="0000467E"/>
    <w:rsid w:val="00005970"/>
    <w:rsid w:val="00006082"/>
    <w:rsid w:val="000061FA"/>
    <w:rsid w:val="0000624C"/>
    <w:rsid w:val="00006B87"/>
    <w:rsid w:val="00007278"/>
    <w:rsid w:val="000076CB"/>
    <w:rsid w:val="0000793A"/>
    <w:rsid w:val="00007E64"/>
    <w:rsid w:val="0001003D"/>
    <w:rsid w:val="00011339"/>
    <w:rsid w:val="00011517"/>
    <w:rsid w:val="000120EE"/>
    <w:rsid w:val="000123D1"/>
    <w:rsid w:val="00012590"/>
    <w:rsid w:val="00012B88"/>
    <w:rsid w:val="00013A51"/>
    <w:rsid w:val="00013B5D"/>
    <w:rsid w:val="00013E3A"/>
    <w:rsid w:val="00014689"/>
    <w:rsid w:val="000147DD"/>
    <w:rsid w:val="000148AF"/>
    <w:rsid w:val="00014D21"/>
    <w:rsid w:val="00014FD3"/>
    <w:rsid w:val="000153D7"/>
    <w:rsid w:val="0001619C"/>
    <w:rsid w:val="0001645F"/>
    <w:rsid w:val="000164C4"/>
    <w:rsid w:val="000166E2"/>
    <w:rsid w:val="000167A0"/>
    <w:rsid w:val="0001699B"/>
    <w:rsid w:val="000171F1"/>
    <w:rsid w:val="00020098"/>
    <w:rsid w:val="000209A7"/>
    <w:rsid w:val="00021056"/>
    <w:rsid w:val="00021066"/>
    <w:rsid w:val="000212BF"/>
    <w:rsid w:val="00021383"/>
    <w:rsid w:val="000213FF"/>
    <w:rsid w:val="000214EF"/>
    <w:rsid w:val="00021A0C"/>
    <w:rsid w:val="00022AA8"/>
    <w:rsid w:val="00023D2F"/>
    <w:rsid w:val="00023DE9"/>
    <w:rsid w:val="00024023"/>
    <w:rsid w:val="000243F5"/>
    <w:rsid w:val="0002469A"/>
    <w:rsid w:val="00024A86"/>
    <w:rsid w:val="00024C63"/>
    <w:rsid w:val="00024C88"/>
    <w:rsid w:val="000254D2"/>
    <w:rsid w:val="00025C7A"/>
    <w:rsid w:val="00025EBB"/>
    <w:rsid w:val="000262C0"/>
    <w:rsid w:val="00026932"/>
    <w:rsid w:val="00026CBA"/>
    <w:rsid w:val="00027115"/>
    <w:rsid w:val="00027C0E"/>
    <w:rsid w:val="00027F97"/>
    <w:rsid w:val="000304ED"/>
    <w:rsid w:val="00030C94"/>
    <w:rsid w:val="0003158F"/>
    <w:rsid w:val="00031978"/>
    <w:rsid w:val="000319F8"/>
    <w:rsid w:val="00032282"/>
    <w:rsid w:val="000324BA"/>
    <w:rsid w:val="000328B4"/>
    <w:rsid w:val="00032A29"/>
    <w:rsid w:val="00032C49"/>
    <w:rsid w:val="00033043"/>
    <w:rsid w:val="00033D87"/>
    <w:rsid w:val="00034369"/>
    <w:rsid w:val="00034BE1"/>
    <w:rsid w:val="00034D2A"/>
    <w:rsid w:val="0003580A"/>
    <w:rsid w:val="0003652A"/>
    <w:rsid w:val="0003669A"/>
    <w:rsid w:val="00036A38"/>
    <w:rsid w:val="00036F4C"/>
    <w:rsid w:val="00037325"/>
    <w:rsid w:val="00037DE4"/>
    <w:rsid w:val="00040451"/>
    <w:rsid w:val="00040612"/>
    <w:rsid w:val="00040862"/>
    <w:rsid w:val="0004100C"/>
    <w:rsid w:val="00041552"/>
    <w:rsid w:val="00041812"/>
    <w:rsid w:val="00041816"/>
    <w:rsid w:val="0004185B"/>
    <w:rsid w:val="00041C65"/>
    <w:rsid w:val="00042A86"/>
    <w:rsid w:val="00042D98"/>
    <w:rsid w:val="00042FE4"/>
    <w:rsid w:val="0004321D"/>
    <w:rsid w:val="00043B24"/>
    <w:rsid w:val="00043E2A"/>
    <w:rsid w:val="00044405"/>
    <w:rsid w:val="00044E89"/>
    <w:rsid w:val="00044F5C"/>
    <w:rsid w:val="000453C3"/>
    <w:rsid w:val="0004552A"/>
    <w:rsid w:val="00045BF1"/>
    <w:rsid w:val="00046003"/>
    <w:rsid w:val="00046244"/>
    <w:rsid w:val="00046403"/>
    <w:rsid w:val="00046E5C"/>
    <w:rsid w:val="0004707F"/>
    <w:rsid w:val="00047DAC"/>
    <w:rsid w:val="00050393"/>
    <w:rsid w:val="00051206"/>
    <w:rsid w:val="00051405"/>
    <w:rsid w:val="00051A26"/>
    <w:rsid w:val="00051CA6"/>
    <w:rsid w:val="00051DC0"/>
    <w:rsid w:val="00052619"/>
    <w:rsid w:val="00052A45"/>
    <w:rsid w:val="00052D96"/>
    <w:rsid w:val="00052DED"/>
    <w:rsid w:val="00054785"/>
    <w:rsid w:val="00054A4F"/>
    <w:rsid w:val="00054D11"/>
    <w:rsid w:val="0005508A"/>
    <w:rsid w:val="0005524D"/>
    <w:rsid w:val="00055B29"/>
    <w:rsid w:val="00055EAD"/>
    <w:rsid w:val="000560BC"/>
    <w:rsid w:val="000564B4"/>
    <w:rsid w:val="000566AB"/>
    <w:rsid w:val="00056B9A"/>
    <w:rsid w:val="000570A3"/>
    <w:rsid w:val="000571B0"/>
    <w:rsid w:val="000575AC"/>
    <w:rsid w:val="00057EF1"/>
    <w:rsid w:val="00060729"/>
    <w:rsid w:val="000609DF"/>
    <w:rsid w:val="00060E87"/>
    <w:rsid w:val="00062C03"/>
    <w:rsid w:val="00063277"/>
    <w:rsid w:val="00063570"/>
    <w:rsid w:val="000647CE"/>
    <w:rsid w:val="000654AE"/>
    <w:rsid w:val="0006636C"/>
    <w:rsid w:val="0006648E"/>
    <w:rsid w:val="000668BC"/>
    <w:rsid w:val="000669C7"/>
    <w:rsid w:val="00066AA9"/>
    <w:rsid w:val="00066B81"/>
    <w:rsid w:val="00070469"/>
    <w:rsid w:val="0007129F"/>
    <w:rsid w:val="0007136E"/>
    <w:rsid w:val="0007162A"/>
    <w:rsid w:val="00071DF4"/>
    <w:rsid w:val="00071E0B"/>
    <w:rsid w:val="00071EA0"/>
    <w:rsid w:val="00071EFF"/>
    <w:rsid w:val="00072066"/>
    <w:rsid w:val="000728B2"/>
    <w:rsid w:val="00072939"/>
    <w:rsid w:val="00072ABC"/>
    <w:rsid w:val="00073331"/>
    <w:rsid w:val="000733A3"/>
    <w:rsid w:val="00073690"/>
    <w:rsid w:val="00074CAF"/>
    <w:rsid w:val="00074F4A"/>
    <w:rsid w:val="0007518E"/>
    <w:rsid w:val="00076996"/>
    <w:rsid w:val="00076CDD"/>
    <w:rsid w:val="00076D87"/>
    <w:rsid w:val="00077220"/>
    <w:rsid w:val="00077AB7"/>
    <w:rsid w:val="00081041"/>
    <w:rsid w:val="000818CE"/>
    <w:rsid w:val="00081954"/>
    <w:rsid w:val="000819AC"/>
    <w:rsid w:val="00081E50"/>
    <w:rsid w:val="0008208E"/>
    <w:rsid w:val="00082430"/>
    <w:rsid w:val="00082F50"/>
    <w:rsid w:val="000835E1"/>
    <w:rsid w:val="0008377C"/>
    <w:rsid w:val="0008391F"/>
    <w:rsid w:val="00083CCD"/>
    <w:rsid w:val="00083E02"/>
    <w:rsid w:val="00084446"/>
    <w:rsid w:val="00084A18"/>
    <w:rsid w:val="0008501D"/>
    <w:rsid w:val="00085CA4"/>
    <w:rsid w:val="00085F0E"/>
    <w:rsid w:val="00085F20"/>
    <w:rsid w:val="00086256"/>
    <w:rsid w:val="00086892"/>
    <w:rsid w:val="000869E9"/>
    <w:rsid w:val="00086CC3"/>
    <w:rsid w:val="0008723D"/>
    <w:rsid w:val="00087472"/>
    <w:rsid w:val="00087A25"/>
    <w:rsid w:val="000906D4"/>
    <w:rsid w:val="00090998"/>
    <w:rsid w:val="00090BA4"/>
    <w:rsid w:val="0009216A"/>
    <w:rsid w:val="000928C0"/>
    <w:rsid w:val="00092966"/>
    <w:rsid w:val="00093265"/>
    <w:rsid w:val="000932A6"/>
    <w:rsid w:val="00093782"/>
    <w:rsid w:val="00093E86"/>
    <w:rsid w:val="00096126"/>
    <w:rsid w:val="00096205"/>
    <w:rsid w:val="000966C4"/>
    <w:rsid w:val="000968F2"/>
    <w:rsid w:val="00096D2E"/>
    <w:rsid w:val="000974D8"/>
    <w:rsid w:val="00097A72"/>
    <w:rsid w:val="000A0596"/>
    <w:rsid w:val="000A067C"/>
    <w:rsid w:val="000A143D"/>
    <w:rsid w:val="000A15D7"/>
    <w:rsid w:val="000A1C8F"/>
    <w:rsid w:val="000A2267"/>
    <w:rsid w:val="000A2BFD"/>
    <w:rsid w:val="000A2E92"/>
    <w:rsid w:val="000A3181"/>
    <w:rsid w:val="000A3859"/>
    <w:rsid w:val="000A3CD8"/>
    <w:rsid w:val="000A4102"/>
    <w:rsid w:val="000A48FF"/>
    <w:rsid w:val="000A4F3C"/>
    <w:rsid w:val="000A545A"/>
    <w:rsid w:val="000A5548"/>
    <w:rsid w:val="000A596C"/>
    <w:rsid w:val="000A5A19"/>
    <w:rsid w:val="000A5D4F"/>
    <w:rsid w:val="000A5D8F"/>
    <w:rsid w:val="000A6266"/>
    <w:rsid w:val="000A6AE6"/>
    <w:rsid w:val="000A729F"/>
    <w:rsid w:val="000A7948"/>
    <w:rsid w:val="000A7BE5"/>
    <w:rsid w:val="000A7E50"/>
    <w:rsid w:val="000B0514"/>
    <w:rsid w:val="000B070F"/>
    <w:rsid w:val="000B07A7"/>
    <w:rsid w:val="000B0F74"/>
    <w:rsid w:val="000B14A5"/>
    <w:rsid w:val="000B1B5F"/>
    <w:rsid w:val="000B1EDF"/>
    <w:rsid w:val="000B24DA"/>
    <w:rsid w:val="000B276E"/>
    <w:rsid w:val="000B2A67"/>
    <w:rsid w:val="000B2EE3"/>
    <w:rsid w:val="000B3D8C"/>
    <w:rsid w:val="000B407F"/>
    <w:rsid w:val="000B4576"/>
    <w:rsid w:val="000B5102"/>
    <w:rsid w:val="000B5487"/>
    <w:rsid w:val="000B581D"/>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183E"/>
    <w:rsid w:val="000C2A7E"/>
    <w:rsid w:val="000C2ADD"/>
    <w:rsid w:val="000C2B50"/>
    <w:rsid w:val="000C30A0"/>
    <w:rsid w:val="000C3114"/>
    <w:rsid w:val="000C32E5"/>
    <w:rsid w:val="000C3574"/>
    <w:rsid w:val="000C3D4A"/>
    <w:rsid w:val="000C3FFA"/>
    <w:rsid w:val="000C42A2"/>
    <w:rsid w:val="000C43B1"/>
    <w:rsid w:val="000C4676"/>
    <w:rsid w:val="000C476A"/>
    <w:rsid w:val="000C4831"/>
    <w:rsid w:val="000C55FB"/>
    <w:rsid w:val="000C59F9"/>
    <w:rsid w:val="000C5B9F"/>
    <w:rsid w:val="000C6234"/>
    <w:rsid w:val="000C652A"/>
    <w:rsid w:val="000C6F3B"/>
    <w:rsid w:val="000C7005"/>
    <w:rsid w:val="000C70D8"/>
    <w:rsid w:val="000C7115"/>
    <w:rsid w:val="000C730B"/>
    <w:rsid w:val="000C7348"/>
    <w:rsid w:val="000C762E"/>
    <w:rsid w:val="000C777E"/>
    <w:rsid w:val="000C781E"/>
    <w:rsid w:val="000C795A"/>
    <w:rsid w:val="000D0458"/>
    <w:rsid w:val="000D0902"/>
    <w:rsid w:val="000D16F9"/>
    <w:rsid w:val="000D1DB4"/>
    <w:rsid w:val="000D25CF"/>
    <w:rsid w:val="000D2A2E"/>
    <w:rsid w:val="000D2C2F"/>
    <w:rsid w:val="000D34A2"/>
    <w:rsid w:val="000D3BC7"/>
    <w:rsid w:val="000D3D86"/>
    <w:rsid w:val="000D3F7E"/>
    <w:rsid w:val="000D409A"/>
    <w:rsid w:val="000D486D"/>
    <w:rsid w:val="000D4F0B"/>
    <w:rsid w:val="000D51AA"/>
    <w:rsid w:val="000D6788"/>
    <w:rsid w:val="000D7171"/>
    <w:rsid w:val="000D7425"/>
    <w:rsid w:val="000D7770"/>
    <w:rsid w:val="000D7A57"/>
    <w:rsid w:val="000D7C20"/>
    <w:rsid w:val="000E0358"/>
    <w:rsid w:val="000E071F"/>
    <w:rsid w:val="000E07DB"/>
    <w:rsid w:val="000E087D"/>
    <w:rsid w:val="000E08C9"/>
    <w:rsid w:val="000E1443"/>
    <w:rsid w:val="000E15D1"/>
    <w:rsid w:val="000E19AB"/>
    <w:rsid w:val="000E1F49"/>
    <w:rsid w:val="000E2294"/>
    <w:rsid w:val="000E236B"/>
    <w:rsid w:val="000E2634"/>
    <w:rsid w:val="000E2753"/>
    <w:rsid w:val="000E27D4"/>
    <w:rsid w:val="000E2841"/>
    <w:rsid w:val="000E3C58"/>
    <w:rsid w:val="000E4B71"/>
    <w:rsid w:val="000E4C19"/>
    <w:rsid w:val="000E51E4"/>
    <w:rsid w:val="000E583A"/>
    <w:rsid w:val="000E59A7"/>
    <w:rsid w:val="000E5F97"/>
    <w:rsid w:val="000E798F"/>
    <w:rsid w:val="000E7B98"/>
    <w:rsid w:val="000F03F9"/>
    <w:rsid w:val="000F07A0"/>
    <w:rsid w:val="000F0F9F"/>
    <w:rsid w:val="000F13AA"/>
    <w:rsid w:val="000F13D4"/>
    <w:rsid w:val="000F1591"/>
    <w:rsid w:val="000F1739"/>
    <w:rsid w:val="000F176D"/>
    <w:rsid w:val="000F1953"/>
    <w:rsid w:val="000F2271"/>
    <w:rsid w:val="000F2BBF"/>
    <w:rsid w:val="000F3361"/>
    <w:rsid w:val="000F3502"/>
    <w:rsid w:val="000F3B6E"/>
    <w:rsid w:val="000F3CFA"/>
    <w:rsid w:val="000F3E1B"/>
    <w:rsid w:val="000F3FE3"/>
    <w:rsid w:val="000F428F"/>
    <w:rsid w:val="000F4351"/>
    <w:rsid w:val="000F4621"/>
    <w:rsid w:val="000F4CE5"/>
    <w:rsid w:val="000F5739"/>
    <w:rsid w:val="000F5A5E"/>
    <w:rsid w:val="000F65E3"/>
    <w:rsid w:val="000F6A24"/>
    <w:rsid w:val="000F6F4E"/>
    <w:rsid w:val="000F70DC"/>
    <w:rsid w:val="000F7D5F"/>
    <w:rsid w:val="00100174"/>
    <w:rsid w:val="00100853"/>
    <w:rsid w:val="00100A10"/>
    <w:rsid w:val="00100A1A"/>
    <w:rsid w:val="00100A98"/>
    <w:rsid w:val="00100B2D"/>
    <w:rsid w:val="00100BEC"/>
    <w:rsid w:val="001018DD"/>
    <w:rsid w:val="0010282D"/>
    <w:rsid w:val="00102FDC"/>
    <w:rsid w:val="001031FB"/>
    <w:rsid w:val="00103435"/>
    <w:rsid w:val="001036AC"/>
    <w:rsid w:val="00103C47"/>
    <w:rsid w:val="0010456B"/>
    <w:rsid w:val="00104587"/>
    <w:rsid w:val="00104C8A"/>
    <w:rsid w:val="001058AC"/>
    <w:rsid w:val="00105ADD"/>
    <w:rsid w:val="00105C0F"/>
    <w:rsid w:val="00105D80"/>
    <w:rsid w:val="0010661B"/>
    <w:rsid w:val="001077A6"/>
    <w:rsid w:val="00107BBD"/>
    <w:rsid w:val="00107C38"/>
    <w:rsid w:val="00107E52"/>
    <w:rsid w:val="00107F6C"/>
    <w:rsid w:val="001100C1"/>
    <w:rsid w:val="001118C3"/>
    <w:rsid w:val="0011194C"/>
    <w:rsid w:val="001123B6"/>
    <w:rsid w:val="0011254C"/>
    <w:rsid w:val="001129D3"/>
    <w:rsid w:val="001131D4"/>
    <w:rsid w:val="00113628"/>
    <w:rsid w:val="00113912"/>
    <w:rsid w:val="00116035"/>
    <w:rsid w:val="001161F5"/>
    <w:rsid w:val="001162D9"/>
    <w:rsid w:val="001179FB"/>
    <w:rsid w:val="00117C08"/>
    <w:rsid w:val="00117D33"/>
    <w:rsid w:val="001211B7"/>
    <w:rsid w:val="001218D6"/>
    <w:rsid w:val="001225B1"/>
    <w:rsid w:val="00122893"/>
    <w:rsid w:val="00122896"/>
    <w:rsid w:val="00122E84"/>
    <w:rsid w:val="0012390E"/>
    <w:rsid w:val="00123FB5"/>
    <w:rsid w:val="0012479F"/>
    <w:rsid w:val="001247C5"/>
    <w:rsid w:val="00124F28"/>
    <w:rsid w:val="00124F3D"/>
    <w:rsid w:val="00125066"/>
    <w:rsid w:val="0012619B"/>
    <w:rsid w:val="001263A7"/>
    <w:rsid w:val="001265DF"/>
    <w:rsid w:val="00127B45"/>
    <w:rsid w:val="00130BE8"/>
    <w:rsid w:val="00130F51"/>
    <w:rsid w:val="001316CE"/>
    <w:rsid w:val="00131E4B"/>
    <w:rsid w:val="00131F06"/>
    <w:rsid w:val="00132934"/>
    <w:rsid w:val="001329A3"/>
    <w:rsid w:val="001331F0"/>
    <w:rsid w:val="00133209"/>
    <w:rsid w:val="001340B3"/>
    <w:rsid w:val="00134A45"/>
    <w:rsid w:val="00136E51"/>
    <w:rsid w:val="0013745E"/>
    <w:rsid w:val="00142409"/>
    <w:rsid w:val="00142E2E"/>
    <w:rsid w:val="00142E96"/>
    <w:rsid w:val="00143333"/>
    <w:rsid w:val="00143AAD"/>
    <w:rsid w:val="00144BEA"/>
    <w:rsid w:val="00144CCB"/>
    <w:rsid w:val="00145402"/>
    <w:rsid w:val="001454CA"/>
    <w:rsid w:val="0014562D"/>
    <w:rsid w:val="001462CE"/>
    <w:rsid w:val="001462E8"/>
    <w:rsid w:val="00146595"/>
    <w:rsid w:val="00146760"/>
    <w:rsid w:val="001467A5"/>
    <w:rsid w:val="00146817"/>
    <w:rsid w:val="001470E0"/>
    <w:rsid w:val="00147350"/>
    <w:rsid w:val="00147DD1"/>
    <w:rsid w:val="00150F15"/>
    <w:rsid w:val="00150F4A"/>
    <w:rsid w:val="001514F7"/>
    <w:rsid w:val="0015173B"/>
    <w:rsid w:val="00151E34"/>
    <w:rsid w:val="00151E39"/>
    <w:rsid w:val="0015216E"/>
    <w:rsid w:val="001524A2"/>
    <w:rsid w:val="00152DE1"/>
    <w:rsid w:val="0015392F"/>
    <w:rsid w:val="001542EC"/>
    <w:rsid w:val="00154388"/>
    <w:rsid w:val="001544ED"/>
    <w:rsid w:val="0015469D"/>
    <w:rsid w:val="0015487D"/>
    <w:rsid w:val="00154B6C"/>
    <w:rsid w:val="00154D69"/>
    <w:rsid w:val="00154FD8"/>
    <w:rsid w:val="00155202"/>
    <w:rsid w:val="001552DD"/>
    <w:rsid w:val="001555BF"/>
    <w:rsid w:val="0015582C"/>
    <w:rsid w:val="001559E6"/>
    <w:rsid w:val="00155A15"/>
    <w:rsid w:val="00156BCF"/>
    <w:rsid w:val="00156C03"/>
    <w:rsid w:val="00156D74"/>
    <w:rsid w:val="00157855"/>
    <w:rsid w:val="001578C7"/>
    <w:rsid w:val="001579F4"/>
    <w:rsid w:val="00157A0F"/>
    <w:rsid w:val="00157F4A"/>
    <w:rsid w:val="0016016F"/>
    <w:rsid w:val="00160477"/>
    <w:rsid w:val="0016079B"/>
    <w:rsid w:val="00160D3C"/>
    <w:rsid w:val="00161385"/>
    <w:rsid w:val="001614D9"/>
    <w:rsid w:val="00161583"/>
    <w:rsid w:val="00161859"/>
    <w:rsid w:val="00161A59"/>
    <w:rsid w:val="00161BFE"/>
    <w:rsid w:val="001629F5"/>
    <w:rsid w:val="0016304E"/>
    <w:rsid w:val="001644D7"/>
    <w:rsid w:val="00164739"/>
    <w:rsid w:val="00164955"/>
    <w:rsid w:val="001652DC"/>
    <w:rsid w:val="00166673"/>
    <w:rsid w:val="001666F1"/>
    <w:rsid w:val="00166C82"/>
    <w:rsid w:val="00166FE4"/>
    <w:rsid w:val="001674A1"/>
    <w:rsid w:val="00167DA3"/>
    <w:rsid w:val="001704EC"/>
    <w:rsid w:val="001705B9"/>
    <w:rsid w:val="001706E9"/>
    <w:rsid w:val="00170A6B"/>
    <w:rsid w:val="00170CBF"/>
    <w:rsid w:val="00173647"/>
    <w:rsid w:val="001739A7"/>
    <w:rsid w:val="00173F4C"/>
    <w:rsid w:val="00174052"/>
    <w:rsid w:val="00174597"/>
    <w:rsid w:val="00174623"/>
    <w:rsid w:val="00174825"/>
    <w:rsid w:val="001748CF"/>
    <w:rsid w:val="00174AA0"/>
    <w:rsid w:val="00174B9A"/>
    <w:rsid w:val="00175031"/>
    <w:rsid w:val="001753CC"/>
    <w:rsid w:val="00175C30"/>
    <w:rsid w:val="00175C3D"/>
    <w:rsid w:val="00176317"/>
    <w:rsid w:val="00176D47"/>
    <w:rsid w:val="00176E1E"/>
    <w:rsid w:val="0017751B"/>
    <w:rsid w:val="00177658"/>
    <w:rsid w:val="00177752"/>
    <w:rsid w:val="00177A91"/>
    <w:rsid w:val="001807F7"/>
    <w:rsid w:val="001808BD"/>
    <w:rsid w:val="0018097A"/>
    <w:rsid w:val="00180FF0"/>
    <w:rsid w:val="001810FD"/>
    <w:rsid w:val="001811B3"/>
    <w:rsid w:val="001818E9"/>
    <w:rsid w:val="0018243F"/>
    <w:rsid w:val="0018245A"/>
    <w:rsid w:val="001825AC"/>
    <w:rsid w:val="00182A73"/>
    <w:rsid w:val="00182FAA"/>
    <w:rsid w:val="00183844"/>
    <w:rsid w:val="00183899"/>
    <w:rsid w:val="00183B5B"/>
    <w:rsid w:val="00183C55"/>
    <w:rsid w:val="001846A0"/>
    <w:rsid w:val="0018515D"/>
    <w:rsid w:val="001860C3"/>
    <w:rsid w:val="001875AE"/>
    <w:rsid w:val="00187B1C"/>
    <w:rsid w:val="001910F4"/>
    <w:rsid w:val="001913B2"/>
    <w:rsid w:val="0019144C"/>
    <w:rsid w:val="00191B99"/>
    <w:rsid w:val="00191E4D"/>
    <w:rsid w:val="001923D6"/>
    <w:rsid w:val="0019290E"/>
    <w:rsid w:val="00193B1F"/>
    <w:rsid w:val="00193FA5"/>
    <w:rsid w:val="0019429B"/>
    <w:rsid w:val="00195D35"/>
    <w:rsid w:val="00196682"/>
    <w:rsid w:val="00196780"/>
    <w:rsid w:val="00196DBE"/>
    <w:rsid w:val="00196DC2"/>
    <w:rsid w:val="001A0043"/>
    <w:rsid w:val="001A1417"/>
    <w:rsid w:val="001A142C"/>
    <w:rsid w:val="001A177A"/>
    <w:rsid w:val="001A2A66"/>
    <w:rsid w:val="001A2BBE"/>
    <w:rsid w:val="001A358F"/>
    <w:rsid w:val="001A4649"/>
    <w:rsid w:val="001A46E0"/>
    <w:rsid w:val="001A4768"/>
    <w:rsid w:val="001A4A04"/>
    <w:rsid w:val="001A542D"/>
    <w:rsid w:val="001A56D0"/>
    <w:rsid w:val="001A5B0D"/>
    <w:rsid w:val="001A5BC7"/>
    <w:rsid w:val="001A5F52"/>
    <w:rsid w:val="001A6F21"/>
    <w:rsid w:val="001A7237"/>
    <w:rsid w:val="001B0D30"/>
    <w:rsid w:val="001B14E3"/>
    <w:rsid w:val="001B260C"/>
    <w:rsid w:val="001B262B"/>
    <w:rsid w:val="001B2739"/>
    <w:rsid w:val="001B304C"/>
    <w:rsid w:val="001B3531"/>
    <w:rsid w:val="001B37CA"/>
    <w:rsid w:val="001B3AA7"/>
    <w:rsid w:val="001B4A68"/>
    <w:rsid w:val="001B50A8"/>
    <w:rsid w:val="001B524E"/>
    <w:rsid w:val="001B56C5"/>
    <w:rsid w:val="001B58B5"/>
    <w:rsid w:val="001B5944"/>
    <w:rsid w:val="001B5979"/>
    <w:rsid w:val="001B5B72"/>
    <w:rsid w:val="001B5D05"/>
    <w:rsid w:val="001B63D0"/>
    <w:rsid w:val="001B6562"/>
    <w:rsid w:val="001B66D7"/>
    <w:rsid w:val="001B66EF"/>
    <w:rsid w:val="001B66F2"/>
    <w:rsid w:val="001B69F8"/>
    <w:rsid w:val="001B7597"/>
    <w:rsid w:val="001B7841"/>
    <w:rsid w:val="001B79EF"/>
    <w:rsid w:val="001C0353"/>
    <w:rsid w:val="001C1148"/>
    <w:rsid w:val="001C11AB"/>
    <w:rsid w:val="001C1413"/>
    <w:rsid w:val="001C1F75"/>
    <w:rsid w:val="001C22FA"/>
    <w:rsid w:val="001C25CC"/>
    <w:rsid w:val="001C27BB"/>
    <w:rsid w:val="001C285D"/>
    <w:rsid w:val="001C2D20"/>
    <w:rsid w:val="001C3CD8"/>
    <w:rsid w:val="001C45EF"/>
    <w:rsid w:val="001C5CAE"/>
    <w:rsid w:val="001C5DAF"/>
    <w:rsid w:val="001C6937"/>
    <w:rsid w:val="001C75E1"/>
    <w:rsid w:val="001C7A53"/>
    <w:rsid w:val="001C7F45"/>
    <w:rsid w:val="001D0195"/>
    <w:rsid w:val="001D095F"/>
    <w:rsid w:val="001D0D4B"/>
    <w:rsid w:val="001D1298"/>
    <w:rsid w:val="001D133E"/>
    <w:rsid w:val="001D1496"/>
    <w:rsid w:val="001D200A"/>
    <w:rsid w:val="001D2191"/>
    <w:rsid w:val="001D21E9"/>
    <w:rsid w:val="001D26FE"/>
    <w:rsid w:val="001D271E"/>
    <w:rsid w:val="001D2BF0"/>
    <w:rsid w:val="001D37ED"/>
    <w:rsid w:val="001D3BB8"/>
    <w:rsid w:val="001D3ED2"/>
    <w:rsid w:val="001D413B"/>
    <w:rsid w:val="001D43A5"/>
    <w:rsid w:val="001D470E"/>
    <w:rsid w:val="001D493D"/>
    <w:rsid w:val="001D49F0"/>
    <w:rsid w:val="001D532A"/>
    <w:rsid w:val="001D55A3"/>
    <w:rsid w:val="001D579D"/>
    <w:rsid w:val="001D58B5"/>
    <w:rsid w:val="001D5E5E"/>
    <w:rsid w:val="001D66E4"/>
    <w:rsid w:val="001D6ADA"/>
    <w:rsid w:val="001D6DD1"/>
    <w:rsid w:val="001D6EA9"/>
    <w:rsid w:val="001D6EF3"/>
    <w:rsid w:val="001D6EFF"/>
    <w:rsid w:val="001D7C86"/>
    <w:rsid w:val="001D7F20"/>
    <w:rsid w:val="001E0B55"/>
    <w:rsid w:val="001E1870"/>
    <w:rsid w:val="001E1D20"/>
    <w:rsid w:val="001E1F56"/>
    <w:rsid w:val="001E23F6"/>
    <w:rsid w:val="001E36D0"/>
    <w:rsid w:val="001E4A2D"/>
    <w:rsid w:val="001E4F06"/>
    <w:rsid w:val="001E52CC"/>
    <w:rsid w:val="001E56E3"/>
    <w:rsid w:val="001E5ACA"/>
    <w:rsid w:val="001E60AB"/>
    <w:rsid w:val="001E6A0C"/>
    <w:rsid w:val="001E6C7A"/>
    <w:rsid w:val="001E6CF8"/>
    <w:rsid w:val="001E6ED8"/>
    <w:rsid w:val="001E7AFE"/>
    <w:rsid w:val="001F05AF"/>
    <w:rsid w:val="001F1000"/>
    <w:rsid w:val="001F1D0F"/>
    <w:rsid w:val="001F24DA"/>
    <w:rsid w:val="001F2C69"/>
    <w:rsid w:val="001F2C8C"/>
    <w:rsid w:val="001F37B7"/>
    <w:rsid w:val="001F4A42"/>
    <w:rsid w:val="001F4D58"/>
    <w:rsid w:val="001F5326"/>
    <w:rsid w:val="001F5399"/>
    <w:rsid w:val="001F707E"/>
    <w:rsid w:val="001F75AC"/>
    <w:rsid w:val="001F7F62"/>
    <w:rsid w:val="002001C2"/>
    <w:rsid w:val="002002E8"/>
    <w:rsid w:val="0020040C"/>
    <w:rsid w:val="00200667"/>
    <w:rsid w:val="002009B1"/>
    <w:rsid w:val="00201A79"/>
    <w:rsid w:val="002025F7"/>
    <w:rsid w:val="002029C9"/>
    <w:rsid w:val="00202C30"/>
    <w:rsid w:val="0020338B"/>
    <w:rsid w:val="00203588"/>
    <w:rsid w:val="002039CB"/>
    <w:rsid w:val="002039ED"/>
    <w:rsid w:val="002045BA"/>
    <w:rsid w:val="0020582C"/>
    <w:rsid w:val="0020584D"/>
    <w:rsid w:val="00206103"/>
    <w:rsid w:val="0020640F"/>
    <w:rsid w:val="002069AA"/>
    <w:rsid w:val="00206E7E"/>
    <w:rsid w:val="002071C1"/>
    <w:rsid w:val="00207202"/>
    <w:rsid w:val="00210566"/>
    <w:rsid w:val="00210EDA"/>
    <w:rsid w:val="00210FEF"/>
    <w:rsid w:val="00211C8D"/>
    <w:rsid w:val="00211CC6"/>
    <w:rsid w:val="00212465"/>
    <w:rsid w:val="00212FC1"/>
    <w:rsid w:val="002130BF"/>
    <w:rsid w:val="0021326B"/>
    <w:rsid w:val="00214026"/>
    <w:rsid w:val="00214A18"/>
    <w:rsid w:val="00214A66"/>
    <w:rsid w:val="00214E7C"/>
    <w:rsid w:val="00215137"/>
    <w:rsid w:val="00215189"/>
    <w:rsid w:val="0021577C"/>
    <w:rsid w:val="00215A5E"/>
    <w:rsid w:val="00215E39"/>
    <w:rsid w:val="002164EB"/>
    <w:rsid w:val="00216938"/>
    <w:rsid w:val="00216E66"/>
    <w:rsid w:val="00216E6D"/>
    <w:rsid w:val="0021739A"/>
    <w:rsid w:val="00217C5D"/>
    <w:rsid w:val="00217E1A"/>
    <w:rsid w:val="00217F23"/>
    <w:rsid w:val="00220E78"/>
    <w:rsid w:val="002210F2"/>
    <w:rsid w:val="002212C4"/>
    <w:rsid w:val="00221670"/>
    <w:rsid w:val="00221830"/>
    <w:rsid w:val="00222077"/>
    <w:rsid w:val="00222266"/>
    <w:rsid w:val="00222D50"/>
    <w:rsid w:val="0022300B"/>
    <w:rsid w:val="00223534"/>
    <w:rsid w:val="00223CF8"/>
    <w:rsid w:val="002240DD"/>
    <w:rsid w:val="00224657"/>
    <w:rsid w:val="0022495C"/>
    <w:rsid w:val="00224BC8"/>
    <w:rsid w:val="00225592"/>
    <w:rsid w:val="0022587C"/>
    <w:rsid w:val="00225B00"/>
    <w:rsid w:val="00225B43"/>
    <w:rsid w:val="0022621D"/>
    <w:rsid w:val="00226344"/>
    <w:rsid w:val="00226B17"/>
    <w:rsid w:val="0022710B"/>
    <w:rsid w:val="002274C9"/>
    <w:rsid w:val="00227D10"/>
    <w:rsid w:val="00227E6A"/>
    <w:rsid w:val="0023019C"/>
    <w:rsid w:val="002302C9"/>
    <w:rsid w:val="00230CDA"/>
    <w:rsid w:val="002311C2"/>
    <w:rsid w:val="002313A4"/>
    <w:rsid w:val="00231412"/>
    <w:rsid w:val="002314F3"/>
    <w:rsid w:val="0023158C"/>
    <w:rsid w:val="0023293A"/>
    <w:rsid w:val="00232A4D"/>
    <w:rsid w:val="00232B78"/>
    <w:rsid w:val="00232E9F"/>
    <w:rsid w:val="00232EAF"/>
    <w:rsid w:val="00233218"/>
    <w:rsid w:val="00233304"/>
    <w:rsid w:val="0023354F"/>
    <w:rsid w:val="00233BD2"/>
    <w:rsid w:val="00234049"/>
    <w:rsid w:val="002344BF"/>
    <w:rsid w:val="00234722"/>
    <w:rsid w:val="002347DC"/>
    <w:rsid w:val="002352FB"/>
    <w:rsid w:val="00235839"/>
    <w:rsid w:val="00235AA0"/>
    <w:rsid w:val="00236773"/>
    <w:rsid w:val="00236C5C"/>
    <w:rsid w:val="00236DA5"/>
    <w:rsid w:val="0023768D"/>
    <w:rsid w:val="00237B63"/>
    <w:rsid w:val="00237BBC"/>
    <w:rsid w:val="00237E2B"/>
    <w:rsid w:val="002401B1"/>
    <w:rsid w:val="00240333"/>
    <w:rsid w:val="0024051C"/>
    <w:rsid w:val="002405F2"/>
    <w:rsid w:val="002412CD"/>
    <w:rsid w:val="0024154C"/>
    <w:rsid w:val="002417AC"/>
    <w:rsid w:val="002419B6"/>
    <w:rsid w:val="00242092"/>
    <w:rsid w:val="002428DD"/>
    <w:rsid w:val="00242E73"/>
    <w:rsid w:val="00242E92"/>
    <w:rsid w:val="00243624"/>
    <w:rsid w:val="00243A46"/>
    <w:rsid w:val="00243C16"/>
    <w:rsid w:val="002448E1"/>
    <w:rsid w:val="00244943"/>
    <w:rsid w:val="00244E1D"/>
    <w:rsid w:val="0024541A"/>
    <w:rsid w:val="00246405"/>
    <w:rsid w:val="00246613"/>
    <w:rsid w:val="00246AB0"/>
    <w:rsid w:val="00246C65"/>
    <w:rsid w:val="00246E0C"/>
    <w:rsid w:val="00246F93"/>
    <w:rsid w:val="00247067"/>
    <w:rsid w:val="0024746C"/>
    <w:rsid w:val="00247B48"/>
    <w:rsid w:val="00247D36"/>
    <w:rsid w:val="00247EC9"/>
    <w:rsid w:val="002508BA"/>
    <w:rsid w:val="00250971"/>
    <w:rsid w:val="00250AD4"/>
    <w:rsid w:val="002511AA"/>
    <w:rsid w:val="0025141A"/>
    <w:rsid w:val="002516E3"/>
    <w:rsid w:val="00251A5A"/>
    <w:rsid w:val="00252920"/>
    <w:rsid w:val="002531BC"/>
    <w:rsid w:val="002531DB"/>
    <w:rsid w:val="002535AB"/>
    <w:rsid w:val="00253DDA"/>
    <w:rsid w:val="00253ED4"/>
    <w:rsid w:val="0025408D"/>
    <w:rsid w:val="002549C2"/>
    <w:rsid w:val="002553A0"/>
    <w:rsid w:val="002553DD"/>
    <w:rsid w:val="00257235"/>
    <w:rsid w:val="00257379"/>
    <w:rsid w:val="002576DE"/>
    <w:rsid w:val="002579D9"/>
    <w:rsid w:val="00257C21"/>
    <w:rsid w:val="002611E9"/>
    <w:rsid w:val="00261A33"/>
    <w:rsid w:val="00261F6A"/>
    <w:rsid w:val="0026210E"/>
    <w:rsid w:val="002623AB"/>
    <w:rsid w:val="0026274A"/>
    <w:rsid w:val="00262801"/>
    <w:rsid w:val="00262C44"/>
    <w:rsid w:val="002630EB"/>
    <w:rsid w:val="00263427"/>
    <w:rsid w:val="0026353F"/>
    <w:rsid w:val="00264357"/>
    <w:rsid w:val="00264693"/>
    <w:rsid w:val="00265231"/>
    <w:rsid w:val="002657CE"/>
    <w:rsid w:val="00265844"/>
    <w:rsid w:val="00265BD0"/>
    <w:rsid w:val="0026617F"/>
    <w:rsid w:val="00266518"/>
    <w:rsid w:val="00266966"/>
    <w:rsid w:val="00266DB5"/>
    <w:rsid w:val="00267059"/>
    <w:rsid w:val="002673FF"/>
    <w:rsid w:val="00267F8E"/>
    <w:rsid w:val="00270411"/>
    <w:rsid w:val="00270E62"/>
    <w:rsid w:val="00271A98"/>
    <w:rsid w:val="00271C11"/>
    <w:rsid w:val="00272EA3"/>
    <w:rsid w:val="002735F4"/>
    <w:rsid w:val="00273A93"/>
    <w:rsid w:val="00273BD1"/>
    <w:rsid w:val="00273E36"/>
    <w:rsid w:val="00273EFC"/>
    <w:rsid w:val="0027457C"/>
    <w:rsid w:val="00275308"/>
    <w:rsid w:val="00276050"/>
    <w:rsid w:val="00276B51"/>
    <w:rsid w:val="00277436"/>
    <w:rsid w:val="0027798A"/>
    <w:rsid w:val="00277B26"/>
    <w:rsid w:val="00277E60"/>
    <w:rsid w:val="00280168"/>
    <w:rsid w:val="0028048D"/>
    <w:rsid w:val="0028096E"/>
    <w:rsid w:val="00281BFD"/>
    <w:rsid w:val="00281EAE"/>
    <w:rsid w:val="00282826"/>
    <w:rsid w:val="00282AB4"/>
    <w:rsid w:val="00282D25"/>
    <w:rsid w:val="00282ECF"/>
    <w:rsid w:val="002830AE"/>
    <w:rsid w:val="00283A85"/>
    <w:rsid w:val="00283F09"/>
    <w:rsid w:val="00284133"/>
    <w:rsid w:val="002841BB"/>
    <w:rsid w:val="00284CA2"/>
    <w:rsid w:val="00284FF2"/>
    <w:rsid w:val="00285E1E"/>
    <w:rsid w:val="00286942"/>
    <w:rsid w:val="00286BE7"/>
    <w:rsid w:val="00286CF1"/>
    <w:rsid w:val="00286FAD"/>
    <w:rsid w:val="00287EA1"/>
    <w:rsid w:val="00287F17"/>
    <w:rsid w:val="00290158"/>
    <w:rsid w:val="002903AF"/>
    <w:rsid w:val="00290842"/>
    <w:rsid w:val="002908E4"/>
    <w:rsid w:val="00290FD3"/>
    <w:rsid w:val="00291017"/>
    <w:rsid w:val="002911B6"/>
    <w:rsid w:val="00291B32"/>
    <w:rsid w:val="00291F6F"/>
    <w:rsid w:val="00292B2F"/>
    <w:rsid w:val="00292CC8"/>
    <w:rsid w:val="00292EB2"/>
    <w:rsid w:val="0029366B"/>
    <w:rsid w:val="00293AE3"/>
    <w:rsid w:val="00293F5A"/>
    <w:rsid w:val="00293F83"/>
    <w:rsid w:val="00294437"/>
    <w:rsid w:val="00294BFC"/>
    <w:rsid w:val="00295035"/>
    <w:rsid w:val="0029514D"/>
    <w:rsid w:val="002953B9"/>
    <w:rsid w:val="00295595"/>
    <w:rsid w:val="00295CED"/>
    <w:rsid w:val="00295DA4"/>
    <w:rsid w:val="0029685F"/>
    <w:rsid w:val="002972A0"/>
    <w:rsid w:val="002975F4"/>
    <w:rsid w:val="0029796F"/>
    <w:rsid w:val="00297A9F"/>
    <w:rsid w:val="002A0133"/>
    <w:rsid w:val="002A0DC4"/>
    <w:rsid w:val="002A1DC5"/>
    <w:rsid w:val="002A1FA4"/>
    <w:rsid w:val="002A2B17"/>
    <w:rsid w:val="002A3253"/>
    <w:rsid w:val="002A37CF"/>
    <w:rsid w:val="002A385B"/>
    <w:rsid w:val="002A3D65"/>
    <w:rsid w:val="002A4FDE"/>
    <w:rsid w:val="002A50E6"/>
    <w:rsid w:val="002A5883"/>
    <w:rsid w:val="002A5A83"/>
    <w:rsid w:val="002A6806"/>
    <w:rsid w:val="002A6C51"/>
    <w:rsid w:val="002A6E6F"/>
    <w:rsid w:val="002A6EB5"/>
    <w:rsid w:val="002A7551"/>
    <w:rsid w:val="002A7753"/>
    <w:rsid w:val="002A7856"/>
    <w:rsid w:val="002A79FA"/>
    <w:rsid w:val="002A7ADF"/>
    <w:rsid w:val="002A7AF8"/>
    <w:rsid w:val="002A7CF2"/>
    <w:rsid w:val="002B013C"/>
    <w:rsid w:val="002B03EC"/>
    <w:rsid w:val="002B0BB1"/>
    <w:rsid w:val="002B0C8F"/>
    <w:rsid w:val="002B0E98"/>
    <w:rsid w:val="002B0EF1"/>
    <w:rsid w:val="002B1442"/>
    <w:rsid w:val="002B250A"/>
    <w:rsid w:val="002B2844"/>
    <w:rsid w:val="002B3AAB"/>
    <w:rsid w:val="002B3C65"/>
    <w:rsid w:val="002B3E21"/>
    <w:rsid w:val="002B42CF"/>
    <w:rsid w:val="002B4659"/>
    <w:rsid w:val="002B49D5"/>
    <w:rsid w:val="002B5358"/>
    <w:rsid w:val="002B55B2"/>
    <w:rsid w:val="002B6858"/>
    <w:rsid w:val="002B7491"/>
    <w:rsid w:val="002C04EF"/>
    <w:rsid w:val="002C09F2"/>
    <w:rsid w:val="002C0DBE"/>
    <w:rsid w:val="002C1377"/>
    <w:rsid w:val="002C166E"/>
    <w:rsid w:val="002C1751"/>
    <w:rsid w:val="002C1AC0"/>
    <w:rsid w:val="002C1AC5"/>
    <w:rsid w:val="002C2390"/>
    <w:rsid w:val="002C2755"/>
    <w:rsid w:val="002C2D0E"/>
    <w:rsid w:val="002C2D1A"/>
    <w:rsid w:val="002C2EB0"/>
    <w:rsid w:val="002C2EBC"/>
    <w:rsid w:val="002C4207"/>
    <w:rsid w:val="002C4312"/>
    <w:rsid w:val="002C43D2"/>
    <w:rsid w:val="002C480D"/>
    <w:rsid w:val="002C4B13"/>
    <w:rsid w:val="002C4C8E"/>
    <w:rsid w:val="002C4D8C"/>
    <w:rsid w:val="002C5B3B"/>
    <w:rsid w:val="002C5DBC"/>
    <w:rsid w:val="002C6918"/>
    <w:rsid w:val="002C74A9"/>
    <w:rsid w:val="002D1A34"/>
    <w:rsid w:val="002D2D49"/>
    <w:rsid w:val="002D2DC9"/>
    <w:rsid w:val="002D2E50"/>
    <w:rsid w:val="002D2E72"/>
    <w:rsid w:val="002D31E2"/>
    <w:rsid w:val="002D33F9"/>
    <w:rsid w:val="002D354E"/>
    <w:rsid w:val="002D35DA"/>
    <w:rsid w:val="002D45C6"/>
    <w:rsid w:val="002D4F43"/>
    <w:rsid w:val="002D5D62"/>
    <w:rsid w:val="002D648C"/>
    <w:rsid w:val="002D6501"/>
    <w:rsid w:val="002D69A1"/>
    <w:rsid w:val="002D76BE"/>
    <w:rsid w:val="002D776B"/>
    <w:rsid w:val="002D785C"/>
    <w:rsid w:val="002E078A"/>
    <w:rsid w:val="002E0A20"/>
    <w:rsid w:val="002E0EC9"/>
    <w:rsid w:val="002E1034"/>
    <w:rsid w:val="002E17EC"/>
    <w:rsid w:val="002E1FF6"/>
    <w:rsid w:val="002E2903"/>
    <w:rsid w:val="002E4A42"/>
    <w:rsid w:val="002E4BE8"/>
    <w:rsid w:val="002E504E"/>
    <w:rsid w:val="002E531F"/>
    <w:rsid w:val="002E5D1B"/>
    <w:rsid w:val="002E633A"/>
    <w:rsid w:val="002E6435"/>
    <w:rsid w:val="002E697F"/>
    <w:rsid w:val="002E6B7E"/>
    <w:rsid w:val="002E6E5F"/>
    <w:rsid w:val="002E70B7"/>
    <w:rsid w:val="002E7734"/>
    <w:rsid w:val="002E7BCA"/>
    <w:rsid w:val="002F0CFC"/>
    <w:rsid w:val="002F0E70"/>
    <w:rsid w:val="002F1822"/>
    <w:rsid w:val="002F36FE"/>
    <w:rsid w:val="002F38BC"/>
    <w:rsid w:val="002F391D"/>
    <w:rsid w:val="002F39F2"/>
    <w:rsid w:val="002F42A0"/>
    <w:rsid w:val="002F4F99"/>
    <w:rsid w:val="002F5172"/>
    <w:rsid w:val="002F5932"/>
    <w:rsid w:val="002F5996"/>
    <w:rsid w:val="002F5B4A"/>
    <w:rsid w:val="002F61D2"/>
    <w:rsid w:val="002F66BE"/>
    <w:rsid w:val="002F68A2"/>
    <w:rsid w:val="002F6FEC"/>
    <w:rsid w:val="002F7C84"/>
    <w:rsid w:val="00300619"/>
    <w:rsid w:val="0030076F"/>
    <w:rsid w:val="00301151"/>
    <w:rsid w:val="0030159F"/>
    <w:rsid w:val="00301905"/>
    <w:rsid w:val="003024E8"/>
    <w:rsid w:val="00302663"/>
    <w:rsid w:val="003029F8"/>
    <w:rsid w:val="00302E1D"/>
    <w:rsid w:val="003031B1"/>
    <w:rsid w:val="00303A62"/>
    <w:rsid w:val="00303FC2"/>
    <w:rsid w:val="003053CD"/>
    <w:rsid w:val="0030575C"/>
    <w:rsid w:val="00305BDF"/>
    <w:rsid w:val="003069F0"/>
    <w:rsid w:val="00306C0A"/>
    <w:rsid w:val="00306D60"/>
    <w:rsid w:val="00306EFF"/>
    <w:rsid w:val="003072B4"/>
    <w:rsid w:val="003078A4"/>
    <w:rsid w:val="00310237"/>
    <w:rsid w:val="003102DF"/>
    <w:rsid w:val="00310E44"/>
    <w:rsid w:val="00310E9B"/>
    <w:rsid w:val="00311008"/>
    <w:rsid w:val="003110E3"/>
    <w:rsid w:val="003116D8"/>
    <w:rsid w:val="00311A01"/>
    <w:rsid w:val="00311E1E"/>
    <w:rsid w:val="0031242A"/>
    <w:rsid w:val="00312650"/>
    <w:rsid w:val="00312719"/>
    <w:rsid w:val="00314658"/>
    <w:rsid w:val="00314849"/>
    <w:rsid w:val="0031495D"/>
    <w:rsid w:val="00314E2B"/>
    <w:rsid w:val="003155A9"/>
    <w:rsid w:val="003169A7"/>
    <w:rsid w:val="00316DFD"/>
    <w:rsid w:val="0031741F"/>
    <w:rsid w:val="0031786F"/>
    <w:rsid w:val="003201F1"/>
    <w:rsid w:val="00320401"/>
    <w:rsid w:val="0032066A"/>
    <w:rsid w:val="00320B9E"/>
    <w:rsid w:val="003211DD"/>
    <w:rsid w:val="0032172B"/>
    <w:rsid w:val="00321EE2"/>
    <w:rsid w:val="00322453"/>
    <w:rsid w:val="00322A16"/>
    <w:rsid w:val="003230A2"/>
    <w:rsid w:val="00323280"/>
    <w:rsid w:val="00323537"/>
    <w:rsid w:val="003235E7"/>
    <w:rsid w:val="00323CFB"/>
    <w:rsid w:val="00324346"/>
    <w:rsid w:val="003246FB"/>
    <w:rsid w:val="00324C99"/>
    <w:rsid w:val="003255A3"/>
    <w:rsid w:val="00325798"/>
    <w:rsid w:val="003273F5"/>
    <w:rsid w:val="003300E3"/>
    <w:rsid w:val="003308B8"/>
    <w:rsid w:val="0033103C"/>
    <w:rsid w:val="0033119C"/>
    <w:rsid w:val="003312DC"/>
    <w:rsid w:val="00331724"/>
    <w:rsid w:val="00331C58"/>
    <w:rsid w:val="00331D56"/>
    <w:rsid w:val="00332189"/>
    <w:rsid w:val="00332B84"/>
    <w:rsid w:val="003332FF"/>
    <w:rsid w:val="00333765"/>
    <w:rsid w:val="00333832"/>
    <w:rsid w:val="00333A7A"/>
    <w:rsid w:val="00333E4D"/>
    <w:rsid w:val="00334793"/>
    <w:rsid w:val="00334F12"/>
    <w:rsid w:val="003351F0"/>
    <w:rsid w:val="00335DF3"/>
    <w:rsid w:val="0033614D"/>
    <w:rsid w:val="003367DA"/>
    <w:rsid w:val="0033683B"/>
    <w:rsid w:val="00337CF5"/>
    <w:rsid w:val="003400D8"/>
    <w:rsid w:val="00340B58"/>
    <w:rsid w:val="00341313"/>
    <w:rsid w:val="0034139E"/>
    <w:rsid w:val="003413DC"/>
    <w:rsid w:val="0034150A"/>
    <w:rsid w:val="003415E7"/>
    <w:rsid w:val="0034303A"/>
    <w:rsid w:val="003432CA"/>
    <w:rsid w:val="00343B41"/>
    <w:rsid w:val="00343BCE"/>
    <w:rsid w:val="00343C36"/>
    <w:rsid w:val="00343F37"/>
    <w:rsid w:val="00344A0E"/>
    <w:rsid w:val="00344B70"/>
    <w:rsid w:val="00345010"/>
    <w:rsid w:val="0034565A"/>
    <w:rsid w:val="003457AC"/>
    <w:rsid w:val="00345BB1"/>
    <w:rsid w:val="00346767"/>
    <w:rsid w:val="00346935"/>
    <w:rsid w:val="0034697A"/>
    <w:rsid w:val="003469F0"/>
    <w:rsid w:val="003472CE"/>
    <w:rsid w:val="00347C69"/>
    <w:rsid w:val="00347D8A"/>
    <w:rsid w:val="003505DD"/>
    <w:rsid w:val="00351050"/>
    <w:rsid w:val="00351679"/>
    <w:rsid w:val="00351793"/>
    <w:rsid w:val="00351865"/>
    <w:rsid w:val="003518ED"/>
    <w:rsid w:val="00351A7C"/>
    <w:rsid w:val="00352E16"/>
    <w:rsid w:val="00353916"/>
    <w:rsid w:val="00353A27"/>
    <w:rsid w:val="00353C12"/>
    <w:rsid w:val="00353D71"/>
    <w:rsid w:val="00353E02"/>
    <w:rsid w:val="00354179"/>
    <w:rsid w:val="003542A4"/>
    <w:rsid w:val="00354F58"/>
    <w:rsid w:val="0035566C"/>
    <w:rsid w:val="003557C8"/>
    <w:rsid w:val="0035583E"/>
    <w:rsid w:val="00356055"/>
    <w:rsid w:val="0035610B"/>
    <w:rsid w:val="0035614F"/>
    <w:rsid w:val="0035632B"/>
    <w:rsid w:val="00356477"/>
    <w:rsid w:val="003567D1"/>
    <w:rsid w:val="003567D3"/>
    <w:rsid w:val="00357117"/>
    <w:rsid w:val="0035751A"/>
    <w:rsid w:val="0035784C"/>
    <w:rsid w:val="00360A9C"/>
    <w:rsid w:val="00360DE1"/>
    <w:rsid w:val="003614D3"/>
    <w:rsid w:val="00361D0C"/>
    <w:rsid w:val="00361EB0"/>
    <w:rsid w:val="00362DF9"/>
    <w:rsid w:val="003636B6"/>
    <w:rsid w:val="00363989"/>
    <w:rsid w:val="003644ED"/>
    <w:rsid w:val="0036526D"/>
    <w:rsid w:val="0036552A"/>
    <w:rsid w:val="003657CD"/>
    <w:rsid w:val="00365AD3"/>
    <w:rsid w:val="0036674B"/>
    <w:rsid w:val="003677C4"/>
    <w:rsid w:val="00367E14"/>
    <w:rsid w:val="003700AA"/>
    <w:rsid w:val="00371225"/>
    <w:rsid w:val="003717AE"/>
    <w:rsid w:val="003719CE"/>
    <w:rsid w:val="00371CFE"/>
    <w:rsid w:val="00372084"/>
    <w:rsid w:val="0037238A"/>
    <w:rsid w:val="00372445"/>
    <w:rsid w:val="003726D2"/>
    <w:rsid w:val="003728A6"/>
    <w:rsid w:val="00372D3A"/>
    <w:rsid w:val="00372E3C"/>
    <w:rsid w:val="00373278"/>
    <w:rsid w:val="00373352"/>
    <w:rsid w:val="0037335E"/>
    <w:rsid w:val="0037381A"/>
    <w:rsid w:val="00374044"/>
    <w:rsid w:val="00374ACF"/>
    <w:rsid w:val="00374D54"/>
    <w:rsid w:val="003750CD"/>
    <w:rsid w:val="0037528E"/>
    <w:rsid w:val="00375832"/>
    <w:rsid w:val="00375AC9"/>
    <w:rsid w:val="00375EAA"/>
    <w:rsid w:val="003760C5"/>
    <w:rsid w:val="00376224"/>
    <w:rsid w:val="00376A72"/>
    <w:rsid w:val="00377450"/>
    <w:rsid w:val="003801CC"/>
    <w:rsid w:val="00380355"/>
    <w:rsid w:val="003805B1"/>
    <w:rsid w:val="0038171A"/>
    <w:rsid w:val="00381BD3"/>
    <w:rsid w:val="00381EDC"/>
    <w:rsid w:val="00382292"/>
    <w:rsid w:val="003836A3"/>
    <w:rsid w:val="00384359"/>
    <w:rsid w:val="003844AA"/>
    <w:rsid w:val="00384C39"/>
    <w:rsid w:val="00384C3C"/>
    <w:rsid w:val="00384CF1"/>
    <w:rsid w:val="00385091"/>
    <w:rsid w:val="003850E4"/>
    <w:rsid w:val="003851BB"/>
    <w:rsid w:val="00385A6F"/>
    <w:rsid w:val="003869BA"/>
    <w:rsid w:val="00386B29"/>
    <w:rsid w:val="00387DF3"/>
    <w:rsid w:val="00387F14"/>
    <w:rsid w:val="003900B1"/>
    <w:rsid w:val="003907E3"/>
    <w:rsid w:val="00390C4F"/>
    <w:rsid w:val="003911F1"/>
    <w:rsid w:val="0039122B"/>
    <w:rsid w:val="00391B34"/>
    <w:rsid w:val="00391CCF"/>
    <w:rsid w:val="003921D2"/>
    <w:rsid w:val="003925FB"/>
    <w:rsid w:val="00392839"/>
    <w:rsid w:val="0039287B"/>
    <w:rsid w:val="003929E0"/>
    <w:rsid w:val="0039356F"/>
    <w:rsid w:val="0039472E"/>
    <w:rsid w:val="00395288"/>
    <w:rsid w:val="00395577"/>
    <w:rsid w:val="00395A92"/>
    <w:rsid w:val="00395F68"/>
    <w:rsid w:val="00395F95"/>
    <w:rsid w:val="003969B7"/>
    <w:rsid w:val="00396AC7"/>
    <w:rsid w:val="00396CF7"/>
    <w:rsid w:val="00396E90"/>
    <w:rsid w:val="003A0367"/>
    <w:rsid w:val="003A0509"/>
    <w:rsid w:val="003A095C"/>
    <w:rsid w:val="003A12F4"/>
    <w:rsid w:val="003A1D32"/>
    <w:rsid w:val="003A22CB"/>
    <w:rsid w:val="003A2CA6"/>
    <w:rsid w:val="003A2E54"/>
    <w:rsid w:val="003A341A"/>
    <w:rsid w:val="003A4314"/>
    <w:rsid w:val="003A5628"/>
    <w:rsid w:val="003A5E1A"/>
    <w:rsid w:val="003A6B5A"/>
    <w:rsid w:val="003A70D7"/>
    <w:rsid w:val="003A7B56"/>
    <w:rsid w:val="003A7F4E"/>
    <w:rsid w:val="003A7FF2"/>
    <w:rsid w:val="003B049C"/>
    <w:rsid w:val="003B0B26"/>
    <w:rsid w:val="003B0C02"/>
    <w:rsid w:val="003B121E"/>
    <w:rsid w:val="003B1913"/>
    <w:rsid w:val="003B3555"/>
    <w:rsid w:val="003B3BC0"/>
    <w:rsid w:val="003B3EB4"/>
    <w:rsid w:val="003B4AE5"/>
    <w:rsid w:val="003B4C3F"/>
    <w:rsid w:val="003B5CE2"/>
    <w:rsid w:val="003B61B5"/>
    <w:rsid w:val="003B64A1"/>
    <w:rsid w:val="003B6CDB"/>
    <w:rsid w:val="003B7222"/>
    <w:rsid w:val="003B7B61"/>
    <w:rsid w:val="003C03CD"/>
    <w:rsid w:val="003C0DA0"/>
    <w:rsid w:val="003C0ED0"/>
    <w:rsid w:val="003C0F00"/>
    <w:rsid w:val="003C1B36"/>
    <w:rsid w:val="003C1DB3"/>
    <w:rsid w:val="003C262D"/>
    <w:rsid w:val="003C2690"/>
    <w:rsid w:val="003C2DE5"/>
    <w:rsid w:val="003C2FEC"/>
    <w:rsid w:val="003C35B2"/>
    <w:rsid w:val="003C381B"/>
    <w:rsid w:val="003C3CDD"/>
    <w:rsid w:val="003C3E68"/>
    <w:rsid w:val="003C40DB"/>
    <w:rsid w:val="003C4569"/>
    <w:rsid w:val="003C487E"/>
    <w:rsid w:val="003C4EB3"/>
    <w:rsid w:val="003C53E9"/>
    <w:rsid w:val="003C5520"/>
    <w:rsid w:val="003C5FEC"/>
    <w:rsid w:val="003C6563"/>
    <w:rsid w:val="003C67A4"/>
    <w:rsid w:val="003C6B8A"/>
    <w:rsid w:val="003C757C"/>
    <w:rsid w:val="003C791A"/>
    <w:rsid w:val="003C7C9C"/>
    <w:rsid w:val="003D00AB"/>
    <w:rsid w:val="003D0B05"/>
    <w:rsid w:val="003D0DE8"/>
    <w:rsid w:val="003D107D"/>
    <w:rsid w:val="003D1138"/>
    <w:rsid w:val="003D114E"/>
    <w:rsid w:val="003D1250"/>
    <w:rsid w:val="003D17B5"/>
    <w:rsid w:val="003D1B3B"/>
    <w:rsid w:val="003D25A7"/>
    <w:rsid w:val="003D2A05"/>
    <w:rsid w:val="003D2CDE"/>
    <w:rsid w:val="003D2FB1"/>
    <w:rsid w:val="003D3630"/>
    <w:rsid w:val="003D3BD0"/>
    <w:rsid w:val="003D46AD"/>
    <w:rsid w:val="003D474D"/>
    <w:rsid w:val="003D4DE1"/>
    <w:rsid w:val="003D5186"/>
    <w:rsid w:val="003D55B5"/>
    <w:rsid w:val="003D5A3E"/>
    <w:rsid w:val="003D5BEA"/>
    <w:rsid w:val="003D5F2F"/>
    <w:rsid w:val="003D6CE1"/>
    <w:rsid w:val="003D7380"/>
    <w:rsid w:val="003E082D"/>
    <w:rsid w:val="003E1253"/>
    <w:rsid w:val="003E13CE"/>
    <w:rsid w:val="003E14C9"/>
    <w:rsid w:val="003E1588"/>
    <w:rsid w:val="003E1677"/>
    <w:rsid w:val="003E1A32"/>
    <w:rsid w:val="003E1D26"/>
    <w:rsid w:val="003E1E42"/>
    <w:rsid w:val="003E293D"/>
    <w:rsid w:val="003E2B72"/>
    <w:rsid w:val="003E2C40"/>
    <w:rsid w:val="003E2D0C"/>
    <w:rsid w:val="003E351F"/>
    <w:rsid w:val="003E363E"/>
    <w:rsid w:val="003E374F"/>
    <w:rsid w:val="003E4A06"/>
    <w:rsid w:val="003E507F"/>
    <w:rsid w:val="003E5250"/>
    <w:rsid w:val="003E55D2"/>
    <w:rsid w:val="003E5800"/>
    <w:rsid w:val="003E5A2A"/>
    <w:rsid w:val="003E5F59"/>
    <w:rsid w:val="003E6058"/>
    <w:rsid w:val="003E6C82"/>
    <w:rsid w:val="003E6E8F"/>
    <w:rsid w:val="003E7134"/>
    <w:rsid w:val="003F013A"/>
    <w:rsid w:val="003F0354"/>
    <w:rsid w:val="003F05AD"/>
    <w:rsid w:val="003F10E4"/>
    <w:rsid w:val="003F12F5"/>
    <w:rsid w:val="003F1D52"/>
    <w:rsid w:val="003F225E"/>
    <w:rsid w:val="003F2719"/>
    <w:rsid w:val="003F2B78"/>
    <w:rsid w:val="003F2BC7"/>
    <w:rsid w:val="003F2DFD"/>
    <w:rsid w:val="003F3449"/>
    <w:rsid w:val="003F365C"/>
    <w:rsid w:val="003F39B7"/>
    <w:rsid w:val="003F3DFB"/>
    <w:rsid w:val="003F4231"/>
    <w:rsid w:val="003F4938"/>
    <w:rsid w:val="003F53B4"/>
    <w:rsid w:val="003F6C64"/>
    <w:rsid w:val="003F748C"/>
    <w:rsid w:val="003F7749"/>
    <w:rsid w:val="003F7ECD"/>
    <w:rsid w:val="0040052E"/>
    <w:rsid w:val="00401D47"/>
    <w:rsid w:val="004025FB"/>
    <w:rsid w:val="0040299F"/>
    <w:rsid w:val="004029D9"/>
    <w:rsid w:val="0040309A"/>
    <w:rsid w:val="00403636"/>
    <w:rsid w:val="00403E89"/>
    <w:rsid w:val="00404250"/>
    <w:rsid w:val="00404A47"/>
    <w:rsid w:val="00404C8A"/>
    <w:rsid w:val="00405353"/>
    <w:rsid w:val="004063EC"/>
    <w:rsid w:val="0040640F"/>
    <w:rsid w:val="004066C9"/>
    <w:rsid w:val="00406C2D"/>
    <w:rsid w:val="00406D5A"/>
    <w:rsid w:val="004074F0"/>
    <w:rsid w:val="004103ED"/>
    <w:rsid w:val="00411A72"/>
    <w:rsid w:val="00411F77"/>
    <w:rsid w:val="004125D3"/>
    <w:rsid w:val="00412CAC"/>
    <w:rsid w:val="00412F22"/>
    <w:rsid w:val="004139BD"/>
    <w:rsid w:val="00414198"/>
    <w:rsid w:val="0041440A"/>
    <w:rsid w:val="00415386"/>
    <w:rsid w:val="004158C9"/>
    <w:rsid w:val="00415A48"/>
    <w:rsid w:val="00416B13"/>
    <w:rsid w:val="00416FC2"/>
    <w:rsid w:val="00417677"/>
    <w:rsid w:val="004177D5"/>
    <w:rsid w:val="00417B32"/>
    <w:rsid w:val="0042028D"/>
    <w:rsid w:val="00420F6F"/>
    <w:rsid w:val="0042117A"/>
    <w:rsid w:val="0042117F"/>
    <w:rsid w:val="0042128E"/>
    <w:rsid w:val="00421457"/>
    <w:rsid w:val="00421974"/>
    <w:rsid w:val="00421992"/>
    <w:rsid w:val="00421B4A"/>
    <w:rsid w:val="00422536"/>
    <w:rsid w:val="00422A0D"/>
    <w:rsid w:val="00423082"/>
    <w:rsid w:val="0042375A"/>
    <w:rsid w:val="00423A81"/>
    <w:rsid w:val="0042410B"/>
    <w:rsid w:val="00424FA6"/>
    <w:rsid w:val="004255E9"/>
    <w:rsid w:val="00426D13"/>
    <w:rsid w:val="00426E83"/>
    <w:rsid w:val="00426EF9"/>
    <w:rsid w:val="004272B7"/>
    <w:rsid w:val="00427496"/>
    <w:rsid w:val="0042796D"/>
    <w:rsid w:val="00427F97"/>
    <w:rsid w:val="0043038B"/>
    <w:rsid w:val="00430633"/>
    <w:rsid w:val="00430D58"/>
    <w:rsid w:val="004317D4"/>
    <w:rsid w:val="004326B6"/>
    <w:rsid w:val="004328B5"/>
    <w:rsid w:val="004329DF"/>
    <w:rsid w:val="00432A11"/>
    <w:rsid w:val="00432BA7"/>
    <w:rsid w:val="00433185"/>
    <w:rsid w:val="00433610"/>
    <w:rsid w:val="00433A31"/>
    <w:rsid w:val="004343AF"/>
    <w:rsid w:val="0043458C"/>
    <w:rsid w:val="00434608"/>
    <w:rsid w:val="004346A5"/>
    <w:rsid w:val="00434BA9"/>
    <w:rsid w:val="00434ED5"/>
    <w:rsid w:val="00435870"/>
    <w:rsid w:val="00435C2B"/>
    <w:rsid w:val="00436510"/>
    <w:rsid w:val="00436CC5"/>
    <w:rsid w:val="00436D01"/>
    <w:rsid w:val="00437167"/>
    <w:rsid w:val="00437464"/>
    <w:rsid w:val="00437A6F"/>
    <w:rsid w:val="00437DEE"/>
    <w:rsid w:val="00437F44"/>
    <w:rsid w:val="004401E3"/>
    <w:rsid w:val="00441892"/>
    <w:rsid w:val="00441D8C"/>
    <w:rsid w:val="00441FD3"/>
    <w:rsid w:val="00442417"/>
    <w:rsid w:val="00443368"/>
    <w:rsid w:val="004435FC"/>
    <w:rsid w:val="004438AC"/>
    <w:rsid w:val="004443B8"/>
    <w:rsid w:val="004447D6"/>
    <w:rsid w:val="00444A92"/>
    <w:rsid w:val="00444BDF"/>
    <w:rsid w:val="00444BE8"/>
    <w:rsid w:val="00445319"/>
    <w:rsid w:val="004457D3"/>
    <w:rsid w:val="00445A55"/>
    <w:rsid w:val="00445A83"/>
    <w:rsid w:val="00445CE9"/>
    <w:rsid w:val="00445FC8"/>
    <w:rsid w:val="00446286"/>
    <w:rsid w:val="00446289"/>
    <w:rsid w:val="00446589"/>
    <w:rsid w:val="00446843"/>
    <w:rsid w:val="00446D48"/>
    <w:rsid w:val="004471D0"/>
    <w:rsid w:val="00447482"/>
    <w:rsid w:val="004476B8"/>
    <w:rsid w:val="00447BB3"/>
    <w:rsid w:val="00447C73"/>
    <w:rsid w:val="0045001E"/>
    <w:rsid w:val="00450851"/>
    <w:rsid w:val="0045120B"/>
    <w:rsid w:val="0045172C"/>
    <w:rsid w:val="004519BD"/>
    <w:rsid w:val="00452876"/>
    <w:rsid w:val="004529A2"/>
    <w:rsid w:val="00453008"/>
    <w:rsid w:val="00453479"/>
    <w:rsid w:val="004536E4"/>
    <w:rsid w:val="004537A6"/>
    <w:rsid w:val="00453F54"/>
    <w:rsid w:val="004541CC"/>
    <w:rsid w:val="00454202"/>
    <w:rsid w:val="0045426B"/>
    <w:rsid w:val="00454994"/>
    <w:rsid w:val="004553F1"/>
    <w:rsid w:val="004553F8"/>
    <w:rsid w:val="00455403"/>
    <w:rsid w:val="0045563E"/>
    <w:rsid w:val="004557FD"/>
    <w:rsid w:val="0045593C"/>
    <w:rsid w:val="004559BC"/>
    <w:rsid w:val="004559F3"/>
    <w:rsid w:val="004562FE"/>
    <w:rsid w:val="00456F89"/>
    <w:rsid w:val="0045714D"/>
    <w:rsid w:val="004572AD"/>
    <w:rsid w:val="00457392"/>
    <w:rsid w:val="00457820"/>
    <w:rsid w:val="00457956"/>
    <w:rsid w:val="00457C3E"/>
    <w:rsid w:val="00457E26"/>
    <w:rsid w:val="004604C9"/>
    <w:rsid w:val="00461EA1"/>
    <w:rsid w:val="0046277B"/>
    <w:rsid w:val="00462D89"/>
    <w:rsid w:val="004630F2"/>
    <w:rsid w:val="0046336C"/>
    <w:rsid w:val="00464598"/>
    <w:rsid w:val="004649FF"/>
    <w:rsid w:val="004658F4"/>
    <w:rsid w:val="00465A5F"/>
    <w:rsid w:val="00466B92"/>
    <w:rsid w:val="00466E96"/>
    <w:rsid w:val="004670F7"/>
    <w:rsid w:val="0046760E"/>
    <w:rsid w:val="00467CD7"/>
    <w:rsid w:val="0047007F"/>
    <w:rsid w:val="00470116"/>
    <w:rsid w:val="0047012F"/>
    <w:rsid w:val="0047023A"/>
    <w:rsid w:val="0047035F"/>
    <w:rsid w:val="0047086D"/>
    <w:rsid w:val="004708FF"/>
    <w:rsid w:val="00470F77"/>
    <w:rsid w:val="004719CB"/>
    <w:rsid w:val="00471A1A"/>
    <w:rsid w:val="00472269"/>
    <w:rsid w:val="00473039"/>
    <w:rsid w:val="00473830"/>
    <w:rsid w:val="00474729"/>
    <w:rsid w:val="004757DB"/>
    <w:rsid w:val="00475B8F"/>
    <w:rsid w:val="0047617E"/>
    <w:rsid w:val="004765BA"/>
    <w:rsid w:val="004766FA"/>
    <w:rsid w:val="004770D9"/>
    <w:rsid w:val="004774D4"/>
    <w:rsid w:val="0047797B"/>
    <w:rsid w:val="0048029B"/>
    <w:rsid w:val="00480502"/>
    <w:rsid w:val="0048092C"/>
    <w:rsid w:val="004813E1"/>
    <w:rsid w:val="00481476"/>
    <w:rsid w:val="004816E1"/>
    <w:rsid w:val="00481849"/>
    <w:rsid w:val="00481997"/>
    <w:rsid w:val="00481C63"/>
    <w:rsid w:val="00481CEF"/>
    <w:rsid w:val="0048212C"/>
    <w:rsid w:val="00482387"/>
    <w:rsid w:val="00482797"/>
    <w:rsid w:val="00483BEE"/>
    <w:rsid w:val="00483C67"/>
    <w:rsid w:val="00483DF2"/>
    <w:rsid w:val="00484A97"/>
    <w:rsid w:val="00484BE4"/>
    <w:rsid w:val="00484C3D"/>
    <w:rsid w:val="004856B6"/>
    <w:rsid w:val="00485CE8"/>
    <w:rsid w:val="00486559"/>
    <w:rsid w:val="00486CA5"/>
    <w:rsid w:val="00486E34"/>
    <w:rsid w:val="004876B5"/>
    <w:rsid w:val="00487DCC"/>
    <w:rsid w:val="00490481"/>
    <w:rsid w:val="004906B6"/>
    <w:rsid w:val="00490A85"/>
    <w:rsid w:val="00490C4C"/>
    <w:rsid w:val="00490E14"/>
    <w:rsid w:val="00490F1D"/>
    <w:rsid w:val="00491024"/>
    <w:rsid w:val="0049112C"/>
    <w:rsid w:val="004916AF"/>
    <w:rsid w:val="00491C32"/>
    <w:rsid w:val="00491CD1"/>
    <w:rsid w:val="00492464"/>
    <w:rsid w:val="004924C3"/>
    <w:rsid w:val="004928DD"/>
    <w:rsid w:val="00493756"/>
    <w:rsid w:val="00494D39"/>
    <w:rsid w:val="00495A1A"/>
    <w:rsid w:val="00495A5D"/>
    <w:rsid w:val="00495C27"/>
    <w:rsid w:val="00495FF2"/>
    <w:rsid w:val="00496388"/>
    <w:rsid w:val="00496AFF"/>
    <w:rsid w:val="00496CAB"/>
    <w:rsid w:val="00496D46"/>
    <w:rsid w:val="004977AA"/>
    <w:rsid w:val="004A02CD"/>
    <w:rsid w:val="004A09C1"/>
    <w:rsid w:val="004A0E00"/>
    <w:rsid w:val="004A119F"/>
    <w:rsid w:val="004A1598"/>
    <w:rsid w:val="004A1C53"/>
    <w:rsid w:val="004A1F26"/>
    <w:rsid w:val="004A2420"/>
    <w:rsid w:val="004A24AE"/>
    <w:rsid w:val="004A26CB"/>
    <w:rsid w:val="004A2B24"/>
    <w:rsid w:val="004A3784"/>
    <w:rsid w:val="004A37E0"/>
    <w:rsid w:val="004A4709"/>
    <w:rsid w:val="004A48AC"/>
    <w:rsid w:val="004A4937"/>
    <w:rsid w:val="004A4B8B"/>
    <w:rsid w:val="004A5597"/>
    <w:rsid w:val="004A673E"/>
    <w:rsid w:val="004A6831"/>
    <w:rsid w:val="004A6DEC"/>
    <w:rsid w:val="004A6F26"/>
    <w:rsid w:val="004A7150"/>
    <w:rsid w:val="004A7373"/>
    <w:rsid w:val="004A77ED"/>
    <w:rsid w:val="004A78C2"/>
    <w:rsid w:val="004A7EE0"/>
    <w:rsid w:val="004B093C"/>
    <w:rsid w:val="004B0C8C"/>
    <w:rsid w:val="004B0F7F"/>
    <w:rsid w:val="004B24C3"/>
    <w:rsid w:val="004B3A05"/>
    <w:rsid w:val="004B3CD1"/>
    <w:rsid w:val="004B569D"/>
    <w:rsid w:val="004B63AE"/>
    <w:rsid w:val="004B65D0"/>
    <w:rsid w:val="004B6920"/>
    <w:rsid w:val="004B6B06"/>
    <w:rsid w:val="004B7C5F"/>
    <w:rsid w:val="004B7C97"/>
    <w:rsid w:val="004C0A96"/>
    <w:rsid w:val="004C0D68"/>
    <w:rsid w:val="004C1142"/>
    <w:rsid w:val="004C12DB"/>
    <w:rsid w:val="004C15B1"/>
    <w:rsid w:val="004C16F1"/>
    <w:rsid w:val="004C190D"/>
    <w:rsid w:val="004C1C8F"/>
    <w:rsid w:val="004C2291"/>
    <w:rsid w:val="004C2501"/>
    <w:rsid w:val="004C2544"/>
    <w:rsid w:val="004C2C08"/>
    <w:rsid w:val="004C2CC5"/>
    <w:rsid w:val="004C3116"/>
    <w:rsid w:val="004C35C9"/>
    <w:rsid w:val="004C37C7"/>
    <w:rsid w:val="004C3C7C"/>
    <w:rsid w:val="004C404F"/>
    <w:rsid w:val="004C48D3"/>
    <w:rsid w:val="004C4B37"/>
    <w:rsid w:val="004C5085"/>
    <w:rsid w:val="004C586F"/>
    <w:rsid w:val="004C5971"/>
    <w:rsid w:val="004C5975"/>
    <w:rsid w:val="004C5D28"/>
    <w:rsid w:val="004C6449"/>
    <w:rsid w:val="004C672B"/>
    <w:rsid w:val="004C6AC5"/>
    <w:rsid w:val="004C70F4"/>
    <w:rsid w:val="004C72A0"/>
    <w:rsid w:val="004C730A"/>
    <w:rsid w:val="004C7510"/>
    <w:rsid w:val="004C7D7C"/>
    <w:rsid w:val="004D10AB"/>
    <w:rsid w:val="004D1841"/>
    <w:rsid w:val="004D1B12"/>
    <w:rsid w:val="004D1CCA"/>
    <w:rsid w:val="004D2410"/>
    <w:rsid w:val="004D275B"/>
    <w:rsid w:val="004D29E1"/>
    <w:rsid w:val="004D2CC7"/>
    <w:rsid w:val="004D3D1A"/>
    <w:rsid w:val="004D45BF"/>
    <w:rsid w:val="004D4844"/>
    <w:rsid w:val="004D49F6"/>
    <w:rsid w:val="004D4F1E"/>
    <w:rsid w:val="004D5240"/>
    <w:rsid w:val="004D5314"/>
    <w:rsid w:val="004D53AE"/>
    <w:rsid w:val="004D5420"/>
    <w:rsid w:val="004D56DE"/>
    <w:rsid w:val="004D5722"/>
    <w:rsid w:val="004D58A4"/>
    <w:rsid w:val="004D59B0"/>
    <w:rsid w:val="004D6A57"/>
    <w:rsid w:val="004D6C2D"/>
    <w:rsid w:val="004D73BC"/>
    <w:rsid w:val="004E0424"/>
    <w:rsid w:val="004E0E21"/>
    <w:rsid w:val="004E0E45"/>
    <w:rsid w:val="004E1253"/>
    <w:rsid w:val="004E1599"/>
    <w:rsid w:val="004E1DEC"/>
    <w:rsid w:val="004E20A9"/>
    <w:rsid w:val="004E22D6"/>
    <w:rsid w:val="004E281F"/>
    <w:rsid w:val="004E2B34"/>
    <w:rsid w:val="004E31BF"/>
    <w:rsid w:val="004E36C7"/>
    <w:rsid w:val="004E3816"/>
    <w:rsid w:val="004E3863"/>
    <w:rsid w:val="004E395F"/>
    <w:rsid w:val="004E3EE7"/>
    <w:rsid w:val="004E452B"/>
    <w:rsid w:val="004E497C"/>
    <w:rsid w:val="004E4A14"/>
    <w:rsid w:val="004E4C1B"/>
    <w:rsid w:val="004E4D24"/>
    <w:rsid w:val="004E523D"/>
    <w:rsid w:val="004E5AF0"/>
    <w:rsid w:val="004E5BBB"/>
    <w:rsid w:val="004E62B3"/>
    <w:rsid w:val="004E64D1"/>
    <w:rsid w:val="004E7164"/>
    <w:rsid w:val="004E72D6"/>
    <w:rsid w:val="004E7695"/>
    <w:rsid w:val="004F0454"/>
    <w:rsid w:val="004F0C16"/>
    <w:rsid w:val="004F0C5F"/>
    <w:rsid w:val="004F0F64"/>
    <w:rsid w:val="004F1828"/>
    <w:rsid w:val="004F1C8C"/>
    <w:rsid w:val="004F2648"/>
    <w:rsid w:val="004F28A2"/>
    <w:rsid w:val="004F2B2C"/>
    <w:rsid w:val="004F2BCC"/>
    <w:rsid w:val="004F3967"/>
    <w:rsid w:val="004F3E46"/>
    <w:rsid w:val="004F46B4"/>
    <w:rsid w:val="004F511B"/>
    <w:rsid w:val="004F51CE"/>
    <w:rsid w:val="004F5268"/>
    <w:rsid w:val="004F5498"/>
    <w:rsid w:val="004F55B4"/>
    <w:rsid w:val="004F57DB"/>
    <w:rsid w:val="004F6360"/>
    <w:rsid w:val="004F67C8"/>
    <w:rsid w:val="004F6844"/>
    <w:rsid w:val="004F6886"/>
    <w:rsid w:val="004F6C57"/>
    <w:rsid w:val="004F6D17"/>
    <w:rsid w:val="004F6EBD"/>
    <w:rsid w:val="004F76A8"/>
    <w:rsid w:val="004F7B53"/>
    <w:rsid w:val="004F7DBF"/>
    <w:rsid w:val="004F7F2A"/>
    <w:rsid w:val="005006F8"/>
    <w:rsid w:val="0050118A"/>
    <w:rsid w:val="005011A6"/>
    <w:rsid w:val="005014CB"/>
    <w:rsid w:val="00501F7B"/>
    <w:rsid w:val="00502A3E"/>
    <w:rsid w:val="00502BC3"/>
    <w:rsid w:val="00502F9A"/>
    <w:rsid w:val="0050321D"/>
    <w:rsid w:val="00503793"/>
    <w:rsid w:val="005038FC"/>
    <w:rsid w:val="00503A17"/>
    <w:rsid w:val="00503B0F"/>
    <w:rsid w:val="00503DEE"/>
    <w:rsid w:val="005044A1"/>
    <w:rsid w:val="005046B4"/>
    <w:rsid w:val="0050483E"/>
    <w:rsid w:val="005048B0"/>
    <w:rsid w:val="00505DB1"/>
    <w:rsid w:val="00506257"/>
    <w:rsid w:val="0050625B"/>
    <w:rsid w:val="005068A9"/>
    <w:rsid w:val="00506BC1"/>
    <w:rsid w:val="00506D00"/>
    <w:rsid w:val="00507E70"/>
    <w:rsid w:val="00507F0E"/>
    <w:rsid w:val="0051086C"/>
    <w:rsid w:val="00511FDF"/>
    <w:rsid w:val="00512344"/>
    <w:rsid w:val="00512E77"/>
    <w:rsid w:val="005133E5"/>
    <w:rsid w:val="0051427E"/>
    <w:rsid w:val="00514D4C"/>
    <w:rsid w:val="00515099"/>
    <w:rsid w:val="00515933"/>
    <w:rsid w:val="00515BDE"/>
    <w:rsid w:val="00515E16"/>
    <w:rsid w:val="005162C8"/>
    <w:rsid w:val="00516325"/>
    <w:rsid w:val="00516539"/>
    <w:rsid w:val="005172E4"/>
    <w:rsid w:val="00517B51"/>
    <w:rsid w:val="00517CB8"/>
    <w:rsid w:val="00517CE1"/>
    <w:rsid w:val="00517DBB"/>
    <w:rsid w:val="005203F5"/>
    <w:rsid w:val="005215AD"/>
    <w:rsid w:val="005217A6"/>
    <w:rsid w:val="00521AAB"/>
    <w:rsid w:val="005220F2"/>
    <w:rsid w:val="00522A4E"/>
    <w:rsid w:val="005238A9"/>
    <w:rsid w:val="00523B7C"/>
    <w:rsid w:val="00523BC5"/>
    <w:rsid w:val="00523C1D"/>
    <w:rsid w:val="00523D72"/>
    <w:rsid w:val="00524123"/>
    <w:rsid w:val="00524353"/>
    <w:rsid w:val="005243CD"/>
    <w:rsid w:val="005245E7"/>
    <w:rsid w:val="00524D38"/>
    <w:rsid w:val="00524D47"/>
    <w:rsid w:val="0052502C"/>
    <w:rsid w:val="0052548F"/>
    <w:rsid w:val="005257AE"/>
    <w:rsid w:val="00526254"/>
    <w:rsid w:val="00526AA0"/>
    <w:rsid w:val="0052702E"/>
    <w:rsid w:val="005271D7"/>
    <w:rsid w:val="005278FB"/>
    <w:rsid w:val="00527B68"/>
    <w:rsid w:val="00527F31"/>
    <w:rsid w:val="00527F5B"/>
    <w:rsid w:val="00530436"/>
    <w:rsid w:val="0053088B"/>
    <w:rsid w:val="00530B80"/>
    <w:rsid w:val="00531929"/>
    <w:rsid w:val="00531994"/>
    <w:rsid w:val="005321FD"/>
    <w:rsid w:val="00532CAE"/>
    <w:rsid w:val="005336A8"/>
    <w:rsid w:val="00533707"/>
    <w:rsid w:val="00533755"/>
    <w:rsid w:val="00533CB4"/>
    <w:rsid w:val="005344C5"/>
    <w:rsid w:val="005346EC"/>
    <w:rsid w:val="00534BAF"/>
    <w:rsid w:val="00534F78"/>
    <w:rsid w:val="005350F3"/>
    <w:rsid w:val="00535651"/>
    <w:rsid w:val="00536BF3"/>
    <w:rsid w:val="00536EA1"/>
    <w:rsid w:val="0053705E"/>
    <w:rsid w:val="00537A20"/>
    <w:rsid w:val="00537E6E"/>
    <w:rsid w:val="00540969"/>
    <w:rsid w:val="00540A06"/>
    <w:rsid w:val="00540D6F"/>
    <w:rsid w:val="00540FD9"/>
    <w:rsid w:val="00541195"/>
    <w:rsid w:val="005411B7"/>
    <w:rsid w:val="00541429"/>
    <w:rsid w:val="0054147B"/>
    <w:rsid w:val="005414B5"/>
    <w:rsid w:val="00541B05"/>
    <w:rsid w:val="00541CFF"/>
    <w:rsid w:val="00542006"/>
    <w:rsid w:val="0054274B"/>
    <w:rsid w:val="005435FE"/>
    <w:rsid w:val="0054372C"/>
    <w:rsid w:val="005438B7"/>
    <w:rsid w:val="00544117"/>
    <w:rsid w:val="005441F1"/>
    <w:rsid w:val="005444D1"/>
    <w:rsid w:val="00544776"/>
    <w:rsid w:val="00544AA0"/>
    <w:rsid w:val="00545FAE"/>
    <w:rsid w:val="005464B1"/>
    <w:rsid w:val="00546DB7"/>
    <w:rsid w:val="005474F7"/>
    <w:rsid w:val="005477F7"/>
    <w:rsid w:val="00547D12"/>
    <w:rsid w:val="005502F6"/>
    <w:rsid w:val="00550B0F"/>
    <w:rsid w:val="00550E25"/>
    <w:rsid w:val="005512AE"/>
    <w:rsid w:val="0055185E"/>
    <w:rsid w:val="00551869"/>
    <w:rsid w:val="00551C3E"/>
    <w:rsid w:val="00552D08"/>
    <w:rsid w:val="0055324B"/>
    <w:rsid w:val="00553364"/>
    <w:rsid w:val="00553CDB"/>
    <w:rsid w:val="00553DBD"/>
    <w:rsid w:val="00553FCD"/>
    <w:rsid w:val="00554037"/>
    <w:rsid w:val="00554597"/>
    <w:rsid w:val="005546E2"/>
    <w:rsid w:val="00554C2C"/>
    <w:rsid w:val="0055667D"/>
    <w:rsid w:val="005571A0"/>
    <w:rsid w:val="00557DA0"/>
    <w:rsid w:val="00557DE1"/>
    <w:rsid w:val="00560098"/>
    <w:rsid w:val="005604C5"/>
    <w:rsid w:val="00560696"/>
    <w:rsid w:val="00560E9B"/>
    <w:rsid w:val="00560FCE"/>
    <w:rsid w:val="00561045"/>
    <w:rsid w:val="00561A02"/>
    <w:rsid w:val="005626A3"/>
    <w:rsid w:val="00562B9D"/>
    <w:rsid w:val="00562F7B"/>
    <w:rsid w:val="00562F7D"/>
    <w:rsid w:val="00563515"/>
    <w:rsid w:val="00563533"/>
    <w:rsid w:val="0056394C"/>
    <w:rsid w:val="00563A20"/>
    <w:rsid w:val="00564058"/>
    <w:rsid w:val="0056439B"/>
    <w:rsid w:val="0056445D"/>
    <w:rsid w:val="00564512"/>
    <w:rsid w:val="0056454E"/>
    <w:rsid w:val="00564FBF"/>
    <w:rsid w:val="00565359"/>
    <w:rsid w:val="00565528"/>
    <w:rsid w:val="005656F9"/>
    <w:rsid w:val="00566CF8"/>
    <w:rsid w:val="00567D8E"/>
    <w:rsid w:val="0057035A"/>
    <w:rsid w:val="00570E85"/>
    <w:rsid w:val="00571C1A"/>
    <w:rsid w:val="0057213D"/>
    <w:rsid w:val="00572243"/>
    <w:rsid w:val="0057246B"/>
    <w:rsid w:val="00572B23"/>
    <w:rsid w:val="0057341D"/>
    <w:rsid w:val="0057359E"/>
    <w:rsid w:val="00573772"/>
    <w:rsid w:val="00573A65"/>
    <w:rsid w:val="00573AFD"/>
    <w:rsid w:val="00573B8C"/>
    <w:rsid w:val="00573FE3"/>
    <w:rsid w:val="005742DB"/>
    <w:rsid w:val="005744E4"/>
    <w:rsid w:val="00574592"/>
    <w:rsid w:val="005758A4"/>
    <w:rsid w:val="0057597E"/>
    <w:rsid w:val="0057661C"/>
    <w:rsid w:val="005769C4"/>
    <w:rsid w:val="00576ADA"/>
    <w:rsid w:val="00576E9F"/>
    <w:rsid w:val="005770E2"/>
    <w:rsid w:val="005770E6"/>
    <w:rsid w:val="0057779B"/>
    <w:rsid w:val="00577941"/>
    <w:rsid w:val="00577A5A"/>
    <w:rsid w:val="0058032B"/>
    <w:rsid w:val="0058071F"/>
    <w:rsid w:val="00580E75"/>
    <w:rsid w:val="005818B4"/>
    <w:rsid w:val="00581C22"/>
    <w:rsid w:val="00581CC7"/>
    <w:rsid w:val="005821BB"/>
    <w:rsid w:val="0058221D"/>
    <w:rsid w:val="005827F9"/>
    <w:rsid w:val="00582886"/>
    <w:rsid w:val="005831B8"/>
    <w:rsid w:val="00584745"/>
    <w:rsid w:val="00584A6E"/>
    <w:rsid w:val="00585550"/>
    <w:rsid w:val="00586800"/>
    <w:rsid w:val="00586A26"/>
    <w:rsid w:val="00586EC8"/>
    <w:rsid w:val="005870DD"/>
    <w:rsid w:val="00587CB4"/>
    <w:rsid w:val="00590168"/>
    <w:rsid w:val="005901E2"/>
    <w:rsid w:val="00590554"/>
    <w:rsid w:val="00590666"/>
    <w:rsid w:val="00590691"/>
    <w:rsid w:val="00590901"/>
    <w:rsid w:val="005909A8"/>
    <w:rsid w:val="00590DAA"/>
    <w:rsid w:val="00590F63"/>
    <w:rsid w:val="00591CB9"/>
    <w:rsid w:val="00592B3C"/>
    <w:rsid w:val="0059309B"/>
    <w:rsid w:val="00593370"/>
    <w:rsid w:val="00593B78"/>
    <w:rsid w:val="00594782"/>
    <w:rsid w:val="00594A8B"/>
    <w:rsid w:val="00594D4D"/>
    <w:rsid w:val="005959DA"/>
    <w:rsid w:val="005960D4"/>
    <w:rsid w:val="005960FA"/>
    <w:rsid w:val="0059638B"/>
    <w:rsid w:val="005963F9"/>
    <w:rsid w:val="005966FF"/>
    <w:rsid w:val="00596AA4"/>
    <w:rsid w:val="0059778B"/>
    <w:rsid w:val="00597CEA"/>
    <w:rsid w:val="00597F96"/>
    <w:rsid w:val="005A02C3"/>
    <w:rsid w:val="005A0414"/>
    <w:rsid w:val="005A06C3"/>
    <w:rsid w:val="005A073A"/>
    <w:rsid w:val="005A0B58"/>
    <w:rsid w:val="005A0D02"/>
    <w:rsid w:val="005A1285"/>
    <w:rsid w:val="005A16C3"/>
    <w:rsid w:val="005A203B"/>
    <w:rsid w:val="005A2D54"/>
    <w:rsid w:val="005A308A"/>
    <w:rsid w:val="005A3335"/>
    <w:rsid w:val="005A352E"/>
    <w:rsid w:val="005A3D42"/>
    <w:rsid w:val="005A3E7D"/>
    <w:rsid w:val="005A4A01"/>
    <w:rsid w:val="005A4A6E"/>
    <w:rsid w:val="005A5067"/>
    <w:rsid w:val="005A51E5"/>
    <w:rsid w:val="005A52E7"/>
    <w:rsid w:val="005A5A72"/>
    <w:rsid w:val="005A6F62"/>
    <w:rsid w:val="005A722A"/>
    <w:rsid w:val="005A75C2"/>
    <w:rsid w:val="005A788C"/>
    <w:rsid w:val="005A7B31"/>
    <w:rsid w:val="005B0290"/>
    <w:rsid w:val="005B036A"/>
    <w:rsid w:val="005B0FE6"/>
    <w:rsid w:val="005B19F3"/>
    <w:rsid w:val="005B1CA5"/>
    <w:rsid w:val="005B1E32"/>
    <w:rsid w:val="005B2066"/>
    <w:rsid w:val="005B219E"/>
    <w:rsid w:val="005B2C12"/>
    <w:rsid w:val="005B434C"/>
    <w:rsid w:val="005B4DB4"/>
    <w:rsid w:val="005B5B66"/>
    <w:rsid w:val="005B604D"/>
    <w:rsid w:val="005B6133"/>
    <w:rsid w:val="005B6140"/>
    <w:rsid w:val="005B6B14"/>
    <w:rsid w:val="005B78E5"/>
    <w:rsid w:val="005B7EBC"/>
    <w:rsid w:val="005C0A69"/>
    <w:rsid w:val="005C0D90"/>
    <w:rsid w:val="005C1D2C"/>
    <w:rsid w:val="005C1D87"/>
    <w:rsid w:val="005C1D92"/>
    <w:rsid w:val="005C2100"/>
    <w:rsid w:val="005C23B0"/>
    <w:rsid w:val="005C2C88"/>
    <w:rsid w:val="005C33A9"/>
    <w:rsid w:val="005C369D"/>
    <w:rsid w:val="005C3D81"/>
    <w:rsid w:val="005C42D2"/>
    <w:rsid w:val="005C49F7"/>
    <w:rsid w:val="005C4C95"/>
    <w:rsid w:val="005C5121"/>
    <w:rsid w:val="005C523F"/>
    <w:rsid w:val="005C60AA"/>
    <w:rsid w:val="005C646F"/>
    <w:rsid w:val="005C676F"/>
    <w:rsid w:val="005C6B9D"/>
    <w:rsid w:val="005C6DCD"/>
    <w:rsid w:val="005C7438"/>
    <w:rsid w:val="005C7617"/>
    <w:rsid w:val="005D01AC"/>
    <w:rsid w:val="005D05C8"/>
    <w:rsid w:val="005D05E9"/>
    <w:rsid w:val="005D0B07"/>
    <w:rsid w:val="005D100B"/>
    <w:rsid w:val="005D175F"/>
    <w:rsid w:val="005D18EC"/>
    <w:rsid w:val="005D1CFE"/>
    <w:rsid w:val="005D1D0C"/>
    <w:rsid w:val="005D275D"/>
    <w:rsid w:val="005D278D"/>
    <w:rsid w:val="005D2E5C"/>
    <w:rsid w:val="005D2ED7"/>
    <w:rsid w:val="005D2F95"/>
    <w:rsid w:val="005D33C3"/>
    <w:rsid w:val="005D358F"/>
    <w:rsid w:val="005D4BEA"/>
    <w:rsid w:val="005D4F81"/>
    <w:rsid w:val="005D5459"/>
    <w:rsid w:val="005D5BC8"/>
    <w:rsid w:val="005D5C97"/>
    <w:rsid w:val="005D5F4A"/>
    <w:rsid w:val="005D62D7"/>
    <w:rsid w:val="005D6895"/>
    <w:rsid w:val="005D772F"/>
    <w:rsid w:val="005D77D4"/>
    <w:rsid w:val="005D7ACB"/>
    <w:rsid w:val="005D7D19"/>
    <w:rsid w:val="005E0562"/>
    <w:rsid w:val="005E076C"/>
    <w:rsid w:val="005E118E"/>
    <w:rsid w:val="005E11F1"/>
    <w:rsid w:val="005E2E84"/>
    <w:rsid w:val="005E3207"/>
    <w:rsid w:val="005E33FE"/>
    <w:rsid w:val="005E34A6"/>
    <w:rsid w:val="005E3726"/>
    <w:rsid w:val="005E3868"/>
    <w:rsid w:val="005E3EDF"/>
    <w:rsid w:val="005E400E"/>
    <w:rsid w:val="005E4018"/>
    <w:rsid w:val="005E4306"/>
    <w:rsid w:val="005E44E6"/>
    <w:rsid w:val="005E4A97"/>
    <w:rsid w:val="005E4BB2"/>
    <w:rsid w:val="005E4EB2"/>
    <w:rsid w:val="005E4F4B"/>
    <w:rsid w:val="005E51A7"/>
    <w:rsid w:val="005E555A"/>
    <w:rsid w:val="005E64D4"/>
    <w:rsid w:val="005E65D3"/>
    <w:rsid w:val="005E6A51"/>
    <w:rsid w:val="005E722E"/>
    <w:rsid w:val="005E7377"/>
    <w:rsid w:val="005E7D9B"/>
    <w:rsid w:val="005E7DEA"/>
    <w:rsid w:val="005F023A"/>
    <w:rsid w:val="005F023F"/>
    <w:rsid w:val="005F06A4"/>
    <w:rsid w:val="005F0934"/>
    <w:rsid w:val="005F0BB6"/>
    <w:rsid w:val="005F1048"/>
    <w:rsid w:val="005F1AE4"/>
    <w:rsid w:val="005F1AF0"/>
    <w:rsid w:val="005F1B26"/>
    <w:rsid w:val="005F1C61"/>
    <w:rsid w:val="005F1C8B"/>
    <w:rsid w:val="005F1E48"/>
    <w:rsid w:val="005F2021"/>
    <w:rsid w:val="005F20EC"/>
    <w:rsid w:val="005F27BA"/>
    <w:rsid w:val="005F32FE"/>
    <w:rsid w:val="005F34A3"/>
    <w:rsid w:val="005F3994"/>
    <w:rsid w:val="005F4993"/>
    <w:rsid w:val="005F4FE7"/>
    <w:rsid w:val="005F518A"/>
    <w:rsid w:val="005F5945"/>
    <w:rsid w:val="005F5E77"/>
    <w:rsid w:val="005F6453"/>
    <w:rsid w:val="005F6B2B"/>
    <w:rsid w:val="005F6F72"/>
    <w:rsid w:val="0060125A"/>
    <w:rsid w:val="0060196A"/>
    <w:rsid w:val="00601AF2"/>
    <w:rsid w:val="00601F76"/>
    <w:rsid w:val="00602018"/>
    <w:rsid w:val="006020B9"/>
    <w:rsid w:val="006034F8"/>
    <w:rsid w:val="00604172"/>
    <w:rsid w:val="006048FD"/>
    <w:rsid w:val="00604D52"/>
    <w:rsid w:val="00605024"/>
    <w:rsid w:val="00605936"/>
    <w:rsid w:val="006060AE"/>
    <w:rsid w:val="00606204"/>
    <w:rsid w:val="00606338"/>
    <w:rsid w:val="0060697A"/>
    <w:rsid w:val="00606F8D"/>
    <w:rsid w:val="0060712F"/>
    <w:rsid w:val="00607371"/>
    <w:rsid w:val="00607658"/>
    <w:rsid w:val="00607E3E"/>
    <w:rsid w:val="0061001D"/>
    <w:rsid w:val="006102EE"/>
    <w:rsid w:val="006104D4"/>
    <w:rsid w:val="006110DD"/>
    <w:rsid w:val="006115DA"/>
    <w:rsid w:val="00611757"/>
    <w:rsid w:val="00611897"/>
    <w:rsid w:val="00611C2A"/>
    <w:rsid w:val="006122E4"/>
    <w:rsid w:val="006123AE"/>
    <w:rsid w:val="0061267B"/>
    <w:rsid w:val="00612BA1"/>
    <w:rsid w:val="00613C3F"/>
    <w:rsid w:val="00613DDE"/>
    <w:rsid w:val="00614116"/>
    <w:rsid w:val="0061445F"/>
    <w:rsid w:val="006153F6"/>
    <w:rsid w:val="006156A5"/>
    <w:rsid w:val="00615A9F"/>
    <w:rsid w:val="00615E3C"/>
    <w:rsid w:val="00615E9B"/>
    <w:rsid w:val="00615E9D"/>
    <w:rsid w:val="00616588"/>
    <w:rsid w:val="00617114"/>
    <w:rsid w:val="00617727"/>
    <w:rsid w:val="00617A4C"/>
    <w:rsid w:val="00620278"/>
    <w:rsid w:val="006205D5"/>
    <w:rsid w:val="006205FB"/>
    <w:rsid w:val="006210F3"/>
    <w:rsid w:val="00621429"/>
    <w:rsid w:val="00621E76"/>
    <w:rsid w:val="006223AC"/>
    <w:rsid w:val="0062309E"/>
    <w:rsid w:val="00623130"/>
    <w:rsid w:val="006232BF"/>
    <w:rsid w:val="00623A6C"/>
    <w:rsid w:val="006241C4"/>
    <w:rsid w:val="00624563"/>
    <w:rsid w:val="00624567"/>
    <w:rsid w:val="006247FF"/>
    <w:rsid w:val="006250F0"/>
    <w:rsid w:val="00625471"/>
    <w:rsid w:val="00626568"/>
    <w:rsid w:val="00627475"/>
    <w:rsid w:val="006274EE"/>
    <w:rsid w:val="0063093A"/>
    <w:rsid w:val="00630D75"/>
    <w:rsid w:val="00630E27"/>
    <w:rsid w:val="00630F3E"/>
    <w:rsid w:val="00630FE7"/>
    <w:rsid w:val="00631A0B"/>
    <w:rsid w:val="00631A62"/>
    <w:rsid w:val="006340AD"/>
    <w:rsid w:val="0063464F"/>
    <w:rsid w:val="00634F14"/>
    <w:rsid w:val="00634F9F"/>
    <w:rsid w:val="006350CE"/>
    <w:rsid w:val="0063542E"/>
    <w:rsid w:val="00635A08"/>
    <w:rsid w:val="00635BF5"/>
    <w:rsid w:val="00635EC0"/>
    <w:rsid w:val="0063635F"/>
    <w:rsid w:val="006363F7"/>
    <w:rsid w:val="00637A79"/>
    <w:rsid w:val="00637E88"/>
    <w:rsid w:val="00640466"/>
    <w:rsid w:val="00640EDB"/>
    <w:rsid w:val="00641893"/>
    <w:rsid w:val="006419F2"/>
    <w:rsid w:val="006421DF"/>
    <w:rsid w:val="00642849"/>
    <w:rsid w:val="00642D1B"/>
    <w:rsid w:val="00642F1F"/>
    <w:rsid w:val="00642FF8"/>
    <w:rsid w:val="006433FF"/>
    <w:rsid w:val="006437D3"/>
    <w:rsid w:val="006440F2"/>
    <w:rsid w:val="006441DD"/>
    <w:rsid w:val="006441EB"/>
    <w:rsid w:val="0064422D"/>
    <w:rsid w:val="00644285"/>
    <w:rsid w:val="006447B0"/>
    <w:rsid w:val="006447CF"/>
    <w:rsid w:val="00644990"/>
    <w:rsid w:val="00644B69"/>
    <w:rsid w:val="00645893"/>
    <w:rsid w:val="00645F16"/>
    <w:rsid w:val="00645F28"/>
    <w:rsid w:val="00645FAB"/>
    <w:rsid w:val="006460CB"/>
    <w:rsid w:val="006461B0"/>
    <w:rsid w:val="006462A0"/>
    <w:rsid w:val="00646B13"/>
    <w:rsid w:val="006471BF"/>
    <w:rsid w:val="006477E1"/>
    <w:rsid w:val="00647959"/>
    <w:rsid w:val="00647D7B"/>
    <w:rsid w:val="00650266"/>
    <w:rsid w:val="006504BD"/>
    <w:rsid w:val="006504D4"/>
    <w:rsid w:val="00650BE8"/>
    <w:rsid w:val="00650C59"/>
    <w:rsid w:val="00650FCD"/>
    <w:rsid w:val="0065113C"/>
    <w:rsid w:val="006512D3"/>
    <w:rsid w:val="00651573"/>
    <w:rsid w:val="00651DB7"/>
    <w:rsid w:val="00652199"/>
    <w:rsid w:val="00652340"/>
    <w:rsid w:val="00652545"/>
    <w:rsid w:val="00652A9F"/>
    <w:rsid w:val="00652E97"/>
    <w:rsid w:val="00653140"/>
    <w:rsid w:val="0065347A"/>
    <w:rsid w:val="00653B40"/>
    <w:rsid w:val="00653DB2"/>
    <w:rsid w:val="00654282"/>
    <w:rsid w:val="00654B55"/>
    <w:rsid w:val="00654BEA"/>
    <w:rsid w:val="00654FAE"/>
    <w:rsid w:val="006550DB"/>
    <w:rsid w:val="00655568"/>
    <w:rsid w:val="006557C9"/>
    <w:rsid w:val="00656220"/>
    <w:rsid w:val="006570D7"/>
    <w:rsid w:val="006573B6"/>
    <w:rsid w:val="006573C3"/>
    <w:rsid w:val="00657590"/>
    <w:rsid w:val="0065783D"/>
    <w:rsid w:val="00657BC9"/>
    <w:rsid w:val="006601E8"/>
    <w:rsid w:val="00660474"/>
    <w:rsid w:val="00661803"/>
    <w:rsid w:val="0066253C"/>
    <w:rsid w:val="00662666"/>
    <w:rsid w:val="00662719"/>
    <w:rsid w:val="006628BB"/>
    <w:rsid w:val="0066320C"/>
    <w:rsid w:val="0066330E"/>
    <w:rsid w:val="0066344F"/>
    <w:rsid w:val="006642B5"/>
    <w:rsid w:val="006642D2"/>
    <w:rsid w:val="0066456D"/>
    <w:rsid w:val="006645D7"/>
    <w:rsid w:val="00664A18"/>
    <w:rsid w:val="00664A1B"/>
    <w:rsid w:val="00664F9B"/>
    <w:rsid w:val="0066541B"/>
    <w:rsid w:val="00666258"/>
    <w:rsid w:val="00666D55"/>
    <w:rsid w:val="00666DEF"/>
    <w:rsid w:val="00666F01"/>
    <w:rsid w:val="006671D4"/>
    <w:rsid w:val="006674B3"/>
    <w:rsid w:val="00667BE3"/>
    <w:rsid w:val="00670385"/>
    <w:rsid w:val="0067058E"/>
    <w:rsid w:val="0067071C"/>
    <w:rsid w:val="00670A81"/>
    <w:rsid w:val="00670D2F"/>
    <w:rsid w:val="00670D53"/>
    <w:rsid w:val="006719BF"/>
    <w:rsid w:val="00671B65"/>
    <w:rsid w:val="00672DD1"/>
    <w:rsid w:val="00672E6D"/>
    <w:rsid w:val="00672F03"/>
    <w:rsid w:val="00673B13"/>
    <w:rsid w:val="00673C00"/>
    <w:rsid w:val="0067404B"/>
    <w:rsid w:val="006742D3"/>
    <w:rsid w:val="00674486"/>
    <w:rsid w:val="0067464B"/>
    <w:rsid w:val="0067468C"/>
    <w:rsid w:val="00674766"/>
    <w:rsid w:val="006749AE"/>
    <w:rsid w:val="006752E2"/>
    <w:rsid w:val="00675369"/>
    <w:rsid w:val="00675ACB"/>
    <w:rsid w:val="006762F7"/>
    <w:rsid w:val="006763E3"/>
    <w:rsid w:val="006764D9"/>
    <w:rsid w:val="00676869"/>
    <w:rsid w:val="00676DEE"/>
    <w:rsid w:val="0067744A"/>
    <w:rsid w:val="00677651"/>
    <w:rsid w:val="00677DCB"/>
    <w:rsid w:val="0068029A"/>
    <w:rsid w:val="00680B9A"/>
    <w:rsid w:val="00680E12"/>
    <w:rsid w:val="00681087"/>
    <w:rsid w:val="006813F0"/>
    <w:rsid w:val="006814E5"/>
    <w:rsid w:val="00681859"/>
    <w:rsid w:val="00681CED"/>
    <w:rsid w:val="006821B2"/>
    <w:rsid w:val="0068283C"/>
    <w:rsid w:val="0068290C"/>
    <w:rsid w:val="00682AE8"/>
    <w:rsid w:val="00682FCB"/>
    <w:rsid w:val="006837BD"/>
    <w:rsid w:val="006840B6"/>
    <w:rsid w:val="006848B7"/>
    <w:rsid w:val="006850C0"/>
    <w:rsid w:val="006851B1"/>
    <w:rsid w:val="0068587B"/>
    <w:rsid w:val="00685CBA"/>
    <w:rsid w:val="00685F6C"/>
    <w:rsid w:val="00686112"/>
    <w:rsid w:val="00686928"/>
    <w:rsid w:val="00686AAE"/>
    <w:rsid w:val="00686C50"/>
    <w:rsid w:val="0068714C"/>
    <w:rsid w:val="006875F4"/>
    <w:rsid w:val="00687662"/>
    <w:rsid w:val="00687C14"/>
    <w:rsid w:val="00690381"/>
    <w:rsid w:val="00690BBB"/>
    <w:rsid w:val="00691633"/>
    <w:rsid w:val="00691B64"/>
    <w:rsid w:val="00693231"/>
    <w:rsid w:val="0069344E"/>
    <w:rsid w:val="0069377F"/>
    <w:rsid w:val="00693A9A"/>
    <w:rsid w:val="00693CA1"/>
    <w:rsid w:val="006940D8"/>
    <w:rsid w:val="0069430C"/>
    <w:rsid w:val="006944EC"/>
    <w:rsid w:val="00695168"/>
    <w:rsid w:val="006951DC"/>
    <w:rsid w:val="00695859"/>
    <w:rsid w:val="00695AEB"/>
    <w:rsid w:val="00696684"/>
    <w:rsid w:val="00696AED"/>
    <w:rsid w:val="0069729B"/>
    <w:rsid w:val="006A0240"/>
    <w:rsid w:val="006A0DB2"/>
    <w:rsid w:val="006A0DF6"/>
    <w:rsid w:val="006A1B5A"/>
    <w:rsid w:val="006A1B8F"/>
    <w:rsid w:val="006A1D8B"/>
    <w:rsid w:val="006A2501"/>
    <w:rsid w:val="006A26D7"/>
    <w:rsid w:val="006A289A"/>
    <w:rsid w:val="006A2DF1"/>
    <w:rsid w:val="006A3903"/>
    <w:rsid w:val="006A39B5"/>
    <w:rsid w:val="006A44C9"/>
    <w:rsid w:val="006A52EC"/>
    <w:rsid w:val="006A62D4"/>
    <w:rsid w:val="006A64DA"/>
    <w:rsid w:val="006A7838"/>
    <w:rsid w:val="006A7DBD"/>
    <w:rsid w:val="006A7FE3"/>
    <w:rsid w:val="006B0159"/>
    <w:rsid w:val="006B0811"/>
    <w:rsid w:val="006B0A22"/>
    <w:rsid w:val="006B0F01"/>
    <w:rsid w:val="006B1329"/>
    <w:rsid w:val="006B1643"/>
    <w:rsid w:val="006B1807"/>
    <w:rsid w:val="006B1B8D"/>
    <w:rsid w:val="006B1FF9"/>
    <w:rsid w:val="006B21F9"/>
    <w:rsid w:val="006B24B7"/>
    <w:rsid w:val="006B2E05"/>
    <w:rsid w:val="006B2F66"/>
    <w:rsid w:val="006B36A2"/>
    <w:rsid w:val="006B36DD"/>
    <w:rsid w:val="006B3900"/>
    <w:rsid w:val="006B3C86"/>
    <w:rsid w:val="006B3EA5"/>
    <w:rsid w:val="006B456F"/>
    <w:rsid w:val="006B4873"/>
    <w:rsid w:val="006B4F25"/>
    <w:rsid w:val="006B6435"/>
    <w:rsid w:val="006B6834"/>
    <w:rsid w:val="006B6D64"/>
    <w:rsid w:val="006B6EDC"/>
    <w:rsid w:val="006B717D"/>
    <w:rsid w:val="006B72D5"/>
    <w:rsid w:val="006B73B0"/>
    <w:rsid w:val="006C0494"/>
    <w:rsid w:val="006C0710"/>
    <w:rsid w:val="006C092B"/>
    <w:rsid w:val="006C14C8"/>
    <w:rsid w:val="006C1635"/>
    <w:rsid w:val="006C182E"/>
    <w:rsid w:val="006C1C8D"/>
    <w:rsid w:val="006C2037"/>
    <w:rsid w:val="006C21A7"/>
    <w:rsid w:val="006C253F"/>
    <w:rsid w:val="006C26FB"/>
    <w:rsid w:val="006C2A1B"/>
    <w:rsid w:val="006C2ED7"/>
    <w:rsid w:val="006C3100"/>
    <w:rsid w:val="006C3470"/>
    <w:rsid w:val="006C3793"/>
    <w:rsid w:val="006C4349"/>
    <w:rsid w:val="006C534C"/>
    <w:rsid w:val="006C5B09"/>
    <w:rsid w:val="006C6467"/>
    <w:rsid w:val="006C6558"/>
    <w:rsid w:val="006C6B0C"/>
    <w:rsid w:val="006C71BF"/>
    <w:rsid w:val="006C726F"/>
    <w:rsid w:val="006D000E"/>
    <w:rsid w:val="006D0884"/>
    <w:rsid w:val="006D0F13"/>
    <w:rsid w:val="006D1897"/>
    <w:rsid w:val="006D1FFC"/>
    <w:rsid w:val="006D2281"/>
    <w:rsid w:val="006D2316"/>
    <w:rsid w:val="006D25FC"/>
    <w:rsid w:val="006D2CF5"/>
    <w:rsid w:val="006D2DDB"/>
    <w:rsid w:val="006D3847"/>
    <w:rsid w:val="006D3BF5"/>
    <w:rsid w:val="006D4384"/>
    <w:rsid w:val="006D45D8"/>
    <w:rsid w:val="006D4BC1"/>
    <w:rsid w:val="006D4FD7"/>
    <w:rsid w:val="006D500A"/>
    <w:rsid w:val="006D51CA"/>
    <w:rsid w:val="006D546D"/>
    <w:rsid w:val="006D5470"/>
    <w:rsid w:val="006D5FCC"/>
    <w:rsid w:val="006D6607"/>
    <w:rsid w:val="006D7A11"/>
    <w:rsid w:val="006E100C"/>
    <w:rsid w:val="006E13B1"/>
    <w:rsid w:val="006E1534"/>
    <w:rsid w:val="006E178E"/>
    <w:rsid w:val="006E2038"/>
    <w:rsid w:val="006E20D7"/>
    <w:rsid w:val="006E24CA"/>
    <w:rsid w:val="006E2BAA"/>
    <w:rsid w:val="006E2CC3"/>
    <w:rsid w:val="006E35A3"/>
    <w:rsid w:val="006E3811"/>
    <w:rsid w:val="006E4C27"/>
    <w:rsid w:val="006E58A1"/>
    <w:rsid w:val="006E58C9"/>
    <w:rsid w:val="006E6C61"/>
    <w:rsid w:val="006E6D66"/>
    <w:rsid w:val="006E729F"/>
    <w:rsid w:val="006E7B41"/>
    <w:rsid w:val="006F004C"/>
    <w:rsid w:val="006F0765"/>
    <w:rsid w:val="006F09E0"/>
    <w:rsid w:val="006F18B5"/>
    <w:rsid w:val="006F1E96"/>
    <w:rsid w:val="006F2092"/>
    <w:rsid w:val="006F20E0"/>
    <w:rsid w:val="006F21DC"/>
    <w:rsid w:val="006F2322"/>
    <w:rsid w:val="006F2328"/>
    <w:rsid w:val="006F253C"/>
    <w:rsid w:val="006F3BBC"/>
    <w:rsid w:val="006F3E0E"/>
    <w:rsid w:val="006F53B5"/>
    <w:rsid w:val="006F5894"/>
    <w:rsid w:val="006F6617"/>
    <w:rsid w:val="006F7BC8"/>
    <w:rsid w:val="00700B6D"/>
    <w:rsid w:val="00700F9F"/>
    <w:rsid w:val="0070121F"/>
    <w:rsid w:val="0070130C"/>
    <w:rsid w:val="0070132F"/>
    <w:rsid w:val="00701475"/>
    <w:rsid w:val="00701794"/>
    <w:rsid w:val="007020F8"/>
    <w:rsid w:val="007043E4"/>
    <w:rsid w:val="00705431"/>
    <w:rsid w:val="007059D3"/>
    <w:rsid w:val="0070603E"/>
    <w:rsid w:val="00706079"/>
    <w:rsid w:val="0070696D"/>
    <w:rsid w:val="00706E82"/>
    <w:rsid w:val="007071D1"/>
    <w:rsid w:val="00710035"/>
    <w:rsid w:val="00710564"/>
    <w:rsid w:val="007105A3"/>
    <w:rsid w:val="007108CC"/>
    <w:rsid w:val="00710970"/>
    <w:rsid w:val="00711CD3"/>
    <w:rsid w:val="00711DE3"/>
    <w:rsid w:val="00712916"/>
    <w:rsid w:val="0071355D"/>
    <w:rsid w:val="0071359E"/>
    <w:rsid w:val="00713950"/>
    <w:rsid w:val="007139EF"/>
    <w:rsid w:val="00713B28"/>
    <w:rsid w:val="00713C4E"/>
    <w:rsid w:val="00713C50"/>
    <w:rsid w:val="00713D56"/>
    <w:rsid w:val="00713DF6"/>
    <w:rsid w:val="00714058"/>
    <w:rsid w:val="00714955"/>
    <w:rsid w:val="00714ADC"/>
    <w:rsid w:val="00715274"/>
    <w:rsid w:val="00715389"/>
    <w:rsid w:val="0071556B"/>
    <w:rsid w:val="00715775"/>
    <w:rsid w:val="00715EDE"/>
    <w:rsid w:val="00717CCC"/>
    <w:rsid w:val="00717E9E"/>
    <w:rsid w:val="00720555"/>
    <w:rsid w:val="00720D21"/>
    <w:rsid w:val="00721436"/>
    <w:rsid w:val="00721BAE"/>
    <w:rsid w:val="00721D50"/>
    <w:rsid w:val="00721EA3"/>
    <w:rsid w:val="007229A6"/>
    <w:rsid w:val="00722B30"/>
    <w:rsid w:val="00723287"/>
    <w:rsid w:val="00723673"/>
    <w:rsid w:val="007242AD"/>
    <w:rsid w:val="00724A77"/>
    <w:rsid w:val="007251DA"/>
    <w:rsid w:val="0072539F"/>
    <w:rsid w:val="0072589A"/>
    <w:rsid w:val="00725D1F"/>
    <w:rsid w:val="00726B03"/>
    <w:rsid w:val="00727269"/>
    <w:rsid w:val="00730694"/>
    <w:rsid w:val="00731121"/>
    <w:rsid w:val="0073151B"/>
    <w:rsid w:val="00731C13"/>
    <w:rsid w:val="0073230C"/>
    <w:rsid w:val="0073262A"/>
    <w:rsid w:val="0073352A"/>
    <w:rsid w:val="00733E3B"/>
    <w:rsid w:val="00733ECA"/>
    <w:rsid w:val="00734309"/>
    <w:rsid w:val="00734805"/>
    <w:rsid w:val="0073537F"/>
    <w:rsid w:val="00735B7F"/>
    <w:rsid w:val="00735C29"/>
    <w:rsid w:val="00735D72"/>
    <w:rsid w:val="00735EDD"/>
    <w:rsid w:val="0073676A"/>
    <w:rsid w:val="007372C9"/>
    <w:rsid w:val="00737AC9"/>
    <w:rsid w:val="00740219"/>
    <w:rsid w:val="0074039F"/>
    <w:rsid w:val="00740514"/>
    <w:rsid w:val="00740FC9"/>
    <w:rsid w:val="00741505"/>
    <w:rsid w:val="00741FA3"/>
    <w:rsid w:val="007420BB"/>
    <w:rsid w:val="007426F7"/>
    <w:rsid w:val="00742B3C"/>
    <w:rsid w:val="00743617"/>
    <w:rsid w:val="00743741"/>
    <w:rsid w:val="007437CC"/>
    <w:rsid w:val="00743B92"/>
    <w:rsid w:val="0074405E"/>
    <w:rsid w:val="00744518"/>
    <w:rsid w:val="00744762"/>
    <w:rsid w:val="007448B9"/>
    <w:rsid w:val="00745156"/>
    <w:rsid w:val="00745875"/>
    <w:rsid w:val="0074589A"/>
    <w:rsid w:val="00745BFB"/>
    <w:rsid w:val="007460B2"/>
    <w:rsid w:val="007469CD"/>
    <w:rsid w:val="00746A0F"/>
    <w:rsid w:val="00747114"/>
    <w:rsid w:val="00747293"/>
    <w:rsid w:val="007474DE"/>
    <w:rsid w:val="007478EF"/>
    <w:rsid w:val="00747BD4"/>
    <w:rsid w:val="00747BDC"/>
    <w:rsid w:val="00747C54"/>
    <w:rsid w:val="007502FD"/>
    <w:rsid w:val="0075036B"/>
    <w:rsid w:val="007504F0"/>
    <w:rsid w:val="007512F1"/>
    <w:rsid w:val="00752992"/>
    <w:rsid w:val="00752D46"/>
    <w:rsid w:val="00752F6B"/>
    <w:rsid w:val="007531EF"/>
    <w:rsid w:val="00754A5A"/>
    <w:rsid w:val="00754A67"/>
    <w:rsid w:val="0075504D"/>
    <w:rsid w:val="00755755"/>
    <w:rsid w:val="00755994"/>
    <w:rsid w:val="00755A19"/>
    <w:rsid w:val="00755B41"/>
    <w:rsid w:val="00755B5E"/>
    <w:rsid w:val="007560C6"/>
    <w:rsid w:val="00756A22"/>
    <w:rsid w:val="00756A89"/>
    <w:rsid w:val="00756D22"/>
    <w:rsid w:val="00756DDC"/>
    <w:rsid w:val="00757533"/>
    <w:rsid w:val="00757A36"/>
    <w:rsid w:val="007602FD"/>
    <w:rsid w:val="00760CA9"/>
    <w:rsid w:val="00760EE9"/>
    <w:rsid w:val="00761B87"/>
    <w:rsid w:val="007622A9"/>
    <w:rsid w:val="0076250A"/>
    <w:rsid w:val="007628B2"/>
    <w:rsid w:val="00762A4F"/>
    <w:rsid w:val="00762E27"/>
    <w:rsid w:val="00763B15"/>
    <w:rsid w:val="00764249"/>
    <w:rsid w:val="007649F7"/>
    <w:rsid w:val="00765DF6"/>
    <w:rsid w:val="00766225"/>
    <w:rsid w:val="007662B1"/>
    <w:rsid w:val="00766491"/>
    <w:rsid w:val="0076687A"/>
    <w:rsid w:val="00766BD0"/>
    <w:rsid w:val="00766D4C"/>
    <w:rsid w:val="00767BBA"/>
    <w:rsid w:val="00767E49"/>
    <w:rsid w:val="00770311"/>
    <w:rsid w:val="00770347"/>
    <w:rsid w:val="00770495"/>
    <w:rsid w:val="00770613"/>
    <w:rsid w:val="0077063C"/>
    <w:rsid w:val="00770D18"/>
    <w:rsid w:val="00771449"/>
    <w:rsid w:val="00771D42"/>
    <w:rsid w:val="00771F5D"/>
    <w:rsid w:val="00772632"/>
    <w:rsid w:val="007726D9"/>
    <w:rsid w:val="00772985"/>
    <w:rsid w:val="007732DE"/>
    <w:rsid w:val="00773486"/>
    <w:rsid w:val="00773C6B"/>
    <w:rsid w:val="00773D4F"/>
    <w:rsid w:val="007743E2"/>
    <w:rsid w:val="00774EB4"/>
    <w:rsid w:val="00775761"/>
    <w:rsid w:val="007758CF"/>
    <w:rsid w:val="00776BC0"/>
    <w:rsid w:val="00776BE8"/>
    <w:rsid w:val="00776C90"/>
    <w:rsid w:val="00776E36"/>
    <w:rsid w:val="007775F3"/>
    <w:rsid w:val="00777680"/>
    <w:rsid w:val="00777A06"/>
    <w:rsid w:val="0078021A"/>
    <w:rsid w:val="00780385"/>
    <w:rsid w:val="00780531"/>
    <w:rsid w:val="00780643"/>
    <w:rsid w:val="00780EA6"/>
    <w:rsid w:val="00781B32"/>
    <w:rsid w:val="0078336D"/>
    <w:rsid w:val="007837EF"/>
    <w:rsid w:val="00783CB3"/>
    <w:rsid w:val="00783DD6"/>
    <w:rsid w:val="00783DF2"/>
    <w:rsid w:val="007841D8"/>
    <w:rsid w:val="007851CF"/>
    <w:rsid w:val="00785389"/>
    <w:rsid w:val="00785840"/>
    <w:rsid w:val="00786117"/>
    <w:rsid w:val="007862C5"/>
    <w:rsid w:val="0078679A"/>
    <w:rsid w:val="007873BA"/>
    <w:rsid w:val="00790168"/>
    <w:rsid w:val="00790320"/>
    <w:rsid w:val="007908E7"/>
    <w:rsid w:val="00790902"/>
    <w:rsid w:val="007916EC"/>
    <w:rsid w:val="0079175E"/>
    <w:rsid w:val="0079270B"/>
    <w:rsid w:val="007929C8"/>
    <w:rsid w:val="007929EB"/>
    <w:rsid w:val="00792AD6"/>
    <w:rsid w:val="00792B38"/>
    <w:rsid w:val="00793085"/>
    <w:rsid w:val="00793246"/>
    <w:rsid w:val="007935EB"/>
    <w:rsid w:val="00793631"/>
    <w:rsid w:val="0079363B"/>
    <w:rsid w:val="00793C04"/>
    <w:rsid w:val="00794317"/>
    <w:rsid w:val="0079465E"/>
    <w:rsid w:val="00795C8A"/>
    <w:rsid w:val="00795CBC"/>
    <w:rsid w:val="007965D0"/>
    <w:rsid w:val="007974E4"/>
    <w:rsid w:val="00797940"/>
    <w:rsid w:val="00797F61"/>
    <w:rsid w:val="007A053D"/>
    <w:rsid w:val="007A0851"/>
    <w:rsid w:val="007A0B87"/>
    <w:rsid w:val="007A0BBB"/>
    <w:rsid w:val="007A0D72"/>
    <w:rsid w:val="007A2347"/>
    <w:rsid w:val="007A2C63"/>
    <w:rsid w:val="007A2C98"/>
    <w:rsid w:val="007A3945"/>
    <w:rsid w:val="007A3DCC"/>
    <w:rsid w:val="007A4077"/>
    <w:rsid w:val="007A4141"/>
    <w:rsid w:val="007A4772"/>
    <w:rsid w:val="007A48D3"/>
    <w:rsid w:val="007A498A"/>
    <w:rsid w:val="007A4A6F"/>
    <w:rsid w:val="007A4C5C"/>
    <w:rsid w:val="007A55CE"/>
    <w:rsid w:val="007A5978"/>
    <w:rsid w:val="007A5B86"/>
    <w:rsid w:val="007A5D11"/>
    <w:rsid w:val="007A5F2E"/>
    <w:rsid w:val="007A64E5"/>
    <w:rsid w:val="007A7BF4"/>
    <w:rsid w:val="007B0362"/>
    <w:rsid w:val="007B0586"/>
    <w:rsid w:val="007B0795"/>
    <w:rsid w:val="007B0C00"/>
    <w:rsid w:val="007B0C6C"/>
    <w:rsid w:val="007B159D"/>
    <w:rsid w:val="007B16A5"/>
    <w:rsid w:val="007B1808"/>
    <w:rsid w:val="007B1ACA"/>
    <w:rsid w:val="007B1C79"/>
    <w:rsid w:val="007B1FF6"/>
    <w:rsid w:val="007B2A45"/>
    <w:rsid w:val="007B2BD4"/>
    <w:rsid w:val="007B3218"/>
    <w:rsid w:val="007B5C0B"/>
    <w:rsid w:val="007B5D60"/>
    <w:rsid w:val="007B5F90"/>
    <w:rsid w:val="007B705D"/>
    <w:rsid w:val="007B731C"/>
    <w:rsid w:val="007C0420"/>
    <w:rsid w:val="007C1006"/>
    <w:rsid w:val="007C1068"/>
    <w:rsid w:val="007C175D"/>
    <w:rsid w:val="007C197C"/>
    <w:rsid w:val="007C1DC1"/>
    <w:rsid w:val="007C1E48"/>
    <w:rsid w:val="007C1F4F"/>
    <w:rsid w:val="007C1FD5"/>
    <w:rsid w:val="007C23B7"/>
    <w:rsid w:val="007C24DF"/>
    <w:rsid w:val="007C259C"/>
    <w:rsid w:val="007C2C58"/>
    <w:rsid w:val="007C2CF2"/>
    <w:rsid w:val="007C3A3E"/>
    <w:rsid w:val="007C3D4A"/>
    <w:rsid w:val="007C474E"/>
    <w:rsid w:val="007C4997"/>
    <w:rsid w:val="007C4EF1"/>
    <w:rsid w:val="007C53A4"/>
    <w:rsid w:val="007C5724"/>
    <w:rsid w:val="007C57B0"/>
    <w:rsid w:val="007C582A"/>
    <w:rsid w:val="007C5C7C"/>
    <w:rsid w:val="007C6153"/>
    <w:rsid w:val="007C674E"/>
    <w:rsid w:val="007C6A64"/>
    <w:rsid w:val="007C6C27"/>
    <w:rsid w:val="007C70A6"/>
    <w:rsid w:val="007C71B9"/>
    <w:rsid w:val="007C7324"/>
    <w:rsid w:val="007C7C70"/>
    <w:rsid w:val="007D0A44"/>
    <w:rsid w:val="007D0EC9"/>
    <w:rsid w:val="007D13EE"/>
    <w:rsid w:val="007D1CB0"/>
    <w:rsid w:val="007D1D21"/>
    <w:rsid w:val="007D242C"/>
    <w:rsid w:val="007D24E0"/>
    <w:rsid w:val="007D26DA"/>
    <w:rsid w:val="007D3016"/>
    <w:rsid w:val="007D3040"/>
    <w:rsid w:val="007D4391"/>
    <w:rsid w:val="007D4646"/>
    <w:rsid w:val="007D4A3B"/>
    <w:rsid w:val="007D5316"/>
    <w:rsid w:val="007D53A7"/>
    <w:rsid w:val="007D5ADC"/>
    <w:rsid w:val="007D5B7D"/>
    <w:rsid w:val="007D5FF6"/>
    <w:rsid w:val="007D6593"/>
    <w:rsid w:val="007D6674"/>
    <w:rsid w:val="007D68DB"/>
    <w:rsid w:val="007D6A8C"/>
    <w:rsid w:val="007D6D76"/>
    <w:rsid w:val="007D7160"/>
    <w:rsid w:val="007D7828"/>
    <w:rsid w:val="007D7A64"/>
    <w:rsid w:val="007D7B46"/>
    <w:rsid w:val="007D7C5C"/>
    <w:rsid w:val="007E017A"/>
    <w:rsid w:val="007E0249"/>
    <w:rsid w:val="007E06B7"/>
    <w:rsid w:val="007E0D6E"/>
    <w:rsid w:val="007E0F74"/>
    <w:rsid w:val="007E1069"/>
    <w:rsid w:val="007E1654"/>
    <w:rsid w:val="007E1EAE"/>
    <w:rsid w:val="007E23C2"/>
    <w:rsid w:val="007E2451"/>
    <w:rsid w:val="007E2AA3"/>
    <w:rsid w:val="007E2B62"/>
    <w:rsid w:val="007E2C73"/>
    <w:rsid w:val="007E31F9"/>
    <w:rsid w:val="007E39B0"/>
    <w:rsid w:val="007E3EA3"/>
    <w:rsid w:val="007E403D"/>
    <w:rsid w:val="007E45C1"/>
    <w:rsid w:val="007E48EF"/>
    <w:rsid w:val="007E4DF9"/>
    <w:rsid w:val="007E4E33"/>
    <w:rsid w:val="007E53ED"/>
    <w:rsid w:val="007E57D6"/>
    <w:rsid w:val="007E5AF0"/>
    <w:rsid w:val="007E5B78"/>
    <w:rsid w:val="007E5C00"/>
    <w:rsid w:val="007E6489"/>
    <w:rsid w:val="007E64C4"/>
    <w:rsid w:val="007E710E"/>
    <w:rsid w:val="007E7AFD"/>
    <w:rsid w:val="007E7B17"/>
    <w:rsid w:val="007E7F75"/>
    <w:rsid w:val="007F0507"/>
    <w:rsid w:val="007F09AA"/>
    <w:rsid w:val="007F1734"/>
    <w:rsid w:val="007F1D77"/>
    <w:rsid w:val="007F2779"/>
    <w:rsid w:val="007F2E3E"/>
    <w:rsid w:val="007F3352"/>
    <w:rsid w:val="007F39C5"/>
    <w:rsid w:val="007F44CE"/>
    <w:rsid w:val="007F564C"/>
    <w:rsid w:val="007F5E03"/>
    <w:rsid w:val="007F63A4"/>
    <w:rsid w:val="007F6409"/>
    <w:rsid w:val="007F697B"/>
    <w:rsid w:val="007F6CF6"/>
    <w:rsid w:val="007F72F6"/>
    <w:rsid w:val="007F7B16"/>
    <w:rsid w:val="007F7FD5"/>
    <w:rsid w:val="008000A0"/>
    <w:rsid w:val="00800171"/>
    <w:rsid w:val="008012BB"/>
    <w:rsid w:val="008015D8"/>
    <w:rsid w:val="008019D6"/>
    <w:rsid w:val="00801CC3"/>
    <w:rsid w:val="008020EE"/>
    <w:rsid w:val="00802B38"/>
    <w:rsid w:val="00802BA7"/>
    <w:rsid w:val="00802FD1"/>
    <w:rsid w:val="008034E0"/>
    <w:rsid w:val="00803944"/>
    <w:rsid w:val="00803CE1"/>
    <w:rsid w:val="00803E21"/>
    <w:rsid w:val="0080425A"/>
    <w:rsid w:val="008047A0"/>
    <w:rsid w:val="008047C8"/>
    <w:rsid w:val="00804F1F"/>
    <w:rsid w:val="0080577D"/>
    <w:rsid w:val="00805B67"/>
    <w:rsid w:val="00805D08"/>
    <w:rsid w:val="00805D93"/>
    <w:rsid w:val="00805F2E"/>
    <w:rsid w:val="00806063"/>
    <w:rsid w:val="00806090"/>
    <w:rsid w:val="008060D9"/>
    <w:rsid w:val="00806688"/>
    <w:rsid w:val="008068C8"/>
    <w:rsid w:val="00807207"/>
    <w:rsid w:val="0081028F"/>
    <w:rsid w:val="008104DF"/>
    <w:rsid w:val="00810558"/>
    <w:rsid w:val="008106B0"/>
    <w:rsid w:val="008108CB"/>
    <w:rsid w:val="00811046"/>
    <w:rsid w:val="00811069"/>
    <w:rsid w:val="00811177"/>
    <w:rsid w:val="008112E9"/>
    <w:rsid w:val="008120FB"/>
    <w:rsid w:val="008127CC"/>
    <w:rsid w:val="00812BCA"/>
    <w:rsid w:val="00812DB0"/>
    <w:rsid w:val="00812F58"/>
    <w:rsid w:val="00813BCE"/>
    <w:rsid w:val="00813CDA"/>
    <w:rsid w:val="00813ED6"/>
    <w:rsid w:val="008143FC"/>
    <w:rsid w:val="0081475F"/>
    <w:rsid w:val="00814CB9"/>
    <w:rsid w:val="00815795"/>
    <w:rsid w:val="00815B26"/>
    <w:rsid w:val="00815C0A"/>
    <w:rsid w:val="00816BE6"/>
    <w:rsid w:val="00817A10"/>
    <w:rsid w:val="00817B57"/>
    <w:rsid w:val="008201A5"/>
    <w:rsid w:val="00820636"/>
    <w:rsid w:val="00820F09"/>
    <w:rsid w:val="008215A1"/>
    <w:rsid w:val="008218FC"/>
    <w:rsid w:val="00821BD4"/>
    <w:rsid w:val="00822700"/>
    <w:rsid w:val="0082346D"/>
    <w:rsid w:val="008241C9"/>
    <w:rsid w:val="008244C9"/>
    <w:rsid w:val="00824C2F"/>
    <w:rsid w:val="00824CC4"/>
    <w:rsid w:val="008257BD"/>
    <w:rsid w:val="00825BCE"/>
    <w:rsid w:val="00825CB1"/>
    <w:rsid w:val="00825F91"/>
    <w:rsid w:val="0082666B"/>
    <w:rsid w:val="00826E1D"/>
    <w:rsid w:val="00826E47"/>
    <w:rsid w:val="008270AE"/>
    <w:rsid w:val="008276C7"/>
    <w:rsid w:val="00827A82"/>
    <w:rsid w:val="00830027"/>
    <w:rsid w:val="00830AAF"/>
    <w:rsid w:val="00831BC0"/>
    <w:rsid w:val="00832627"/>
    <w:rsid w:val="0083300C"/>
    <w:rsid w:val="00833AB7"/>
    <w:rsid w:val="00833EBE"/>
    <w:rsid w:val="0083406C"/>
    <w:rsid w:val="00834605"/>
    <w:rsid w:val="0083501F"/>
    <w:rsid w:val="00836391"/>
    <w:rsid w:val="00836986"/>
    <w:rsid w:val="00836BB8"/>
    <w:rsid w:val="008376E6"/>
    <w:rsid w:val="00840230"/>
    <w:rsid w:val="00841562"/>
    <w:rsid w:val="0084245F"/>
    <w:rsid w:val="008433E3"/>
    <w:rsid w:val="00843426"/>
    <w:rsid w:val="00843889"/>
    <w:rsid w:val="00843C6D"/>
    <w:rsid w:val="008445C0"/>
    <w:rsid w:val="00844CD7"/>
    <w:rsid w:val="00844D6B"/>
    <w:rsid w:val="00844EE4"/>
    <w:rsid w:val="008452ED"/>
    <w:rsid w:val="008461D8"/>
    <w:rsid w:val="00846213"/>
    <w:rsid w:val="008462DB"/>
    <w:rsid w:val="0084659B"/>
    <w:rsid w:val="00846627"/>
    <w:rsid w:val="0084709E"/>
    <w:rsid w:val="00847738"/>
    <w:rsid w:val="0084781D"/>
    <w:rsid w:val="00847A84"/>
    <w:rsid w:val="00847E13"/>
    <w:rsid w:val="00847F7B"/>
    <w:rsid w:val="008504DD"/>
    <w:rsid w:val="00851861"/>
    <w:rsid w:val="0085317F"/>
    <w:rsid w:val="00853763"/>
    <w:rsid w:val="00853A9E"/>
    <w:rsid w:val="00854BD2"/>
    <w:rsid w:val="00855568"/>
    <w:rsid w:val="00855EA9"/>
    <w:rsid w:val="00856639"/>
    <w:rsid w:val="0085743A"/>
    <w:rsid w:val="00857F1A"/>
    <w:rsid w:val="0086068F"/>
    <w:rsid w:val="00860776"/>
    <w:rsid w:val="00860B78"/>
    <w:rsid w:val="00860CBE"/>
    <w:rsid w:val="00860D40"/>
    <w:rsid w:val="008613F5"/>
    <w:rsid w:val="00861539"/>
    <w:rsid w:val="0086186F"/>
    <w:rsid w:val="00861DF6"/>
    <w:rsid w:val="00861E20"/>
    <w:rsid w:val="00861FF3"/>
    <w:rsid w:val="00864C83"/>
    <w:rsid w:val="00865821"/>
    <w:rsid w:val="008659C6"/>
    <w:rsid w:val="00866166"/>
    <w:rsid w:val="00866B3F"/>
    <w:rsid w:val="0086710F"/>
    <w:rsid w:val="00867325"/>
    <w:rsid w:val="00867717"/>
    <w:rsid w:val="0087058F"/>
    <w:rsid w:val="00870598"/>
    <w:rsid w:val="00871325"/>
    <w:rsid w:val="0087139D"/>
    <w:rsid w:val="008714B6"/>
    <w:rsid w:val="0087153F"/>
    <w:rsid w:val="00871DA0"/>
    <w:rsid w:val="00871FD8"/>
    <w:rsid w:val="0087258E"/>
    <w:rsid w:val="008727DC"/>
    <w:rsid w:val="00872D02"/>
    <w:rsid w:val="00872DC5"/>
    <w:rsid w:val="00872EF4"/>
    <w:rsid w:val="0087377B"/>
    <w:rsid w:val="00873B6D"/>
    <w:rsid w:val="00873FB2"/>
    <w:rsid w:val="00874F81"/>
    <w:rsid w:val="008750FA"/>
    <w:rsid w:val="00875262"/>
    <w:rsid w:val="008753CD"/>
    <w:rsid w:val="008754EB"/>
    <w:rsid w:val="00876691"/>
    <w:rsid w:val="008770DE"/>
    <w:rsid w:val="008771EE"/>
    <w:rsid w:val="008778AC"/>
    <w:rsid w:val="00880117"/>
    <w:rsid w:val="008806DB"/>
    <w:rsid w:val="00880868"/>
    <w:rsid w:val="00880962"/>
    <w:rsid w:val="00881329"/>
    <w:rsid w:val="008817B7"/>
    <w:rsid w:val="00881B57"/>
    <w:rsid w:val="008820DD"/>
    <w:rsid w:val="0088251E"/>
    <w:rsid w:val="0088256F"/>
    <w:rsid w:val="0088292D"/>
    <w:rsid w:val="0088318A"/>
    <w:rsid w:val="008834D2"/>
    <w:rsid w:val="0088366F"/>
    <w:rsid w:val="0088395D"/>
    <w:rsid w:val="00884002"/>
    <w:rsid w:val="008844D5"/>
    <w:rsid w:val="00885139"/>
    <w:rsid w:val="0088562C"/>
    <w:rsid w:val="0088590A"/>
    <w:rsid w:val="00885DD7"/>
    <w:rsid w:val="00885ED1"/>
    <w:rsid w:val="00886183"/>
    <w:rsid w:val="00886611"/>
    <w:rsid w:val="00886C12"/>
    <w:rsid w:val="00887076"/>
    <w:rsid w:val="008876F7"/>
    <w:rsid w:val="00887870"/>
    <w:rsid w:val="00887C95"/>
    <w:rsid w:val="00887DD2"/>
    <w:rsid w:val="00887F12"/>
    <w:rsid w:val="0089049F"/>
    <w:rsid w:val="008905FB"/>
    <w:rsid w:val="00890C89"/>
    <w:rsid w:val="0089102A"/>
    <w:rsid w:val="00891515"/>
    <w:rsid w:val="0089174A"/>
    <w:rsid w:val="00891A68"/>
    <w:rsid w:val="00891B78"/>
    <w:rsid w:val="00892EFD"/>
    <w:rsid w:val="00893BED"/>
    <w:rsid w:val="00893C0A"/>
    <w:rsid w:val="0089432A"/>
    <w:rsid w:val="008945D6"/>
    <w:rsid w:val="008947DB"/>
    <w:rsid w:val="00894D3D"/>
    <w:rsid w:val="00895041"/>
    <w:rsid w:val="00896065"/>
    <w:rsid w:val="008970CF"/>
    <w:rsid w:val="00897463"/>
    <w:rsid w:val="0089778C"/>
    <w:rsid w:val="008979AD"/>
    <w:rsid w:val="008A00EE"/>
    <w:rsid w:val="008A04F2"/>
    <w:rsid w:val="008A06D8"/>
    <w:rsid w:val="008A0A69"/>
    <w:rsid w:val="008A12FA"/>
    <w:rsid w:val="008A175A"/>
    <w:rsid w:val="008A18D2"/>
    <w:rsid w:val="008A1C28"/>
    <w:rsid w:val="008A256D"/>
    <w:rsid w:val="008A2944"/>
    <w:rsid w:val="008A2C5C"/>
    <w:rsid w:val="008A2CE3"/>
    <w:rsid w:val="008A2E95"/>
    <w:rsid w:val="008A3428"/>
    <w:rsid w:val="008A35CD"/>
    <w:rsid w:val="008A366F"/>
    <w:rsid w:val="008A3B18"/>
    <w:rsid w:val="008A3BF3"/>
    <w:rsid w:val="008A44B6"/>
    <w:rsid w:val="008A5794"/>
    <w:rsid w:val="008A5890"/>
    <w:rsid w:val="008A5FC2"/>
    <w:rsid w:val="008A60F8"/>
    <w:rsid w:val="008A657F"/>
    <w:rsid w:val="008A67E0"/>
    <w:rsid w:val="008A6958"/>
    <w:rsid w:val="008A6E38"/>
    <w:rsid w:val="008A6E5B"/>
    <w:rsid w:val="008A73A2"/>
    <w:rsid w:val="008A749B"/>
    <w:rsid w:val="008A74D9"/>
    <w:rsid w:val="008A7CAA"/>
    <w:rsid w:val="008A7E56"/>
    <w:rsid w:val="008B001E"/>
    <w:rsid w:val="008B04A6"/>
    <w:rsid w:val="008B05AF"/>
    <w:rsid w:val="008B0D1C"/>
    <w:rsid w:val="008B0FEC"/>
    <w:rsid w:val="008B14BB"/>
    <w:rsid w:val="008B171A"/>
    <w:rsid w:val="008B2682"/>
    <w:rsid w:val="008B269E"/>
    <w:rsid w:val="008B2A20"/>
    <w:rsid w:val="008B4505"/>
    <w:rsid w:val="008B45F7"/>
    <w:rsid w:val="008B462E"/>
    <w:rsid w:val="008B47A8"/>
    <w:rsid w:val="008B4D13"/>
    <w:rsid w:val="008B5105"/>
    <w:rsid w:val="008B5D61"/>
    <w:rsid w:val="008B660A"/>
    <w:rsid w:val="008B67FD"/>
    <w:rsid w:val="008B6C24"/>
    <w:rsid w:val="008B6EFD"/>
    <w:rsid w:val="008B7088"/>
    <w:rsid w:val="008B7973"/>
    <w:rsid w:val="008B79C2"/>
    <w:rsid w:val="008B79FE"/>
    <w:rsid w:val="008C0C3A"/>
    <w:rsid w:val="008C0CC3"/>
    <w:rsid w:val="008C0D42"/>
    <w:rsid w:val="008C0DDF"/>
    <w:rsid w:val="008C0E64"/>
    <w:rsid w:val="008C1550"/>
    <w:rsid w:val="008C1672"/>
    <w:rsid w:val="008C19A0"/>
    <w:rsid w:val="008C1F63"/>
    <w:rsid w:val="008C22E0"/>
    <w:rsid w:val="008C2A64"/>
    <w:rsid w:val="008C2ABA"/>
    <w:rsid w:val="008C323F"/>
    <w:rsid w:val="008C37F8"/>
    <w:rsid w:val="008C3A1E"/>
    <w:rsid w:val="008C453C"/>
    <w:rsid w:val="008C4C1E"/>
    <w:rsid w:val="008C4FD1"/>
    <w:rsid w:val="008C503C"/>
    <w:rsid w:val="008C5D01"/>
    <w:rsid w:val="008C5F11"/>
    <w:rsid w:val="008C65CC"/>
    <w:rsid w:val="008C7D3E"/>
    <w:rsid w:val="008D0497"/>
    <w:rsid w:val="008D0686"/>
    <w:rsid w:val="008D07FD"/>
    <w:rsid w:val="008D0A1B"/>
    <w:rsid w:val="008D0B91"/>
    <w:rsid w:val="008D192F"/>
    <w:rsid w:val="008D1B8B"/>
    <w:rsid w:val="008D1C46"/>
    <w:rsid w:val="008D1CF6"/>
    <w:rsid w:val="008D1E79"/>
    <w:rsid w:val="008D2FB4"/>
    <w:rsid w:val="008D35E9"/>
    <w:rsid w:val="008D38CB"/>
    <w:rsid w:val="008D434A"/>
    <w:rsid w:val="008D51C4"/>
    <w:rsid w:val="008D57F7"/>
    <w:rsid w:val="008D58E7"/>
    <w:rsid w:val="008D5CD9"/>
    <w:rsid w:val="008D6107"/>
    <w:rsid w:val="008D69BE"/>
    <w:rsid w:val="008D72F7"/>
    <w:rsid w:val="008D74CF"/>
    <w:rsid w:val="008E04F1"/>
    <w:rsid w:val="008E08FD"/>
    <w:rsid w:val="008E10EE"/>
    <w:rsid w:val="008E197A"/>
    <w:rsid w:val="008E243C"/>
    <w:rsid w:val="008E2448"/>
    <w:rsid w:val="008E2753"/>
    <w:rsid w:val="008E2AB3"/>
    <w:rsid w:val="008E2BA5"/>
    <w:rsid w:val="008E2E83"/>
    <w:rsid w:val="008E34DA"/>
    <w:rsid w:val="008E3547"/>
    <w:rsid w:val="008E3D0E"/>
    <w:rsid w:val="008E4525"/>
    <w:rsid w:val="008E4796"/>
    <w:rsid w:val="008E4BCD"/>
    <w:rsid w:val="008E5073"/>
    <w:rsid w:val="008E5A80"/>
    <w:rsid w:val="008E5F1F"/>
    <w:rsid w:val="008E6617"/>
    <w:rsid w:val="008E66E4"/>
    <w:rsid w:val="008E7622"/>
    <w:rsid w:val="008E7EB4"/>
    <w:rsid w:val="008F00CA"/>
    <w:rsid w:val="008F04EF"/>
    <w:rsid w:val="008F0EAC"/>
    <w:rsid w:val="008F11CA"/>
    <w:rsid w:val="008F1992"/>
    <w:rsid w:val="008F1A0A"/>
    <w:rsid w:val="008F1B79"/>
    <w:rsid w:val="008F2459"/>
    <w:rsid w:val="008F278F"/>
    <w:rsid w:val="008F2C97"/>
    <w:rsid w:val="008F3019"/>
    <w:rsid w:val="008F38B0"/>
    <w:rsid w:val="008F4147"/>
    <w:rsid w:val="008F41B8"/>
    <w:rsid w:val="008F42C5"/>
    <w:rsid w:val="008F42EF"/>
    <w:rsid w:val="008F449B"/>
    <w:rsid w:val="008F44CA"/>
    <w:rsid w:val="008F45E3"/>
    <w:rsid w:val="008F4762"/>
    <w:rsid w:val="008F47B0"/>
    <w:rsid w:val="008F48FB"/>
    <w:rsid w:val="008F4C89"/>
    <w:rsid w:val="008F5A2B"/>
    <w:rsid w:val="008F7E90"/>
    <w:rsid w:val="009004CF"/>
    <w:rsid w:val="0090059F"/>
    <w:rsid w:val="00900FBB"/>
    <w:rsid w:val="00901900"/>
    <w:rsid w:val="0090192A"/>
    <w:rsid w:val="009019D1"/>
    <w:rsid w:val="009019FD"/>
    <w:rsid w:val="00901AB3"/>
    <w:rsid w:val="00901ED6"/>
    <w:rsid w:val="00903352"/>
    <w:rsid w:val="009036E6"/>
    <w:rsid w:val="00904224"/>
    <w:rsid w:val="009044B2"/>
    <w:rsid w:val="0090698B"/>
    <w:rsid w:val="00906E07"/>
    <w:rsid w:val="00906E16"/>
    <w:rsid w:val="0090774A"/>
    <w:rsid w:val="009079AE"/>
    <w:rsid w:val="00907C6F"/>
    <w:rsid w:val="0091133A"/>
    <w:rsid w:val="009115F1"/>
    <w:rsid w:val="009119DB"/>
    <w:rsid w:val="00911B69"/>
    <w:rsid w:val="00911D12"/>
    <w:rsid w:val="00912841"/>
    <w:rsid w:val="00912D7E"/>
    <w:rsid w:val="009133A0"/>
    <w:rsid w:val="00914241"/>
    <w:rsid w:val="00914405"/>
    <w:rsid w:val="00914454"/>
    <w:rsid w:val="0091489D"/>
    <w:rsid w:val="00915B74"/>
    <w:rsid w:val="00916598"/>
    <w:rsid w:val="009207D3"/>
    <w:rsid w:val="0092080B"/>
    <w:rsid w:val="00920C44"/>
    <w:rsid w:val="00920DC5"/>
    <w:rsid w:val="009214AF"/>
    <w:rsid w:val="009218D0"/>
    <w:rsid w:val="0092193C"/>
    <w:rsid w:val="00922212"/>
    <w:rsid w:val="00922535"/>
    <w:rsid w:val="0092268E"/>
    <w:rsid w:val="00922CB0"/>
    <w:rsid w:val="00923240"/>
    <w:rsid w:val="0092371C"/>
    <w:rsid w:val="009238BD"/>
    <w:rsid w:val="00923A87"/>
    <w:rsid w:val="00923EC2"/>
    <w:rsid w:val="00924324"/>
    <w:rsid w:val="009243B2"/>
    <w:rsid w:val="00924441"/>
    <w:rsid w:val="00924670"/>
    <w:rsid w:val="0092497B"/>
    <w:rsid w:val="00925087"/>
    <w:rsid w:val="00925A1D"/>
    <w:rsid w:val="00925A89"/>
    <w:rsid w:val="00925F91"/>
    <w:rsid w:val="00926289"/>
    <w:rsid w:val="00926393"/>
    <w:rsid w:val="0092694A"/>
    <w:rsid w:val="00926DBD"/>
    <w:rsid w:val="009271CA"/>
    <w:rsid w:val="00927997"/>
    <w:rsid w:val="00927E6F"/>
    <w:rsid w:val="0093009D"/>
    <w:rsid w:val="00930568"/>
    <w:rsid w:val="009306F7"/>
    <w:rsid w:val="00931201"/>
    <w:rsid w:val="0093127D"/>
    <w:rsid w:val="009312F5"/>
    <w:rsid w:val="009316C0"/>
    <w:rsid w:val="00931FAF"/>
    <w:rsid w:val="009321B3"/>
    <w:rsid w:val="0093223C"/>
    <w:rsid w:val="00932459"/>
    <w:rsid w:val="00932877"/>
    <w:rsid w:val="00933C5B"/>
    <w:rsid w:val="00934041"/>
    <w:rsid w:val="009340E2"/>
    <w:rsid w:val="009350E6"/>
    <w:rsid w:val="0093535F"/>
    <w:rsid w:val="00935895"/>
    <w:rsid w:val="00935AB6"/>
    <w:rsid w:val="00935DBC"/>
    <w:rsid w:val="00935DCE"/>
    <w:rsid w:val="00935FB8"/>
    <w:rsid w:val="00937096"/>
    <w:rsid w:val="0093714A"/>
    <w:rsid w:val="0093761C"/>
    <w:rsid w:val="009401BC"/>
    <w:rsid w:val="009409A7"/>
    <w:rsid w:val="00940B27"/>
    <w:rsid w:val="00940B83"/>
    <w:rsid w:val="00941708"/>
    <w:rsid w:val="00941851"/>
    <w:rsid w:val="00941A7E"/>
    <w:rsid w:val="00941F96"/>
    <w:rsid w:val="0094202F"/>
    <w:rsid w:val="009425A8"/>
    <w:rsid w:val="009427E7"/>
    <w:rsid w:val="009428EE"/>
    <w:rsid w:val="00942ED6"/>
    <w:rsid w:val="00943063"/>
    <w:rsid w:val="0094371C"/>
    <w:rsid w:val="00944C0B"/>
    <w:rsid w:val="00944E9B"/>
    <w:rsid w:val="00944F22"/>
    <w:rsid w:val="00945B10"/>
    <w:rsid w:val="00946521"/>
    <w:rsid w:val="009466C3"/>
    <w:rsid w:val="0094725A"/>
    <w:rsid w:val="00947CC5"/>
    <w:rsid w:val="00947DD6"/>
    <w:rsid w:val="00950011"/>
    <w:rsid w:val="00950D69"/>
    <w:rsid w:val="00950FB5"/>
    <w:rsid w:val="009511E4"/>
    <w:rsid w:val="00951E3F"/>
    <w:rsid w:val="009536B2"/>
    <w:rsid w:val="00953C02"/>
    <w:rsid w:val="00953EBC"/>
    <w:rsid w:val="0095457C"/>
    <w:rsid w:val="0095475F"/>
    <w:rsid w:val="0095582E"/>
    <w:rsid w:val="00955831"/>
    <w:rsid w:val="009567E9"/>
    <w:rsid w:val="00956815"/>
    <w:rsid w:val="00956C1D"/>
    <w:rsid w:val="0095718A"/>
    <w:rsid w:val="00957217"/>
    <w:rsid w:val="00957839"/>
    <w:rsid w:val="0095789F"/>
    <w:rsid w:val="00957A33"/>
    <w:rsid w:val="00957C41"/>
    <w:rsid w:val="00957DAC"/>
    <w:rsid w:val="00960986"/>
    <w:rsid w:val="00960AEE"/>
    <w:rsid w:val="00960E95"/>
    <w:rsid w:val="0096125B"/>
    <w:rsid w:val="00961526"/>
    <w:rsid w:val="009619A2"/>
    <w:rsid w:val="0096218B"/>
    <w:rsid w:val="00963C1D"/>
    <w:rsid w:val="00964EB1"/>
    <w:rsid w:val="009655A8"/>
    <w:rsid w:val="00965A9D"/>
    <w:rsid w:val="00965FD0"/>
    <w:rsid w:val="00966506"/>
    <w:rsid w:val="009665C8"/>
    <w:rsid w:val="00966B44"/>
    <w:rsid w:val="00967273"/>
    <w:rsid w:val="009672A1"/>
    <w:rsid w:val="00967A28"/>
    <w:rsid w:val="00967B15"/>
    <w:rsid w:val="00970065"/>
    <w:rsid w:val="0097055D"/>
    <w:rsid w:val="00971099"/>
    <w:rsid w:val="0097166F"/>
    <w:rsid w:val="00971935"/>
    <w:rsid w:val="00972271"/>
    <w:rsid w:val="009723D1"/>
    <w:rsid w:val="00972A18"/>
    <w:rsid w:val="00973E6E"/>
    <w:rsid w:val="009747B8"/>
    <w:rsid w:val="009748DD"/>
    <w:rsid w:val="0097520C"/>
    <w:rsid w:val="00975360"/>
    <w:rsid w:val="0097580D"/>
    <w:rsid w:val="00975DCB"/>
    <w:rsid w:val="0097691E"/>
    <w:rsid w:val="00976B4B"/>
    <w:rsid w:val="00976C19"/>
    <w:rsid w:val="00977773"/>
    <w:rsid w:val="00977812"/>
    <w:rsid w:val="00977D24"/>
    <w:rsid w:val="00980FEB"/>
    <w:rsid w:val="009810D7"/>
    <w:rsid w:val="009816C5"/>
    <w:rsid w:val="00982D94"/>
    <w:rsid w:val="009830A8"/>
    <w:rsid w:val="0098359B"/>
    <w:rsid w:val="00983E4E"/>
    <w:rsid w:val="009841AE"/>
    <w:rsid w:val="009842AE"/>
    <w:rsid w:val="00985053"/>
    <w:rsid w:val="00985060"/>
    <w:rsid w:val="00985273"/>
    <w:rsid w:val="00985EB4"/>
    <w:rsid w:val="00990805"/>
    <w:rsid w:val="00990F08"/>
    <w:rsid w:val="0099102B"/>
    <w:rsid w:val="0099116F"/>
    <w:rsid w:val="009912AB"/>
    <w:rsid w:val="00991C44"/>
    <w:rsid w:val="00991D5B"/>
    <w:rsid w:val="0099207F"/>
    <w:rsid w:val="0099209C"/>
    <w:rsid w:val="00992348"/>
    <w:rsid w:val="0099267F"/>
    <w:rsid w:val="00992D03"/>
    <w:rsid w:val="00992E48"/>
    <w:rsid w:val="00992FCF"/>
    <w:rsid w:val="00993468"/>
    <w:rsid w:val="0099348E"/>
    <w:rsid w:val="009937F6"/>
    <w:rsid w:val="00993A17"/>
    <w:rsid w:val="0099442E"/>
    <w:rsid w:val="00995011"/>
    <w:rsid w:val="009954E2"/>
    <w:rsid w:val="00995B79"/>
    <w:rsid w:val="009960FF"/>
    <w:rsid w:val="00996372"/>
    <w:rsid w:val="0099689D"/>
    <w:rsid w:val="00996B47"/>
    <w:rsid w:val="00996D21"/>
    <w:rsid w:val="00997455"/>
    <w:rsid w:val="00997553"/>
    <w:rsid w:val="00997993"/>
    <w:rsid w:val="009A03AF"/>
    <w:rsid w:val="009A0561"/>
    <w:rsid w:val="009A0702"/>
    <w:rsid w:val="009A166B"/>
    <w:rsid w:val="009A1974"/>
    <w:rsid w:val="009A1E07"/>
    <w:rsid w:val="009A1E66"/>
    <w:rsid w:val="009A210A"/>
    <w:rsid w:val="009A23E3"/>
    <w:rsid w:val="009A2761"/>
    <w:rsid w:val="009A2C51"/>
    <w:rsid w:val="009A3D8E"/>
    <w:rsid w:val="009A4B6D"/>
    <w:rsid w:val="009A4CBA"/>
    <w:rsid w:val="009A4E9B"/>
    <w:rsid w:val="009A571E"/>
    <w:rsid w:val="009A5949"/>
    <w:rsid w:val="009A599D"/>
    <w:rsid w:val="009A5B6C"/>
    <w:rsid w:val="009A6490"/>
    <w:rsid w:val="009A6504"/>
    <w:rsid w:val="009A7E8E"/>
    <w:rsid w:val="009B049F"/>
    <w:rsid w:val="009B04F0"/>
    <w:rsid w:val="009B0B4B"/>
    <w:rsid w:val="009B1749"/>
    <w:rsid w:val="009B250C"/>
    <w:rsid w:val="009B28F6"/>
    <w:rsid w:val="009B29D6"/>
    <w:rsid w:val="009B2C28"/>
    <w:rsid w:val="009B2DFF"/>
    <w:rsid w:val="009B3453"/>
    <w:rsid w:val="009B394A"/>
    <w:rsid w:val="009B3FE5"/>
    <w:rsid w:val="009B4061"/>
    <w:rsid w:val="009B442B"/>
    <w:rsid w:val="009B4FB1"/>
    <w:rsid w:val="009B56A4"/>
    <w:rsid w:val="009B688A"/>
    <w:rsid w:val="009B7320"/>
    <w:rsid w:val="009C019A"/>
    <w:rsid w:val="009C0702"/>
    <w:rsid w:val="009C0B3A"/>
    <w:rsid w:val="009C1FE6"/>
    <w:rsid w:val="009C20FD"/>
    <w:rsid w:val="009C28CB"/>
    <w:rsid w:val="009C2EDE"/>
    <w:rsid w:val="009C4C15"/>
    <w:rsid w:val="009C5286"/>
    <w:rsid w:val="009C5710"/>
    <w:rsid w:val="009C5B61"/>
    <w:rsid w:val="009C7058"/>
    <w:rsid w:val="009C7CAD"/>
    <w:rsid w:val="009C7DE6"/>
    <w:rsid w:val="009D03CC"/>
    <w:rsid w:val="009D0601"/>
    <w:rsid w:val="009D0779"/>
    <w:rsid w:val="009D0C2F"/>
    <w:rsid w:val="009D0DB7"/>
    <w:rsid w:val="009D101F"/>
    <w:rsid w:val="009D1559"/>
    <w:rsid w:val="009D18DD"/>
    <w:rsid w:val="009D1BA6"/>
    <w:rsid w:val="009D27F3"/>
    <w:rsid w:val="009D2D68"/>
    <w:rsid w:val="009D2F4F"/>
    <w:rsid w:val="009D3222"/>
    <w:rsid w:val="009D3307"/>
    <w:rsid w:val="009D3C6D"/>
    <w:rsid w:val="009D4C68"/>
    <w:rsid w:val="009D5C56"/>
    <w:rsid w:val="009D6373"/>
    <w:rsid w:val="009D6767"/>
    <w:rsid w:val="009D6C4F"/>
    <w:rsid w:val="009D6CB4"/>
    <w:rsid w:val="009D6F5D"/>
    <w:rsid w:val="009D7298"/>
    <w:rsid w:val="009D7A20"/>
    <w:rsid w:val="009D7B84"/>
    <w:rsid w:val="009D7E2A"/>
    <w:rsid w:val="009E0436"/>
    <w:rsid w:val="009E1A0B"/>
    <w:rsid w:val="009E1FA5"/>
    <w:rsid w:val="009E21D1"/>
    <w:rsid w:val="009E21D3"/>
    <w:rsid w:val="009E229D"/>
    <w:rsid w:val="009E2A40"/>
    <w:rsid w:val="009E2F3A"/>
    <w:rsid w:val="009E3258"/>
    <w:rsid w:val="009E33DE"/>
    <w:rsid w:val="009E38A0"/>
    <w:rsid w:val="009E3A87"/>
    <w:rsid w:val="009E42FC"/>
    <w:rsid w:val="009E4495"/>
    <w:rsid w:val="009E4EAF"/>
    <w:rsid w:val="009E4FB5"/>
    <w:rsid w:val="009E5315"/>
    <w:rsid w:val="009E552F"/>
    <w:rsid w:val="009E56F8"/>
    <w:rsid w:val="009E5C4B"/>
    <w:rsid w:val="009E6668"/>
    <w:rsid w:val="009E6A2D"/>
    <w:rsid w:val="009E7B0B"/>
    <w:rsid w:val="009E7FDC"/>
    <w:rsid w:val="009F011C"/>
    <w:rsid w:val="009F0467"/>
    <w:rsid w:val="009F1A24"/>
    <w:rsid w:val="009F25F7"/>
    <w:rsid w:val="009F2AD7"/>
    <w:rsid w:val="009F2FFF"/>
    <w:rsid w:val="009F3071"/>
    <w:rsid w:val="009F30F4"/>
    <w:rsid w:val="009F3B77"/>
    <w:rsid w:val="009F444A"/>
    <w:rsid w:val="009F482F"/>
    <w:rsid w:val="009F5A36"/>
    <w:rsid w:val="009F622A"/>
    <w:rsid w:val="009F6455"/>
    <w:rsid w:val="009F66CE"/>
    <w:rsid w:val="009F681A"/>
    <w:rsid w:val="009F68B2"/>
    <w:rsid w:val="009F68DB"/>
    <w:rsid w:val="009F697D"/>
    <w:rsid w:val="009F6B85"/>
    <w:rsid w:val="009F6CBB"/>
    <w:rsid w:val="009F7028"/>
    <w:rsid w:val="009F7192"/>
    <w:rsid w:val="009F75F3"/>
    <w:rsid w:val="009F7E2A"/>
    <w:rsid w:val="00A00277"/>
    <w:rsid w:val="00A00504"/>
    <w:rsid w:val="00A0072C"/>
    <w:rsid w:val="00A00B42"/>
    <w:rsid w:val="00A00DAC"/>
    <w:rsid w:val="00A01183"/>
    <w:rsid w:val="00A01986"/>
    <w:rsid w:val="00A01D8D"/>
    <w:rsid w:val="00A02048"/>
    <w:rsid w:val="00A0222E"/>
    <w:rsid w:val="00A0224A"/>
    <w:rsid w:val="00A026C0"/>
    <w:rsid w:val="00A02A4C"/>
    <w:rsid w:val="00A02D69"/>
    <w:rsid w:val="00A032E8"/>
    <w:rsid w:val="00A03794"/>
    <w:rsid w:val="00A04077"/>
    <w:rsid w:val="00A0439C"/>
    <w:rsid w:val="00A046D4"/>
    <w:rsid w:val="00A04BE5"/>
    <w:rsid w:val="00A0500E"/>
    <w:rsid w:val="00A06A2C"/>
    <w:rsid w:val="00A070DE"/>
    <w:rsid w:val="00A100F6"/>
    <w:rsid w:val="00A10D3D"/>
    <w:rsid w:val="00A11053"/>
    <w:rsid w:val="00A11615"/>
    <w:rsid w:val="00A11668"/>
    <w:rsid w:val="00A11DF6"/>
    <w:rsid w:val="00A12FA6"/>
    <w:rsid w:val="00A13D0E"/>
    <w:rsid w:val="00A13E1E"/>
    <w:rsid w:val="00A142D2"/>
    <w:rsid w:val="00A14517"/>
    <w:rsid w:val="00A1494A"/>
    <w:rsid w:val="00A1566C"/>
    <w:rsid w:val="00A15ABA"/>
    <w:rsid w:val="00A16B06"/>
    <w:rsid w:val="00A16E52"/>
    <w:rsid w:val="00A1755B"/>
    <w:rsid w:val="00A17993"/>
    <w:rsid w:val="00A2037B"/>
    <w:rsid w:val="00A20AF4"/>
    <w:rsid w:val="00A21312"/>
    <w:rsid w:val="00A213ED"/>
    <w:rsid w:val="00A22319"/>
    <w:rsid w:val="00A22415"/>
    <w:rsid w:val="00A2243E"/>
    <w:rsid w:val="00A22814"/>
    <w:rsid w:val="00A22B26"/>
    <w:rsid w:val="00A22CD7"/>
    <w:rsid w:val="00A22F11"/>
    <w:rsid w:val="00A23177"/>
    <w:rsid w:val="00A235DA"/>
    <w:rsid w:val="00A23843"/>
    <w:rsid w:val="00A23BAB"/>
    <w:rsid w:val="00A23E9F"/>
    <w:rsid w:val="00A24319"/>
    <w:rsid w:val="00A24695"/>
    <w:rsid w:val="00A247B4"/>
    <w:rsid w:val="00A24AF8"/>
    <w:rsid w:val="00A24F08"/>
    <w:rsid w:val="00A251C3"/>
    <w:rsid w:val="00A269F2"/>
    <w:rsid w:val="00A3051D"/>
    <w:rsid w:val="00A31329"/>
    <w:rsid w:val="00A318C9"/>
    <w:rsid w:val="00A31926"/>
    <w:rsid w:val="00A319B9"/>
    <w:rsid w:val="00A31B13"/>
    <w:rsid w:val="00A32463"/>
    <w:rsid w:val="00A329CA"/>
    <w:rsid w:val="00A32C6D"/>
    <w:rsid w:val="00A331E0"/>
    <w:rsid w:val="00A33457"/>
    <w:rsid w:val="00A3378A"/>
    <w:rsid w:val="00A3381E"/>
    <w:rsid w:val="00A33E97"/>
    <w:rsid w:val="00A34282"/>
    <w:rsid w:val="00A34424"/>
    <w:rsid w:val="00A34D85"/>
    <w:rsid w:val="00A3533F"/>
    <w:rsid w:val="00A3539D"/>
    <w:rsid w:val="00A355DA"/>
    <w:rsid w:val="00A37D62"/>
    <w:rsid w:val="00A40802"/>
    <w:rsid w:val="00A40D3F"/>
    <w:rsid w:val="00A40F75"/>
    <w:rsid w:val="00A414A4"/>
    <w:rsid w:val="00A416F7"/>
    <w:rsid w:val="00A41BED"/>
    <w:rsid w:val="00A4213D"/>
    <w:rsid w:val="00A426A8"/>
    <w:rsid w:val="00A426F2"/>
    <w:rsid w:val="00A4278D"/>
    <w:rsid w:val="00A42AF6"/>
    <w:rsid w:val="00A42C85"/>
    <w:rsid w:val="00A43401"/>
    <w:rsid w:val="00A441F5"/>
    <w:rsid w:val="00A446DE"/>
    <w:rsid w:val="00A45013"/>
    <w:rsid w:val="00A45053"/>
    <w:rsid w:val="00A45697"/>
    <w:rsid w:val="00A45864"/>
    <w:rsid w:val="00A463DC"/>
    <w:rsid w:val="00A464BE"/>
    <w:rsid w:val="00A4671C"/>
    <w:rsid w:val="00A46971"/>
    <w:rsid w:val="00A46B65"/>
    <w:rsid w:val="00A4719D"/>
    <w:rsid w:val="00A4785B"/>
    <w:rsid w:val="00A47D64"/>
    <w:rsid w:val="00A47FF7"/>
    <w:rsid w:val="00A5031A"/>
    <w:rsid w:val="00A5052A"/>
    <w:rsid w:val="00A50761"/>
    <w:rsid w:val="00A510DA"/>
    <w:rsid w:val="00A5123B"/>
    <w:rsid w:val="00A5127C"/>
    <w:rsid w:val="00A514B2"/>
    <w:rsid w:val="00A515E6"/>
    <w:rsid w:val="00A5172A"/>
    <w:rsid w:val="00A51A0E"/>
    <w:rsid w:val="00A51CC8"/>
    <w:rsid w:val="00A52B91"/>
    <w:rsid w:val="00A53A94"/>
    <w:rsid w:val="00A53C9B"/>
    <w:rsid w:val="00A53F91"/>
    <w:rsid w:val="00A540B2"/>
    <w:rsid w:val="00A54CC7"/>
    <w:rsid w:val="00A5580B"/>
    <w:rsid w:val="00A558EE"/>
    <w:rsid w:val="00A55ACC"/>
    <w:rsid w:val="00A55F49"/>
    <w:rsid w:val="00A5664E"/>
    <w:rsid w:val="00A57171"/>
    <w:rsid w:val="00A579BE"/>
    <w:rsid w:val="00A60315"/>
    <w:rsid w:val="00A61605"/>
    <w:rsid w:val="00A61BBE"/>
    <w:rsid w:val="00A6242D"/>
    <w:rsid w:val="00A629AE"/>
    <w:rsid w:val="00A62CDA"/>
    <w:rsid w:val="00A62E8A"/>
    <w:rsid w:val="00A635A5"/>
    <w:rsid w:val="00A64BE0"/>
    <w:rsid w:val="00A65332"/>
    <w:rsid w:val="00A66155"/>
    <w:rsid w:val="00A66274"/>
    <w:rsid w:val="00A664C5"/>
    <w:rsid w:val="00A6664F"/>
    <w:rsid w:val="00A66924"/>
    <w:rsid w:val="00A66956"/>
    <w:rsid w:val="00A67662"/>
    <w:rsid w:val="00A6774A"/>
    <w:rsid w:val="00A679DD"/>
    <w:rsid w:val="00A67EDE"/>
    <w:rsid w:val="00A7005E"/>
    <w:rsid w:val="00A7049C"/>
    <w:rsid w:val="00A70590"/>
    <w:rsid w:val="00A70DA5"/>
    <w:rsid w:val="00A71FD6"/>
    <w:rsid w:val="00A72C4B"/>
    <w:rsid w:val="00A731BA"/>
    <w:rsid w:val="00A7374D"/>
    <w:rsid w:val="00A737CB"/>
    <w:rsid w:val="00A738ED"/>
    <w:rsid w:val="00A7397A"/>
    <w:rsid w:val="00A74314"/>
    <w:rsid w:val="00A743FE"/>
    <w:rsid w:val="00A746DC"/>
    <w:rsid w:val="00A74A0F"/>
    <w:rsid w:val="00A74B47"/>
    <w:rsid w:val="00A75193"/>
    <w:rsid w:val="00A76562"/>
    <w:rsid w:val="00A769FA"/>
    <w:rsid w:val="00A802E4"/>
    <w:rsid w:val="00A8065B"/>
    <w:rsid w:val="00A808C3"/>
    <w:rsid w:val="00A80D1A"/>
    <w:rsid w:val="00A810C6"/>
    <w:rsid w:val="00A81AE7"/>
    <w:rsid w:val="00A81C8F"/>
    <w:rsid w:val="00A820CB"/>
    <w:rsid w:val="00A82D2B"/>
    <w:rsid w:val="00A83568"/>
    <w:rsid w:val="00A83AAE"/>
    <w:rsid w:val="00A83F51"/>
    <w:rsid w:val="00A84CB7"/>
    <w:rsid w:val="00A84D5B"/>
    <w:rsid w:val="00A8637A"/>
    <w:rsid w:val="00A86AAF"/>
    <w:rsid w:val="00A87103"/>
    <w:rsid w:val="00A8761F"/>
    <w:rsid w:val="00A87937"/>
    <w:rsid w:val="00A87EC4"/>
    <w:rsid w:val="00A87F5E"/>
    <w:rsid w:val="00A90169"/>
    <w:rsid w:val="00A902EF"/>
    <w:rsid w:val="00A90B0C"/>
    <w:rsid w:val="00A90E9B"/>
    <w:rsid w:val="00A90FCD"/>
    <w:rsid w:val="00A90FEF"/>
    <w:rsid w:val="00A919D9"/>
    <w:rsid w:val="00A9268F"/>
    <w:rsid w:val="00A92DB7"/>
    <w:rsid w:val="00A93065"/>
    <w:rsid w:val="00A93715"/>
    <w:rsid w:val="00A94400"/>
    <w:rsid w:val="00A95090"/>
    <w:rsid w:val="00A95356"/>
    <w:rsid w:val="00A95598"/>
    <w:rsid w:val="00A95795"/>
    <w:rsid w:val="00A957B6"/>
    <w:rsid w:val="00A96063"/>
    <w:rsid w:val="00A97DB5"/>
    <w:rsid w:val="00AA066D"/>
    <w:rsid w:val="00AA11D6"/>
    <w:rsid w:val="00AA1BD3"/>
    <w:rsid w:val="00AA1F06"/>
    <w:rsid w:val="00AA217F"/>
    <w:rsid w:val="00AA2542"/>
    <w:rsid w:val="00AA35A8"/>
    <w:rsid w:val="00AA3F13"/>
    <w:rsid w:val="00AA4142"/>
    <w:rsid w:val="00AA42C0"/>
    <w:rsid w:val="00AA491F"/>
    <w:rsid w:val="00AA4949"/>
    <w:rsid w:val="00AA607D"/>
    <w:rsid w:val="00AA63EF"/>
    <w:rsid w:val="00AA66E6"/>
    <w:rsid w:val="00AA7223"/>
    <w:rsid w:val="00AA72F1"/>
    <w:rsid w:val="00AA7B91"/>
    <w:rsid w:val="00AB021E"/>
    <w:rsid w:val="00AB0BF2"/>
    <w:rsid w:val="00AB1354"/>
    <w:rsid w:val="00AB2622"/>
    <w:rsid w:val="00AB3266"/>
    <w:rsid w:val="00AB3326"/>
    <w:rsid w:val="00AB3AE5"/>
    <w:rsid w:val="00AB3C43"/>
    <w:rsid w:val="00AB414F"/>
    <w:rsid w:val="00AB456E"/>
    <w:rsid w:val="00AB46F3"/>
    <w:rsid w:val="00AB46F7"/>
    <w:rsid w:val="00AB5252"/>
    <w:rsid w:val="00AB57F8"/>
    <w:rsid w:val="00AB5DFF"/>
    <w:rsid w:val="00AB6102"/>
    <w:rsid w:val="00AB6B15"/>
    <w:rsid w:val="00AB7718"/>
    <w:rsid w:val="00AC00FB"/>
    <w:rsid w:val="00AC0664"/>
    <w:rsid w:val="00AC0E19"/>
    <w:rsid w:val="00AC0EDB"/>
    <w:rsid w:val="00AC112B"/>
    <w:rsid w:val="00AC1428"/>
    <w:rsid w:val="00AC14E9"/>
    <w:rsid w:val="00AC192B"/>
    <w:rsid w:val="00AC1ACD"/>
    <w:rsid w:val="00AC1B60"/>
    <w:rsid w:val="00AC1F92"/>
    <w:rsid w:val="00AC215E"/>
    <w:rsid w:val="00AC250D"/>
    <w:rsid w:val="00AC2637"/>
    <w:rsid w:val="00AC2A47"/>
    <w:rsid w:val="00AC354B"/>
    <w:rsid w:val="00AC37D3"/>
    <w:rsid w:val="00AC3DFF"/>
    <w:rsid w:val="00AC3F0C"/>
    <w:rsid w:val="00AC413D"/>
    <w:rsid w:val="00AC4C3A"/>
    <w:rsid w:val="00AC4E4E"/>
    <w:rsid w:val="00AC5556"/>
    <w:rsid w:val="00AC6439"/>
    <w:rsid w:val="00AC6B95"/>
    <w:rsid w:val="00AC6F41"/>
    <w:rsid w:val="00AC727C"/>
    <w:rsid w:val="00AC734A"/>
    <w:rsid w:val="00AC77FC"/>
    <w:rsid w:val="00AD0112"/>
    <w:rsid w:val="00AD0409"/>
    <w:rsid w:val="00AD041C"/>
    <w:rsid w:val="00AD0786"/>
    <w:rsid w:val="00AD13DD"/>
    <w:rsid w:val="00AD13FE"/>
    <w:rsid w:val="00AD1492"/>
    <w:rsid w:val="00AD151F"/>
    <w:rsid w:val="00AD1F46"/>
    <w:rsid w:val="00AD20F8"/>
    <w:rsid w:val="00AD2492"/>
    <w:rsid w:val="00AD29A3"/>
    <w:rsid w:val="00AD2E80"/>
    <w:rsid w:val="00AD320A"/>
    <w:rsid w:val="00AD33F1"/>
    <w:rsid w:val="00AD3BBD"/>
    <w:rsid w:val="00AD5943"/>
    <w:rsid w:val="00AD5EAC"/>
    <w:rsid w:val="00AD68A4"/>
    <w:rsid w:val="00AD6AB2"/>
    <w:rsid w:val="00AD6B25"/>
    <w:rsid w:val="00AD73AC"/>
    <w:rsid w:val="00AD73E1"/>
    <w:rsid w:val="00AD7868"/>
    <w:rsid w:val="00AD7A60"/>
    <w:rsid w:val="00AD7B80"/>
    <w:rsid w:val="00AD7CDE"/>
    <w:rsid w:val="00AD7FF0"/>
    <w:rsid w:val="00AE01AC"/>
    <w:rsid w:val="00AE0891"/>
    <w:rsid w:val="00AE11AB"/>
    <w:rsid w:val="00AE1335"/>
    <w:rsid w:val="00AE17A4"/>
    <w:rsid w:val="00AE20D8"/>
    <w:rsid w:val="00AE3E35"/>
    <w:rsid w:val="00AE4355"/>
    <w:rsid w:val="00AE4375"/>
    <w:rsid w:val="00AE4912"/>
    <w:rsid w:val="00AE4B09"/>
    <w:rsid w:val="00AE504F"/>
    <w:rsid w:val="00AE51A7"/>
    <w:rsid w:val="00AE54BC"/>
    <w:rsid w:val="00AE671C"/>
    <w:rsid w:val="00AE7823"/>
    <w:rsid w:val="00AE7C11"/>
    <w:rsid w:val="00AE7EB3"/>
    <w:rsid w:val="00AF01DF"/>
    <w:rsid w:val="00AF0320"/>
    <w:rsid w:val="00AF03C6"/>
    <w:rsid w:val="00AF0811"/>
    <w:rsid w:val="00AF12D7"/>
    <w:rsid w:val="00AF1DB2"/>
    <w:rsid w:val="00AF1F68"/>
    <w:rsid w:val="00AF23DF"/>
    <w:rsid w:val="00AF2C64"/>
    <w:rsid w:val="00AF3013"/>
    <w:rsid w:val="00AF3EFD"/>
    <w:rsid w:val="00AF447A"/>
    <w:rsid w:val="00AF4942"/>
    <w:rsid w:val="00AF4BDC"/>
    <w:rsid w:val="00AF5327"/>
    <w:rsid w:val="00AF570D"/>
    <w:rsid w:val="00AF5BEF"/>
    <w:rsid w:val="00AF5E3E"/>
    <w:rsid w:val="00AF5FD0"/>
    <w:rsid w:val="00AF60BF"/>
    <w:rsid w:val="00AF62E5"/>
    <w:rsid w:val="00AF65B4"/>
    <w:rsid w:val="00AF6784"/>
    <w:rsid w:val="00AF67DF"/>
    <w:rsid w:val="00AF6F04"/>
    <w:rsid w:val="00AF73B9"/>
    <w:rsid w:val="00AF7B2E"/>
    <w:rsid w:val="00B0014F"/>
    <w:rsid w:val="00B001B1"/>
    <w:rsid w:val="00B004B4"/>
    <w:rsid w:val="00B008A2"/>
    <w:rsid w:val="00B00A54"/>
    <w:rsid w:val="00B00AE4"/>
    <w:rsid w:val="00B019A3"/>
    <w:rsid w:val="00B029F8"/>
    <w:rsid w:val="00B038C8"/>
    <w:rsid w:val="00B03FC5"/>
    <w:rsid w:val="00B04B33"/>
    <w:rsid w:val="00B04DB1"/>
    <w:rsid w:val="00B051B8"/>
    <w:rsid w:val="00B05ADF"/>
    <w:rsid w:val="00B05EC8"/>
    <w:rsid w:val="00B060E7"/>
    <w:rsid w:val="00B0665F"/>
    <w:rsid w:val="00B066F9"/>
    <w:rsid w:val="00B06BE1"/>
    <w:rsid w:val="00B06E24"/>
    <w:rsid w:val="00B0756F"/>
    <w:rsid w:val="00B076AF"/>
    <w:rsid w:val="00B0779F"/>
    <w:rsid w:val="00B07BA2"/>
    <w:rsid w:val="00B07C67"/>
    <w:rsid w:val="00B07DE9"/>
    <w:rsid w:val="00B108F9"/>
    <w:rsid w:val="00B1107C"/>
    <w:rsid w:val="00B12A19"/>
    <w:rsid w:val="00B12D3E"/>
    <w:rsid w:val="00B13B0E"/>
    <w:rsid w:val="00B147E5"/>
    <w:rsid w:val="00B14B32"/>
    <w:rsid w:val="00B14CE2"/>
    <w:rsid w:val="00B15D9D"/>
    <w:rsid w:val="00B160D3"/>
    <w:rsid w:val="00B16253"/>
    <w:rsid w:val="00B165D4"/>
    <w:rsid w:val="00B16B34"/>
    <w:rsid w:val="00B16C0C"/>
    <w:rsid w:val="00B16DC6"/>
    <w:rsid w:val="00B16F9D"/>
    <w:rsid w:val="00B179B3"/>
    <w:rsid w:val="00B20793"/>
    <w:rsid w:val="00B207DA"/>
    <w:rsid w:val="00B20B58"/>
    <w:rsid w:val="00B20E3D"/>
    <w:rsid w:val="00B21038"/>
    <w:rsid w:val="00B214EE"/>
    <w:rsid w:val="00B21CB9"/>
    <w:rsid w:val="00B21DF4"/>
    <w:rsid w:val="00B22200"/>
    <w:rsid w:val="00B2253E"/>
    <w:rsid w:val="00B2285A"/>
    <w:rsid w:val="00B22EF1"/>
    <w:rsid w:val="00B2335A"/>
    <w:rsid w:val="00B233E8"/>
    <w:rsid w:val="00B2444D"/>
    <w:rsid w:val="00B24D2C"/>
    <w:rsid w:val="00B24E3D"/>
    <w:rsid w:val="00B25824"/>
    <w:rsid w:val="00B25D16"/>
    <w:rsid w:val="00B2632B"/>
    <w:rsid w:val="00B2677D"/>
    <w:rsid w:val="00B2689A"/>
    <w:rsid w:val="00B26A4D"/>
    <w:rsid w:val="00B2732C"/>
    <w:rsid w:val="00B27433"/>
    <w:rsid w:val="00B278E2"/>
    <w:rsid w:val="00B27A3E"/>
    <w:rsid w:val="00B304B7"/>
    <w:rsid w:val="00B3076F"/>
    <w:rsid w:val="00B30B8F"/>
    <w:rsid w:val="00B3158A"/>
    <w:rsid w:val="00B318FA"/>
    <w:rsid w:val="00B31DC4"/>
    <w:rsid w:val="00B31E06"/>
    <w:rsid w:val="00B31E22"/>
    <w:rsid w:val="00B31EF5"/>
    <w:rsid w:val="00B32102"/>
    <w:rsid w:val="00B324B7"/>
    <w:rsid w:val="00B32C1E"/>
    <w:rsid w:val="00B332EB"/>
    <w:rsid w:val="00B3333D"/>
    <w:rsid w:val="00B346CA"/>
    <w:rsid w:val="00B347EE"/>
    <w:rsid w:val="00B3506D"/>
    <w:rsid w:val="00B3526E"/>
    <w:rsid w:val="00B35334"/>
    <w:rsid w:val="00B35B08"/>
    <w:rsid w:val="00B35FE2"/>
    <w:rsid w:val="00B36103"/>
    <w:rsid w:val="00B363B0"/>
    <w:rsid w:val="00B36414"/>
    <w:rsid w:val="00B364F9"/>
    <w:rsid w:val="00B36675"/>
    <w:rsid w:val="00B36899"/>
    <w:rsid w:val="00B368BD"/>
    <w:rsid w:val="00B36C31"/>
    <w:rsid w:val="00B3738F"/>
    <w:rsid w:val="00B37AEA"/>
    <w:rsid w:val="00B37AEC"/>
    <w:rsid w:val="00B42592"/>
    <w:rsid w:val="00B425ED"/>
    <w:rsid w:val="00B43A76"/>
    <w:rsid w:val="00B454CF"/>
    <w:rsid w:val="00B45543"/>
    <w:rsid w:val="00B45C2D"/>
    <w:rsid w:val="00B463DB"/>
    <w:rsid w:val="00B464DF"/>
    <w:rsid w:val="00B46D0E"/>
    <w:rsid w:val="00B47580"/>
    <w:rsid w:val="00B47C0B"/>
    <w:rsid w:val="00B50A79"/>
    <w:rsid w:val="00B50D38"/>
    <w:rsid w:val="00B50E88"/>
    <w:rsid w:val="00B5118A"/>
    <w:rsid w:val="00B513CD"/>
    <w:rsid w:val="00B51A9E"/>
    <w:rsid w:val="00B51CA0"/>
    <w:rsid w:val="00B521B2"/>
    <w:rsid w:val="00B522E2"/>
    <w:rsid w:val="00B531F3"/>
    <w:rsid w:val="00B53214"/>
    <w:rsid w:val="00B537A2"/>
    <w:rsid w:val="00B538AD"/>
    <w:rsid w:val="00B53C1E"/>
    <w:rsid w:val="00B54D7B"/>
    <w:rsid w:val="00B54E06"/>
    <w:rsid w:val="00B54F2D"/>
    <w:rsid w:val="00B554C6"/>
    <w:rsid w:val="00B55B78"/>
    <w:rsid w:val="00B55CBF"/>
    <w:rsid w:val="00B55DEF"/>
    <w:rsid w:val="00B560B4"/>
    <w:rsid w:val="00B56C8F"/>
    <w:rsid w:val="00B56D50"/>
    <w:rsid w:val="00B56E6C"/>
    <w:rsid w:val="00B56EAE"/>
    <w:rsid w:val="00B57257"/>
    <w:rsid w:val="00B574CE"/>
    <w:rsid w:val="00B60121"/>
    <w:rsid w:val="00B62AD9"/>
    <w:rsid w:val="00B62B5F"/>
    <w:rsid w:val="00B634C7"/>
    <w:rsid w:val="00B63EE6"/>
    <w:rsid w:val="00B641A2"/>
    <w:rsid w:val="00B647D2"/>
    <w:rsid w:val="00B64869"/>
    <w:rsid w:val="00B649B7"/>
    <w:rsid w:val="00B651D5"/>
    <w:rsid w:val="00B6556E"/>
    <w:rsid w:val="00B66171"/>
    <w:rsid w:val="00B66A4B"/>
    <w:rsid w:val="00B66BF2"/>
    <w:rsid w:val="00B66FCD"/>
    <w:rsid w:val="00B67288"/>
    <w:rsid w:val="00B674EA"/>
    <w:rsid w:val="00B675C0"/>
    <w:rsid w:val="00B67C27"/>
    <w:rsid w:val="00B704CF"/>
    <w:rsid w:val="00B705CA"/>
    <w:rsid w:val="00B70694"/>
    <w:rsid w:val="00B70934"/>
    <w:rsid w:val="00B70FD5"/>
    <w:rsid w:val="00B721D7"/>
    <w:rsid w:val="00B729A3"/>
    <w:rsid w:val="00B72AF7"/>
    <w:rsid w:val="00B7338A"/>
    <w:rsid w:val="00B73BEA"/>
    <w:rsid w:val="00B73D95"/>
    <w:rsid w:val="00B73DED"/>
    <w:rsid w:val="00B7492B"/>
    <w:rsid w:val="00B74953"/>
    <w:rsid w:val="00B75661"/>
    <w:rsid w:val="00B75BC5"/>
    <w:rsid w:val="00B75CB6"/>
    <w:rsid w:val="00B76201"/>
    <w:rsid w:val="00B7676A"/>
    <w:rsid w:val="00B76852"/>
    <w:rsid w:val="00B76ED7"/>
    <w:rsid w:val="00B76EF3"/>
    <w:rsid w:val="00B76F8C"/>
    <w:rsid w:val="00B77147"/>
    <w:rsid w:val="00B77E56"/>
    <w:rsid w:val="00B803F8"/>
    <w:rsid w:val="00B80580"/>
    <w:rsid w:val="00B805B3"/>
    <w:rsid w:val="00B80A3D"/>
    <w:rsid w:val="00B80C4D"/>
    <w:rsid w:val="00B80CA4"/>
    <w:rsid w:val="00B812EA"/>
    <w:rsid w:val="00B8174D"/>
    <w:rsid w:val="00B817F4"/>
    <w:rsid w:val="00B81B2E"/>
    <w:rsid w:val="00B81B73"/>
    <w:rsid w:val="00B82A6F"/>
    <w:rsid w:val="00B82EE1"/>
    <w:rsid w:val="00B832A1"/>
    <w:rsid w:val="00B840E6"/>
    <w:rsid w:val="00B844FC"/>
    <w:rsid w:val="00B84DFA"/>
    <w:rsid w:val="00B84ED2"/>
    <w:rsid w:val="00B85070"/>
    <w:rsid w:val="00B8521D"/>
    <w:rsid w:val="00B85538"/>
    <w:rsid w:val="00B856BD"/>
    <w:rsid w:val="00B85E70"/>
    <w:rsid w:val="00B86503"/>
    <w:rsid w:val="00B8667A"/>
    <w:rsid w:val="00B86730"/>
    <w:rsid w:val="00B86A5A"/>
    <w:rsid w:val="00B86A7E"/>
    <w:rsid w:val="00B86BCF"/>
    <w:rsid w:val="00B86E1C"/>
    <w:rsid w:val="00B87AA3"/>
    <w:rsid w:val="00B87B61"/>
    <w:rsid w:val="00B87FF8"/>
    <w:rsid w:val="00B90C11"/>
    <w:rsid w:val="00B91186"/>
    <w:rsid w:val="00B9181D"/>
    <w:rsid w:val="00B91B19"/>
    <w:rsid w:val="00B91F1F"/>
    <w:rsid w:val="00B921A2"/>
    <w:rsid w:val="00B92564"/>
    <w:rsid w:val="00B92C47"/>
    <w:rsid w:val="00B92D91"/>
    <w:rsid w:val="00B933A3"/>
    <w:rsid w:val="00B93451"/>
    <w:rsid w:val="00B936D4"/>
    <w:rsid w:val="00B936F8"/>
    <w:rsid w:val="00B9390B"/>
    <w:rsid w:val="00B94299"/>
    <w:rsid w:val="00B9439B"/>
    <w:rsid w:val="00B945C5"/>
    <w:rsid w:val="00B946EE"/>
    <w:rsid w:val="00B94D59"/>
    <w:rsid w:val="00B959A3"/>
    <w:rsid w:val="00B964B4"/>
    <w:rsid w:val="00B9653B"/>
    <w:rsid w:val="00B96589"/>
    <w:rsid w:val="00B97177"/>
    <w:rsid w:val="00B9793F"/>
    <w:rsid w:val="00B97CF5"/>
    <w:rsid w:val="00B97DFF"/>
    <w:rsid w:val="00BA03F9"/>
    <w:rsid w:val="00BA058F"/>
    <w:rsid w:val="00BA13BB"/>
    <w:rsid w:val="00BA2029"/>
    <w:rsid w:val="00BA21DF"/>
    <w:rsid w:val="00BA315A"/>
    <w:rsid w:val="00BA3BD4"/>
    <w:rsid w:val="00BA4064"/>
    <w:rsid w:val="00BA40BC"/>
    <w:rsid w:val="00BA489D"/>
    <w:rsid w:val="00BA4A54"/>
    <w:rsid w:val="00BA5E4A"/>
    <w:rsid w:val="00BA71EB"/>
    <w:rsid w:val="00BB0010"/>
    <w:rsid w:val="00BB0C15"/>
    <w:rsid w:val="00BB16A6"/>
    <w:rsid w:val="00BB1F59"/>
    <w:rsid w:val="00BB31CE"/>
    <w:rsid w:val="00BB3C33"/>
    <w:rsid w:val="00BB3EDF"/>
    <w:rsid w:val="00BB4025"/>
    <w:rsid w:val="00BB4B40"/>
    <w:rsid w:val="00BB50C6"/>
    <w:rsid w:val="00BB553E"/>
    <w:rsid w:val="00BB56AD"/>
    <w:rsid w:val="00BB5BDA"/>
    <w:rsid w:val="00BB5EAF"/>
    <w:rsid w:val="00BB6047"/>
    <w:rsid w:val="00BB6307"/>
    <w:rsid w:val="00BB6B90"/>
    <w:rsid w:val="00BB6D99"/>
    <w:rsid w:val="00BB7387"/>
    <w:rsid w:val="00BC014A"/>
    <w:rsid w:val="00BC0516"/>
    <w:rsid w:val="00BC05A2"/>
    <w:rsid w:val="00BC0D9F"/>
    <w:rsid w:val="00BC1711"/>
    <w:rsid w:val="00BC17D4"/>
    <w:rsid w:val="00BC18A8"/>
    <w:rsid w:val="00BC1D0A"/>
    <w:rsid w:val="00BC1DAC"/>
    <w:rsid w:val="00BC1F9C"/>
    <w:rsid w:val="00BC2477"/>
    <w:rsid w:val="00BC2894"/>
    <w:rsid w:val="00BC2F62"/>
    <w:rsid w:val="00BC3352"/>
    <w:rsid w:val="00BC3D05"/>
    <w:rsid w:val="00BC444A"/>
    <w:rsid w:val="00BC4852"/>
    <w:rsid w:val="00BC4901"/>
    <w:rsid w:val="00BC51E7"/>
    <w:rsid w:val="00BC5BD7"/>
    <w:rsid w:val="00BC5FB3"/>
    <w:rsid w:val="00BC641D"/>
    <w:rsid w:val="00BC67E7"/>
    <w:rsid w:val="00BC6A64"/>
    <w:rsid w:val="00BC6FC6"/>
    <w:rsid w:val="00BC776A"/>
    <w:rsid w:val="00BD0004"/>
    <w:rsid w:val="00BD0AD2"/>
    <w:rsid w:val="00BD0CE8"/>
    <w:rsid w:val="00BD0E59"/>
    <w:rsid w:val="00BD136F"/>
    <w:rsid w:val="00BD161F"/>
    <w:rsid w:val="00BD1C83"/>
    <w:rsid w:val="00BD2262"/>
    <w:rsid w:val="00BD22B7"/>
    <w:rsid w:val="00BD250A"/>
    <w:rsid w:val="00BD297D"/>
    <w:rsid w:val="00BD2BCB"/>
    <w:rsid w:val="00BD2F6A"/>
    <w:rsid w:val="00BD306A"/>
    <w:rsid w:val="00BD3496"/>
    <w:rsid w:val="00BD3566"/>
    <w:rsid w:val="00BD393E"/>
    <w:rsid w:val="00BD4236"/>
    <w:rsid w:val="00BD4654"/>
    <w:rsid w:val="00BD48D5"/>
    <w:rsid w:val="00BD4C51"/>
    <w:rsid w:val="00BD4E1A"/>
    <w:rsid w:val="00BD5731"/>
    <w:rsid w:val="00BD5B2D"/>
    <w:rsid w:val="00BD5B43"/>
    <w:rsid w:val="00BD622B"/>
    <w:rsid w:val="00BD6B11"/>
    <w:rsid w:val="00BD7624"/>
    <w:rsid w:val="00BD76C9"/>
    <w:rsid w:val="00BD7A6B"/>
    <w:rsid w:val="00BD7ADC"/>
    <w:rsid w:val="00BE083E"/>
    <w:rsid w:val="00BE16C7"/>
    <w:rsid w:val="00BE259D"/>
    <w:rsid w:val="00BE26D1"/>
    <w:rsid w:val="00BE2900"/>
    <w:rsid w:val="00BE2BF5"/>
    <w:rsid w:val="00BE3040"/>
    <w:rsid w:val="00BE3F10"/>
    <w:rsid w:val="00BE4EF7"/>
    <w:rsid w:val="00BE570F"/>
    <w:rsid w:val="00BE59C7"/>
    <w:rsid w:val="00BE5C12"/>
    <w:rsid w:val="00BE5E5A"/>
    <w:rsid w:val="00BE69B2"/>
    <w:rsid w:val="00BE6B3B"/>
    <w:rsid w:val="00BE7087"/>
    <w:rsid w:val="00BF08E6"/>
    <w:rsid w:val="00BF0F9E"/>
    <w:rsid w:val="00BF17AE"/>
    <w:rsid w:val="00BF1BD5"/>
    <w:rsid w:val="00BF1C15"/>
    <w:rsid w:val="00BF1C73"/>
    <w:rsid w:val="00BF1D0B"/>
    <w:rsid w:val="00BF1FE1"/>
    <w:rsid w:val="00BF2623"/>
    <w:rsid w:val="00BF272E"/>
    <w:rsid w:val="00BF2FD2"/>
    <w:rsid w:val="00BF3E6D"/>
    <w:rsid w:val="00BF42B7"/>
    <w:rsid w:val="00BF4339"/>
    <w:rsid w:val="00BF5352"/>
    <w:rsid w:val="00BF5448"/>
    <w:rsid w:val="00BF59CE"/>
    <w:rsid w:val="00BF5C28"/>
    <w:rsid w:val="00BF5D41"/>
    <w:rsid w:val="00BF6940"/>
    <w:rsid w:val="00BF70DD"/>
    <w:rsid w:val="00BF771B"/>
    <w:rsid w:val="00BF7EF6"/>
    <w:rsid w:val="00C000C1"/>
    <w:rsid w:val="00C0067C"/>
    <w:rsid w:val="00C0112E"/>
    <w:rsid w:val="00C01B6A"/>
    <w:rsid w:val="00C0222A"/>
    <w:rsid w:val="00C03B7C"/>
    <w:rsid w:val="00C03DFB"/>
    <w:rsid w:val="00C0422C"/>
    <w:rsid w:val="00C044E4"/>
    <w:rsid w:val="00C057A3"/>
    <w:rsid w:val="00C0593B"/>
    <w:rsid w:val="00C05F37"/>
    <w:rsid w:val="00C060BA"/>
    <w:rsid w:val="00C06520"/>
    <w:rsid w:val="00C065B7"/>
    <w:rsid w:val="00C067A1"/>
    <w:rsid w:val="00C06868"/>
    <w:rsid w:val="00C06FD5"/>
    <w:rsid w:val="00C07DAA"/>
    <w:rsid w:val="00C10498"/>
    <w:rsid w:val="00C111A8"/>
    <w:rsid w:val="00C11300"/>
    <w:rsid w:val="00C1151D"/>
    <w:rsid w:val="00C1190A"/>
    <w:rsid w:val="00C11A71"/>
    <w:rsid w:val="00C11B0E"/>
    <w:rsid w:val="00C11BD4"/>
    <w:rsid w:val="00C12E77"/>
    <w:rsid w:val="00C130A4"/>
    <w:rsid w:val="00C13CCE"/>
    <w:rsid w:val="00C1424F"/>
    <w:rsid w:val="00C15D68"/>
    <w:rsid w:val="00C162E6"/>
    <w:rsid w:val="00C20141"/>
    <w:rsid w:val="00C204CF"/>
    <w:rsid w:val="00C20A8F"/>
    <w:rsid w:val="00C20F0E"/>
    <w:rsid w:val="00C21825"/>
    <w:rsid w:val="00C2195A"/>
    <w:rsid w:val="00C21B6F"/>
    <w:rsid w:val="00C224B7"/>
    <w:rsid w:val="00C226E9"/>
    <w:rsid w:val="00C2322A"/>
    <w:rsid w:val="00C24472"/>
    <w:rsid w:val="00C2449B"/>
    <w:rsid w:val="00C24EE3"/>
    <w:rsid w:val="00C250D7"/>
    <w:rsid w:val="00C2526F"/>
    <w:rsid w:val="00C25B0E"/>
    <w:rsid w:val="00C25F54"/>
    <w:rsid w:val="00C26E9A"/>
    <w:rsid w:val="00C2786D"/>
    <w:rsid w:val="00C3099E"/>
    <w:rsid w:val="00C30C1A"/>
    <w:rsid w:val="00C31893"/>
    <w:rsid w:val="00C319A1"/>
    <w:rsid w:val="00C32194"/>
    <w:rsid w:val="00C32F4C"/>
    <w:rsid w:val="00C33411"/>
    <w:rsid w:val="00C336FB"/>
    <w:rsid w:val="00C33891"/>
    <w:rsid w:val="00C345EC"/>
    <w:rsid w:val="00C347F5"/>
    <w:rsid w:val="00C34D8E"/>
    <w:rsid w:val="00C3501C"/>
    <w:rsid w:val="00C35256"/>
    <w:rsid w:val="00C35F51"/>
    <w:rsid w:val="00C3672A"/>
    <w:rsid w:val="00C37AEF"/>
    <w:rsid w:val="00C40458"/>
    <w:rsid w:val="00C4069A"/>
    <w:rsid w:val="00C40DDA"/>
    <w:rsid w:val="00C40FA1"/>
    <w:rsid w:val="00C4154F"/>
    <w:rsid w:val="00C42EA3"/>
    <w:rsid w:val="00C4339E"/>
    <w:rsid w:val="00C43A63"/>
    <w:rsid w:val="00C43C25"/>
    <w:rsid w:val="00C441F0"/>
    <w:rsid w:val="00C451D6"/>
    <w:rsid w:val="00C45260"/>
    <w:rsid w:val="00C452CE"/>
    <w:rsid w:val="00C45911"/>
    <w:rsid w:val="00C45BDF"/>
    <w:rsid w:val="00C45C04"/>
    <w:rsid w:val="00C45DF5"/>
    <w:rsid w:val="00C46385"/>
    <w:rsid w:val="00C465D7"/>
    <w:rsid w:val="00C468BB"/>
    <w:rsid w:val="00C46B20"/>
    <w:rsid w:val="00C46E2F"/>
    <w:rsid w:val="00C4756F"/>
    <w:rsid w:val="00C50159"/>
    <w:rsid w:val="00C5038E"/>
    <w:rsid w:val="00C5121B"/>
    <w:rsid w:val="00C51408"/>
    <w:rsid w:val="00C514A3"/>
    <w:rsid w:val="00C517BF"/>
    <w:rsid w:val="00C51A8A"/>
    <w:rsid w:val="00C51AD1"/>
    <w:rsid w:val="00C51BA9"/>
    <w:rsid w:val="00C51F2B"/>
    <w:rsid w:val="00C51F41"/>
    <w:rsid w:val="00C5226B"/>
    <w:rsid w:val="00C5235C"/>
    <w:rsid w:val="00C52E9C"/>
    <w:rsid w:val="00C53720"/>
    <w:rsid w:val="00C5396A"/>
    <w:rsid w:val="00C54169"/>
    <w:rsid w:val="00C54407"/>
    <w:rsid w:val="00C54C6B"/>
    <w:rsid w:val="00C54E98"/>
    <w:rsid w:val="00C554DB"/>
    <w:rsid w:val="00C557FC"/>
    <w:rsid w:val="00C559F8"/>
    <w:rsid w:val="00C56511"/>
    <w:rsid w:val="00C57140"/>
    <w:rsid w:val="00C57677"/>
    <w:rsid w:val="00C6094D"/>
    <w:rsid w:val="00C60E4C"/>
    <w:rsid w:val="00C6111C"/>
    <w:rsid w:val="00C6122E"/>
    <w:rsid w:val="00C61494"/>
    <w:rsid w:val="00C6228D"/>
    <w:rsid w:val="00C62A00"/>
    <w:rsid w:val="00C637A3"/>
    <w:rsid w:val="00C64431"/>
    <w:rsid w:val="00C64640"/>
    <w:rsid w:val="00C647A7"/>
    <w:rsid w:val="00C649A8"/>
    <w:rsid w:val="00C649FC"/>
    <w:rsid w:val="00C64A77"/>
    <w:rsid w:val="00C64C03"/>
    <w:rsid w:val="00C652DE"/>
    <w:rsid w:val="00C653CD"/>
    <w:rsid w:val="00C6616B"/>
    <w:rsid w:val="00C6626A"/>
    <w:rsid w:val="00C66678"/>
    <w:rsid w:val="00C66D78"/>
    <w:rsid w:val="00C673A9"/>
    <w:rsid w:val="00C67715"/>
    <w:rsid w:val="00C67C1F"/>
    <w:rsid w:val="00C67EE2"/>
    <w:rsid w:val="00C700BB"/>
    <w:rsid w:val="00C70686"/>
    <w:rsid w:val="00C71869"/>
    <w:rsid w:val="00C722BA"/>
    <w:rsid w:val="00C73364"/>
    <w:rsid w:val="00C73384"/>
    <w:rsid w:val="00C736B6"/>
    <w:rsid w:val="00C737FA"/>
    <w:rsid w:val="00C73A1B"/>
    <w:rsid w:val="00C74206"/>
    <w:rsid w:val="00C746F3"/>
    <w:rsid w:val="00C74EE5"/>
    <w:rsid w:val="00C7535A"/>
    <w:rsid w:val="00C756B4"/>
    <w:rsid w:val="00C759EF"/>
    <w:rsid w:val="00C75B4E"/>
    <w:rsid w:val="00C75BC1"/>
    <w:rsid w:val="00C75EBF"/>
    <w:rsid w:val="00C76162"/>
    <w:rsid w:val="00C761A3"/>
    <w:rsid w:val="00C761E6"/>
    <w:rsid w:val="00C76307"/>
    <w:rsid w:val="00C77154"/>
    <w:rsid w:val="00C7776C"/>
    <w:rsid w:val="00C77BD6"/>
    <w:rsid w:val="00C80319"/>
    <w:rsid w:val="00C80D40"/>
    <w:rsid w:val="00C810BB"/>
    <w:rsid w:val="00C8147E"/>
    <w:rsid w:val="00C815FD"/>
    <w:rsid w:val="00C81A19"/>
    <w:rsid w:val="00C824B6"/>
    <w:rsid w:val="00C824CF"/>
    <w:rsid w:val="00C82540"/>
    <w:rsid w:val="00C82549"/>
    <w:rsid w:val="00C82AFA"/>
    <w:rsid w:val="00C82CE9"/>
    <w:rsid w:val="00C82D6E"/>
    <w:rsid w:val="00C83BBC"/>
    <w:rsid w:val="00C841A2"/>
    <w:rsid w:val="00C84EFC"/>
    <w:rsid w:val="00C85660"/>
    <w:rsid w:val="00C858BF"/>
    <w:rsid w:val="00C85D95"/>
    <w:rsid w:val="00C85E5B"/>
    <w:rsid w:val="00C861AE"/>
    <w:rsid w:val="00C86369"/>
    <w:rsid w:val="00C8642A"/>
    <w:rsid w:val="00C8686C"/>
    <w:rsid w:val="00C8748A"/>
    <w:rsid w:val="00C9053A"/>
    <w:rsid w:val="00C91418"/>
    <w:rsid w:val="00C91FE0"/>
    <w:rsid w:val="00C920B7"/>
    <w:rsid w:val="00C9252B"/>
    <w:rsid w:val="00C92795"/>
    <w:rsid w:val="00C9309D"/>
    <w:rsid w:val="00C93DE6"/>
    <w:rsid w:val="00C9547C"/>
    <w:rsid w:val="00C95989"/>
    <w:rsid w:val="00C95A30"/>
    <w:rsid w:val="00C95CF3"/>
    <w:rsid w:val="00C967F0"/>
    <w:rsid w:val="00C96A4D"/>
    <w:rsid w:val="00C96BE3"/>
    <w:rsid w:val="00C96CFF"/>
    <w:rsid w:val="00C9729E"/>
    <w:rsid w:val="00C973BB"/>
    <w:rsid w:val="00C97BD4"/>
    <w:rsid w:val="00CA0E8E"/>
    <w:rsid w:val="00CA1477"/>
    <w:rsid w:val="00CA1673"/>
    <w:rsid w:val="00CA1902"/>
    <w:rsid w:val="00CA1A65"/>
    <w:rsid w:val="00CA1D34"/>
    <w:rsid w:val="00CA23F8"/>
    <w:rsid w:val="00CA266B"/>
    <w:rsid w:val="00CA281E"/>
    <w:rsid w:val="00CA311D"/>
    <w:rsid w:val="00CA32EC"/>
    <w:rsid w:val="00CA45AE"/>
    <w:rsid w:val="00CA4883"/>
    <w:rsid w:val="00CA4C4C"/>
    <w:rsid w:val="00CA5498"/>
    <w:rsid w:val="00CA55E0"/>
    <w:rsid w:val="00CA588B"/>
    <w:rsid w:val="00CA599D"/>
    <w:rsid w:val="00CA5E62"/>
    <w:rsid w:val="00CA5E63"/>
    <w:rsid w:val="00CA5EEB"/>
    <w:rsid w:val="00CA5F6D"/>
    <w:rsid w:val="00CA5FF3"/>
    <w:rsid w:val="00CA6089"/>
    <w:rsid w:val="00CA6128"/>
    <w:rsid w:val="00CA6339"/>
    <w:rsid w:val="00CA6DF0"/>
    <w:rsid w:val="00CA7EDB"/>
    <w:rsid w:val="00CB03B2"/>
    <w:rsid w:val="00CB0472"/>
    <w:rsid w:val="00CB057D"/>
    <w:rsid w:val="00CB074D"/>
    <w:rsid w:val="00CB0BB4"/>
    <w:rsid w:val="00CB198F"/>
    <w:rsid w:val="00CB1EEF"/>
    <w:rsid w:val="00CB2111"/>
    <w:rsid w:val="00CB288C"/>
    <w:rsid w:val="00CB2DA1"/>
    <w:rsid w:val="00CB43F7"/>
    <w:rsid w:val="00CB4624"/>
    <w:rsid w:val="00CB4912"/>
    <w:rsid w:val="00CB5128"/>
    <w:rsid w:val="00CB588D"/>
    <w:rsid w:val="00CB5EBE"/>
    <w:rsid w:val="00CB67A2"/>
    <w:rsid w:val="00CB6AF1"/>
    <w:rsid w:val="00CB6B59"/>
    <w:rsid w:val="00CB70C6"/>
    <w:rsid w:val="00CB723A"/>
    <w:rsid w:val="00CC0A05"/>
    <w:rsid w:val="00CC0C3A"/>
    <w:rsid w:val="00CC13C2"/>
    <w:rsid w:val="00CC13FA"/>
    <w:rsid w:val="00CC1D73"/>
    <w:rsid w:val="00CC20D7"/>
    <w:rsid w:val="00CC24C7"/>
    <w:rsid w:val="00CC2622"/>
    <w:rsid w:val="00CC2B7D"/>
    <w:rsid w:val="00CC2CBF"/>
    <w:rsid w:val="00CC2CED"/>
    <w:rsid w:val="00CC36BD"/>
    <w:rsid w:val="00CC3E10"/>
    <w:rsid w:val="00CC3E75"/>
    <w:rsid w:val="00CC4066"/>
    <w:rsid w:val="00CC419D"/>
    <w:rsid w:val="00CC4F79"/>
    <w:rsid w:val="00CC5BA3"/>
    <w:rsid w:val="00CC6BBA"/>
    <w:rsid w:val="00CC6E4C"/>
    <w:rsid w:val="00CC7036"/>
    <w:rsid w:val="00CC77C3"/>
    <w:rsid w:val="00CC7A00"/>
    <w:rsid w:val="00CC7AF0"/>
    <w:rsid w:val="00CC7D85"/>
    <w:rsid w:val="00CC7E8A"/>
    <w:rsid w:val="00CD0163"/>
    <w:rsid w:val="00CD0282"/>
    <w:rsid w:val="00CD066D"/>
    <w:rsid w:val="00CD0ED9"/>
    <w:rsid w:val="00CD10E6"/>
    <w:rsid w:val="00CD16FA"/>
    <w:rsid w:val="00CD1BA9"/>
    <w:rsid w:val="00CD22E1"/>
    <w:rsid w:val="00CD259C"/>
    <w:rsid w:val="00CD2DD8"/>
    <w:rsid w:val="00CD38C8"/>
    <w:rsid w:val="00CD4162"/>
    <w:rsid w:val="00CD590C"/>
    <w:rsid w:val="00CD6148"/>
    <w:rsid w:val="00CD6379"/>
    <w:rsid w:val="00CD6DF3"/>
    <w:rsid w:val="00CD74DF"/>
    <w:rsid w:val="00CD7567"/>
    <w:rsid w:val="00CD7A80"/>
    <w:rsid w:val="00CE0AAB"/>
    <w:rsid w:val="00CE18B0"/>
    <w:rsid w:val="00CE199B"/>
    <w:rsid w:val="00CE2002"/>
    <w:rsid w:val="00CE240D"/>
    <w:rsid w:val="00CE32F8"/>
    <w:rsid w:val="00CE3605"/>
    <w:rsid w:val="00CE5364"/>
    <w:rsid w:val="00CE5A33"/>
    <w:rsid w:val="00CE6ABF"/>
    <w:rsid w:val="00CE6FA9"/>
    <w:rsid w:val="00CE7974"/>
    <w:rsid w:val="00CE7987"/>
    <w:rsid w:val="00CF0AA8"/>
    <w:rsid w:val="00CF0C24"/>
    <w:rsid w:val="00CF0D84"/>
    <w:rsid w:val="00CF1CA0"/>
    <w:rsid w:val="00CF1F2E"/>
    <w:rsid w:val="00CF2652"/>
    <w:rsid w:val="00CF2BA0"/>
    <w:rsid w:val="00CF39FC"/>
    <w:rsid w:val="00CF3C56"/>
    <w:rsid w:val="00CF470E"/>
    <w:rsid w:val="00CF475F"/>
    <w:rsid w:val="00CF55F2"/>
    <w:rsid w:val="00CF5656"/>
    <w:rsid w:val="00CF5979"/>
    <w:rsid w:val="00CF6988"/>
    <w:rsid w:val="00CF6D27"/>
    <w:rsid w:val="00CF6F99"/>
    <w:rsid w:val="00CF78AF"/>
    <w:rsid w:val="00CF7F16"/>
    <w:rsid w:val="00D013F2"/>
    <w:rsid w:val="00D01C78"/>
    <w:rsid w:val="00D01D0B"/>
    <w:rsid w:val="00D01D84"/>
    <w:rsid w:val="00D02382"/>
    <w:rsid w:val="00D02B39"/>
    <w:rsid w:val="00D02D1A"/>
    <w:rsid w:val="00D045F1"/>
    <w:rsid w:val="00D04853"/>
    <w:rsid w:val="00D04B17"/>
    <w:rsid w:val="00D050B3"/>
    <w:rsid w:val="00D057E1"/>
    <w:rsid w:val="00D05BED"/>
    <w:rsid w:val="00D06020"/>
    <w:rsid w:val="00D0615A"/>
    <w:rsid w:val="00D062D4"/>
    <w:rsid w:val="00D06628"/>
    <w:rsid w:val="00D06CDA"/>
    <w:rsid w:val="00D070A2"/>
    <w:rsid w:val="00D0722D"/>
    <w:rsid w:val="00D07F37"/>
    <w:rsid w:val="00D1059B"/>
    <w:rsid w:val="00D119D4"/>
    <w:rsid w:val="00D12196"/>
    <w:rsid w:val="00D128BB"/>
    <w:rsid w:val="00D12900"/>
    <w:rsid w:val="00D129FA"/>
    <w:rsid w:val="00D12AC6"/>
    <w:rsid w:val="00D12C59"/>
    <w:rsid w:val="00D130B5"/>
    <w:rsid w:val="00D13AE0"/>
    <w:rsid w:val="00D13E64"/>
    <w:rsid w:val="00D13EEA"/>
    <w:rsid w:val="00D14835"/>
    <w:rsid w:val="00D14C0B"/>
    <w:rsid w:val="00D14F72"/>
    <w:rsid w:val="00D151E4"/>
    <w:rsid w:val="00D15321"/>
    <w:rsid w:val="00D16191"/>
    <w:rsid w:val="00D16A5F"/>
    <w:rsid w:val="00D170BE"/>
    <w:rsid w:val="00D211F7"/>
    <w:rsid w:val="00D21592"/>
    <w:rsid w:val="00D216A0"/>
    <w:rsid w:val="00D21C87"/>
    <w:rsid w:val="00D21DD7"/>
    <w:rsid w:val="00D227FB"/>
    <w:rsid w:val="00D235EE"/>
    <w:rsid w:val="00D23918"/>
    <w:rsid w:val="00D23C46"/>
    <w:rsid w:val="00D23C87"/>
    <w:rsid w:val="00D24501"/>
    <w:rsid w:val="00D24C7E"/>
    <w:rsid w:val="00D24F8F"/>
    <w:rsid w:val="00D25006"/>
    <w:rsid w:val="00D25BD2"/>
    <w:rsid w:val="00D264EC"/>
    <w:rsid w:val="00D26E5B"/>
    <w:rsid w:val="00D26E65"/>
    <w:rsid w:val="00D27453"/>
    <w:rsid w:val="00D27BF1"/>
    <w:rsid w:val="00D304C8"/>
    <w:rsid w:val="00D307F0"/>
    <w:rsid w:val="00D310D0"/>
    <w:rsid w:val="00D314ED"/>
    <w:rsid w:val="00D31765"/>
    <w:rsid w:val="00D3180F"/>
    <w:rsid w:val="00D32077"/>
    <w:rsid w:val="00D327DF"/>
    <w:rsid w:val="00D32AC1"/>
    <w:rsid w:val="00D33105"/>
    <w:rsid w:val="00D34493"/>
    <w:rsid w:val="00D34756"/>
    <w:rsid w:val="00D3557C"/>
    <w:rsid w:val="00D35E49"/>
    <w:rsid w:val="00D35EB4"/>
    <w:rsid w:val="00D36676"/>
    <w:rsid w:val="00D369B9"/>
    <w:rsid w:val="00D36E3F"/>
    <w:rsid w:val="00D37CD2"/>
    <w:rsid w:val="00D37E83"/>
    <w:rsid w:val="00D4056F"/>
    <w:rsid w:val="00D406D2"/>
    <w:rsid w:val="00D409E6"/>
    <w:rsid w:val="00D40AE1"/>
    <w:rsid w:val="00D4127C"/>
    <w:rsid w:val="00D4128A"/>
    <w:rsid w:val="00D41351"/>
    <w:rsid w:val="00D43292"/>
    <w:rsid w:val="00D432BC"/>
    <w:rsid w:val="00D4352D"/>
    <w:rsid w:val="00D43713"/>
    <w:rsid w:val="00D439C6"/>
    <w:rsid w:val="00D43FE5"/>
    <w:rsid w:val="00D449E9"/>
    <w:rsid w:val="00D44D50"/>
    <w:rsid w:val="00D457EE"/>
    <w:rsid w:val="00D461EF"/>
    <w:rsid w:val="00D46883"/>
    <w:rsid w:val="00D46B13"/>
    <w:rsid w:val="00D471A4"/>
    <w:rsid w:val="00D473FF"/>
    <w:rsid w:val="00D4786C"/>
    <w:rsid w:val="00D5001E"/>
    <w:rsid w:val="00D50305"/>
    <w:rsid w:val="00D50ADB"/>
    <w:rsid w:val="00D50DD2"/>
    <w:rsid w:val="00D50FBA"/>
    <w:rsid w:val="00D51E69"/>
    <w:rsid w:val="00D523B7"/>
    <w:rsid w:val="00D52B04"/>
    <w:rsid w:val="00D52DA7"/>
    <w:rsid w:val="00D539BA"/>
    <w:rsid w:val="00D53F70"/>
    <w:rsid w:val="00D54359"/>
    <w:rsid w:val="00D543CE"/>
    <w:rsid w:val="00D54A20"/>
    <w:rsid w:val="00D552BC"/>
    <w:rsid w:val="00D55AAD"/>
    <w:rsid w:val="00D55D77"/>
    <w:rsid w:val="00D56053"/>
    <w:rsid w:val="00D56C83"/>
    <w:rsid w:val="00D56CF6"/>
    <w:rsid w:val="00D57449"/>
    <w:rsid w:val="00D6037D"/>
    <w:rsid w:val="00D61F37"/>
    <w:rsid w:val="00D61FD1"/>
    <w:rsid w:val="00D62B47"/>
    <w:rsid w:val="00D62F8E"/>
    <w:rsid w:val="00D63619"/>
    <w:rsid w:val="00D63B94"/>
    <w:rsid w:val="00D643B5"/>
    <w:rsid w:val="00D644CE"/>
    <w:rsid w:val="00D645F9"/>
    <w:rsid w:val="00D64B4B"/>
    <w:rsid w:val="00D65115"/>
    <w:rsid w:val="00D656A0"/>
    <w:rsid w:val="00D6591E"/>
    <w:rsid w:val="00D65E23"/>
    <w:rsid w:val="00D66356"/>
    <w:rsid w:val="00D66633"/>
    <w:rsid w:val="00D6680C"/>
    <w:rsid w:val="00D67332"/>
    <w:rsid w:val="00D674DE"/>
    <w:rsid w:val="00D67A24"/>
    <w:rsid w:val="00D70051"/>
    <w:rsid w:val="00D70238"/>
    <w:rsid w:val="00D70298"/>
    <w:rsid w:val="00D709B6"/>
    <w:rsid w:val="00D70ECA"/>
    <w:rsid w:val="00D710CA"/>
    <w:rsid w:val="00D71CF2"/>
    <w:rsid w:val="00D7252E"/>
    <w:rsid w:val="00D73754"/>
    <w:rsid w:val="00D73843"/>
    <w:rsid w:val="00D73C0B"/>
    <w:rsid w:val="00D7476E"/>
    <w:rsid w:val="00D74F30"/>
    <w:rsid w:val="00D7649E"/>
    <w:rsid w:val="00D76D90"/>
    <w:rsid w:val="00D7759A"/>
    <w:rsid w:val="00D800F3"/>
    <w:rsid w:val="00D803A9"/>
    <w:rsid w:val="00D8048C"/>
    <w:rsid w:val="00D8059A"/>
    <w:rsid w:val="00D808CB"/>
    <w:rsid w:val="00D82361"/>
    <w:rsid w:val="00D82E1F"/>
    <w:rsid w:val="00D830E7"/>
    <w:rsid w:val="00D83892"/>
    <w:rsid w:val="00D83976"/>
    <w:rsid w:val="00D83BAA"/>
    <w:rsid w:val="00D841D0"/>
    <w:rsid w:val="00D842A2"/>
    <w:rsid w:val="00D84520"/>
    <w:rsid w:val="00D84750"/>
    <w:rsid w:val="00D84D00"/>
    <w:rsid w:val="00D85684"/>
    <w:rsid w:val="00D85C26"/>
    <w:rsid w:val="00D861FB"/>
    <w:rsid w:val="00D86252"/>
    <w:rsid w:val="00D864D1"/>
    <w:rsid w:val="00D869D0"/>
    <w:rsid w:val="00D86CC3"/>
    <w:rsid w:val="00D86FED"/>
    <w:rsid w:val="00D872DE"/>
    <w:rsid w:val="00D87E79"/>
    <w:rsid w:val="00D9038B"/>
    <w:rsid w:val="00D90470"/>
    <w:rsid w:val="00D9061A"/>
    <w:rsid w:val="00D90682"/>
    <w:rsid w:val="00D90A31"/>
    <w:rsid w:val="00D90A56"/>
    <w:rsid w:val="00D90F4A"/>
    <w:rsid w:val="00D9129F"/>
    <w:rsid w:val="00D917FB"/>
    <w:rsid w:val="00D91C61"/>
    <w:rsid w:val="00D91F0E"/>
    <w:rsid w:val="00D91FBA"/>
    <w:rsid w:val="00D9233D"/>
    <w:rsid w:val="00D923DD"/>
    <w:rsid w:val="00D92608"/>
    <w:rsid w:val="00D92A10"/>
    <w:rsid w:val="00D92E36"/>
    <w:rsid w:val="00D938E8"/>
    <w:rsid w:val="00D93DD2"/>
    <w:rsid w:val="00D940D2"/>
    <w:rsid w:val="00D9483C"/>
    <w:rsid w:val="00D951F7"/>
    <w:rsid w:val="00D9542D"/>
    <w:rsid w:val="00D9570E"/>
    <w:rsid w:val="00D95A1E"/>
    <w:rsid w:val="00D96C9A"/>
    <w:rsid w:val="00D96CB1"/>
    <w:rsid w:val="00D97253"/>
    <w:rsid w:val="00D972E9"/>
    <w:rsid w:val="00D976DE"/>
    <w:rsid w:val="00D97A8B"/>
    <w:rsid w:val="00D97AAE"/>
    <w:rsid w:val="00D97F21"/>
    <w:rsid w:val="00DA01E9"/>
    <w:rsid w:val="00DA0218"/>
    <w:rsid w:val="00DA09C8"/>
    <w:rsid w:val="00DA0A70"/>
    <w:rsid w:val="00DA0B80"/>
    <w:rsid w:val="00DA16E7"/>
    <w:rsid w:val="00DA170F"/>
    <w:rsid w:val="00DA1D35"/>
    <w:rsid w:val="00DA1D8F"/>
    <w:rsid w:val="00DA22FE"/>
    <w:rsid w:val="00DA2372"/>
    <w:rsid w:val="00DA25E8"/>
    <w:rsid w:val="00DA280D"/>
    <w:rsid w:val="00DA2EA1"/>
    <w:rsid w:val="00DA3CC7"/>
    <w:rsid w:val="00DA40C9"/>
    <w:rsid w:val="00DA4CB7"/>
    <w:rsid w:val="00DA5041"/>
    <w:rsid w:val="00DA5909"/>
    <w:rsid w:val="00DA5AED"/>
    <w:rsid w:val="00DA5C3C"/>
    <w:rsid w:val="00DA647F"/>
    <w:rsid w:val="00DA6E56"/>
    <w:rsid w:val="00DA7102"/>
    <w:rsid w:val="00DA7312"/>
    <w:rsid w:val="00DB0356"/>
    <w:rsid w:val="00DB0DA9"/>
    <w:rsid w:val="00DB1083"/>
    <w:rsid w:val="00DB13FD"/>
    <w:rsid w:val="00DB154A"/>
    <w:rsid w:val="00DB1D03"/>
    <w:rsid w:val="00DB2132"/>
    <w:rsid w:val="00DB28F4"/>
    <w:rsid w:val="00DB29D3"/>
    <w:rsid w:val="00DB3B75"/>
    <w:rsid w:val="00DB41DA"/>
    <w:rsid w:val="00DB475F"/>
    <w:rsid w:val="00DB4A85"/>
    <w:rsid w:val="00DB4BB4"/>
    <w:rsid w:val="00DB4BE6"/>
    <w:rsid w:val="00DB545E"/>
    <w:rsid w:val="00DB5AB5"/>
    <w:rsid w:val="00DB63CB"/>
    <w:rsid w:val="00DB67B7"/>
    <w:rsid w:val="00DB67D3"/>
    <w:rsid w:val="00DB6FE9"/>
    <w:rsid w:val="00DB7493"/>
    <w:rsid w:val="00DB7692"/>
    <w:rsid w:val="00DC04EE"/>
    <w:rsid w:val="00DC0C4D"/>
    <w:rsid w:val="00DC0FBD"/>
    <w:rsid w:val="00DC105B"/>
    <w:rsid w:val="00DC1170"/>
    <w:rsid w:val="00DC16E4"/>
    <w:rsid w:val="00DC19FE"/>
    <w:rsid w:val="00DC2521"/>
    <w:rsid w:val="00DC2542"/>
    <w:rsid w:val="00DC2771"/>
    <w:rsid w:val="00DC3361"/>
    <w:rsid w:val="00DC357D"/>
    <w:rsid w:val="00DC363D"/>
    <w:rsid w:val="00DC3A03"/>
    <w:rsid w:val="00DC3ADD"/>
    <w:rsid w:val="00DC4693"/>
    <w:rsid w:val="00DC4E30"/>
    <w:rsid w:val="00DC5045"/>
    <w:rsid w:val="00DC56F7"/>
    <w:rsid w:val="00DC5872"/>
    <w:rsid w:val="00DC5E4B"/>
    <w:rsid w:val="00DC5F40"/>
    <w:rsid w:val="00DC69B8"/>
    <w:rsid w:val="00DC7571"/>
    <w:rsid w:val="00DC7721"/>
    <w:rsid w:val="00DC783E"/>
    <w:rsid w:val="00DD00BC"/>
    <w:rsid w:val="00DD07B1"/>
    <w:rsid w:val="00DD0E12"/>
    <w:rsid w:val="00DD1160"/>
    <w:rsid w:val="00DD1912"/>
    <w:rsid w:val="00DD1A7E"/>
    <w:rsid w:val="00DD1DBF"/>
    <w:rsid w:val="00DD2413"/>
    <w:rsid w:val="00DD2DE1"/>
    <w:rsid w:val="00DD3409"/>
    <w:rsid w:val="00DD452C"/>
    <w:rsid w:val="00DD499C"/>
    <w:rsid w:val="00DD4D95"/>
    <w:rsid w:val="00DD505E"/>
    <w:rsid w:val="00DD542A"/>
    <w:rsid w:val="00DD642D"/>
    <w:rsid w:val="00DD68AD"/>
    <w:rsid w:val="00DD6C5B"/>
    <w:rsid w:val="00DD6F08"/>
    <w:rsid w:val="00DD7AA5"/>
    <w:rsid w:val="00DD7E47"/>
    <w:rsid w:val="00DE03B5"/>
    <w:rsid w:val="00DE161A"/>
    <w:rsid w:val="00DE19B3"/>
    <w:rsid w:val="00DE1DDC"/>
    <w:rsid w:val="00DE1E9D"/>
    <w:rsid w:val="00DE273F"/>
    <w:rsid w:val="00DE2C83"/>
    <w:rsid w:val="00DE2EA9"/>
    <w:rsid w:val="00DE337B"/>
    <w:rsid w:val="00DE36C2"/>
    <w:rsid w:val="00DE386A"/>
    <w:rsid w:val="00DE39CD"/>
    <w:rsid w:val="00DE41DE"/>
    <w:rsid w:val="00DE4261"/>
    <w:rsid w:val="00DE46C3"/>
    <w:rsid w:val="00DE54E9"/>
    <w:rsid w:val="00DE55A2"/>
    <w:rsid w:val="00DE56E5"/>
    <w:rsid w:val="00DE5750"/>
    <w:rsid w:val="00DE5CC9"/>
    <w:rsid w:val="00DE62D5"/>
    <w:rsid w:val="00DE6ECA"/>
    <w:rsid w:val="00DE71A7"/>
    <w:rsid w:val="00DE7793"/>
    <w:rsid w:val="00DE79BF"/>
    <w:rsid w:val="00DE7D01"/>
    <w:rsid w:val="00DF02B6"/>
    <w:rsid w:val="00DF02BE"/>
    <w:rsid w:val="00DF0302"/>
    <w:rsid w:val="00DF0426"/>
    <w:rsid w:val="00DF1637"/>
    <w:rsid w:val="00DF2071"/>
    <w:rsid w:val="00DF218B"/>
    <w:rsid w:val="00DF2D69"/>
    <w:rsid w:val="00DF3AE8"/>
    <w:rsid w:val="00DF3D6D"/>
    <w:rsid w:val="00DF454D"/>
    <w:rsid w:val="00DF4D23"/>
    <w:rsid w:val="00DF549C"/>
    <w:rsid w:val="00DF5EA1"/>
    <w:rsid w:val="00DF61D8"/>
    <w:rsid w:val="00DF658B"/>
    <w:rsid w:val="00DF6AE5"/>
    <w:rsid w:val="00DF7A4C"/>
    <w:rsid w:val="00DF7C13"/>
    <w:rsid w:val="00DF7F1B"/>
    <w:rsid w:val="00E0040B"/>
    <w:rsid w:val="00E00CC3"/>
    <w:rsid w:val="00E01210"/>
    <w:rsid w:val="00E012ED"/>
    <w:rsid w:val="00E018BE"/>
    <w:rsid w:val="00E019EB"/>
    <w:rsid w:val="00E023D2"/>
    <w:rsid w:val="00E02733"/>
    <w:rsid w:val="00E02AF4"/>
    <w:rsid w:val="00E02F33"/>
    <w:rsid w:val="00E03C09"/>
    <w:rsid w:val="00E04DCF"/>
    <w:rsid w:val="00E05165"/>
    <w:rsid w:val="00E05435"/>
    <w:rsid w:val="00E067D6"/>
    <w:rsid w:val="00E0695F"/>
    <w:rsid w:val="00E06EF6"/>
    <w:rsid w:val="00E07648"/>
    <w:rsid w:val="00E07829"/>
    <w:rsid w:val="00E10359"/>
    <w:rsid w:val="00E10959"/>
    <w:rsid w:val="00E117E6"/>
    <w:rsid w:val="00E1183E"/>
    <w:rsid w:val="00E11B93"/>
    <w:rsid w:val="00E12C32"/>
    <w:rsid w:val="00E12D3E"/>
    <w:rsid w:val="00E12E69"/>
    <w:rsid w:val="00E138D3"/>
    <w:rsid w:val="00E13911"/>
    <w:rsid w:val="00E145C9"/>
    <w:rsid w:val="00E1478F"/>
    <w:rsid w:val="00E14849"/>
    <w:rsid w:val="00E149C6"/>
    <w:rsid w:val="00E14FBB"/>
    <w:rsid w:val="00E152ED"/>
    <w:rsid w:val="00E162F7"/>
    <w:rsid w:val="00E16807"/>
    <w:rsid w:val="00E16814"/>
    <w:rsid w:val="00E16C92"/>
    <w:rsid w:val="00E16DDC"/>
    <w:rsid w:val="00E1722C"/>
    <w:rsid w:val="00E17524"/>
    <w:rsid w:val="00E17529"/>
    <w:rsid w:val="00E1785F"/>
    <w:rsid w:val="00E17A31"/>
    <w:rsid w:val="00E208AA"/>
    <w:rsid w:val="00E20993"/>
    <w:rsid w:val="00E20BCE"/>
    <w:rsid w:val="00E20F99"/>
    <w:rsid w:val="00E214EF"/>
    <w:rsid w:val="00E217BF"/>
    <w:rsid w:val="00E21820"/>
    <w:rsid w:val="00E23610"/>
    <w:rsid w:val="00E238B3"/>
    <w:rsid w:val="00E23B32"/>
    <w:rsid w:val="00E23F21"/>
    <w:rsid w:val="00E24691"/>
    <w:rsid w:val="00E2513C"/>
    <w:rsid w:val="00E256FF"/>
    <w:rsid w:val="00E25C8E"/>
    <w:rsid w:val="00E25E9E"/>
    <w:rsid w:val="00E260BF"/>
    <w:rsid w:val="00E26169"/>
    <w:rsid w:val="00E26746"/>
    <w:rsid w:val="00E26EDF"/>
    <w:rsid w:val="00E2796B"/>
    <w:rsid w:val="00E27B26"/>
    <w:rsid w:val="00E27EBE"/>
    <w:rsid w:val="00E30384"/>
    <w:rsid w:val="00E304F1"/>
    <w:rsid w:val="00E3133B"/>
    <w:rsid w:val="00E3150A"/>
    <w:rsid w:val="00E31611"/>
    <w:rsid w:val="00E31C3A"/>
    <w:rsid w:val="00E34C74"/>
    <w:rsid w:val="00E34CD3"/>
    <w:rsid w:val="00E350FE"/>
    <w:rsid w:val="00E3555F"/>
    <w:rsid w:val="00E35D7A"/>
    <w:rsid w:val="00E35FC9"/>
    <w:rsid w:val="00E36AB7"/>
    <w:rsid w:val="00E37CA0"/>
    <w:rsid w:val="00E37D64"/>
    <w:rsid w:val="00E40FF8"/>
    <w:rsid w:val="00E4189E"/>
    <w:rsid w:val="00E41B37"/>
    <w:rsid w:val="00E4244B"/>
    <w:rsid w:val="00E4270A"/>
    <w:rsid w:val="00E42E58"/>
    <w:rsid w:val="00E430FB"/>
    <w:rsid w:val="00E432FD"/>
    <w:rsid w:val="00E433C1"/>
    <w:rsid w:val="00E44248"/>
    <w:rsid w:val="00E44E57"/>
    <w:rsid w:val="00E44F2D"/>
    <w:rsid w:val="00E44F45"/>
    <w:rsid w:val="00E4576A"/>
    <w:rsid w:val="00E45C3E"/>
    <w:rsid w:val="00E461B9"/>
    <w:rsid w:val="00E46620"/>
    <w:rsid w:val="00E4662D"/>
    <w:rsid w:val="00E466FA"/>
    <w:rsid w:val="00E475CA"/>
    <w:rsid w:val="00E4769B"/>
    <w:rsid w:val="00E47E1F"/>
    <w:rsid w:val="00E47EB4"/>
    <w:rsid w:val="00E505E0"/>
    <w:rsid w:val="00E50D54"/>
    <w:rsid w:val="00E518D9"/>
    <w:rsid w:val="00E5248D"/>
    <w:rsid w:val="00E5287A"/>
    <w:rsid w:val="00E5303F"/>
    <w:rsid w:val="00E53D1E"/>
    <w:rsid w:val="00E5419F"/>
    <w:rsid w:val="00E541C6"/>
    <w:rsid w:val="00E54757"/>
    <w:rsid w:val="00E5530A"/>
    <w:rsid w:val="00E55A80"/>
    <w:rsid w:val="00E55D4A"/>
    <w:rsid w:val="00E562B3"/>
    <w:rsid w:val="00E5687E"/>
    <w:rsid w:val="00E56B7E"/>
    <w:rsid w:val="00E56E44"/>
    <w:rsid w:val="00E57196"/>
    <w:rsid w:val="00E57904"/>
    <w:rsid w:val="00E6020E"/>
    <w:rsid w:val="00E60A47"/>
    <w:rsid w:val="00E60DAB"/>
    <w:rsid w:val="00E61113"/>
    <w:rsid w:val="00E6142D"/>
    <w:rsid w:val="00E6142E"/>
    <w:rsid w:val="00E6159C"/>
    <w:rsid w:val="00E617B4"/>
    <w:rsid w:val="00E62720"/>
    <w:rsid w:val="00E629CC"/>
    <w:rsid w:val="00E629D7"/>
    <w:rsid w:val="00E62B2F"/>
    <w:rsid w:val="00E62E29"/>
    <w:rsid w:val="00E62E55"/>
    <w:rsid w:val="00E6300E"/>
    <w:rsid w:val="00E635A4"/>
    <w:rsid w:val="00E63788"/>
    <w:rsid w:val="00E637D3"/>
    <w:rsid w:val="00E6390D"/>
    <w:rsid w:val="00E63D63"/>
    <w:rsid w:val="00E64109"/>
    <w:rsid w:val="00E65005"/>
    <w:rsid w:val="00E6551D"/>
    <w:rsid w:val="00E65E32"/>
    <w:rsid w:val="00E661FC"/>
    <w:rsid w:val="00E665D4"/>
    <w:rsid w:val="00E666E1"/>
    <w:rsid w:val="00E667D4"/>
    <w:rsid w:val="00E66930"/>
    <w:rsid w:val="00E66CBB"/>
    <w:rsid w:val="00E67408"/>
    <w:rsid w:val="00E7058B"/>
    <w:rsid w:val="00E705DE"/>
    <w:rsid w:val="00E706FD"/>
    <w:rsid w:val="00E71BFB"/>
    <w:rsid w:val="00E71E07"/>
    <w:rsid w:val="00E71EC7"/>
    <w:rsid w:val="00E72FD0"/>
    <w:rsid w:val="00E73236"/>
    <w:rsid w:val="00E7324C"/>
    <w:rsid w:val="00E733E8"/>
    <w:rsid w:val="00E73523"/>
    <w:rsid w:val="00E736CC"/>
    <w:rsid w:val="00E737C1"/>
    <w:rsid w:val="00E747E3"/>
    <w:rsid w:val="00E74EE9"/>
    <w:rsid w:val="00E750AF"/>
    <w:rsid w:val="00E753A6"/>
    <w:rsid w:val="00E753EE"/>
    <w:rsid w:val="00E75BEF"/>
    <w:rsid w:val="00E75C30"/>
    <w:rsid w:val="00E7608B"/>
    <w:rsid w:val="00E76A78"/>
    <w:rsid w:val="00E76DF1"/>
    <w:rsid w:val="00E77977"/>
    <w:rsid w:val="00E77C7F"/>
    <w:rsid w:val="00E803B9"/>
    <w:rsid w:val="00E80595"/>
    <w:rsid w:val="00E80EED"/>
    <w:rsid w:val="00E81721"/>
    <w:rsid w:val="00E823A7"/>
    <w:rsid w:val="00E82A3A"/>
    <w:rsid w:val="00E82AF8"/>
    <w:rsid w:val="00E831FA"/>
    <w:rsid w:val="00E8322C"/>
    <w:rsid w:val="00E83D8F"/>
    <w:rsid w:val="00E84311"/>
    <w:rsid w:val="00E84541"/>
    <w:rsid w:val="00E8487A"/>
    <w:rsid w:val="00E84A63"/>
    <w:rsid w:val="00E84D06"/>
    <w:rsid w:val="00E8503A"/>
    <w:rsid w:val="00E85830"/>
    <w:rsid w:val="00E85AF4"/>
    <w:rsid w:val="00E85F1D"/>
    <w:rsid w:val="00E8601F"/>
    <w:rsid w:val="00E876F5"/>
    <w:rsid w:val="00E87CCB"/>
    <w:rsid w:val="00E87D26"/>
    <w:rsid w:val="00E87EDD"/>
    <w:rsid w:val="00E906E9"/>
    <w:rsid w:val="00E913DC"/>
    <w:rsid w:val="00E91912"/>
    <w:rsid w:val="00E91E35"/>
    <w:rsid w:val="00E92348"/>
    <w:rsid w:val="00E9246A"/>
    <w:rsid w:val="00E92CFD"/>
    <w:rsid w:val="00E92E5C"/>
    <w:rsid w:val="00E93037"/>
    <w:rsid w:val="00E930D4"/>
    <w:rsid w:val="00E935FC"/>
    <w:rsid w:val="00E93BDF"/>
    <w:rsid w:val="00E93CAC"/>
    <w:rsid w:val="00E94BC4"/>
    <w:rsid w:val="00E94E15"/>
    <w:rsid w:val="00E94F0D"/>
    <w:rsid w:val="00E94FCD"/>
    <w:rsid w:val="00E9569F"/>
    <w:rsid w:val="00E957E5"/>
    <w:rsid w:val="00E95810"/>
    <w:rsid w:val="00E961C4"/>
    <w:rsid w:val="00E966F7"/>
    <w:rsid w:val="00E97456"/>
    <w:rsid w:val="00E977CB"/>
    <w:rsid w:val="00EA05E2"/>
    <w:rsid w:val="00EA06E1"/>
    <w:rsid w:val="00EA0D71"/>
    <w:rsid w:val="00EA0F33"/>
    <w:rsid w:val="00EA1563"/>
    <w:rsid w:val="00EA1B07"/>
    <w:rsid w:val="00EA1DE8"/>
    <w:rsid w:val="00EA20F4"/>
    <w:rsid w:val="00EA21C1"/>
    <w:rsid w:val="00EA2339"/>
    <w:rsid w:val="00EA2643"/>
    <w:rsid w:val="00EA2F09"/>
    <w:rsid w:val="00EA32B5"/>
    <w:rsid w:val="00EA3395"/>
    <w:rsid w:val="00EA37FF"/>
    <w:rsid w:val="00EA3BCC"/>
    <w:rsid w:val="00EA3E97"/>
    <w:rsid w:val="00EA411B"/>
    <w:rsid w:val="00EA46D8"/>
    <w:rsid w:val="00EA59D8"/>
    <w:rsid w:val="00EA6084"/>
    <w:rsid w:val="00EA622A"/>
    <w:rsid w:val="00EA633E"/>
    <w:rsid w:val="00EA6925"/>
    <w:rsid w:val="00EA6F54"/>
    <w:rsid w:val="00EA7513"/>
    <w:rsid w:val="00EA7B47"/>
    <w:rsid w:val="00EA7DE9"/>
    <w:rsid w:val="00EB00C6"/>
    <w:rsid w:val="00EB0523"/>
    <w:rsid w:val="00EB0538"/>
    <w:rsid w:val="00EB0B16"/>
    <w:rsid w:val="00EB12C7"/>
    <w:rsid w:val="00EB14AF"/>
    <w:rsid w:val="00EB1944"/>
    <w:rsid w:val="00EB235E"/>
    <w:rsid w:val="00EB24E0"/>
    <w:rsid w:val="00EB2FC2"/>
    <w:rsid w:val="00EB36D5"/>
    <w:rsid w:val="00EB380E"/>
    <w:rsid w:val="00EB46EB"/>
    <w:rsid w:val="00EB4969"/>
    <w:rsid w:val="00EB4C5F"/>
    <w:rsid w:val="00EB5437"/>
    <w:rsid w:val="00EB5907"/>
    <w:rsid w:val="00EB5A66"/>
    <w:rsid w:val="00EB5FF5"/>
    <w:rsid w:val="00EB61AD"/>
    <w:rsid w:val="00EB625B"/>
    <w:rsid w:val="00EB6E21"/>
    <w:rsid w:val="00EC0052"/>
    <w:rsid w:val="00EC0A40"/>
    <w:rsid w:val="00EC0AAA"/>
    <w:rsid w:val="00EC0CC5"/>
    <w:rsid w:val="00EC0CCA"/>
    <w:rsid w:val="00EC0FCF"/>
    <w:rsid w:val="00EC11BA"/>
    <w:rsid w:val="00EC1538"/>
    <w:rsid w:val="00EC15E0"/>
    <w:rsid w:val="00EC164F"/>
    <w:rsid w:val="00EC1745"/>
    <w:rsid w:val="00EC226B"/>
    <w:rsid w:val="00EC2337"/>
    <w:rsid w:val="00EC2F55"/>
    <w:rsid w:val="00EC3200"/>
    <w:rsid w:val="00EC3981"/>
    <w:rsid w:val="00EC3D62"/>
    <w:rsid w:val="00EC47FF"/>
    <w:rsid w:val="00EC5515"/>
    <w:rsid w:val="00EC5915"/>
    <w:rsid w:val="00EC6031"/>
    <w:rsid w:val="00EC6183"/>
    <w:rsid w:val="00EC61B2"/>
    <w:rsid w:val="00EC6264"/>
    <w:rsid w:val="00EC62FF"/>
    <w:rsid w:val="00EC650A"/>
    <w:rsid w:val="00EC6587"/>
    <w:rsid w:val="00EC684F"/>
    <w:rsid w:val="00EC6C92"/>
    <w:rsid w:val="00EC767B"/>
    <w:rsid w:val="00EC76D4"/>
    <w:rsid w:val="00ED03E0"/>
    <w:rsid w:val="00ED06F5"/>
    <w:rsid w:val="00ED0B60"/>
    <w:rsid w:val="00ED22F3"/>
    <w:rsid w:val="00ED24AB"/>
    <w:rsid w:val="00ED278F"/>
    <w:rsid w:val="00ED317B"/>
    <w:rsid w:val="00ED3A2F"/>
    <w:rsid w:val="00ED4D79"/>
    <w:rsid w:val="00ED4DD6"/>
    <w:rsid w:val="00ED5265"/>
    <w:rsid w:val="00ED5451"/>
    <w:rsid w:val="00ED5992"/>
    <w:rsid w:val="00ED59E1"/>
    <w:rsid w:val="00ED5CE1"/>
    <w:rsid w:val="00ED5F96"/>
    <w:rsid w:val="00ED600C"/>
    <w:rsid w:val="00ED6575"/>
    <w:rsid w:val="00ED6A77"/>
    <w:rsid w:val="00ED7FC9"/>
    <w:rsid w:val="00EE040E"/>
    <w:rsid w:val="00EE1110"/>
    <w:rsid w:val="00EE1A7C"/>
    <w:rsid w:val="00EE240B"/>
    <w:rsid w:val="00EE24B3"/>
    <w:rsid w:val="00EE2535"/>
    <w:rsid w:val="00EE28DF"/>
    <w:rsid w:val="00EE3012"/>
    <w:rsid w:val="00EE3F5D"/>
    <w:rsid w:val="00EE4718"/>
    <w:rsid w:val="00EE4BC3"/>
    <w:rsid w:val="00EE5D6D"/>
    <w:rsid w:val="00EE5F82"/>
    <w:rsid w:val="00EE61D2"/>
    <w:rsid w:val="00EE64B7"/>
    <w:rsid w:val="00EE7283"/>
    <w:rsid w:val="00EE75CE"/>
    <w:rsid w:val="00EE79ED"/>
    <w:rsid w:val="00EF00BD"/>
    <w:rsid w:val="00EF00F8"/>
    <w:rsid w:val="00EF0558"/>
    <w:rsid w:val="00EF1076"/>
    <w:rsid w:val="00EF1E54"/>
    <w:rsid w:val="00EF1FBC"/>
    <w:rsid w:val="00EF2135"/>
    <w:rsid w:val="00EF2761"/>
    <w:rsid w:val="00EF2812"/>
    <w:rsid w:val="00EF2D7C"/>
    <w:rsid w:val="00EF2F8C"/>
    <w:rsid w:val="00EF3C48"/>
    <w:rsid w:val="00EF450D"/>
    <w:rsid w:val="00EF4571"/>
    <w:rsid w:val="00EF45D3"/>
    <w:rsid w:val="00EF4D26"/>
    <w:rsid w:val="00EF5106"/>
    <w:rsid w:val="00EF6025"/>
    <w:rsid w:val="00EF6924"/>
    <w:rsid w:val="00EF7536"/>
    <w:rsid w:val="00F005DF"/>
    <w:rsid w:val="00F00886"/>
    <w:rsid w:val="00F009D9"/>
    <w:rsid w:val="00F0144C"/>
    <w:rsid w:val="00F016A5"/>
    <w:rsid w:val="00F01C2D"/>
    <w:rsid w:val="00F01D4B"/>
    <w:rsid w:val="00F01F2D"/>
    <w:rsid w:val="00F0278C"/>
    <w:rsid w:val="00F032E8"/>
    <w:rsid w:val="00F036F3"/>
    <w:rsid w:val="00F03B55"/>
    <w:rsid w:val="00F03E19"/>
    <w:rsid w:val="00F047E8"/>
    <w:rsid w:val="00F050EA"/>
    <w:rsid w:val="00F054B2"/>
    <w:rsid w:val="00F05AC2"/>
    <w:rsid w:val="00F05BFC"/>
    <w:rsid w:val="00F066EA"/>
    <w:rsid w:val="00F06786"/>
    <w:rsid w:val="00F067F9"/>
    <w:rsid w:val="00F06D66"/>
    <w:rsid w:val="00F07330"/>
    <w:rsid w:val="00F07548"/>
    <w:rsid w:val="00F1042E"/>
    <w:rsid w:val="00F10A51"/>
    <w:rsid w:val="00F118B5"/>
    <w:rsid w:val="00F11906"/>
    <w:rsid w:val="00F11A5D"/>
    <w:rsid w:val="00F11A64"/>
    <w:rsid w:val="00F11A7A"/>
    <w:rsid w:val="00F11BCD"/>
    <w:rsid w:val="00F11D3F"/>
    <w:rsid w:val="00F12C0A"/>
    <w:rsid w:val="00F1359A"/>
    <w:rsid w:val="00F13812"/>
    <w:rsid w:val="00F13E3A"/>
    <w:rsid w:val="00F144D0"/>
    <w:rsid w:val="00F14B09"/>
    <w:rsid w:val="00F14D21"/>
    <w:rsid w:val="00F14F8D"/>
    <w:rsid w:val="00F15643"/>
    <w:rsid w:val="00F157B2"/>
    <w:rsid w:val="00F15ABD"/>
    <w:rsid w:val="00F15CE6"/>
    <w:rsid w:val="00F165DC"/>
    <w:rsid w:val="00F1729A"/>
    <w:rsid w:val="00F17309"/>
    <w:rsid w:val="00F175F8"/>
    <w:rsid w:val="00F177E9"/>
    <w:rsid w:val="00F17931"/>
    <w:rsid w:val="00F17EC3"/>
    <w:rsid w:val="00F202C6"/>
    <w:rsid w:val="00F20384"/>
    <w:rsid w:val="00F20508"/>
    <w:rsid w:val="00F2054E"/>
    <w:rsid w:val="00F21487"/>
    <w:rsid w:val="00F2216E"/>
    <w:rsid w:val="00F227FA"/>
    <w:rsid w:val="00F22EF5"/>
    <w:rsid w:val="00F235B8"/>
    <w:rsid w:val="00F236CB"/>
    <w:rsid w:val="00F236E9"/>
    <w:rsid w:val="00F23C71"/>
    <w:rsid w:val="00F23E97"/>
    <w:rsid w:val="00F24A94"/>
    <w:rsid w:val="00F24EF5"/>
    <w:rsid w:val="00F25818"/>
    <w:rsid w:val="00F2599D"/>
    <w:rsid w:val="00F25B2C"/>
    <w:rsid w:val="00F25FCE"/>
    <w:rsid w:val="00F26050"/>
    <w:rsid w:val="00F26137"/>
    <w:rsid w:val="00F26510"/>
    <w:rsid w:val="00F26604"/>
    <w:rsid w:val="00F2665A"/>
    <w:rsid w:val="00F267DC"/>
    <w:rsid w:val="00F26EC3"/>
    <w:rsid w:val="00F26F3D"/>
    <w:rsid w:val="00F27585"/>
    <w:rsid w:val="00F277D1"/>
    <w:rsid w:val="00F27C27"/>
    <w:rsid w:val="00F27C60"/>
    <w:rsid w:val="00F27E52"/>
    <w:rsid w:val="00F301FC"/>
    <w:rsid w:val="00F30462"/>
    <w:rsid w:val="00F304FF"/>
    <w:rsid w:val="00F30B36"/>
    <w:rsid w:val="00F30BD6"/>
    <w:rsid w:val="00F30E33"/>
    <w:rsid w:val="00F31295"/>
    <w:rsid w:val="00F316A6"/>
    <w:rsid w:val="00F31E45"/>
    <w:rsid w:val="00F3220A"/>
    <w:rsid w:val="00F324C7"/>
    <w:rsid w:val="00F34211"/>
    <w:rsid w:val="00F34461"/>
    <w:rsid w:val="00F34D9E"/>
    <w:rsid w:val="00F34E68"/>
    <w:rsid w:val="00F3542B"/>
    <w:rsid w:val="00F356A3"/>
    <w:rsid w:val="00F359E7"/>
    <w:rsid w:val="00F35DB3"/>
    <w:rsid w:val="00F36060"/>
    <w:rsid w:val="00F36281"/>
    <w:rsid w:val="00F36366"/>
    <w:rsid w:val="00F36845"/>
    <w:rsid w:val="00F37D7E"/>
    <w:rsid w:val="00F37FEF"/>
    <w:rsid w:val="00F40273"/>
    <w:rsid w:val="00F404C9"/>
    <w:rsid w:val="00F40516"/>
    <w:rsid w:val="00F4094C"/>
    <w:rsid w:val="00F40EFE"/>
    <w:rsid w:val="00F41119"/>
    <w:rsid w:val="00F412D0"/>
    <w:rsid w:val="00F41407"/>
    <w:rsid w:val="00F41608"/>
    <w:rsid w:val="00F41EB0"/>
    <w:rsid w:val="00F424D6"/>
    <w:rsid w:val="00F4280C"/>
    <w:rsid w:val="00F4293D"/>
    <w:rsid w:val="00F42B00"/>
    <w:rsid w:val="00F43090"/>
    <w:rsid w:val="00F43285"/>
    <w:rsid w:val="00F43425"/>
    <w:rsid w:val="00F439C4"/>
    <w:rsid w:val="00F43D55"/>
    <w:rsid w:val="00F445D7"/>
    <w:rsid w:val="00F44753"/>
    <w:rsid w:val="00F452FB"/>
    <w:rsid w:val="00F457C4"/>
    <w:rsid w:val="00F460A3"/>
    <w:rsid w:val="00F46394"/>
    <w:rsid w:val="00F46443"/>
    <w:rsid w:val="00F464A2"/>
    <w:rsid w:val="00F4666F"/>
    <w:rsid w:val="00F46B0C"/>
    <w:rsid w:val="00F46FEF"/>
    <w:rsid w:val="00F4744F"/>
    <w:rsid w:val="00F4750A"/>
    <w:rsid w:val="00F47950"/>
    <w:rsid w:val="00F47CAD"/>
    <w:rsid w:val="00F50494"/>
    <w:rsid w:val="00F50672"/>
    <w:rsid w:val="00F506AD"/>
    <w:rsid w:val="00F5101F"/>
    <w:rsid w:val="00F517FE"/>
    <w:rsid w:val="00F51C50"/>
    <w:rsid w:val="00F51DB8"/>
    <w:rsid w:val="00F5223D"/>
    <w:rsid w:val="00F5284A"/>
    <w:rsid w:val="00F52CD8"/>
    <w:rsid w:val="00F53367"/>
    <w:rsid w:val="00F53721"/>
    <w:rsid w:val="00F5390E"/>
    <w:rsid w:val="00F53B2A"/>
    <w:rsid w:val="00F5494F"/>
    <w:rsid w:val="00F5597A"/>
    <w:rsid w:val="00F559BD"/>
    <w:rsid w:val="00F55DC9"/>
    <w:rsid w:val="00F55F08"/>
    <w:rsid w:val="00F56140"/>
    <w:rsid w:val="00F56C3A"/>
    <w:rsid w:val="00F56FD6"/>
    <w:rsid w:val="00F57556"/>
    <w:rsid w:val="00F5765B"/>
    <w:rsid w:val="00F5790F"/>
    <w:rsid w:val="00F57BAC"/>
    <w:rsid w:val="00F6002B"/>
    <w:rsid w:val="00F6036B"/>
    <w:rsid w:val="00F6082F"/>
    <w:rsid w:val="00F60A07"/>
    <w:rsid w:val="00F610E1"/>
    <w:rsid w:val="00F61A2F"/>
    <w:rsid w:val="00F61B29"/>
    <w:rsid w:val="00F63A0C"/>
    <w:rsid w:val="00F63D4A"/>
    <w:rsid w:val="00F63F48"/>
    <w:rsid w:val="00F6409C"/>
    <w:rsid w:val="00F640B4"/>
    <w:rsid w:val="00F6453F"/>
    <w:rsid w:val="00F646AB"/>
    <w:rsid w:val="00F652F4"/>
    <w:rsid w:val="00F6554D"/>
    <w:rsid w:val="00F658AA"/>
    <w:rsid w:val="00F65E0C"/>
    <w:rsid w:val="00F65EE6"/>
    <w:rsid w:val="00F65F97"/>
    <w:rsid w:val="00F66878"/>
    <w:rsid w:val="00F66A86"/>
    <w:rsid w:val="00F67085"/>
    <w:rsid w:val="00F67739"/>
    <w:rsid w:val="00F67E7A"/>
    <w:rsid w:val="00F67F57"/>
    <w:rsid w:val="00F7038A"/>
    <w:rsid w:val="00F70437"/>
    <w:rsid w:val="00F70F80"/>
    <w:rsid w:val="00F71AC8"/>
    <w:rsid w:val="00F72473"/>
    <w:rsid w:val="00F727BF"/>
    <w:rsid w:val="00F72987"/>
    <w:rsid w:val="00F72F17"/>
    <w:rsid w:val="00F72F2A"/>
    <w:rsid w:val="00F72FCB"/>
    <w:rsid w:val="00F73197"/>
    <w:rsid w:val="00F7349E"/>
    <w:rsid w:val="00F73569"/>
    <w:rsid w:val="00F73E03"/>
    <w:rsid w:val="00F747EC"/>
    <w:rsid w:val="00F74BC6"/>
    <w:rsid w:val="00F75093"/>
    <w:rsid w:val="00F75414"/>
    <w:rsid w:val="00F7573A"/>
    <w:rsid w:val="00F75834"/>
    <w:rsid w:val="00F75B7A"/>
    <w:rsid w:val="00F75D18"/>
    <w:rsid w:val="00F7634A"/>
    <w:rsid w:val="00F76595"/>
    <w:rsid w:val="00F76F16"/>
    <w:rsid w:val="00F776E8"/>
    <w:rsid w:val="00F77745"/>
    <w:rsid w:val="00F77803"/>
    <w:rsid w:val="00F77C41"/>
    <w:rsid w:val="00F806A6"/>
    <w:rsid w:val="00F8086B"/>
    <w:rsid w:val="00F8114F"/>
    <w:rsid w:val="00F81FE2"/>
    <w:rsid w:val="00F8235E"/>
    <w:rsid w:val="00F83B14"/>
    <w:rsid w:val="00F83F3E"/>
    <w:rsid w:val="00F8432F"/>
    <w:rsid w:val="00F85584"/>
    <w:rsid w:val="00F86200"/>
    <w:rsid w:val="00F8692F"/>
    <w:rsid w:val="00F8778D"/>
    <w:rsid w:val="00F9069C"/>
    <w:rsid w:val="00F90BA9"/>
    <w:rsid w:val="00F90F15"/>
    <w:rsid w:val="00F91B81"/>
    <w:rsid w:val="00F920D4"/>
    <w:rsid w:val="00F923D7"/>
    <w:rsid w:val="00F9257F"/>
    <w:rsid w:val="00F93398"/>
    <w:rsid w:val="00F93C28"/>
    <w:rsid w:val="00F93E15"/>
    <w:rsid w:val="00F94776"/>
    <w:rsid w:val="00F94AC1"/>
    <w:rsid w:val="00F94EB3"/>
    <w:rsid w:val="00F9506B"/>
    <w:rsid w:val="00F9547B"/>
    <w:rsid w:val="00F957A8"/>
    <w:rsid w:val="00F95E8E"/>
    <w:rsid w:val="00F96273"/>
    <w:rsid w:val="00F97A31"/>
    <w:rsid w:val="00F97C97"/>
    <w:rsid w:val="00F97F23"/>
    <w:rsid w:val="00FA0714"/>
    <w:rsid w:val="00FA0E98"/>
    <w:rsid w:val="00FA1CF4"/>
    <w:rsid w:val="00FA240D"/>
    <w:rsid w:val="00FA27F4"/>
    <w:rsid w:val="00FA332D"/>
    <w:rsid w:val="00FA3BE0"/>
    <w:rsid w:val="00FA3C67"/>
    <w:rsid w:val="00FA3DD6"/>
    <w:rsid w:val="00FA3FF1"/>
    <w:rsid w:val="00FA483F"/>
    <w:rsid w:val="00FA4A8A"/>
    <w:rsid w:val="00FA6650"/>
    <w:rsid w:val="00FA6D77"/>
    <w:rsid w:val="00FA6DF0"/>
    <w:rsid w:val="00FA7567"/>
    <w:rsid w:val="00FA788B"/>
    <w:rsid w:val="00FA7C78"/>
    <w:rsid w:val="00FB00B0"/>
    <w:rsid w:val="00FB06FE"/>
    <w:rsid w:val="00FB0E39"/>
    <w:rsid w:val="00FB24BD"/>
    <w:rsid w:val="00FB257B"/>
    <w:rsid w:val="00FB2CFF"/>
    <w:rsid w:val="00FB2E49"/>
    <w:rsid w:val="00FB2F9D"/>
    <w:rsid w:val="00FB35F1"/>
    <w:rsid w:val="00FB3D90"/>
    <w:rsid w:val="00FB4419"/>
    <w:rsid w:val="00FB44D0"/>
    <w:rsid w:val="00FB49E6"/>
    <w:rsid w:val="00FB4BC5"/>
    <w:rsid w:val="00FB4E6B"/>
    <w:rsid w:val="00FB5D21"/>
    <w:rsid w:val="00FB67A0"/>
    <w:rsid w:val="00FB7216"/>
    <w:rsid w:val="00FB7372"/>
    <w:rsid w:val="00FB7842"/>
    <w:rsid w:val="00FB78B2"/>
    <w:rsid w:val="00FB7E06"/>
    <w:rsid w:val="00FC0929"/>
    <w:rsid w:val="00FC0D27"/>
    <w:rsid w:val="00FC14B8"/>
    <w:rsid w:val="00FC1765"/>
    <w:rsid w:val="00FC19F2"/>
    <w:rsid w:val="00FC3A74"/>
    <w:rsid w:val="00FC3D80"/>
    <w:rsid w:val="00FC3F12"/>
    <w:rsid w:val="00FC425A"/>
    <w:rsid w:val="00FC4275"/>
    <w:rsid w:val="00FC4333"/>
    <w:rsid w:val="00FC47A0"/>
    <w:rsid w:val="00FC4DB6"/>
    <w:rsid w:val="00FC512D"/>
    <w:rsid w:val="00FC56BE"/>
    <w:rsid w:val="00FC58A4"/>
    <w:rsid w:val="00FC58C9"/>
    <w:rsid w:val="00FC5983"/>
    <w:rsid w:val="00FC5D42"/>
    <w:rsid w:val="00FC5D55"/>
    <w:rsid w:val="00FC6A1A"/>
    <w:rsid w:val="00FC6C09"/>
    <w:rsid w:val="00FC6EC6"/>
    <w:rsid w:val="00FC7406"/>
    <w:rsid w:val="00FC75D9"/>
    <w:rsid w:val="00FC7E92"/>
    <w:rsid w:val="00FD0111"/>
    <w:rsid w:val="00FD051D"/>
    <w:rsid w:val="00FD05B0"/>
    <w:rsid w:val="00FD0623"/>
    <w:rsid w:val="00FD1E5C"/>
    <w:rsid w:val="00FD2415"/>
    <w:rsid w:val="00FD26AC"/>
    <w:rsid w:val="00FD27DD"/>
    <w:rsid w:val="00FD2882"/>
    <w:rsid w:val="00FD2B68"/>
    <w:rsid w:val="00FD37C0"/>
    <w:rsid w:val="00FD3F15"/>
    <w:rsid w:val="00FD4A30"/>
    <w:rsid w:val="00FD4A50"/>
    <w:rsid w:val="00FD4C91"/>
    <w:rsid w:val="00FD4EC9"/>
    <w:rsid w:val="00FD5792"/>
    <w:rsid w:val="00FD633D"/>
    <w:rsid w:val="00FD6999"/>
    <w:rsid w:val="00FD6EE5"/>
    <w:rsid w:val="00FE0EB3"/>
    <w:rsid w:val="00FE12FC"/>
    <w:rsid w:val="00FE1520"/>
    <w:rsid w:val="00FE1B96"/>
    <w:rsid w:val="00FE1F20"/>
    <w:rsid w:val="00FE22C2"/>
    <w:rsid w:val="00FE2696"/>
    <w:rsid w:val="00FE2708"/>
    <w:rsid w:val="00FE30DA"/>
    <w:rsid w:val="00FE4025"/>
    <w:rsid w:val="00FE4EBE"/>
    <w:rsid w:val="00FE5025"/>
    <w:rsid w:val="00FE549C"/>
    <w:rsid w:val="00FE5918"/>
    <w:rsid w:val="00FE6209"/>
    <w:rsid w:val="00FE64CD"/>
    <w:rsid w:val="00FE65C0"/>
    <w:rsid w:val="00FE7D64"/>
    <w:rsid w:val="00FE7F73"/>
    <w:rsid w:val="00FF0324"/>
    <w:rsid w:val="00FF1424"/>
    <w:rsid w:val="00FF21AD"/>
    <w:rsid w:val="00FF2299"/>
    <w:rsid w:val="00FF256F"/>
    <w:rsid w:val="00FF3058"/>
    <w:rsid w:val="00FF34C8"/>
    <w:rsid w:val="00FF395B"/>
    <w:rsid w:val="00FF3BFD"/>
    <w:rsid w:val="00FF3C87"/>
    <w:rsid w:val="00FF429D"/>
    <w:rsid w:val="00FF4FB8"/>
    <w:rsid w:val="00FF5C3F"/>
    <w:rsid w:val="00FF6405"/>
    <w:rsid w:val="00FF69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8AB31"/>
  <w15:docId w15:val="{4058A47E-FABB-44E5-9FEF-FBA36A04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4">
    <w:name w:val="Normal"/>
    <w:qFormat/>
    <w:rsid w:val="003D4DE1"/>
    <w:pPr>
      <w:spacing w:after="0" w:line="360" w:lineRule="auto"/>
      <w:ind w:firstLine="680"/>
      <w:jc w:val="both"/>
    </w:pPr>
    <w:rPr>
      <w:rFonts w:ascii="Arial" w:hAnsi="Arial"/>
      <w:sz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
    <w:basedOn w:val="af4"/>
    <w:next w:val="af4"/>
    <w:link w:val="1e"/>
    <w:qFormat/>
    <w:rsid w:val="00351A7C"/>
    <w:pPr>
      <w:pageBreakBefore/>
      <w:suppressAutoHyphens/>
      <w:spacing w:before="240" w:after="240"/>
      <w:ind w:left="1786" w:hanging="360"/>
      <w:contextualSpacing/>
      <w:jc w:val="center"/>
      <w:outlineLvl w:val="0"/>
    </w:pPr>
    <w:rPr>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f4"/>
    <w:next w:val="af4"/>
    <w:link w:val="24"/>
    <w:uiPriority w:val="9"/>
    <w:unhideWhenUsed/>
    <w:qFormat/>
    <w:rsid w:val="00792B38"/>
    <w:pPr>
      <w:numPr>
        <w:ilvl w:val="1"/>
        <w:numId w:val="79"/>
      </w:numPr>
      <w:spacing w:before="200" w:line="271" w:lineRule="auto"/>
      <w:outlineLvl w:val="1"/>
    </w:pPr>
    <w:rPr>
      <w:smallCaps/>
      <w:sz w:val="28"/>
      <w:szCs w:val="28"/>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4"/>
    <w:next w:val="af4"/>
    <w:link w:val="37"/>
    <w:uiPriority w:val="9"/>
    <w:unhideWhenUsed/>
    <w:qFormat/>
    <w:rsid w:val="00792B38"/>
    <w:pPr>
      <w:spacing w:before="200" w:line="271" w:lineRule="auto"/>
      <w:ind w:left="3226" w:hanging="360"/>
      <w:outlineLvl w:val="2"/>
    </w:pPr>
    <w:rPr>
      <w:i/>
      <w:iCs/>
      <w:smallCaps/>
      <w:spacing w:val="5"/>
      <w:sz w:val="26"/>
      <w:szCs w:val="26"/>
    </w:rPr>
  </w:style>
  <w:style w:type="paragraph" w:styleId="40">
    <w:name w:val="heading 4"/>
    <w:basedOn w:val="af4"/>
    <w:next w:val="af4"/>
    <w:link w:val="41"/>
    <w:uiPriority w:val="9"/>
    <w:unhideWhenUsed/>
    <w:qFormat/>
    <w:rsid w:val="00792B38"/>
    <w:pPr>
      <w:spacing w:line="271" w:lineRule="auto"/>
      <w:ind w:left="3946" w:hanging="360"/>
      <w:outlineLvl w:val="3"/>
    </w:pPr>
    <w:rPr>
      <w:b/>
      <w:bCs/>
      <w:spacing w:val="5"/>
      <w:szCs w:val="24"/>
    </w:rPr>
  </w:style>
  <w:style w:type="paragraph" w:styleId="50">
    <w:name w:val="heading 5"/>
    <w:basedOn w:val="af4"/>
    <w:next w:val="af4"/>
    <w:link w:val="51"/>
    <w:unhideWhenUsed/>
    <w:qFormat/>
    <w:rsid w:val="00792B38"/>
    <w:pPr>
      <w:spacing w:line="271" w:lineRule="auto"/>
      <w:ind w:left="4666" w:hanging="360"/>
      <w:outlineLvl w:val="4"/>
    </w:pPr>
    <w:rPr>
      <w:i/>
      <w:iCs/>
      <w:szCs w:val="24"/>
    </w:rPr>
  </w:style>
  <w:style w:type="paragraph" w:styleId="61">
    <w:name w:val="heading 6"/>
    <w:basedOn w:val="af4"/>
    <w:next w:val="af4"/>
    <w:link w:val="62"/>
    <w:unhideWhenUsed/>
    <w:qFormat/>
    <w:rsid w:val="00792B38"/>
    <w:pPr>
      <w:shd w:val="clear" w:color="auto" w:fill="FFFFFF" w:themeFill="background1"/>
      <w:spacing w:line="271" w:lineRule="auto"/>
      <w:ind w:left="5386" w:hanging="360"/>
      <w:outlineLvl w:val="5"/>
    </w:pPr>
    <w:rPr>
      <w:b/>
      <w:bCs/>
      <w:color w:val="595959" w:themeColor="text1" w:themeTint="A6"/>
      <w:spacing w:val="5"/>
    </w:rPr>
  </w:style>
  <w:style w:type="paragraph" w:styleId="7">
    <w:name w:val="heading 7"/>
    <w:basedOn w:val="af4"/>
    <w:next w:val="af4"/>
    <w:link w:val="70"/>
    <w:unhideWhenUsed/>
    <w:qFormat/>
    <w:rsid w:val="00792B38"/>
    <w:pPr>
      <w:ind w:left="6106" w:hanging="360"/>
      <w:outlineLvl w:val="6"/>
    </w:pPr>
    <w:rPr>
      <w:b/>
      <w:bCs/>
      <w:i/>
      <w:iCs/>
      <w:color w:val="5A5A5A" w:themeColor="text1" w:themeTint="A5"/>
      <w:sz w:val="20"/>
      <w:szCs w:val="20"/>
    </w:rPr>
  </w:style>
  <w:style w:type="paragraph" w:styleId="8">
    <w:name w:val="heading 8"/>
    <w:basedOn w:val="af4"/>
    <w:next w:val="af4"/>
    <w:link w:val="80"/>
    <w:unhideWhenUsed/>
    <w:qFormat/>
    <w:rsid w:val="00792B38"/>
    <w:pPr>
      <w:ind w:left="6826" w:hanging="360"/>
      <w:outlineLvl w:val="7"/>
    </w:pPr>
    <w:rPr>
      <w:b/>
      <w:bCs/>
      <w:color w:val="7F7F7F" w:themeColor="text1" w:themeTint="80"/>
      <w:sz w:val="20"/>
      <w:szCs w:val="20"/>
    </w:rPr>
  </w:style>
  <w:style w:type="paragraph" w:styleId="9">
    <w:name w:val="heading 9"/>
    <w:basedOn w:val="af4"/>
    <w:next w:val="af4"/>
    <w:link w:val="90"/>
    <w:unhideWhenUsed/>
    <w:qFormat/>
    <w:rsid w:val="00792B38"/>
    <w:pPr>
      <w:spacing w:line="271" w:lineRule="auto"/>
      <w:ind w:left="7546" w:hanging="360"/>
      <w:outlineLvl w:val="8"/>
    </w:pPr>
    <w:rPr>
      <w:b/>
      <w:bCs/>
      <w:i/>
      <w:iCs/>
      <w:color w:val="7F7F7F" w:themeColor="text1" w:themeTint="80"/>
      <w:sz w:val="18"/>
      <w:szCs w:val="18"/>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character" w:customStyle="1" w:styleId="1e">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
    <w:basedOn w:val="af5"/>
    <w:link w:val="1d"/>
    <w:qFormat/>
    <w:rsid w:val="00351A7C"/>
    <w:rPr>
      <w:rFonts w:ascii="Arial" w:hAnsi="Arial"/>
      <w:b/>
      <w:smallCaps/>
      <w:spacing w:val="5"/>
      <w:sz w:val="28"/>
      <w:szCs w:val="36"/>
      <w:lang w:val="ru-RU"/>
    </w:rPr>
  </w:style>
  <w:style w:type="character" w:customStyle="1" w:styleId="24">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5"/>
    <w:link w:val="20"/>
    <w:uiPriority w:val="9"/>
    <w:rsid w:val="00792B38"/>
    <w:rPr>
      <w:rFonts w:ascii="Arial" w:hAnsi="Arial"/>
      <w:smallCaps/>
      <w:sz w:val="28"/>
      <w:szCs w:val="28"/>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5"/>
    <w:link w:val="36"/>
    <w:uiPriority w:val="9"/>
    <w:rsid w:val="00792B38"/>
    <w:rPr>
      <w:rFonts w:ascii="Arial" w:hAnsi="Arial"/>
      <w:i/>
      <w:iCs/>
      <w:smallCaps/>
      <w:spacing w:val="5"/>
      <w:sz w:val="26"/>
      <w:szCs w:val="26"/>
    </w:rPr>
  </w:style>
  <w:style w:type="character" w:customStyle="1" w:styleId="41">
    <w:name w:val="Заголовок 4 Знак"/>
    <w:basedOn w:val="af5"/>
    <w:link w:val="40"/>
    <w:uiPriority w:val="9"/>
    <w:rsid w:val="00792B38"/>
    <w:rPr>
      <w:rFonts w:ascii="Arial" w:hAnsi="Arial"/>
      <w:b/>
      <w:bCs/>
      <w:spacing w:val="5"/>
      <w:sz w:val="24"/>
      <w:szCs w:val="24"/>
    </w:rPr>
  </w:style>
  <w:style w:type="character" w:customStyle="1" w:styleId="51">
    <w:name w:val="Заголовок 5 Знак"/>
    <w:basedOn w:val="af5"/>
    <w:link w:val="50"/>
    <w:rsid w:val="00792B38"/>
    <w:rPr>
      <w:rFonts w:ascii="Arial" w:hAnsi="Arial"/>
      <w:i/>
      <w:iCs/>
      <w:sz w:val="24"/>
      <w:szCs w:val="24"/>
    </w:rPr>
  </w:style>
  <w:style w:type="character" w:customStyle="1" w:styleId="62">
    <w:name w:val="Заголовок 6 Знак"/>
    <w:basedOn w:val="af5"/>
    <w:link w:val="61"/>
    <w:rsid w:val="00792B38"/>
    <w:rPr>
      <w:rFonts w:ascii="Arial" w:hAnsi="Arial"/>
      <w:b/>
      <w:bCs/>
      <w:color w:val="595959" w:themeColor="text1" w:themeTint="A6"/>
      <w:spacing w:val="5"/>
      <w:sz w:val="24"/>
      <w:shd w:val="clear" w:color="auto" w:fill="FFFFFF" w:themeFill="background1"/>
    </w:rPr>
  </w:style>
  <w:style w:type="character" w:customStyle="1" w:styleId="70">
    <w:name w:val="Заголовок 7 Знак"/>
    <w:basedOn w:val="af5"/>
    <w:link w:val="7"/>
    <w:rsid w:val="00792B38"/>
    <w:rPr>
      <w:rFonts w:ascii="Arial" w:hAnsi="Arial"/>
      <w:b/>
      <w:bCs/>
      <w:i/>
      <w:iCs/>
      <w:color w:val="5A5A5A" w:themeColor="text1" w:themeTint="A5"/>
      <w:sz w:val="20"/>
      <w:szCs w:val="20"/>
    </w:rPr>
  </w:style>
  <w:style w:type="character" w:customStyle="1" w:styleId="80">
    <w:name w:val="Заголовок 8 Знак"/>
    <w:basedOn w:val="af5"/>
    <w:link w:val="8"/>
    <w:rsid w:val="00792B38"/>
    <w:rPr>
      <w:rFonts w:ascii="Arial" w:hAnsi="Arial"/>
      <w:b/>
      <w:bCs/>
      <w:color w:val="7F7F7F" w:themeColor="text1" w:themeTint="80"/>
      <w:sz w:val="20"/>
      <w:szCs w:val="20"/>
    </w:rPr>
  </w:style>
  <w:style w:type="character" w:customStyle="1" w:styleId="90">
    <w:name w:val="Заголовок 9 Знак"/>
    <w:basedOn w:val="af5"/>
    <w:link w:val="9"/>
    <w:rsid w:val="00792B38"/>
    <w:rPr>
      <w:rFonts w:ascii="Arial" w:hAnsi="Arial"/>
      <w:b/>
      <w:bCs/>
      <w:i/>
      <w:iCs/>
      <w:color w:val="7F7F7F" w:themeColor="text1" w:themeTint="80"/>
      <w:sz w:val="18"/>
      <w:szCs w:val="18"/>
    </w:rPr>
  </w:style>
  <w:style w:type="paragraph" w:styleId="af8">
    <w:name w:val="Balloon Text"/>
    <w:basedOn w:val="af4"/>
    <w:link w:val="af9"/>
    <w:uiPriority w:val="99"/>
    <w:rsid w:val="006504D4"/>
    <w:rPr>
      <w:rFonts w:ascii="Tahoma" w:hAnsi="Tahoma" w:cs="Tahoma"/>
      <w:sz w:val="16"/>
      <w:szCs w:val="16"/>
    </w:rPr>
  </w:style>
  <w:style w:type="character" w:customStyle="1" w:styleId="af9">
    <w:name w:val="Текст выноски Знак"/>
    <w:basedOn w:val="af5"/>
    <w:link w:val="af8"/>
    <w:uiPriority w:val="99"/>
    <w:rsid w:val="00867325"/>
    <w:rPr>
      <w:rFonts w:ascii="Tahoma" w:hAnsi="Tahoma" w:cs="Tahoma"/>
      <w:spacing w:val="-5"/>
      <w:sz w:val="16"/>
      <w:szCs w:val="16"/>
      <w:lang w:val="en-US" w:eastAsia="en-US" w:bidi="ar-SA"/>
    </w:rPr>
  </w:style>
  <w:style w:type="paragraph" w:customStyle="1" w:styleId="1f">
    <w:name w:val="Для таблицы (приложения 1)"/>
    <w:basedOn w:val="af4"/>
    <w:qFormat/>
    <w:rsid w:val="00034369"/>
    <w:pPr>
      <w:spacing w:line="240" w:lineRule="atLeast"/>
    </w:pPr>
    <w:rPr>
      <w:rFonts w:eastAsia="Times New Roman"/>
      <w:bCs/>
      <w:color w:val="000000"/>
      <w:sz w:val="18"/>
    </w:rPr>
  </w:style>
  <w:style w:type="paragraph" w:styleId="25">
    <w:name w:val="List 2"/>
    <w:basedOn w:val="af4"/>
    <w:link w:val="26"/>
    <w:rsid w:val="004A5597"/>
    <w:pPr>
      <w:ind w:left="566" w:hanging="283"/>
      <w:contextualSpacing/>
    </w:pPr>
  </w:style>
  <w:style w:type="character" w:customStyle="1" w:styleId="26">
    <w:name w:val="Список 2 Знак"/>
    <w:basedOn w:val="afa"/>
    <w:link w:val="25"/>
    <w:rsid w:val="00481CEF"/>
    <w:rPr>
      <w:spacing w:val="-5"/>
      <w:sz w:val="28"/>
      <w:szCs w:val="22"/>
      <w:lang w:eastAsia="en-US"/>
    </w:rPr>
  </w:style>
  <w:style w:type="paragraph" w:styleId="afb">
    <w:name w:val="Title"/>
    <w:aliases w:val="Заголовок1"/>
    <w:basedOn w:val="af4"/>
    <w:next w:val="af4"/>
    <w:link w:val="afc"/>
    <w:qFormat/>
    <w:rsid w:val="00C6616B"/>
    <w:pPr>
      <w:suppressAutoHyphens/>
      <w:spacing w:after="300" w:line="240" w:lineRule="auto"/>
      <w:contextualSpacing/>
    </w:pPr>
    <w:rPr>
      <w:b/>
      <w:caps/>
      <w:sz w:val="32"/>
      <w:szCs w:val="52"/>
    </w:rPr>
  </w:style>
  <w:style w:type="character" w:customStyle="1" w:styleId="afc">
    <w:name w:val="Заголовок Знак"/>
    <w:aliases w:val="Заголовок1 Знак"/>
    <w:basedOn w:val="af5"/>
    <w:link w:val="afb"/>
    <w:rsid w:val="00C6616B"/>
    <w:rPr>
      <w:rFonts w:ascii="Arial" w:hAnsi="Arial"/>
      <w:b/>
      <w:caps/>
      <w:sz w:val="32"/>
      <w:szCs w:val="52"/>
    </w:rPr>
  </w:style>
  <w:style w:type="character" w:styleId="afd">
    <w:name w:val="annotation reference"/>
    <w:rsid w:val="006504D4"/>
    <w:rPr>
      <w:rFonts w:ascii="Arial" w:hAnsi="Arial"/>
      <w:sz w:val="16"/>
    </w:rPr>
  </w:style>
  <w:style w:type="paragraph" w:styleId="afe">
    <w:name w:val="annotation text"/>
    <w:basedOn w:val="af4"/>
    <w:link w:val="aff"/>
    <w:rsid w:val="00B74953"/>
  </w:style>
  <w:style w:type="character" w:customStyle="1" w:styleId="aff">
    <w:name w:val="Текст примечания Знак"/>
    <w:basedOn w:val="af5"/>
    <w:link w:val="afe"/>
    <w:rsid w:val="009747B8"/>
    <w:rPr>
      <w:rFonts w:ascii="Arial" w:hAnsi="Arial"/>
      <w:spacing w:val="-5"/>
      <w:sz w:val="16"/>
      <w:lang w:val="en-US"/>
    </w:rPr>
  </w:style>
  <w:style w:type="character" w:styleId="aff0">
    <w:name w:val="endnote reference"/>
    <w:uiPriority w:val="99"/>
    <w:rsid w:val="006504D4"/>
    <w:rPr>
      <w:vertAlign w:val="superscript"/>
    </w:rPr>
  </w:style>
  <w:style w:type="paragraph" w:styleId="aff1">
    <w:name w:val="endnote text"/>
    <w:basedOn w:val="af4"/>
    <w:link w:val="aff2"/>
    <w:uiPriority w:val="99"/>
    <w:rsid w:val="00B74953"/>
  </w:style>
  <w:style w:type="character" w:customStyle="1" w:styleId="aff2">
    <w:name w:val="Текст концевой сноски Знак"/>
    <w:basedOn w:val="af5"/>
    <w:link w:val="aff1"/>
    <w:uiPriority w:val="99"/>
    <w:rsid w:val="00867325"/>
    <w:rPr>
      <w:rFonts w:ascii="Arial" w:hAnsi="Arial"/>
      <w:spacing w:val="-5"/>
      <w:sz w:val="16"/>
      <w:lang w:val="en-US" w:eastAsia="en-US" w:bidi="ar-SA"/>
    </w:rPr>
  </w:style>
  <w:style w:type="paragraph" w:styleId="aff3">
    <w:name w:val="footer"/>
    <w:aliases w:val=" Знак1"/>
    <w:basedOn w:val="af4"/>
    <w:link w:val="aff4"/>
    <w:uiPriority w:val="99"/>
    <w:qFormat/>
    <w:rsid w:val="0053088B"/>
    <w:pPr>
      <w:keepLines/>
      <w:pBdr>
        <w:top w:val="thinThickSmallGap" w:sz="24" w:space="0" w:color="622423"/>
      </w:pBdr>
      <w:tabs>
        <w:tab w:val="left" w:pos="6379"/>
        <w:tab w:val="right" w:pos="14601"/>
      </w:tabs>
      <w:spacing w:line="190" w:lineRule="atLeast"/>
    </w:pPr>
    <w:rPr>
      <w:rFonts w:ascii="Cambria" w:hAnsi="Cambria"/>
      <w:caps/>
      <w:sz w:val="12"/>
      <w:szCs w:val="12"/>
    </w:rPr>
  </w:style>
  <w:style w:type="character" w:customStyle="1" w:styleId="aff4">
    <w:name w:val="Нижний колонтитул Знак"/>
    <w:aliases w:val=" Знак1 Знак"/>
    <w:basedOn w:val="af5"/>
    <w:link w:val="aff3"/>
    <w:uiPriority w:val="99"/>
    <w:rsid w:val="0053088B"/>
    <w:rPr>
      <w:rFonts w:ascii="Cambria" w:eastAsia="Microsoft YaHei" w:hAnsi="Cambria"/>
      <w:caps/>
      <w:spacing w:val="-5"/>
      <w:sz w:val="12"/>
      <w:szCs w:val="12"/>
      <w:lang w:eastAsia="en-US"/>
    </w:rPr>
  </w:style>
  <w:style w:type="character" w:styleId="aff5">
    <w:name w:val="footnote reference"/>
    <w:uiPriority w:val="99"/>
    <w:rsid w:val="006504D4"/>
    <w:rPr>
      <w:vertAlign w:val="superscript"/>
    </w:rPr>
  </w:style>
  <w:style w:type="paragraph" w:styleId="aff6">
    <w:name w:val="footnote text"/>
    <w:basedOn w:val="af4"/>
    <w:link w:val="aff7"/>
    <w:uiPriority w:val="99"/>
    <w:rsid w:val="00B74953"/>
  </w:style>
  <w:style w:type="character" w:customStyle="1" w:styleId="aff7">
    <w:name w:val="Текст сноски Знак"/>
    <w:basedOn w:val="af5"/>
    <w:link w:val="aff6"/>
    <w:uiPriority w:val="99"/>
    <w:rsid w:val="00867325"/>
    <w:rPr>
      <w:rFonts w:ascii="Arial" w:hAnsi="Arial"/>
      <w:spacing w:val="-5"/>
      <w:sz w:val="16"/>
      <w:lang w:val="en-US" w:eastAsia="en-US" w:bidi="ar-SA"/>
    </w:rPr>
  </w:style>
  <w:style w:type="paragraph" w:styleId="aff8">
    <w:name w:val="header"/>
    <w:basedOn w:val="1a"/>
    <w:link w:val="aff9"/>
    <w:uiPriority w:val="99"/>
    <w:rsid w:val="00640466"/>
  </w:style>
  <w:style w:type="paragraph" w:styleId="1f0">
    <w:name w:val="index 1"/>
    <w:basedOn w:val="af4"/>
    <w:autoRedefine/>
    <w:rsid w:val="00B74953"/>
  </w:style>
  <w:style w:type="paragraph" w:styleId="27">
    <w:name w:val="index 2"/>
    <w:basedOn w:val="af4"/>
    <w:autoRedefine/>
    <w:rsid w:val="00B74953"/>
    <w:pPr>
      <w:ind w:left="720"/>
    </w:pPr>
  </w:style>
  <w:style w:type="paragraph" w:styleId="38">
    <w:name w:val="index 3"/>
    <w:basedOn w:val="af4"/>
    <w:autoRedefine/>
    <w:rsid w:val="00B74953"/>
  </w:style>
  <w:style w:type="paragraph" w:styleId="42">
    <w:name w:val="index 4"/>
    <w:basedOn w:val="af4"/>
    <w:autoRedefine/>
    <w:rsid w:val="00B74953"/>
    <w:pPr>
      <w:ind w:left="1440"/>
    </w:pPr>
  </w:style>
  <w:style w:type="paragraph" w:styleId="52">
    <w:name w:val="index 5"/>
    <w:basedOn w:val="af4"/>
    <w:autoRedefine/>
    <w:rsid w:val="00B74953"/>
    <w:pPr>
      <w:ind w:left="1800"/>
    </w:pPr>
  </w:style>
  <w:style w:type="paragraph" w:styleId="affa">
    <w:name w:val="index heading"/>
    <w:basedOn w:val="af4"/>
    <w:next w:val="1f0"/>
    <w:rsid w:val="00B74953"/>
    <w:pPr>
      <w:spacing w:line="480" w:lineRule="atLeast"/>
    </w:pPr>
    <w:rPr>
      <w:rFonts w:ascii="Arial Black" w:hAnsi="Arial Black"/>
    </w:rPr>
  </w:style>
  <w:style w:type="character" w:styleId="affb">
    <w:name w:val="line number"/>
    <w:uiPriority w:val="99"/>
    <w:rsid w:val="006504D4"/>
    <w:rPr>
      <w:sz w:val="18"/>
    </w:rPr>
  </w:style>
  <w:style w:type="paragraph" w:styleId="affc">
    <w:name w:val="List"/>
    <w:basedOn w:val="af4"/>
    <w:link w:val="afa"/>
    <w:uiPriority w:val="99"/>
    <w:rsid w:val="00246F93"/>
    <w:rPr>
      <w:sz w:val="20"/>
    </w:rPr>
  </w:style>
  <w:style w:type="character" w:customStyle="1" w:styleId="afa">
    <w:name w:val="Список Знак"/>
    <w:basedOn w:val="af5"/>
    <w:link w:val="affc"/>
    <w:rsid w:val="00246F93"/>
    <w:rPr>
      <w:spacing w:val="-5"/>
      <w:szCs w:val="22"/>
      <w:lang w:eastAsia="en-US"/>
    </w:rPr>
  </w:style>
  <w:style w:type="character" w:styleId="affd">
    <w:name w:val="page number"/>
    <w:rsid w:val="006504D4"/>
    <w:rPr>
      <w:rFonts w:ascii="Arial Black" w:hAnsi="Arial Black"/>
      <w:spacing w:val="-10"/>
      <w:sz w:val="18"/>
    </w:rPr>
  </w:style>
  <w:style w:type="paragraph" w:styleId="affe">
    <w:name w:val="table of authorities"/>
    <w:basedOn w:val="af4"/>
    <w:locked/>
    <w:rsid w:val="006504D4"/>
    <w:pPr>
      <w:tabs>
        <w:tab w:val="right" w:leader="dot" w:pos="7560"/>
      </w:tabs>
      <w:ind w:left="1440" w:hanging="360"/>
    </w:pPr>
  </w:style>
  <w:style w:type="paragraph" w:styleId="afff">
    <w:name w:val="toa heading"/>
    <w:basedOn w:val="af4"/>
    <w:next w:val="affe"/>
    <w:rsid w:val="006504D4"/>
    <w:pPr>
      <w:keepNext/>
      <w:spacing w:line="480" w:lineRule="atLeast"/>
    </w:pPr>
    <w:rPr>
      <w:rFonts w:ascii="Arial Black" w:hAnsi="Arial Black"/>
      <w:b/>
      <w:spacing w:val="-10"/>
      <w:kern w:val="28"/>
    </w:rPr>
  </w:style>
  <w:style w:type="paragraph" w:styleId="43">
    <w:name w:val="toc 4"/>
    <w:basedOn w:val="af4"/>
    <w:link w:val="44"/>
    <w:autoRedefine/>
    <w:uiPriority w:val="39"/>
    <w:rsid w:val="00B74953"/>
    <w:pPr>
      <w:ind w:left="660"/>
    </w:pPr>
    <w:rPr>
      <w:rFonts w:ascii="Calibri" w:hAnsi="Calibri" w:cs="Calibri"/>
      <w:sz w:val="20"/>
      <w:szCs w:val="20"/>
    </w:rPr>
  </w:style>
  <w:style w:type="paragraph" w:styleId="53">
    <w:name w:val="toc 5"/>
    <w:basedOn w:val="af4"/>
    <w:autoRedefine/>
    <w:uiPriority w:val="39"/>
    <w:rsid w:val="00B74953"/>
    <w:pPr>
      <w:ind w:left="880"/>
    </w:pPr>
    <w:rPr>
      <w:rFonts w:ascii="Calibri" w:hAnsi="Calibri" w:cs="Calibri"/>
      <w:sz w:val="20"/>
      <w:szCs w:val="20"/>
    </w:rPr>
  </w:style>
  <w:style w:type="paragraph" w:styleId="63">
    <w:name w:val="toc 6"/>
    <w:basedOn w:val="af4"/>
    <w:next w:val="af4"/>
    <w:autoRedefine/>
    <w:uiPriority w:val="39"/>
    <w:rsid w:val="00F8692F"/>
    <w:pPr>
      <w:ind w:left="1100"/>
    </w:pPr>
    <w:rPr>
      <w:rFonts w:ascii="Calibri" w:hAnsi="Calibri" w:cs="Calibri"/>
      <w:sz w:val="20"/>
      <w:szCs w:val="20"/>
    </w:rPr>
  </w:style>
  <w:style w:type="paragraph" w:styleId="71">
    <w:name w:val="toc 7"/>
    <w:basedOn w:val="af4"/>
    <w:next w:val="af4"/>
    <w:autoRedefine/>
    <w:uiPriority w:val="39"/>
    <w:rsid w:val="00F8692F"/>
    <w:pPr>
      <w:ind w:left="1320"/>
    </w:pPr>
    <w:rPr>
      <w:rFonts w:ascii="Calibri" w:hAnsi="Calibri" w:cs="Calibri"/>
      <w:sz w:val="20"/>
      <w:szCs w:val="20"/>
    </w:rPr>
  </w:style>
  <w:style w:type="paragraph" w:styleId="81">
    <w:name w:val="toc 8"/>
    <w:basedOn w:val="af4"/>
    <w:next w:val="af4"/>
    <w:autoRedefine/>
    <w:uiPriority w:val="39"/>
    <w:rsid w:val="00F8692F"/>
    <w:pPr>
      <w:ind w:left="1540"/>
    </w:pPr>
    <w:rPr>
      <w:rFonts w:ascii="Calibri" w:hAnsi="Calibri" w:cs="Calibri"/>
      <w:sz w:val="20"/>
      <w:szCs w:val="20"/>
    </w:rPr>
  </w:style>
  <w:style w:type="paragraph" w:styleId="91">
    <w:name w:val="toc 9"/>
    <w:basedOn w:val="af4"/>
    <w:next w:val="af4"/>
    <w:autoRedefine/>
    <w:uiPriority w:val="39"/>
    <w:rsid w:val="00F8692F"/>
    <w:pPr>
      <w:ind w:left="1760"/>
    </w:pPr>
    <w:rPr>
      <w:rFonts w:ascii="Calibri" w:hAnsi="Calibri" w:cs="Calibri"/>
      <w:sz w:val="20"/>
      <w:szCs w:val="20"/>
    </w:rPr>
  </w:style>
  <w:style w:type="paragraph" w:styleId="afff0">
    <w:name w:val="Document Map"/>
    <w:basedOn w:val="af4"/>
    <w:link w:val="afff1"/>
    <w:uiPriority w:val="99"/>
    <w:semiHidden/>
    <w:rsid w:val="00F75D18"/>
    <w:pPr>
      <w:shd w:val="clear" w:color="auto" w:fill="000080"/>
    </w:pPr>
    <w:rPr>
      <w:rFonts w:ascii="Tahoma" w:hAnsi="Tahoma" w:cs="Tahoma"/>
    </w:rPr>
  </w:style>
  <w:style w:type="table" w:styleId="afff2">
    <w:name w:val="Table Grid"/>
    <w:aliases w:val="Table Grid Report"/>
    <w:basedOn w:val="af6"/>
    <w:uiPriority w:val="3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рисунок Знак"/>
    <w:basedOn w:val="af5"/>
    <w:link w:val="afff4"/>
    <w:rsid w:val="00D02B39"/>
    <w:rPr>
      <w:lang w:eastAsia="ru-RU"/>
    </w:rPr>
  </w:style>
  <w:style w:type="paragraph" w:customStyle="1" w:styleId="afff4">
    <w:name w:val="рисунок"/>
    <w:basedOn w:val="af4"/>
    <w:next w:val="af4"/>
    <w:link w:val="afff3"/>
    <w:rsid w:val="00D02B39"/>
    <w:pPr>
      <w:keepNext/>
      <w:jc w:val="center"/>
    </w:pPr>
    <w:rPr>
      <w:lang w:eastAsia="ru-RU"/>
    </w:rPr>
  </w:style>
  <w:style w:type="paragraph" w:customStyle="1" w:styleId="0">
    <w:name w:val="Заголовок 0"/>
    <w:basedOn w:val="1d"/>
    <w:rsid w:val="00773486"/>
    <w:pPr>
      <w:pageBreakBefore w:val="0"/>
      <w:spacing w:line="240" w:lineRule="auto"/>
    </w:pPr>
    <w:rPr>
      <w:b w:val="0"/>
      <w:spacing w:val="0"/>
      <w:lang w:eastAsia="ru-RU"/>
    </w:rPr>
  </w:style>
  <w:style w:type="table" w:styleId="54">
    <w:name w:val="Table Grid 5"/>
    <w:basedOn w:val="af6"/>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7"/>
    <w:locked/>
    <w:rsid w:val="00F72473"/>
  </w:style>
  <w:style w:type="table" w:customStyle="1" w:styleId="TableGrid1">
    <w:name w:val="Table Grid1"/>
    <w:basedOn w:val="af6"/>
    <w:next w:val="afff2"/>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5">
    <w:name w:val="Папушкин"/>
    <w:basedOn w:val="afff2"/>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6"/>
    <w:next w:val="54"/>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6">
    <w:name w:val="Заголовок таблицы"/>
    <w:basedOn w:val="af4"/>
    <w:next w:val="af4"/>
    <w:link w:val="afff7"/>
    <w:rsid w:val="00A61BBE"/>
    <w:pPr>
      <w:keepNext/>
      <w:keepLines/>
      <w:spacing w:before="80" w:after="80"/>
    </w:pPr>
    <w:rPr>
      <w:lang w:eastAsia="ru-RU"/>
    </w:rPr>
  </w:style>
  <w:style w:type="character" w:customStyle="1" w:styleId="afff7">
    <w:name w:val="Заголовок таблицы Знак"/>
    <w:basedOn w:val="af5"/>
    <w:link w:val="afff6"/>
    <w:rsid w:val="00A61BBE"/>
    <w:rPr>
      <w:lang w:eastAsia="ru-RU"/>
    </w:rPr>
  </w:style>
  <w:style w:type="paragraph" w:styleId="afff8">
    <w:name w:val="TOC Heading"/>
    <w:basedOn w:val="1d"/>
    <w:next w:val="af4"/>
    <w:uiPriority w:val="39"/>
    <w:unhideWhenUsed/>
    <w:qFormat/>
    <w:rsid w:val="00792B38"/>
    <w:pPr>
      <w:outlineLvl w:val="9"/>
    </w:pPr>
  </w:style>
  <w:style w:type="paragraph" w:styleId="a">
    <w:name w:val="List Number"/>
    <w:basedOn w:val="af4"/>
    <w:qFormat/>
    <w:rsid w:val="008E7EB4"/>
    <w:pPr>
      <w:numPr>
        <w:numId w:val="2"/>
      </w:numPr>
      <w:contextualSpacing/>
    </w:pPr>
  </w:style>
  <w:style w:type="character" w:customStyle="1" w:styleId="aff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5"/>
    <w:link w:val="afffa"/>
    <w:uiPriority w:val="35"/>
    <w:rsid w:val="001E6ED8"/>
    <w:rPr>
      <w:rFonts w:ascii="Times New Roman" w:hAnsi="Times New Roman"/>
      <w:b/>
      <w:bCs/>
      <w:sz w:val="24"/>
      <w:szCs w:val="18"/>
    </w:rPr>
  </w:style>
  <w:style w:type="character" w:styleId="afffb">
    <w:name w:val="Emphasis"/>
    <w:uiPriority w:val="20"/>
    <w:qFormat/>
    <w:rsid w:val="00792B38"/>
    <w:rPr>
      <w:b/>
      <w:bCs/>
      <w:i/>
      <w:iCs/>
      <w:spacing w:val="10"/>
    </w:rPr>
  </w:style>
  <w:style w:type="paragraph" w:styleId="39">
    <w:name w:val="List 3"/>
    <w:basedOn w:val="affc"/>
    <w:rsid w:val="00C34D8E"/>
    <w:pPr>
      <w:ind w:left="2160"/>
    </w:pPr>
  </w:style>
  <w:style w:type="paragraph" w:styleId="45">
    <w:name w:val="List 4"/>
    <w:basedOn w:val="affc"/>
    <w:rsid w:val="00C34D8E"/>
    <w:pPr>
      <w:ind w:left="2520"/>
    </w:pPr>
  </w:style>
  <w:style w:type="paragraph" w:styleId="55">
    <w:name w:val="List 5"/>
    <w:basedOn w:val="affc"/>
    <w:rsid w:val="00C34D8E"/>
    <w:pPr>
      <w:ind w:left="2880"/>
    </w:pPr>
  </w:style>
  <w:style w:type="paragraph" w:styleId="34">
    <w:name w:val="List Bullet 3"/>
    <w:basedOn w:val="af4"/>
    <w:rsid w:val="00A7049C"/>
    <w:pPr>
      <w:numPr>
        <w:numId w:val="3"/>
      </w:numPr>
      <w:ind w:left="714" w:hanging="357"/>
    </w:pPr>
  </w:style>
  <w:style w:type="paragraph" w:styleId="46">
    <w:name w:val="List Bullet 4"/>
    <w:basedOn w:val="af4"/>
    <w:autoRedefine/>
    <w:rsid w:val="00084A18"/>
  </w:style>
  <w:style w:type="paragraph" w:styleId="56">
    <w:name w:val="List Bullet 5"/>
    <w:basedOn w:val="af4"/>
    <w:autoRedefine/>
    <w:rsid w:val="00084A18"/>
  </w:style>
  <w:style w:type="paragraph" w:styleId="28">
    <w:name w:val="List Number 2"/>
    <w:aliases w:val="Нумерованный список1"/>
    <w:basedOn w:val="a"/>
    <w:rsid w:val="00C34D8E"/>
    <w:pPr>
      <w:numPr>
        <w:numId w:val="0"/>
      </w:numPr>
      <w:contextualSpacing w:val="0"/>
    </w:pPr>
  </w:style>
  <w:style w:type="paragraph" w:styleId="3a">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7">
    <w:name w:val="List Number 5"/>
    <w:basedOn w:val="a"/>
    <w:rsid w:val="00C34D8E"/>
    <w:pPr>
      <w:numPr>
        <w:numId w:val="0"/>
      </w:numPr>
      <w:contextualSpacing w:val="0"/>
    </w:pPr>
  </w:style>
  <w:style w:type="paragraph" w:customStyle="1" w:styleId="afffc">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b">
    <w:name w:val="Table Columns 3"/>
    <w:basedOn w:val="af6"/>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6"/>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6"/>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6"/>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a">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4"/>
    <w:next w:val="af4"/>
    <w:link w:val="afff9"/>
    <w:uiPriority w:val="35"/>
    <w:unhideWhenUsed/>
    <w:qFormat/>
    <w:rsid w:val="001E6ED8"/>
    <w:pPr>
      <w:spacing w:line="240" w:lineRule="auto"/>
    </w:pPr>
    <w:rPr>
      <w:rFonts w:ascii="Times New Roman" w:hAnsi="Times New Roman"/>
      <w:b/>
      <w:bCs/>
      <w:szCs w:val="18"/>
    </w:rPr>
  </w:style>
  <w:style w:type="table" w:styleId="29">
    <w:name w:val="Table Columns 2"/>
    <w:basedOn w:val="af6"/>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6"/>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Contemporary"/>
    <w:basedOn w:val="af6"/>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6"/>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6"/>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6"/>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e">
    <w:name w:val="Table Professional"/>
    <w:basedOn w:val="af6"/>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c"/>
    <w:link w:val="affff"/>
    <w:rsid w:val="00262801"/>
    <w:pPr>
      <w:numPr>
        <w:numId w:val="4"/>
      </w:numPr>
      <w:tabs>
        <w:tab w:val="num" w:pos="993"/>
      </w:tabs>
      <w:ind w:left="567" w:firstLine="0"/>
    </w:pPr>
    <w:rPr>
      <w:rFonts w:eastAsia="Times New Roman"/>
      <w:sz w:val="22"/>
    </w:rPr>
  </w:style>
  <w:style w:type="paragraph" w:styleId="2">
    <w:name w:val="List Bullet 2"/>
    <w:basedOn w:val="a9"/>
    <w:autoRedefine/>
    <w:rsid w:val="00825F91"/>
    <w:pPr>
      <w:numPr>
        <w:numId w:val="5"/>
      </w:numPr>
    </w:pPr>
  </w:style>
  <w:style w:type="paragraph" w:styleId="affff0">
    <w:name w:val="table of figures"/>
    <w:aliases w:val="Перечень таблиц"/>
    <w:basedOn w:val="af4"/>
    <w:uiPriority w:val="99"/>
    <w:qFormat/>
    <w:rsid w:val="005048B0"/>
    <w:pPr>
      <w:ind w:left="440" w:hanging="440"/>
    </w:pPr>
    <w:rPr>
      <w:rFonts w:ascii="Times New Roman" w:hAnsi="Times New Roman"/>
      <w:bCs/>
      <w:i/>
      <w:sz w:val="20"/>
      <w:szCs w:val="20"/>
    </w:rPr>
  </w:style>
  <w:style w:type="character" w:customStyle="1" w:styleId="aff9">
    <w:name w:val="Верхний колонтитул Знак"/>
    <w:basedOn w:val="af5"/>
    <w:link w:val="aff8"/>
    <w:uiPriority w:val="99"/>
    <w:rsid w:val="00640466"/>
    <w:rPr>
      <w:rFonts w:ascii="Times New Roman" w:eastAsia="Times New Roman" w:hAnsi="Times New Roman"/>
      <w:sz w:val="24"/>
      <w:szCs w:val="24"/>
      <w:lang w:eastAsia="ru-RU"/>
    </w:rPr>
  </w:style>
  <w:style w:type="table" w:styleId="1f1">
    <w:name w:val="Table Classic 1"/>
    <w:basedOn w:val="af6"/>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Simple 1"/>
    <w:basedOn w:val="af6"/>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6"/>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6"/>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6"/>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6"/>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1">
    <w:name w:val="Table Elegant"/>
    <w:basedOn w:val="af6"/>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f6"/>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2">
    <w:name w:val="List Paragraph"/>
    <w:aliases w:val="Введение,СПИСКИ,3_Абзац списка"/>
    <w:basedOn w:val="af4"/>
    <w:link w:val="affff3"/>
    <w:uiPriority w:val="99"/>
    <w:qFormat/>
    <w:rsid w:val="00792B38"/>
    <w:pPr>
      <w:ind w:left="720"/>
      <w:contextualSpacing/>
    </w:pPr>
  </w:style>
  <w:style w:type="paragraph" w:styleId="1f4">
    <w:name w:val="toc 1"/>
    <w:basedOn w:val="af4"/>
    <w:next w:val="af4"/>
    <w:link w:val="1f5"/>
    <w:autoRedefine/>
    <w:uiPriority w:val="39"/>
    <w:qFormat/>
    <w:rsid w:val="00B9181D"/>
    <w:pPr>
      <w:tabs>
        <w:tab w:val="left" w:pos="440"/>
        <w:tab w:val="right" w:leader="dot" w:pos="9214"/>
      </w:tabs>
      <w:ind w:right="-2"/>
    </w:pPr>
    <w:rPr>
      <w:rFonts w:cs="Calibri"/>
      <w:bCs/>
      <w:iCs/>
      <w:noProof/>
      <w:szCs w:val="24"/>
    </w:rPr>
  </w:style>
  <w:style w:type="paragraph" w:styleId="2c">
    <w:name w:val="toc 2"/>
    <w:basedOn w:val="af4"/>
    <w:next w:val="af4"/>
    <w:link w:val="2d"/>
    <w:autoRedefine/>
    <w:uiPriority w:val="39"/>
    <w:qFormat/>
    <w:rsid w:val="001B5D05"/>
    <w:pPr>
      <w:ind w:left="220"/>
    </w:pPr>
    <w:rPr>
      <w:rFonts w:ascii="Calibri" w:hAnsi="Calibri" w:cs="Calibri"/>
      <w:b/>
      <w:bCs/>
    </w:rPr>
  </w:style>
  <w:style w:type="paragraph" w:styleId="3c">
    <w:name w:val="toc 3"/>
    <w:basedOn w:val="af4"/>
    <w:next w:val="af4"/>
    <w:link w:val="3d"/>
    <w:autoRedefine/>
    <w:uiPriority w:val="39"/>
    <w:qFormat/>
    <w:rsid w:val="000C7005"/>
    <w:pPr>
      <w:ind w:left="440"/>
    </w:pPr>
    <w:rPr>
      <w:rFonts w:cs="Calibri"/>
      <w:szCs w:val="20"/>
    </w:rPr>
  </w:style>
  <w:style w:type="character" w:styleId="affff4">
    <w:name w:val="Hyperlink"/>
    <w:basedOn w:val="af5"/>
    <w:uiPriority w:val="99"/>
    <w:unhideWhenUsed/>
    <w:rsid w:val="001B5D05"/>
    <w:rPr>
      <w:color w:val="0000FF"/>
      <w:u w:val="single"/>
    </w:rPr>
  </w:style>
  <w:style w:type="character" w:styleId="affff5">
    <w:name w:val="FollowedHyperlink"/>
    <w:basedOn w:val="af5"/>
    <w:uiPriority w:val="99"/>
    <w:unhideWhenUsed/>
    <w:rsid w:val="007D7A64"/>
    <w:rPr>
      <w:color w:val="800080"/>
      <w:u w:val="single"/>
    </w:rPr>
  </w:style>
  <w:style w:type="table" w:styleId="2e">
    <w:name w:val="Table Classic 2"/>
    <w:basedOn w:val="af6"/>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1">
    <w:name w:val="Схема документа Знак"/>
    <w:basedOn w:val="af5"/>
    <w:link w:val="afff0"/>
    <w:uiPriority w:val="99"/>
    <w:rsid w:val="005E4F4B"/>
    <w:rPr>
      <w:rFonts w:ascii="Tahoma" w:eastAsia="Microsoft YaHei" w:hAnsi="Tahoma" w:cs="Tahoma"/>
      <w:spacing w:val="-5"/>
      <w:sz w:val="22"/>
      <w:szCs w:val="22"/>
      <w:shd w:val="clear" w:color="auto" w:fill="000080"/>
      <w:lang w:eastAsia="en-US"/>
    </w:rPr>
  </w:style>
  <w:style w:type="table" w:customStyle="1" w:styleId="1f6">
    <w:name w:val="Сетка таблицы1"/>
    <w:basedOn w:val="af6"/>
    <w:next w:val="afff2"/>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4"/>
    <w:semiHidden/>
    <w:rsid w:val="005E4F4B"/>
    <w:pPr>
      <w:ind w:firstLine="709"/>
    </w:pPr>
    <w:rPr>
      <w:rFonts w:eastAsia="Times New Roman"/>
      <w:szCs w:val="20"/>
      <w:lang w:eastAsia="ru-RU"/>
    </w:rPr>
  </w:style>
  <w:style w:type="table" w:customStyle="1" w:styleId="2f">
    <w:name w:val="Сетка таблицы2"/>
    <w:basedOn w:val="af6"/>
    <w:next w:val="afff2"/>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Маркированный список Знак"/>
    <w:basedOn w:val="af5"/>
    <w:link w:val="a9"/>
    <w:rsid w:val="005E4F4B"/>
    <w:rPr>
      <w:rFonts w:ascii="Arial" w:eastAsia="Times New Roman" w:hAnsi="Arial"/>
    </w:rPr>
  </w:style>
  <w:style w:type="paragraph" w:styleId="HTML">
    <w:name w:val="HTML Preformatted"/>
    <w:basedOn w:val="af4"/>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f5"/>
    <w:link w:val="HTML"/>
    <w:rsid w:val="005E4F4B"/>
    <w:rPr>
      <w:rFonts w:ascii="Courier New" w:hAnsi="Courier New" w:cs="Courier New"/>
    </w:rPr>
  </w:style>
  <w:style w:type="paragraph" w:styleId="affff6">
    <w:name w:val="Normal (Web)"/>
    <w:aliases w:val="Обычный (Web)"/>
    <w:basedOn w:val="af4"/>
    <w:uiPriority w:val="99"/>
    <w:rsid w:val="005E4F4B"/>
    <w:pPr>
      <w:spacing w:before="100" w:beforeAutospacing="1" w:after="100" w:afterAutospacing="1"/>
    </w:pPr>
    <w:rPr>
      <w:rFonts w:ascii="Tahoma" w:eastAsia="Times New Roman" w:hAnsi="Tahoma" w:cs="Tahoma"/>
      <w:color w:val="636363"/>
      <w:sz w:val="17"/>
      <w:szCs w:val="17"/>
      <w:lang w:eastAsia="ru-RU"/>
    </w:rPr>
  </w:style>
  <w:style w:type="paragraph" w:styleId="affff7">
    <w:name w:val="Body Text Indent"/>
    <w:basedOn w:val="af4"/>
    <w:link w:val="affff8"/>
    <w:unhideWhenUsed/>
    <w:qFormat/>
    <w:rsid w:val="005E4F4B"/>
    <w:pPr>
      <w:ind w:left="283"/>
    </w:pPr>
    <w:rPr>
      <w:rFonts w:ascii="Calibri" w:eastAsia="Calibri" w:hAnsi="Calibri"/>
    </w:rPr>
  </w:style>
  <w:style w:type="character" w:customStyle="1" w:styleId="affff8">
    <w:name w:val="Основной текст с отступом Знак"/>
    <w:basedOn w:val="af5"/>
    <w:link w:val="affff7"/>
    <w:rsid w:val="005E4F4B"/>
    <w:rPr>
      <w:rFonts w:ascii="Calibri" w:eastAsia="Calibri" w:hAnsi="Calibri"/>
      <w:sz w:val="22"/>
      <w:szCs w:val="22"/>
      <w:lang w:eastAsia="en-US"/>
    </w:rPr>
  </w:style>
  <w:style w:type="table" w:styleId="82">
    <w:name w:val="Table Grid 8"/>
    <w:basedOn w:val="af6"/>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9">
    <w:name w:val="Подрисуночный текст"/>
    <w:basedOn w:val="af4"/>
    <w:next w:val="af4"/>
    <w:link w:val="affffa"/>
    <w:rsid w:val="005E4F4B"/>
    <w:pPr>
      <w:keepNext/>
      <w:jc w:val="center"/>
    </w:pPr>
    <w:rPr>
      <w:lang w:eastAsia="ru-RU"/>
    </w:rPr>
  </w:style>
  <w:style w:type="character" w:customStyle="1" w:styleId="affffa">
    <w:name w:val="Подрисуночный текст Знак"/>
    <w:basedOn w:val="af5"/>
    <w:link w:val="affff9"/>
    <w:rsid w:val="005E4F4B"/>
    <w:rPr>
      <w:rFonts w:ascii="Arial" w:eastAsia="Microsoft YaHei" w:hAnsi="Arial"/>
      <w:sz w:val="22"/>
      <w:szCs w:val="22"/>
    </w:rPr>
  </w:style>
  <w:style w:type="paragraph" w:styleId="affffb">
    <w:name w:val="List Continue"/>
    <w:basedOn w:val="affc"/>
    <w:rsid w:val="005E4F4B"/>
  </w:style>
  <w:style w:type="paragraph" w:styleId="2f0">
    <w:name w:val="List Continue 2"/>
    <w:basedOn w:val="affffb"/>
    <w:rsid w:val="005E4F4B"/>
    <w:pPr>
      <w:ind w:left="2160"/>
    </w:pPr>
  </w:style>
  <w:style w:type="paragraph" w:styleId="3e">
    <w:name w:val="List Continue 3"/>
    <w:basedOn w:val="affffb"/>
    <w:rsid w:val="005E4F4B"/>
    <w:pPr>
      <w:ind w:left="2520"/>
    </w:pPr>
  </w:style>
  <w:style w:type="paragraph" w:styleId="49">
    <w:name w:val="List Continue 4"/>
    <w:basedOn w:val="affffb"/>
    <w:rsid w:val="005E4F4B"/>
    <w:pPr>
      <w:ind w:left="2880"/>
    </w:pPr>
  </w:style>
  <w:style w:type="paragraph" w:styleId="59">
    <w:name w:val="List Continue 5"/>
    <w:basedOn w:val="affffb"/>
    <w:rsid w:val="005E4F4B"/>
    <w:pPr>
      <w:ind w:left="3240"/>
    </w:pPr>
  </w:style>
  <w:style w:type="paragraph" w:styleId="2f1">
    <w:name w:val="Body Text Indent 2"/>
    <w:basedOn w:val="af4"/>
    <w:link w:val="2f2"/>
    <w:uiPriority w:val="99"/>
    <w:rsid w:val="005E4F4B"/>
    <w:pPr>
      <w:spacing w:line="480" w:lineRule="auto"/>
      <w:ind w:left="283"/>
    </w:pPr>
    <w:rPr>
      <w:rFonts w:eastAsia="Times New Roman"/>
      <w:sz w:val="20"/>
      <w:szCs w:val="20"/>
    </w:rPr>
  </w:style>
  <w:style w:type="character" w:customStyle="1" w:styleId="2f2">
    <w:name w:val="Основной текст с отступом 2 Знак"/>
    <w:basedOn w:val="af5"/>
    <w:link w:val="2f1"/>
    <w:uiPriority w:val="99"/>
    <w:rsid w:val="005E4F4B"/>
    <w:rPr>
      <w:rFonts w:ascii="Arial" w:hAnsi="Arial"/>
      <w:spacing w:val="-5"/>
      <w:lang w:val="en-US" w:eastAsia="en-US"/>
    </w:rPr>
  </w:style>
  <w:style w:type="paragraph" w:styleId="3f">
    <w:name w:val="Body Text Indent 3"/>
    <w:basedOn w:val="af4"/>
    <w:link w:val="3f0"/>
    <w:rsid w:val="005E4F4B"/>
    <w:pPr>
      <w:ind w:firstLine="709"/>
    </w:pPr>
    <w:rPr>
      <w:rFonts w:ascii="Times New Roman" w:eastAsia="Times New Roman" w:hAnsi="Times New Roman"/>
      <w:color w:val="444444"/>
      <w:szCs w:val="20"/>
      <w:lang w:eastAsia="ru-RU"/>
    </w:rPr>
  </w:style>
  <w:style w:type="character" w:customStyle="1" w:styleId="3f0">
    <w:name w:val="Основной текст с отступом 3 Знак"/>
    <w:basedOn w:val="af5"/>
    <w:link w:val="3f"/>
    <w:rsid w:val="005E4F4B"/>
    <w:rPr>
      <w:color w:val="444444"/>
      <w:sz w:val="24"/>
    </w:rPr>
  </w:style>
  <w:style w:type="table" w:styleId="2f3">
    <w:name w:val="Table Grid 2"/>
    <w:basedOn w:val="af6"/>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7">
    <w:name w:val="Table Grid 1"/>
    <w:basedOn w:val="af6"/>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1">
    <w:name w:val="Body Text 3"/>
    <w:basedOn w:val="af4"/>
    <w:link w:val="3f2"/>
    <w:rsid w:val="007D5ADC"/>
    <w:rPr>
      <w:rFonts w:ascii="Times New Roman" w:eastAsia="Times New Roman" w:hAnsi="Times New Roman"/>
      <w:sz w:val="16"/>
      <w:szCs w:val="16"/>
      <w:lang w:eastAsia="ru-RU"/>
    </w:rPr>
  </w:style>
  <w:style w:type="character" w:customStyle="1" w:styleId="3f2">
    <w:name w:val="Основной текст 3 Знак"/>
    <w:basedOn w:val="af5"/>
    <w:link w:val="3f1"/>
    <w:rsid w:val="007D5ADC"/>
    <w:rPr>
      <w:sz w:val="16"/>
      <w:szCs w:val="16"/>
    </w:rPr>
  </w:style>
  <w:style w:type="paragraph" w:customStyle="1" w:styleId="affffc">
    <w:name w:val="перечень таблиц"/>
    <w:basedOn w:val="afffa"/>
    <w:uiPriority w:val="99"/>
    <w:qFormat/>
    <w:rsid w:val="005048B0"/>
    <w:pPr>
      <w:keepNext/>
      <w:ind w:firstLine="426"/>
      <w:jc w:val="center"/>
    </w:pPr>
    <w:rPr>
      <w:rFonts w:eastAsia="Times New Roman"/>
      <w:b w:val="0"/>
      <w:i/>
      <w:sz w:val="20"/>
      <w:lang w:eastAsia="ru-RU"/>
    </w:rPr>
  </w:style>
  <w:style w:type="paragraph" w:customStyle="1" w:styleId="1a">
    <w:name w:val="Маркированный_1"/>
    <w:basedOn w:val="af4"/>
    <w:link w:val="1f8"/>
    <w:rsid w:val="00640466"/>
    <w:pPr>
      <w:numPr>
        <w:ilvl w:val="1"/>
        <w:numId w:val="6"/>
      </w:numPr>
      <w:tabs>
        <w:tab w:val="left" w:pos="900"/>
      </w:tabs>
      <w:ind w:left="0" w:firstLine="720"/>
    </w:pPr>
    <w:rPr>
      <w:rFonts w:ascii="Times New Roman" w:eastAsia="Times New Roman" w:hAnsi="Times New Roman"/>
      <w:szCs w:val="24"/>
      <w:lang w:eastAsia="ru-RU"/>
    </w:rPr>
  </w:style>
  <w:style w:type="character" w:customStyle="1" w:styleId="1f8">
    <w:name w:val="Маркированный_1 Знак"/>
    <w:basedOn w:val="af5"/>
    <w:link w:val="1a"/>
    <w:rsid w:val="00640466"/>
    <w:rPr>
      <w:rFonts w:ascii="Times New Roman" w:eastAsia="Times New Roman" w:hAnsi="Times New Roman"/>
      <w:sz w:val="24"/>
      <w:szCs w:val="24"/>
      <w:lang w:eastAsia="ru-RU"/>
    </w:rPr>
  </w:style>
  <w:style w:type="paragraph" w:styleId="affffd">
    <w:name w:val="Body Text"/>
    <w:aliases w:val="TabelTekst,text,Body Text2, Char,Body Text2 Char Char Char Char Char Char Char Char Char,Char,Main text,Body Text Char2 Char,Body Text Char1 Char Char,Body Text Char Char Char Char,TabelTekst Char Char Char Char"/>
    <w:basedOn w:val="af4"/>
    <w:link w:val="affffe"/>
    <w:uiPriority w:val="1"/>
    <w:qFormat/>
    <w:rsid w:val="00C700BB"/>
  </w:style>
  <w:style w:type="character" w:customStyle="1" w:styleId="afff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5"/>
    <w:link w:val="affffd"/>
    <w:uiPriority w:val="99"/>
    <w:rsid w:val="00C700BB"/>
    <w:rPr>
      <w:rFonts w:ascii="Arial" w:eastAsia="Microsoft YaHei" w:hAnsi="Arial"/>
      <w:spacing w:val="-5"/>
      <w:sz w:val="22"/>
      <w:szCs w:val="22"/>
      <w:lang w:eastAsia="en-US"/>
    </w:rPr>
  </w:style>
  <w:style w:type="paragraph" w:styleId="afffff">
    <w:name w:val="annotation subject"/>
    <w:basedOn w:val="afe"/>
    <w:next w:val="afe"/>
    <w:link w:val="afffff0"/>
    <w:uiPriority w:val="99"/>
    <w:rsid w:val="0074589A"/>
    <w:rPr>
      <w:b/>
      <w:bCs/>
      <w:sz w:val="20"/>
      <w:szCs w:val="20"/>
    </w:rPr>
  </w:style>
  <w:style w:type="character" w:customStyle="1" w:styleId="afffff0">
    <w:name w:val="Тема примечания Знак"/>
    <w:basedOn w:val="aff"/>
    <w:link w:val="afffff"/>
    <w:uiPriority w:val="99"/>
    <w:rsid w:val="0074589A"/>
    <w:rPr>
      <w:rFonts w:ascii="Arial" w:eastAsia="Microsoft YaHei" w:hAnsi="Arial"/>
      <w:b/>
      <w:bCs/>
      <w:spacing w:val="-5"/>
      <w:sz w:val="16"/>
      <w:lang w:val="en-US" w:eastAsia="en-US"/>
    </w:rPr>
  </w:style>
  <w:style w:type="numbering" w:customStyle="1" w:styleId="1f9">
    <w:name w:val="Нет списка1"/>
    <w:next w:val="af7"/>
    <w:uiPriority w:val="99"/>
    <w:semiHidden/>
    <w:unhideWhenUsed/>
    <w:rsid w:val="00C73384"/>
  </w:style>
  <w:style w:type="paragraph" w:customStyle="1" w:styleId="BodyTextKeep">
    <w:name w:val="Body Text Keep"/>
    <w:basedOn w:val="af4"/>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4"/>
    <w:rsid w:val="00161859"/>
    <w:pPr>
      <w:spacing w:before="100" w:beforeAutospacing="1" w:after="100" w:afterAutospacing="1"/>
    </w:pPr>
    <w:rPr>
      <w:rFonts w:ascii="Tahoma" w:eastAsia="Times New Roman" w:hAnsi="Tahoma" w:cs="Tahoma"/>
      <w:color w:val="000000"/>
      <w:sz w:val="16"/>
      <w:szCs w:val="16"/>
      <w:lang w:eastAsia="ru-RU"/>
    </w:rPr>
  </w:style>
  <w:style w:type="paragraph" w:customStyle="1" w:styleId="font6">
    <w:name w:val="font6"/>
    <w:basedOn w:val="af4"/>
    <w:rsid w:val="00161859"/>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xl108">
    <w:name w:val="xl108"/>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09">
    <w:name w:val="xl109"/>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0">
    <w:name w:val="xl110"/>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1">
    <w:name w:val="xl111"/>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2">
    <w:name w:val="xl112"/>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3">
    <w:name w:val="xl113"/>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4">
    <w:name w:val="xl114"/>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5">
    <w:name w:val="xl115"/>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Cs w:val="24"/>
      <w:lang w:eastAsia="ru-RU"/>
    </w:rPr>
  </w:style>
  <w:style w:type="paragraph" w:customStyle="1" w:styleId="xl116">
    <w:name w:val="xl116"/>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7">
    <w:name w:val="xl117"/>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8">
    <w:name w:val="xl118"/>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9">
    <w:name w:val="xl119"/>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20">
    <w:name w:val="xl120"/>
    <w:basedOn w:val="af4"/>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1">
    <w:name w:val="xl121"/>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2">
    <w:name w:val="xl122"/>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3">
    <w:name w:val="xl123"/>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124">
    <w:name w:val="xl124"/>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125">
    <w:name w:val="xl125"/>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6">
    <w:name w:val="xl126"/>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29">
    <w:name w:val="xl129"/>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ru-RU"/>
    </w:rPr>
  </w:style>
  <w:style w:type="paragraph" w:customStyle="1" w:styleId="xl130">
    <w:name w:val="xl130"/>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1">
    <w:name w:val="xl131"/>
    <w:basedOn w:val="af4"/>
    <w:rsid w:val="00161859"/>
    <w:pP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2">
    <w:name w:val="xl132"/>
    <w:basedOn w:val="af4"/>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3">
    <w:name w:val="xl133"/>
    <w:basedOn w:val="af4"/>
    <w:rsid w:val="00161859"/>
    <w:pP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4">
    <w:name w:val="xl134"/>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Cs w:val="24"/>
      <w:lang w:eastAsia="ru-RU"/>
    </w:rPr>
  </w:style>
  <w:style w:type="paragraph" w:customStyle="1" w:styleId="xl135">
    <w:name w:val="xl135"/>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36">
    <w:name w:val="xl136"/>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0">
    <w:name w:val="xl140"/>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1">
    <w:name w:val="xl141"/>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2">
    <w:name w:val="xl142"/>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3">
    <w:name w:val="xl143"/>
    <w:basedOn w:val="af4"/>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4">
    <w:name w:val="xl144"/>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5">
    <w:name w:val="xl145"/>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6">
    <w:name w:val="xl146"/>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7">
    <w:name w:val="xl147"/>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8">
    <w:name w:val="xl148"/>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9">
    <w:name w:val="xl149"/>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50">
    <w:name w:val="xl150"/>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1">
    <w:name w:val="xl151"/>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2">
    <w:name w:val="xl152"/>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3">
    <w:name w:val="xl153"/>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4">
    <w:name w:val="xl154"/>
    <w:basedOn w:val="af4"/>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5">
    <w:name w:val="xl155"/>
    <w:basedOn w:val="af4"/>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6">
    <w:name w:val="xl156"/>
    <w:basedOn w:val="af4"/>
    <w:rsid w:val="00161859"/>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7">
    <w:name w:val="xl157"/>
    <w:basedOn w:val="af4"/>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8">
    <w:name w:val="xl158"/>
    <w:basedOn w:val="af4"/>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9">
    <w:name w:val="xl159"/>
    <w:basedOn w:val="af4"/>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0">
    <w:name w:val="xl160"/>
    <w:basedOn w:val="af4"/>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1">
    <w:name w:val="xl161"/>
    <w:basedOn w:val="af4"/>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2">
    <w:name w:val="xl162"/>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63">
    <w:name w:val="xl163"/>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4">
    <w:name w:val="xl164"/>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65">
    <w:name w:val="xl165"/>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f4"/>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7">
    <w:name w:val="xl167"/>
    <w:basedOn w:val="af4"/>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8">
    <w:name w:val="xl168"/>
    <w:basedOn w:val="af4"/>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9">
    <w:name w:val="xl169"/>
    <w:basedOn w:val="af4"/>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70">
    <w:name w:val="xl170"/>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71">
    <w:name w:val="xl171"/>
    <w:basedOn w:val="af4"/>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character" w:styleId="afffff1">
    <w:name w:val="Placeholder Text"/>
    <w:basedOn w:val="af5"/>
    <w:uiPriority w:val="99"/>
    <w:semiHidden/>
    <w:rsid w:val="00D808CB"/>
    <w:rPr>
      <w:color w:val="808080"/>
    </w:rPr>
  </w:style>
  <w:style w:type="paragraph" w:styleId="afffff2">
    <w:name w:val="No Spacing"/>
    <w:basedOn w:val="af4"/>
    <w:link w:val="afffff3"/>
    <w:uiPriority w:val="1"/>
    <w:qFormat/>
    <w:rsid w:val="00792B38"/>
    <w:pPr>
      <w:spacing w:line="240" w:lineRule="auto"/>
    </w:pPr>
  </w:style>
  <w:style w:type="character" w:customStyle="1" w:styleId="afffff3">
    <w:name w:val="Без интервала Знак"/>
    <w:basedOn w:val="af5"/>
    <w:link w:val="afffff2"/>
    <w:uiPriority w:val="1"/>
    <w:rsid w:val="00036A38"/>
  </w:style>
  <w:style w:type="paragraph" w:customStyle="1" w:styleId="HeadingBase">
    <w:name w:val="Heading Base"/>
    <w:basedOn w:val="af4"/>
    <w:next w:val="af4"/>
    <w:link w:val="HeadingBase0"/>
    <w:rsid w:val="00F41119"/>
    <w:pPr>
      <w:keepNext/>
      <w:keepLines/>
      <w:spacing w:before="140" w:line="220" w:lineRule="atLeast"/>
      <w:ind w:left="1077"/>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a">
    <w:name w:val="Светлая заливка1"/>
    <w:basedOn w:val="af6"/>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
    <w:name w:val="Средний список 12"/>
    <w:basedOn w:val="af6"/>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4"/>
    <w:link w:val="2f5"/>
    <w:rsid w:val="00836986"/>
    <w:pPr>
      <w:spacing w:line="480" w:lineRule="auto"/>
    </w:pPr>
    <w:rPr>
      <w:rFonts w:ascii="Times New Roman" w:eastAsia="Times New Roman" w:hAnsi="Times New Roman"/>
      <w:szCs w:val="24"/>
      <w:lang w:eastAsia="ru-RU"/>
    </w:rPr>
  </w:style>
  <w:style w:type="character" w:customStyle="1" w:styleId="2f5">
    <w:name w:val="Основной текст 2 Знак"/>
    <w:basedOn w:val="af5"/>
    <w:link w:val="2f4"/>
    <w:rsid w:val="00836986"/>
    <w:rPr>
      <w:sz w:val="24"/>
      <w:szCs w:val="24"/>
    </w:rPr>
  </w:style>
  <w:style w:type="paragraph" w:customStyle="1" w:styleId="xl64">
    <w:name w:val="xl64"/>
    <w:basedOn w:val="af4"/>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5">
    <w:name w:val="xl65"/>
    <w:basedOn w:val="af4"/>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6">
    <w:name w:val="xl66"/>
    <w:basedOn w:val="af4"/>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i/>
      <w:iCs/>
      <w:sz w:val="18"/>
      <w:szCs w:val="18"/>
      <w:lang w:eastAsia="ru-RU"/>
    </w:rPr>
  </w:style>
  <w:style w:type="paragraph" w:customStyle="1" w:styleId="xl67">
    <w:name w:val="xl67"/>
    <w:basedOn w:val="af4"/>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i/>
      <w:iCs/>
      <w:sz w:val="18"/>
      <w:szCs w:val="18"/>
      <w:lang w:eastAsia="ru-RU"/>
    </w:rPr>
  </w:style>
  <w:style w:type="paragraph" w:customStyle="1" w:styleId="xl68">
    <w:name w:val="xl68"/>
    <w:basedOn w:val="af4"/>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9">
    <w:name w:val="xl69"/>
    <w:basedOn w:val="af4"/>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0">
    <w:name w:val="xl70"/>
    <w:basedOn w:val="af4"/>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1">
    <w:name w:val="xl71"/>
    <w:basedOn w:val="af4"/>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character" w:styleId="afffff4">
    <w:name w:val="Strong"/>
    <w:uiPriority w:val="22"/>
    <w:qFormat/>
    <w:rsid w:val="00792B38"/>
    <w:rPr>
      <w:b/>
      <w:bCs/>
    </w:rPr>
  </w:style>
  <w:style w:type="table" w:customStyle="1" w:styleId="250">
    <w:name w:val="Сетка таблицы25"/>
    <w:basedOn w:val="af6"/>
    <w:next w:val="afff2"/>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6"/>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4"/>
    <w:rsid w:val="000E27D4"/>
    <w:pP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
    <w:name w:val="xl72"/>
    <w:basedOn w:val="af4"/>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3">
    <w:name w:val="xl73"/>
    <w:basedOn w:val="af4"/>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4">
    <w:name w:val="xl74"/>
    <w:basedOn w:val="af4"/>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Times New Roman" w:eastAsia="Times New Roman" w:hAnsi="Times New Roman"/>
      <w:b/>
      <w:bCs/>
      <w:szCs w:val="24"/>
      <w:lang w:eastAsia="ru-RU"/>
    </w:rPr>
  </w:style>
  <w:style w:type="paragraph" w:customStyle="1" w:styleId="xl75">
    <w:name w:val="xl75"/>
    <w:basedOn w:val="af4"/>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6">
    <w:name w:val="xl76"/>
    <w:basedOn w:val="af4"/>
    <w:rsid w:val="000E27D4"/>
    <w:pPr>
      <w:spacing w:before="100" w:beforeAutospacing="1" w:after="100" w:afterAutospacing="1"/>
      <w:textAlignment w:val="center"/>
    </w:pPr>
    <w:rPr>
      <w:rFonts w:ascii="Times New Roman" w:eastAsia="Times New Roman" w:hAnsi="Times New Roman"/>
      <w:szCs w:val="24"/>
      <w:lang w:eastAsia="ru-RU"/>
    </w:rPr>
  </w:style>
  <w:style w:type="paragraph" w:customStyle="1" w:styleId="xl77">
    <w:name w:val="xl77"/>
    <w:basedOn w:val="af4"/>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Times New Roman" w:eastAsia="Times New Roman" w:hAnsi="Times New Roman"/>
      <w:b/>
      <w:bCs/>
      <w:sz w:val="28"/>
      <w:szCs w:val="28"/>
      <w:lang w:eastAsia="ru-RU"/>
    </w:rPr>
  </w:style>
  <w:style w:type="paragraph" w:customStyle="1" w:styleId="xl78">
    <w:name w:val="xl78"/>
    <w:basedOn w:val="af4"/>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79">
    <w:name w:val="xl79"/>
    <w:basedOn w:val="af4"/>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80">
    <w:name w:val="xl80"/>
    <w:basedOn w:val="af4"/>
    <w:rsid w:val="00422A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table" w:customStyle="1" w:styleId="3f3">
    <w:name w:val="Сетка таблицы3"/>
    <w:basedOn w:val="af6"/>
    <w:next w:val="afff2"/>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82">
    <w:name w:val="xl82"/>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3">
    <w:name w:val="xl83"/>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4">
    <w:name w:val="xl84"/>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5">
    <w:name w:val="xl85"/>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6">
    <w:name w:val="xl86"/>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7">
    <w:name w:val="xl87"/>
    <w:basedOn w:val="af4"/>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8">
    <w:name w:val="xl88"/>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9">
    <w:name w:val="xl89"/>
    <w:basedOn w:val="af4"/>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0">
    <w:name w:val="xl90"/>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Cs w:val="24"/>
      <w:lang w:eastAsia="ru-RU"/>
    </w:rPr>
  </w:style>
  <w:style w:type="paragraph" w:customStyle="1" w:styleId="xl91">
    <w:name w:val="xl91"/>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2">
    <w:name w:val="xl92"/>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93">
    <w:name w:val="xl93"/>
    <w:basedOn w:val="af4"/>
    <w:rsid w:val="000968F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94">
    <w:name w:val="xl94"/>
    <w:basedOn w:val="af4"/>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5">
    <w:name w:val="xl95"/>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6">
    <w:name w:val="xl96"/>
    <w:basedOn w:val="af4"/>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7">
    <w:name w:val="xl97"/>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8">
    <w:name w:val="xl98"/>
    <w:basedOn w:val="af4"/>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30">
    <w:name w:val="Заголовок 3 уровкнь"/>
    <w:basedOn w:val="1d"/>
    <w:link w:val="3f4"/>
    <w:autoRedefine/>
    <w:qFormat/>
    <w:rsid w:val="00B9181D"/>
    <w:pPr>
      <w:numPr>
        <w:numId w:val="10"/>
      </w:numPr>
      <w:spacing w:line="240" w:lineRule="auto"/>
      <w:ind w:left="0" w:firstLine="0"/>
      <w:mirrorIndents/>
    </w:pPr>
    <w:rPr>
      <w:caps/>
      <w:spacing w:val="0"/>
      <w:kern w:val="28"/>
    </w:rPr>
  </w:style>
  <w:style w:type="paragraph" w:customStyle="1" w:styleId="2f7">
    <w:name w:val="Заголовок 2 ур"/>
    <w:basedOn w:val="1d"/>
    <w:link w:val="2f8"/>
    <w:autoRedefine/>
    <w:qFormat/>
    <w:rsid w:val="004F7B53"/>
    <w:pPr>
      <w:pageBreakBefore w:val="0"/>
      <w:tabs>
        <w:tab w:val="num" w:pos="846"/>
        <w:tab w:val="left" w:pos="1080"/>
      </w:tabs>
      <w:spacing w:line="240" w:lineRule="auto"/>
      <w:ind w:left="845" w:right="709" w:hanging="420"/>
      <w:mirrorIndents/>
    </w:pPr>
    <w:rPr>
      <w:rFonts w:eastAsia="Times New Roman"/>
      <w:bCs/>
      <w:caps/>
      <w:color w:val="1F497D"/>
      <w:lang w:eastAsia="ru-RU"/>
    </w:rPr>
  </w:style>
  <w:style w:type="character" w:customStyle="1" w:styleId="3f4">
    <w:name w:val="Заголовок 3 уровкнь Знак"/>
    <w:basedOn w:val="1e"/>
    <w:link w:val="30"/>
    <w:rsid w:val="00B9181D"/>
    <w:rPr>
      <w:rFonts w:ascii="Arial" w:hAnsi="Arial"/>
      <w:b/>
      <w:caps/>
      <w:smallCaps/>
      <w:spacing w:val="5"/>
      <w:kern w:val="28"/>
      <w:sz w:val="28"/>
      <w:szCs w:val="36"/>
      <w:lang w:val="ru-RU"/>
    </w:rPr>
  </w:style>
  <w:style w:type="character" w:customStyle="1" w:styleId="314">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basedOn w:val="af5"/>
    <w:rsid w:val="005D33C3"/>
    <w:rPr>
      <w:rFonts w:ascii="Arial" w:hAnsi="Arial" w:cs="Arial"/>
      <w:b/>
      <w:bCs/>
      <w:sz w:val="26"/>
      <w:szCs w:val="26"/>
      <w:lang w:val="ru-RU" w:eastAsia="ru-RU" w:bidi="ar-SA"/>
    </w:rPr>
  </w:style>
  <w:style w:type="paragraph" w:customStyle="1" w:styleId="afffff5">
    <w:name w:val="Основной с отступом и интервалом"/>
    <w:basedOn w:val="affff7"/>
    <w:qFormat/>
    <w:rsid w:val="005D33C3"/>
    <w:pPr>
      <w:tabs>
        <w:tab w:val="left" w:pos="709"/>
      </w:tabs>
      <w:spacing w:before="60"/>
      <w:ind w:left="0" w:firstLine="709"/>
    </w:pPr>
    <w:rPr>
      <w:rFonts w:ascii="Times New Roman" w:eastAsia="Times New Roman" w:hAnsi="Times New Roman"/>
      <w:szCs w:val="24"/>
      <w:lang w:eastAsia="ru-RU"/>
    </w:rPr>
  </w:style>
  <w:style w:type="paragraph" w:styleId="afffff6">
    <w:name w:val="Subtitle"/>
    <w:basedOn w:val="af4"/>
    <w:next w:val="af4"/>
    <w:link w:val="afffff7"/>
    <w:uiPriority w:val="99"/>
    <w:qFormat/>
    <w:rsid w:val="00792B38"/>
    <w:rPr>
      <w:i/>
      <w:iCs/>
      <w:smallCaps/>
      <w:spacing w:val="10"/>
      <w:sz w:val="28"/>
      <w:szCs w:val="28"/>
    </w:rPr>
  </w:style>
  <w:style w:type="character" w:customStyle="1" w:styleId="afffff7">
    <w:name w:val="Подзаголовок Знак"/>
    <w:basedOn w:val="af5"/>
    <w:link w:val="afffff6"/>
    <w:uiPriority w:val="99"/>
    <w:rsid w:val="00792B38"/>
    <w:rPr>
      <w:i/>
      <w:iCs/>
      <w:smallCaps/>
      <w:spacing w:val="10"/>
      <w:sz w:val="28"/>
      <w:szCs w:val="28"/>
    </w:rPr>
  </w:style>
  <w:style w:type="paragraph" w:customStyle="1" w:styleId="afffff8">
    <w:name w:val="Стиль полужирный все прописные"/>
    <w:basedOn w:val="af4"/>
    <w:link w:val="afffff9"/>
    <w:rsid w:val="005D33C3"/>
    <w:pPr>
      <w:tabs>
        <w:tab w:val="num" w:pos="0"/>
      </w:tabs>
      <w:ind w:firstLine="709"/>
    </w:pPr>
    <w:rPr>
      <w:rFonts w:ascii="Times New Roman" w:eastAsia="Times New Roman" w:hAnsi="Times New Roman"/>
      <w:sz w:val="26"/>
      <w:szCs w:val="26"/>
      <w:lang w:eastAsia="ru-RU"/>
    </w:rPr>
  </w:style>
  <w:style w:type="character" w:customStyle="1" w:styleId="afffff9">
    <w:name w:val="Стиль полужирный все прописные Знак"/>
    <w:basedOn w:val="af5"/>
    <w:link w:val="afffff8"/>
    <w:rsid w:val="005D33C3"/>
    <w:rPr>
      <w:sz w:val="26"/>
      <w:szCs w:val="26"/>
    </w:rPr>
  </w:style>
  <w:style w:type="paragraph" w:customStyle="1" w:styleId="afffffa">
    <w:name w:val="Ввод осн.текста"/>
    <w:basedOn w:val="af4"/>
    <w:link w:val="afffffb"/>
    <w:rsid w:val="005D33C3"/>
    <w:pPr>
      <w:tabs>
        <w:tab w:val="num" w:pos="343"/>
      </w:tabs>
      <w:ind w:left="343" w:firstLine="737"/>
    </w:pPr>
    <w:rPr>
      <w:rFonts w:ascii="Times New Roman" w:eastAsia="Times New Roman" w:hAnsi="Times New Roman"/>
      <w:sz w:val="26"/>
      <w:szCs w:val="26"/>
      <w:lang w:eastAsia="ru-RU"/>
    </w:rPr>
  </w:style>
  <w:style w:type="character" w:customStyle="1" w:styleId="afffffb">
    <w:name w:val="Ввод осн.текста Знак"/>
    <w:basedOn w:val="af5"/>
    <w:link w:val="afffffa"/>
    <w:locked/>
    <w:rsid w:val="005D33C3"/>
    <w:rPr>
      <w:sz w:val="26"/>
      <w:szCs w:val="26"/>
    </w:rPr>
  </w:style>
  <w:style w:type="paragraph" w:customStyle="1" w:styleId="12125">
    <w:name w:val="Стиль 12 пт По ширине Первая строка:  125 см Междустр.интервал:..."/>
    <w:basedOn w:val="af4"/>
    <w:rsid w:val="005D33C3"/>
    <w:pPr>
      <w:ind w:firstLine="709"/>
    </w:pPr>
    <w:rPr>
      <w:rFonts w:ascii="Times New Roman" w:eastAsia="Times New Roman" w:hAnsi="Times New Roman"/>
      <w:sz w:val="26"/>
      <w:szCs w:val="20"/>
      <w:lang w:eastAsia="ru-RU"/>
    </w:rPr>
  </w:style>
  <w:style w:type="paragraph" w:customStyle="1" w:styleId="xl184">
    <w:name w:val="xl184"/>
    <w:basedOn w:val="af4"/>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5">
    <w:name w:val="xl185"/>
    <w:basedOn w:val="af4"/>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6">
    <w:name w:val="xl186"/>
    <w:basedOn w:val="af4"/>
    <w:rsid w:val="005D33C3"/>
    <w:pPr>
      <w:spacing w:before="100" w:beforeAutospacing="1" w:after="100" w:afterAutospacing="1"/>
      <w:ind w:firstLine="709"/>
      <w:textAlignment w:val="center"/>
    </w:pPr>
    <w:rPr>
      <w:rFonts w:ascii="Times New Roman" w:eastAsia="Times New Roman" w:hAnsi="Times New Roman"/>
      <w:color w:val="000000"/>
      <w:sz w:val="26"/>
      <w:szCs w:val="26"/>
      <w:lang w:eastAsia="ru-RU"/>
    </w:rPr>
  </w:style>
  <w:style w:type="paragraph" w:customStyle="1" w:styleId="xl187">
    <w:name w:val="xl187"/>
    <w:basedOn w:val="af4"/>
    <w:rsid w:val="005D33C3"/>
    <w:pPr>
      <w:spacing w:before="100" w:beforeAutospacing="1" w:after="100" w:afterAutospacing="1"/>
      <w:ind w:firstLine="709"/>
      <w:textAlignment w:val="center"/>
    </w:pPr>
    <w:rPr>
      <w:rFonts w:ascii="Times New Roman" w:eastAsia="Times New Roman" w:hAnsi="Times New Roman"/>
      <w:i/>
      <w:iCs/>
      <w:sz w:val="26"/>
      <w:szCs w:val="26"/>
      <w:lang w:eastAsia="ru-RU"/>
    </w:rPr>
  </w:style>
  <w:style w:type="paragraph" w:customStyle="1" w:styleId="xl188">
    <w:name w:val="xl188"/>
    <w:basedOn w:val="af4"/>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9">
    <w:name w:val="xl189"/>
    <w:basedOn w:val="af4"/>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0">
    <w:name w:val="xl190"/>
    <w:basedOn w:val="af4"/>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1">
    <w:name w:val="xl191"/>
    <w:basedOn w:val="af4"/>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2">
    <w:name w:val="xl192"/>
    <w:basedOn w:val="af4"/>
    <w:rsid w:val="005D33C3"/>
    <w:pPr>
      <w:shd w:val="clear" w:color="auto" w:fill="C0C0C0"/>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3">
    <w:name w:val="xl193"/>
    <w:basedOn w:val="af4"/>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4">
    <w:name w:val="xl194"/>
    <w:basedOn w:val="af4"/>
    <w:rsid w:val="005D33C3"/>
    <w:pP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5">
    <w:name w:val="xl195"/>
    <w:basedOn w:val="af4"/>
    <w:rsid w:val="005D33C3"/>
    <w:pPr>
      <w:spacing w:before="100" w:beforeAutospacing="1" w:after="100" w:afterAutospacing="1"/>
      <w:ind w:firstLine="709"/>
      <w:jc w:val="center"/>
      <w:textAlignment w:val="center"/>
    </w:pPr>
    <w:rPr>
      <w:rFonts w:ascii="Times New Roman" w:eastAsia="Times New Roman" w:hAnsi="Times New Roman"/>
      <w:b/>
      <w:bCs/>
      <w:sz w:val="18"/>
      <w:szCs w:val="18"/>
      <w:lang w:eastAsia="ru-RU"/>
    </w:rPr>
  </w:style>
  <w:style w:type="paragraph" w:customStyle="1" w:styleId="xl196">
    <w:name w:val="xl196"/>
    <w:basedOn w:val="af4"/>
    <w:rsid w:val="005D33C3"/>
    <w:pPr>
      <w:shd w:val="clear" w:color="auto" w:fill="CCFFCC"/>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7">
    <w:name w:val="xl197"/>
    <w:basedOn w:val="af4"/>
    <w:rsid w:val="005D33C3"/>
    <w:pPr>
      <w:shd w:val="clear" w:color="auto" w:fill="CCFFCC"/>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8">
    <w:name w:val="xl198"/>
    <w:basedOn w:val="af4"/>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199">
    <w:name w:val="xl199"/>
    <w:basedOn w:val="af4"/>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0">
    <w:name w:val="xl200"/>
    <w:basedOn w:val="af4"/>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201">
    <w:name w:val="xl201"/>
    <w:basedOn w:val="af4"/>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2">
    <w:name w:val="xl202"/>
    <w:basedOn w:val="af4"/>
    <w:rsid w:val="005D33C3"/>
    <w:pPr>
      <w:spacing w:before="100" w:beforeAutospacing="1" w:after="100" w:afterAutospacing="1"/>
      <w:ind w:firstLine="709"/>
      <w:jc w:val="center"/>
      <w:textAlignment w:val="top"/>
    </w:pPr>
    <w:rPr>
      <w:rFonts w:ascii="Times New Roman" w:eastAsia="Times New Roman" w:hAnsi="Times New Roman"/>
      <w:b/>
      <w:bCs/>
      <w:sz w:val="32"/>
      <w:szCs w:val="32"/>
      <w:lang w:eastAsia="ru-RU"/>
    </w:rPr>
  </w:style>
  <w:style w:type="paragraph" w:customStyle="1" w:styleId="afffffc">
    <w:name w:val="заг табл"/>
    <w:basedOn w:val="af4"/>
    <w:rsid w:val="005D33C3"/>
    <w:pPr>
      <w:ind w:firstLine="709"/>
      <w:jc w:val="center"/>
    </w:pPr>
    <w:rPr>
      <w:rFonts w:ascii="Times New Roman" w:eastAsia="Times New Roman" w:hAnsi="Times New Roman"/>
      <w:sz w:val="26"/>
      <w:szCs w:val="20"/>
      <w:lang w:eastAsia="ru-RU"/>
    </w:rPr>
  </w:style>
  <w:style w:type="paragraph" w:customStyle="1" w:styleId="1fb">
    <w:name w:val="Обычный1"/>
    <w:rsid w:val="005D33C3"/>
    <w:rPr>
      <w:snapToGrid w:val="0"/>
    </w:rPr>
  </w:style>
  <w:style w:type="paragraph" w:customStyle="1" w:styleId="afffffd">
    <w:name w:val="Текст документа"/>
    <w:basedOn w:val="affffd"/>
    <w:rsid w:val="005D33C3"/>
    <w:pPr>
      <w:ind w:firstLine="720"/>
    </w:pPr>
    <w:rPr>
      <w:rFonts w:ascii="Times New Roman" w:eastAsia="Times New Roman" w:hAnsi="Times New Roman"/>
      <w:sz w:val="28"/>
      <w:szCs w:val="20"/>
      <w:lang w:eastAsia="ru-RU"/>
    </w:rPr>
  </w:style>
  <w:style w:type="paragraph" w:customStyle="1" w:styleId="afffffe">
    <w:name w:val="№ табл"/>
    <w:basedOn w:val="af4"/>
    <w:rsid w:val="005D33C3"/>
    <w:pPr>
      <w:ind w:firstLine="709"/>
      <w:jc w:val="right"/>
    </w:pPr>
    <w:rPr>
      <w:rFonts w:ascii="Times New Roman" w:eastAsia="Times New Roman" w:hAnsi="Times New Roman"/>
      <w:sz w:val="26"/>
      <w:szCs w:val="20"/>
      <w:lang w:eastAsia="ru-RU"/>
    </w:rPr>
  </w:style>
  <w:style w:type="paragraph" w:customStyle="1" w:styleId="2f9">
    <w:name w:val="заголовок 2"/>
    <w:basedOn w:val="20"/>
    <w:next w:val="af4"/>
    <w:link w:val="212"/>
    <w:qFormat/>
    <w:rsid w:val="005D33C3"/>
    <w:pPr>
      <w:spacing w:before="120"/>
      <w:ind w:left="1429"/>
      <w:jc w:val="center"/>
    </w:pPr>
    <w:rPr>
      <w:rFonts w:ascii="Arial Narrow" w:eastAsia="MS Mincho" w:hAnsi="Arial Narrow" w:cs="Arial"/>
      <w:iCs/>
      <w:caps/>
      <w:snapToGrid w:val="0"/>
      <w:color w:val="1F497D"/>
      <w:spacing w:val="20"/>
      <w:sz w:val="20"/>
      <w:szCs w:val="20"/>
      <w:lang w:eastAsia="ru-RU"/>
    </w:rPr>
  </w:style>
  <w:style w:type="paragraph" w:styleId="affffff">
    <w:name w:val="Plain Text"/>
    <w:basedOn w:val="af4"/>
    <w:link w:val="affffff0"/>
    <w:rsid w:val="005D33C3"/>
    <w:pPr>
      <w:ind w:firstLine="709"/>
    </w:pPr>
    <w:rPr>
      <w:rFonts w:ascii="Courier New" w:eastAsia="Times New Roman" w:hAnsi="Courier New"/>
      <w:sz w:val="20"/>
      <w:szCs w:val="20"/>
      <w:lang w:eastAsia="ru-RU"/>
    </w:rPr>
  </w:style>
  <w:style w:type="character" w:customStyle="1" w:styleId="affffff0">
    <w:name w:val="Текст Знак"/>
    <w:basedOn w:val="af5"/>
    <w:link w:val="affffff"/>
    <w:rsid w:val="005D33C3"/>
    <w:rPr>
      <w:rFonts w:ascii="Courier New" w:hAnsi="Courier New"/>
    </w:rPr>
  </w:style>
  <w:style w:type="paragraph" w:customStyle="1" w:styleId="affffff1">
    <w:name w:val="ВАДИМ"/>
    <w:basedOn w:val="af4"/>
    <w:link w:val="affffff2"/>
    <w:autoRedefine/>
    <w:rsid w:val="005D33C3"/>
    <w:pPr>
      <w:ind w:firstLine="180"/>
    </w:pPr>
    <w:rPr>
      <w:rFonts w:ascii="Times New Roman" w:eastAsia="Times New Roman" w:hAnsi="Times New Roman" w:cs="Verdana"/>
      <w:spacing w:val="-2"/>
      <w:sz w:val="28"/>
      <w:szCs w:val="28"/>
    </w:rPr>
  </w:style>
  <w:style w:type="character" w:customStyle="1" w:styleId="affffff2">
    <w:name w:val="ВАДИМ Знак"/>
    <w:basedOn w:val="af5"/>
    <w:link w:val="affffff1"/>
    <w:rsid w:val="005D33C3"/>
    <w:rPr>
      <w:rFonts w:cs="Verdana"/>
      <w:spacing w:val="-2"/>
      <w:sz w:val="28"/>
      <w:szCs w:val="28"/>
      <w:lang w:eastAsia="en-US"/>
    </w:rPr>
  </w:style>
  <w:style w:type="paragraph" w:customStyle="1" w:styleId="1fc">
    <w:name w:val="1 простой"/>
    <w:basedOn w:val="af4"/>
    <w:rsid w:val="005D33C3"/>
    <w:pPr>
      <w:tabs>
        <w:tab w:val="num" w:pos="360"/>
      </w:tabs>
      <w:ind w:firstLine="357"/>
    </w:pPr>
    <w:rPr>
      <w:rFonts w:ascii="Times New Roman" w:eastAsia="Times New Roman" w:hAnsi="Times New Roman" w:cs="Verdana"/>
      <w:sz w:val="26"/>
      <w:szCs w:val="20"/>
    </w:rPr>
  </w:style>
  <w:style w:type="character" w:customStyle="1" w:styleId="affffff3">
    <w:name w:val="Список марк. Знак"/>
    <w:basedOn w:val="af5"/>
    <w:link w:val="af0"/>
    <w:locked/>
    <w:rsid w:val="005D33C3"/>
    <w:rPr>
      <w:rFonts w:ascii="Times New Roman" w:eastAsia="Times New Roman" w:hAnsi="Times New Roman"/>
      <w:sz w:val="26"/>
      <w:szCs w:val="26"/>
      <w:lang w:eastAsia="ru-RU"/>
    </w:rPr>
  </w:style>
  <w:style w:type="paragraph" w:customStyle="1" w:styleId="af0">
    <w:name w:val="Список марк."/>
    <w:basedOn w:val="af4"/>
    <w:link w:val="affffff3"/>
    <w:rsid w:val="005D33C3"/>
    <w:pPr>
      <w:numPr>
        <w:numId w:val="7"/>
      </w:numPr>
    </w:pPr>
    <w:rPr>
      <w:rFonts w:ascii="Times New Roman" w:eastAsia="Times New Roman" w:hAnsi="Times New Roman"/>
      <w:sz w:val="26"/>
      <w:szCs w:val="26"/>
      <w:lang w:eastAsia="ru-RU"/>
    </w:rPr>
  </w:style>
  <w:style w:type="numbering" w:customStyle="1" w:styleId="2fa">
    <w:name w:val="Заголовок 2 уровень"/>
    <w:basedOn w:val="af7"/>
    <w:uiPriority w:val="99"/>
    <w:rsid w:val="005D33C3"/>
  </w:style>
  <w:style w:type="numbering" w:customStyle="1" w:styleId="3f5">
    <w:name w:val="Заголовок 3 ур"/>
    <w:basedOn w:val="af7"/>
    <w:uiPriority w:val="99"/>
    <w:rsid w:val="005D33C3"/>
  </w:style>
  <w:style w:type="character" w:customStyle="1" w:styleId="2f8">
    <w:name w:val="Заголовок 2 ур Знак"/>
    <w:basedOn w:val="1e"/>
    <w:link w:val="2f7"/>
    <w:rsid w:val="005D33C3"/>
    <w:rPr>
      <w:rFonts w:ascii="Arial" w:eastAsia="Times New Roman" w:hAnsi="Arial"/>
      <w:b/>
      <w:bCs/>
      <w:caps/>
      <w:smallCaps/>
      <w:color w:val="1F497D"/>
      <w:spacing w:val="5"/>
      <w:sz w:val="28"/>
      <w:szCs w:val="36"/>
      <w:lang w:val="ru-RU" w:eastAsia="ru-RU"/>
    </w:rPr>
  </w:style>
  <w:style w:type="character" w:customStyle="1" w:styleId="apple-style-span">
    <w:name w:val="apple-style-span"/>
    <w:basedOn w:val="af5"/>
    <w:rsid w:val="005D33C3"/>
  </w:style>
  <w:style w:type="paragraph" w:customStyle="1" w:styleId="xl99">
    <w:name w:val="xl99"/>
    <w:basedOn w:val="af4"/>
    <w:rsid w:val="005D33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0">
    <w:name w:val="xl100"/>
    <w:basedOn w:val="af4"/>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1">
    <w:name w:val="xl101"/>
    <w:basedOn w:val="af4"/>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2">
    <w:name w:val="xl102"/>
    <w:basedOn w:val="af4"/>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3">
    <w:name w:val="xl103"/>
    <w:basedOn w:val="af4"/>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4">
    <w:name w:val="xl104"/>
    <w:basedOn w:val="af4"/>
    <w:rsid w:val="005D33C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5">
    <w:name w:val="xl105"/>
    <w:basedOn w:val="af4"/>
    <w:rsid w:val="005D33C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6">
    <w:name w:val="xl106"/>
    <w:basedOn w:val="af4"/>
    <w:rsid w:val="005D33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7">
    <w:name w:val="xl107"/>
    <w:basedOn w:val="af4"/>
    <w:rsid w:val="005D33C3"/>
    <w:pPr>
      <w:pBdr>
        <w:top w:val="single" w:sz="4" w:space="0" w:color="auto"/>
        <w:left w:val="single" w:sz="8"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72">
    <w:name w:val="xl172"/>
    <w:basedOn w:val="af4"/>
    <w:rsid w:val="005D33C3"/>
    <w:pPr>
      <w:pBdr>
        <w:top w:val="single" w:sz="8" w:space="0" w:color="auto"/>
      </w:pBdr>
      <w:spacing w:before="100" w:beforeAutospacing="1" w:after="100" w:afterAutospacing="1"/>
    </w:pPr>
    <w:rPr>
      <w:rFonts w:ascii="Calibri" w:eastAsia="Times New Roman" w:hAnsi="Calibri"/>
      <w:szCs w:val="24"/>
      <w:lang w:eastAsia="ru-RU"/>
    </w:rPr>
  </w:style>
  <w:style w:type="paragraph" w:customStyle="1" w:styleId="xl173">
    <w:name w:val="xl173"/>
    <w:basedOn w:val="af4"/>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4">
    <w:name w:val="xl174"/>
    <w:basedOn w:val="af4"/>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5">
    <w:name w:val="xl175"/>
    <w:basedOn w:val="af4"/>
    <w:rsid w:val="005D33C3"/>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6">
    <w:name w:val="xl176"/>
    <w:basedOn w:val="af4"/>
    <w:rsid w:val="005D33C3"/>
    <w:pPr>
      <w:pBdr>
        <w:top w:val="single" w:sz="4" w:space="0" w:color="auto"/>
        <w:left w:val="single" w:sz="4" w:space="0" w:color="auto"/>
        <w:bottom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177">
    <w:name w:val="xl177"/>
    <w:basedOn w:val="af4"/>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8">
    <w:name w:val="xl178"/>
    <w:basedOn w:val="af4"/>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9">
    <w:name w:val="xl179"/>
    <w:basedOn w:val="af4"/>
    <w:rsid w:val="005D33C3"/>
    <w:pPr>
      <w:pBdr>
        <w:top w:val="single" w:sz="4" w:space="0" w:color="auto"/>
        <w:lef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180">
    <w:name w:val="xl180"/>
    <w:basedOn w:val="af4"/>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1">
    <w:name w:val="xl181"/>
    <w:basedOn w:val="af4"/>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2">
    <w:name w:val="xl182"/>
    <w:basedOn w:val="af4"/>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Cs w:val="24"/>
      <w:lang w:eastAsia="ru-RU"/>
    </w:rPr>
  </w:style>
  <w:style w:type="paragraph" w:customStyle="1" w:styleId="xl183">
    <w:name w:val="xl183"/>
    <w:basedOn w:val="af4"/>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eastAsia="Times New Roman" w:hAnsi="Calibri"/>
      <w:szCs w:val="24"/>
      <w:lang w:eastAsia="ru-RU"/>
    </w:rPr>
  </w:style>
  <w:style w:type="paragraph" w:customStyle="1" w:styleId="xl203">
    <w:name w:val="xl203"/>
    <w:basedOn w:val="af4"/>
    <w:rsid w:val="005D33C3"/>
    <w:pPr>
      <w:pBdr>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4">
    <w:name w:val="xl204"/>
    <w:basedOn w:val="af4"/>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5">
    <w:name w:val="xl205"/>
    <w:basedOn w:val="af4"/>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6">
    <w:name w:val="xl206"/>
    <w:basedOn w:val="af4"/>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7">
    <w:name w:val="xl207"/>
    <w:basedOn w:val="af4"/>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8">
    <w:name w:val="xl208"/>
    <w:basedOn w:val="af4"/>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9">
    <w:name w:val="xl209"/>
    <w:basedOn w:val="af4"/>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0">
    <w:name w:val="xl210"/>
    <w:basedOn w:val="af4"/>
    <w:rsid w:val="005D33C3"/>
    <w:pPr>
      <w:pBdr>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1">
    <w:name w:val="xl211"/>
    <w:basedOn w:val="af4"/>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2">
    <w:name w:val="xl212"/>
    <w:basedOn w:val="af4"/>
    <w:rsid w:val="005D33C3"/>
    <w:pPr>
      <w:pBdr>
        <w:top w:val="single" w:sz="4" w:space="0" w:color="auto"/>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3">
    <w:name w:val="xl213"/>
    <w:basedOn w:val="af4"/>
    <w:rsid w:val="005D33C3"/>
    <w:pPr>
      <w:spacing w:before="100" w:beforeAutospacing="1" w:after="100" w:afterAutospacing="1"/>
      <w:textAlignment w:val="center"/>
    </w:pPr>
    <w:rPr>
      <w:rFonts w:ascii="Calibri" w:eastAsia="Times New Roman" w:hAnsi="Calibri"/>
      <w:lang w:eastAsia="ru-RU"/>
    </w:rPr>
  </w:style>
  <w:style w:type="paragraph" w:customStyle="1" w:styleId="xl214">
    <w:name w:val="xl214"/>
    <w:basedOn w:val="af4"/>
    <w:rsid w:val="005D33C3"/>
    <w:pPr>
      <w:pBdr>
        <w:top w:val="single" w:sz="4"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15">
    <w:name w:val="xl215"/>
    <w:basedOn w:val="af4"/>
    <w:rsid w:val="005D33C3"/>
    <w:pPr>
      <w:pBdr>
        <w:top w:val="single" w:sz="4" w:space="0" w:color="auto"/>
        <w:bottom w:val="single" w:sz="8" w:space="0" w:color="auto"/>
      </w:pBdr>
      <w:spacing w:before="100" w:beforeAutospacing="1" w:after="100" w:afterAutospacing="1"/>
    </w:pPr>
    <w:rPr>
      <w:rFonts w:ascii="Calibri" w:eastAsia="Times New Roman" w:hAnsi="Calibri"/>
      <w:b/>
      <w:bCs/>
      <w:lang w:eastAsia="ru-RU"/>
    </w:rPr>
  </w:style>
  <w:style w:type="paragraph" w:customStyle="1" w:styleId="xl216">
    <w:name w:val="xl216"/>
    <w:basedOn w:val="af4"/>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7">
    <w:name w:val="xl217"/>
    <w:basedOn w:val="af4"/>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8">
    <w:name w:val="xl218"/>
    <w:basedOn w:val="af4"/>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9">
    <w:name w:val="xl219"/>
    <w:basedOn w:val="af4"/>
    <w:rsid w:val="005D33C3"/>
    <w:pPr>
      <w:pBdr>
        <w:top w:val="single" w:sz="4" w:space="0" w:color="auto"/>
        <w:left w:val="single" w:sz="8" w:space="0" w:color="auto"/>
        <w:bottom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0">
    <w:name w:val="xl220"/>
    <w:basedOn w:val="af4"/>
    <w:rsid w:val="005D33C3"/>
    <w:pPr>
      <w:pBdr>
        <w:top w:val="single" w:sz="4" w:space="0" w:color="auto"/>
        <w:bottom w:val="single" w:sz="8"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21">
    <w:name w:val="xl221"/>
    <w:basedOn w:val="af4"/>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2">
    <w:name w:val="xl222"/>
    <w:basedOn w:val="af4"/>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223">
    <w:name w:val="xl223"/>
    <w:basedOn w:val="af4"/>
    <w:rsid w:val="005D33C3"/>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224">
    <w:name w:val="xl224"/>
    <w:basedOn w:val="af4"/>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25">
    <w:name w:val="xl225"/>
    <w:basedOn w:val="af4"/>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6">
    <w:name w:val="xl226"/>
    <w:basedOn w:val="af4"/>
    <w:rsid w:val="005D33C3"/>
    <w:pPr>
      <w:pBdr>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7">
    <w:name w:val="xl227"/>
    <w:basedOn w:val="af4"/>
    <w:rsid w:val="005D33C3"/>
    <w:pPr>
      <w:pBdr>
        <w:left w:val="single" w:sz="8" w:space="0" w:color="auto"/>
      </w:pBdr>
      <w:spacing w:before="100" w:beforeAutospacing="1" w:after="100" w:afterAutospacing="1"/>
      <w:jc w:val="center"/>
      <w:textAlignment w:val="center"/>
    </w:pPr>
    <w:rPr>
      <w:rFonts w:ascii="Calibri" w:eastAsia="Times New Roman" w:hAnsi="Calibri"/>
      <w:szCs w:val="24"/>
      <w:lang w:eastAsia="ru-RU"/>
    </w:rPr>
  </w:style>
  <w:style w:type="paragraph" w:customStyle="1" w:styleId="xl228">
    <w:name w:val="xl228"/>
    <w:basedOn w:val="af4"/>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229">
    <w:name w:val="xl229"/>
    <w:basedOn w:val="af4"/>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0">
    <w:name w:val="xl230"/>
    <w:basedOn w:val="af4"/>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1">
    <w:name w:val="xl231"/>
    <w:basedOn w:val="af4"/>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2">
    <w:name w:val="xl232"/>
    <w:basedOn w:val="af4"/>
    <w:rsid w:val="005D33C3"/>
    <w:pPr>
      <w:pBdr>
        <w:top w:val="single" w:sz="8" w:space="0" w:color="auto"/>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33">
    <w:name w:val="xl233"/>
    <w:basedOn w:val="af4"/>
    <w:rsid w:val="005D33C3"/>
    <w:pPr>
      <w:pBdr>
        <w:top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234">
    <w:name w:val="xl234"/>
    <w:basedOn w:val="af4"/>
    <w:rsid w:val="005D33C3"/>
    <w:pPr>
      <w:spacing w:before="100" w:beforeAutospacing="1" w:after="100" w:afterAutospacing="1"/>
      <w:textAlignment w:val="center"/>
    </w:pPr>
    <w:rPr>
      <w:rFonts w:ascii="Calibri" w:eastAsia="Times New Roman" w:hAnsi="Calibri"/>
      <w:b/>
      <w:bCs/>
      <w:szCs w:val="24"/>
      <w:lang w:eastAsia="ru-RU"/>
    </w:rPr>
  </w:style>
  <w:style w:type="paragraph" w:customStyle="1" w:styleId="xl235">
    <w:name w:val="xl235"/>
    <w:basedOn w:val="af4"/>
    <w:rsid w:val="005D33C3"/>
    <w:pPr>
      <w:pBdr>
        <w:left w:val="single" w:sz="8" w:space="0" w:color="auto"/>
        <w:bottom w:val="single" w:sz="4" w:space="0" w:color="auto"/>
      </w:pBdr>
      <w:spacing w:before="100" w:beforeAutospacing="1" w:after="100" w:afterAutospacing="1"/>
      <w:jc w:val="center"/>
    </w:pPr>
    <w:rPr>
      <w:rFonts w:ascii="Calibri" w:eastAsia="Times New Roman" w:hAnsi="Calibri"/>
      <w:szCs w:val="24"/>
      <w:lang w:eastAsia="ru-RU"/>
    </w:rPr>
  </w:style>
  <w:style w:type="paragraph" w:customStyle="1" w:styleId="xl236">
    <w:name w:val="xl236"/>
    <w:basedOn w:val="af4"/>
    <w:rsid w:val="005D33C3"/>
    <w:pPr>
      <w:pBdr>
        <w:bottom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37">
    <w:name w:val="xl237"/>
    <w:basedOn w:val="af4"/>
    <w:rsid w:val="005D33C3"/>
    <w:pPr>
      <w:pBdr>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38">
    <w:name w:val="xl238"/>
    <w:basedOn w:val="af4"/>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9">
    <w:name w:val="xl239"/>
    <w:basedOn w:val="af4"/>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0">
    <w:name w:val="xl240"/>
    <w:basedOn w:val="af4"/>
    <w:rsid w:val="005D33C3"/>
    <w:pPr>
      <w:pBdr>
        <w:top w:val="single" w:sz="8" w:space="0" w:color="auto"/>
        <w:lef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1">
    <w:name w:val="xl241"/>
    <w:basedOn w:val="af4"/>
    <w:rsid w:val="005D33C3"/>
    <w:pPr>
      <w:pBdr>
        <w:left w:val="single" w:sz="8" w:space="0" w:color="auto"/>
        <w:bottom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2">
    <w:name w:val="xl242"/>
    <w:basedOn w:val="af4"/>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 w:val="16"/>
      <w:szCs w:val="16"/>
      <w:lang w:eastAsia="ru-RU"/>
    </w:rPr>
  </w:style>
  <w:style w:type="paragraph" w:customStyle="1" w:styleId="xl243">
    <w:name w:val="xl243"/>
    <w:basedOn w:val="af4"/>
    <w:rsid w:val="005D33C3"/>
    <w:pPr>
      <w:pBdr>
        <w:top w:val="single" w:sz="8"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44">
    <w:name w:val="xl244"/>
    <w:basedOn w:val="af4"/>
    <w:rsid w:val="005D33C3"/>
    <w:pPr>
      <w:pBdr>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5">
    <w:name w:val="xl245"/>
    <w:basedOn w:val="af4"/>
    <w:rsid w:val="005D33C3"/>
    <w:pPr>
      <w:pBdr>
        <w:bottom w:val="single" w:sz="4"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6">
    <w:name w:val="xl246"/>
    <w:basedOn w:val="af4"/>
    <w:rsid w:val="005D33C3"/>
    <w:pPr>
      <w:pBdr>
        <w:top w:val="single" w:sz="8" w:space="0" w:color="auto"/>
        <w:bottom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47">
    <w:name w:val="xl247"/>
    <w:basedOn w:val="af4"/>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8">
    <w:name w:val="xl248"/>
    <w:basedOn w:val="af4"/>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9">
    <w:name w:val="xl249"/>
    <w:basedOn w:val="af4"/>
    <w:rsid w:val="005D33C3"/>
    <w:pPr>
      <w:pBdr>
        <w:top w:val="single" w:sz="8"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0">
    <w:name w:val="xl250"/>
    <w:basedOn w:val="af4"/>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szCs w:val="24"/>
      <w:lang w:eastAsia="ru-RU"/>
    </w:rPr>
  </w:style>
  <w:style w:type="paragraph" w:customStyle="1" w:styleId="xl251">
    <w:name w:val="xl251"/>
    <w:basedOn w:val="af4"/>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2">
    <w:name w:val="xl252"/>
    <w:basedOn w:val="af4"/>
    <w:rsid w:val="005D33C3"/>
    <w:pPr>
      <w:pBdr>
        <w:top w:val="single" w:sz="8"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3">
    <w:name w:val="xl253"/>
    <w:basedOn w:val="af4"/>
    <w:rsid w:val="005D33C3"/>
    <w:pPr>
      <w:pBdr>
        <w:top w:val="single" w:sz="8" w:space="0" w:color="auto"/>
        <w:bottom w:val="single" w:sz="8" w:space="0" w:color="auto"/>
      </w:pBdr>
      <w:spacing w:before="100" w:beforeAutospacing="1" w:after="100" w:afterAutospacing="1"/>
    </w:pPr>
    <w:rPr>
      <w:rFonts w:ascii="Calibri" w:eastAsia="Times New Roman" w:hAnsi="Calibri"/>
      <w:szCs w:val="24"/>
      <w:lang w:eastAsia="ru-RU"/>
    </w:rPr>
  </w:style>
  <w:style w:type="paragraph" w:customStyle="1" w:styleId="xl254">
    <w:name w:val="xl254"/>
    <w:basedOn w:val="af4"/>
    <w:rsid w:val="005D33C3"/>
    <w:pPr>
      <w:pBdr>
        <w:top w:val="single" w:sz="8"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55">
    <w:name w:val="xl255"/>
    <w:basedOn w:val="af4"/>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56">
    <w:name w:val="xl256"/>
    <w:basedOn w:val="af4"/>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 w:val="18"/>
      <w:szCs w:val="18"/>
      <w:lang w:eastAsia="ru-RU"/>
    </w:rPr>
  </w:style>
  <w:style w:type="paragraph" w:customStyle="1" w:styleId="xl257">
    <w:name w:val="xl257"/>
    <w:basedOn w:val="af4"/>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58">
    <w:name w:val="xl258"/>
    <w:basedOn w:val="af4"/>
    <w:rsid w:val="005D33C3"/>
    <w:pPr>
      <w:pBdr>
        <w:right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59">
    <w:name w:val="xl259"/>
    <w:basedOn w:val="af4"/>
    <w:rsid w:val="005D33C3"/>
    <w:pPr>
      <w:pBdr>
        <w:left w:val="single" w:sz="8" w:space="0" w:color="auto"/>
      </w:pBdr>
      <w:spacing w:before="100" w:beforeAutospacing="1" w:after="100" w:afterAutospacing="1"/>
    </w:pPr>
    <w:rPr>
      <w:rFonts w:ascii="Calibri" w:eastAsia="Times New Roman" w:hAnsi="Calibri"/>
      <w:lang w:eastAsia="ru-RU"/>
    </w:rPr>
  </w:style>
  <w:style w:type="paragraph" w:customStyle="1" w:styleId="xl260">
    <w:name w:val="xl260"/>
    <w:basedOn w:val="af4"/>
    <w:rsid w:val="005D33C3"/>
    <w:pPr>
      <w:pBdr>
        <w:top w:val="single" w:sz="4" w:space="0" w:color="auto"/>
        <w:bottom w:val="single" w:sz="8" w:space="0" w:color="auto"/>
        <w:right w:val="single" w:sz="4"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61">
    <w:name w:val="xl261"/>
    <w:basedOn w:val="af4"/>
    <w:rsid w:val="005D33C3"/>
    <w:pPr>
      <w:pBdr>
        <w:top w:val="single" w:sz="4"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62">
    <w:name w:val="xl262"/>
    <w:basedOn w:val="af4"/>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3">
    <w:name w:val="xl263"/>
    <w:basedOn w:val="af4"/>
    <w:rsid w:val="005D33C3"/>
    <w:pPr>
      <w:pBdr>
        <w:top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64">
    <w:name w:val="xl264"/>
    <w:basedOn w:val="af4"/>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5">
    <w:name w:val="xl265"/>
    <w:basedOn w:val="af4"/>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6">
    <w:name w:val="xl266"/>
    <w:basedOn w:val="af4"/>
    <w:rsid w:val="005D33C3"/>
    <w:pPr>
      <w:pBdr>
        <w:top w:val="single" w:sz="8" w:space="0" w:color="auto"/>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7">
    <w:name w:val="xl267"/>
    <w:basedOn w:val="af4"/>
    <w:rsid w:val="005D33C3"/>
    <w:pPr>
      <w:pBdr>
        <w:top w:val="single" w:sz="8"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8">
    <w:name w:val="xl268"/>
    <w:basedOn w:val="af4"/>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9">
    <w:name w:val="xl269"/>
    <w:basedOn w:val="af4"/>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0">
    <w:name w:val="xl270"/>
    <w:basedOn w:val="af4"/>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1">
    <w:name w:val="xl271"/>
    <w:basedOn w:val="af4"/>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2">
    <w:name w:val="xl272"/>
    <w:basedOn w:val="af4"/>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3">
    <w:name w:val="xl273"/>
    <w:basedOn w:val="af4"/>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74">
    <w:name w:val="xl274"/>
    <w:basedOn w:val="af4"/>
    <w:rsid w:val="005D33C3"/>
    <w:pPr>
      <w:pBdr>
        <w:top w:val="single" w:sz="8" w:space="0" w:color="auto"/>
        <w:bottom w:val="single" w:sz="4"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75">
    <w:name w:val="xl275"/>
    <w:basedOn w:val="af4"/>
    <w:rsid w:val="005D33C3"/>
    <w:pPr>
      <w:pBdr>
        <w:top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6">
    <w:name w:val="xl276"/>
    <w:basedOn w:val="af4"/>
    <w:rsid w:val="005D33C3"/>
    <w:pPr>
      <w:pBdr>
        <w:top w:val="single" w:sz="8" w:space="0" w:color="auto"/>
        <w:right w:val="single" w:sz="4"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7">
    <w:name w:val="xl277"/>
    <w:basedOn w:val="af4"/>
    <w:rsid w:val="005D33C3"/>
    <w:pPr>
      <w:spacing w:before="100" w:beforeAutospacing="1" w:after="100" w:afterAutospacing="1"/>
    </w:pPr>
    <w:rPr>
      <w:rFonts w:ascii="Arial CYR" w:eastAsia="Times New Roman" w:hAnsi="Arial CYR" w:cs="Arial CYR"/>
      <w:b/>
      <w:bCs/>
      <w:i/>
      <w:iCs/>
      <w:sz w:val="16"/>
      <w:szCs w:val="16"/>
      <w:lang w:eastAsia="ru-RU"/>
    </w:rPr>
  </w:style>
  <w:style w:type="paragraph" w:customStyle="1" w:styleId="xl278">
    <w:name w:val="xl278"/>
    <w:basedOn w:val="af4"/>
    <w:rsid w:val="005D33C3"/>
    <w:pPr>
      <w:pBdr>
        <w:right w:val="single" w:sz="4" w:space="0" w:color="auto"/>
      </w:pBdr>
      <w:spacing w:before="100" w:beforeAutospacing="1" w:after="100" w:afterAutospacing="1"/>
    </w:pPr>
    <w:rPr>
      <w:rFonts w:ascii="Arial CYR" w:eastAsia="Times New Roman" w:hAnsi="Arial CYR" w:cs="Arial CYR"/>
      <w:b/>
      <w:bCs/>
      <w:i/>
      <w:iCs/>
      <w:szCs w:val="24"/>
      <w:lang w:eastAsia="ru-RU"/>
    </w:rPr>
  </w:style>
  <w:style w:type="paragraph" w:customStyle="1" w:styleId="xl279">
    <w:name w:val="xl279"/>
    <w:basedOn w:val="af4"/>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0">
    <w:name w:val="xl280"/>
    <w:basedOn w:val="af4"/>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1">
    <w:name w:val="xl281"/>
    <w:basedOn w:val="af4"/>
    <w:rsid w:val="005D33C3"/>
    <w:pPr>
      <w:pBdr>
        <w:left w:val="single" w:sz="8" w:space="0" w:color="auto"/>
      </w:pBdr>
      <w:shd w:val="clear" w:color="000000" w:fill="00B0F0"/>
      <w:spacing w:before="100" w:beforeAutospacing="1" w:after="100" w:afterAutospacing="1"/>
    </w:pPr>
    <w:rPr>
      <w:rFonts w:ascii="Calibri" w:eastAsia="Times New Roman" w:hAnsi="Calibri"/>
      <w:lang w:eastAsia="ru-RU"/>
    </w:rPr>
  </w:style>
  <w:style w:type="paragraph" w:customStyle="1" w:styleId="xl282">
    <w:name w:val="xl282"/>
    <w:basedOn w:val="af4"/>
    <w:rsid w:val="005D33C3"/>
    <w:pPr>
      <w:pBdr>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283">
    <w:name w:val="xl283"/>
    <w:basedOn w:val="af4"/>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284">
    <w:name w:val="xl284"/>
    <w:basedOn w:val="af4"/>
    <w:rsid w:val="005D33C3"/>
    <w:pPr>
      <w:pBdr>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5">
    <w:name w:val="xl285"/>
    <w:basedOn w:val="af4"/>
    <w:rsid w:val="005D33C3"/>
    <w:pPr>
      <w:pBdr>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86">
    <w:name w:val="xl286"/>
    <w:basedOn w:val="af4"/>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7">
    <w:name w:val="xl287"/>
    <w:basedOn w:val="af4"/>
    <w:rsid w:val="005D33C3"/>
    <w:pPr>
      <w:pBdr>
        <w:top w:val="single" w:sz="4" w:space="0" w:color="auto"/>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8">
    <w:name w:val="xl288"/>
    <w:basedOn w:val="af4"/>
    <w:rsid w:val="005D33C3"/>
    <w:pPr>
      <w:pBdr>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9">
    <w:name w:val="xl289"/>
    <w:basedOn w:val="af4"/>
    <w:rsid w:val="005D33C3"/>
    <w:pPr>
      <w:pBdr>
        <w:top w:val="single" w:sz="4" w:space="0" w:color="auto"/>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0">
    <w:name w:val="xl290"/>
    <w:basedOn w:val="af4"/>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1">
    <w:name w:val="xl291"/>
    <w:basedOn w:val="af4"/>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2">
    <w:name w:val="xl292"/>
    <w:basedOn w:val="af4"/>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3">
    <w:name w:val="xl293"/>
    <w:basedOn w:val="af4"/>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4">
    <w:name w:val="xl294"/>
    <w:basedOn w:val="af4"/>
    <w:rsid w:val="005D33C3"/>
    <w:pPr>
      <w:pBdr>
        <w:top w:val="single" w:sz="8"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5">
    <w:name w:val="xl295"/>
    <w:basedOn w:val="af4"/>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6">
    <w:name w:val="xl296"/>
    <w:basedOn w:val="af4"/>
    <w:rsid w:val="005D33C3"/>
    <w:pPr>
      <w:pBdr>
        <w:left w:val="single" w:sz="8" w:space="0" w:color="auto"/>
      </w:pBdr>
      <w:spacing w:before="100" w:beforeAutospacing="1" w:after="100" w:afterAutospacing="1"/>
      <w:jc w:val="center"/>
    </w:pPr>
    <w:rPr>
      <w:rFonts w:ascii="Calibri" w:eastAsia="Times New Roman" w:hAnsi="Calibri"/>
      <w:lang w:eastAsia="ru-RU"/>
    </w:rPr>
  </w:style>
  <w:style w:type="paragraph" w:customStyle="1" w:styleId="xl297">
    <w:name w:val="xl297"/>
    <w:basedOn w:val="af4"/>
    <w:rsid w:val="005D33C3"/>
    <w:pPr>
      <w:pBdr>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8">
    <w:name w:val="xl298"/>
    <w:basedOn w:val="af4"/>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9">
    <w:name w:val="xl299"/>
    <w:basedOn w:val="af4"/>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0">
    <w:name w:val="xl300"/>
    <w:basedOn w:val="af4"/>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1">
    <w:name w:val="xl301"/>
    <w:basedOn w:val="af4"/>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2">
    <w:name w:val="xl302"/>
    <w:basedOn w:val="af4"/>
    <w:rsid w:val="005D33C3"/>
    <w:pPr>
      <w:pBdr>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3">
    <w:name w:val="xl303"/>
    <w:basedOn w:val="af4"/>
    <w:rsid w:val="005D33C3"/>
    <w:pPr>
      <w:pBdr>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4">
    <w:name w:val="xl304"/>
    <w:basedOn w:val="af4"/>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5">
    <w:name w:val="xl305"/>
    <w:basedOn w:val="af4"/>
    <w:rsid w:val="005D33C3"/>
    <w:pPr>
      <w:pBdr>
        <w:left w:val="single" w:sz="8" w:space="0" w:color="auto"/>
      </w:pBdr>
      <w:shd w:val="clear" w:color="000000" w:fill="FFFFFF"/>
      <w:spacing w:before="100" w:beforeAutospacing="1" w:after="100" w:afterAutospacing="1"/>
      <w:jc w:val="center"/>
      <w:textAlignment w:val="top"/>
    </w:pPr>
    <w:rPr>
      <w:rFonts w:ascii="Calibri" w:eastAsia="Times New Roman" w:hAnsi="Calibri"/>
      <w:szCs w:val="24"/>
      <w:lang w:eastAsia="ru-RU"/>
    </w:rPr>
  </w:style>
  <w:style w:type="paragraph" w:customStyle="1" w:styleId="xl306">
    <w:name w:val="xl306"/>
    <w:basedOn w:val="af4"/>
    <w:rsid w:val="005D33C3"/>
    <w:pPr>
      <w:pBdr>
        <w:left w:val="single" w:sz="8" w:space="0" w:color="auto"/>
      </w:pBdr>
      <w:spacing w:before="100" w:beforeAutospacing="1" w:after="100" w:afterAutospacing="1"/>
      <w:jc w:val="center"/>
      <w:textAlignment w:val="center"/>
    </w:pPr>
    <w:rPr>
      <w:rFonts w:ascii="Calibri" w:eastAsia="Times New Roman" w:hAnsi="Calibri"/>
      <w:lang w:eastAsia="ru-RU"/>
    </w:rPr>
  </w:style>
  <w:style w:type="paragraph" w:customStyle="1" w:styleId="xl307">
    <w:name w:val="xl307"/>
    <w:basedOn w:val="af4"/>
    <w:rsid w:val="005D33C3"/>
    <w:pPr>
      <w:pBdr>
        <w:top w:val="single" w:sz="4" w:space="0" w:color="auto"/>
        <w:left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8">
    <w:name w:val="xl308"/>
    <w:basedOn w:val="af4"/>
    <w:rsid w:val="005D33C3"/>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09">
    <w:name w:val="xl309"/>
    <w:basedOn w:val="af4"/>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0">
    <w:name w:val="xl310"/>
    <w:basedOn w:val="af4"/>
    <w:rsid w:val="005D33C3"/>
    <w:pPr>
      <w:pBdr>
        <w:top w:val="single" w:sz="4" w:space="0" w:color="auto"/>
        <w:left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311">
    <w:name w:val="xl311"/>
    <w:basedOn w:val="af4"/>
    <w:rsid w:val="005D33C3"/>
    <w:pPr>
      <w:spacing w:before="100" w:beforeAutospacing="1" w:after="100" w:afterAutospacing="1"/>
    </w:pPr>
    <w:rPr>
      <w:rFonts w:ascii="Calibri" w:eastAsia="Times New Roman" w:hAnsi="Calibri"/>
      <w:lang w:eastAsia="ru-RU"/>
    </w:rPr>
  </w:style>
  <w:style w:type="paragraph" w:customStyle="1" w:styleId="xl312">
    <w:name w:val="xl312"/>
    <w:basedOn w:val="af4"/>
    <w:rsid w:val="005D33C3"/>
    <w:pPr>
      <w:pBdr>
        <w:right w:val="single" w:sz="8" w:space="0" w:color="auto"/>
      </w:pBdr>
      <w:spacing w:before="100" w:beforeAutospacing="1" w:after="100" w:afterAutospacing="1"/>
    </w:pPr>
    <w:rPr>
      <w:rFonts w:ascii="Calibri" w:eastAsia="Times New Roman" w:hAnsi="Calibri"/>
      <w:lang w:eastAsia="ru-RU"/>
    </w:rPr>
  </w:style>
  <w:style w:type="paragraph" w:customStyle="1" w:styleId="xl313">
    <w:name w:val="xl313"/>
    <w:basedOn w:val="af4"/>
    <w:rsid w:val="005D33C3"/>
    <w:pPr>
      <w:pBdr>
        <w:top w:val="single" w:sz="8"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4">
    <w:name w:val="xl314"/>
    <w:basedOn w:val="af4"/>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5">
    <w:name w:val="xl315"/>
    <w:basedOn w:val="af4"/>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6">
    <w:name w:val="xl316"/>
    <w:basedOn w:val="af4"/>
    <w:rsid w:val="005D33C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17">
    <w:name w:val="xl317"/>
    <w:basedOn w:val="af4"/>
    <w:rsid w:val="005D33C3"/>
    <w:pPr>
      <w:pBdr>
        <w:left w:val="single" w:sz="8" w:space="0" w:color="auto"/>
      </w:pBdr>
      <w:spacing w:before="100" w:beforeAutospacing="1" w:after="100" w:afterAutospacing="1"/>
    </w:pPr>
    <w:rPr>
      <w:rFonts w:ascii="Calibri" w:eastAsia="Times New Roman" w:hAnsi="Calibri"/>
      <w:szCs w:val="24"/>
      <w:lang w:eastAsia="ru-RU"/>
    </w:rPr>
  </w:style>
  <w:style w:type="paragraph" w:customStyle="1" w:styleId="xl318">
    <w:name w:val="xl318"/>
    <w:basedOn w:val="af4"/>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9">
    <w:name w:val="xl319"/>
    <w:basedOn w:val="af4"/>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20">
    <w:name w:val="xl320"/>
    <w:basedOn w:val="af4"/>
    <w:rsid w:val="005D33C3"/>
    <w:pPr>
      <w:pBdr>
        <w:top w:val="single" w:sz="8" w:space="0" w:color="auto"/>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321">
    <w:name w:val="xl321"/>
    <w:basedOn w:val="af4"/>
    <w:rsid w:val="005D33C3"/>
    <w:pPr>
      <w:pBdr>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22">
    <w:name w:val="xl322"/>
    <w:basedOn w:val="af4"/>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3">
    <w:name w:val="xl323"/>
    <w:basedOn w:val="af4"/>
    <w:rsid w:val="005D33C3"/>
    <w:pPr>
      <w:pBdr>
        <w:top w:val="single" w:sz="4" w:space="0" w:color="auto"/>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24">
    <w:name w:val="xl324"/>
    <w:basedOn w:val="af4"/>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5">
    <w:name w:val="xl325"/>
    <w:basedOn w:val="af4"/>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6">
    <w:name w:val="xl326"/>
    <w:basedOn w:val="af4"/>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7">
    <w:name w:val="xl327"/>
    <w:basedOn w:val="af4"/>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8">
    <w:name w:val="xl328"/>
    <w:basedOn w:val="af4"/>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9">
    <w:name w:val="xl329"/>
    <w:basedOn w:val="af4"/>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0">
    <w:name w:val="xl330"/>
    <w:basedOn w:val="af4"/>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1">
    <w:name w:val="xl331"/>
    <w:basedOn w:val="af4"/>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32">
    <w:name w:val="xl332"/>
    <w:basedOn w:val="af4"/>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3">
    <w:name w:val="xl333"/>
    <w:basedOn w:val="af4"/>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4">
    <w:name w:val="xl334"/>
    <w:basedOn w:val="af4"/>
    <w:rsid w:val="005D33C3"/>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5">
    <w:name w:val="xl335"/>
    <w:basedOn w:val="af4"/>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36">
    <w:name w:val="xl336"/>
    <w:basedOn w:val="af4"/>
    <w:rsid w:val="005D33C3"/>
    <w:pPr>
      <w:pBdr>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37">
    <w:name w:val="xl337"/>
    <w:basedOn w:val="af4"/>
    <w:rsid w:val="005D33C3"/>
    <w:pPr>
      <w:pBdr>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8">
    <w:name w:val="xl338"/>
    <w:basedOn w:val="af4"/>
    <w:rsid w:val="005D33C3"/>
    <w:pPr>
      <w:pBdr>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9">
    <w:name w:val="xl339"/>
    <w:basedOn w:val="af4"/>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40">
    <w:name w:val="xl340"/>
    <w:basedOn w:val="af4"/>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1">
    <w:name w:val="xl341"/>
    <w:basedOn w:val="af4"/>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2">
    <w:name w:val="xl342"/>
    <w:basedOn w:val="af4"/>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3">
    <w:name w:val="xl343"/>
    <w:basedOn w:val="af4"/>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4">
    <w:name w:val="xl344"/>
    <w:basedOn w:val="af4"/>
    <w:rsid w:val="005D33C3"/>
    <w:pPr>
      <w:pBdr>
        <w:top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5">
    <w:name w:val="xl345"/>
    <w:basedOn w:val="af4"/>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6">
    <w:name w:val="xl346"/>
    <w:basedOn w:val="af4"/>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7">
    <w:name w:val="xl347"/>
    <w:basedOn w:val="af4"/>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8">
    <w:name w:val="xl348"/>
    <w:basedOn w:val="af4"/>
    <w:rsid w:val="005D33C3"/>
    <w:pPr>
      <w:pBdr>
        <w:bottom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349">
    <w:name w:val="xl349"/>
    <w:basedOn w:val="af4"/>
    <w:rsid w:val="005D33C3"/>
    <w:pPr>
      <w:pBdr>
        <w:bottom w:val="single" w:sz="4" w:space="0" w:color="auto"/>
        <w:right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350">
    <w:name w:val="xl350"/>
    <w:basedOn w:val="af4"/>
    <w:rsid w:val="005D33C3"/>
    <w:pPr>
      <w:pBdr>
        <w:left w:val="single" w:sz="8" w:space="0" w:color="auto"/>
        <w:bottom w:val="single" w:sz="4" w:space="0" w:color="auto"/>
      </w:pBdr>
      <w:spacing w:before="100" w:beforeAutospacing="1" w:after="100" w:afterAutospacing="1"/>
      <w:jc w:val="center"/>
      <w:textAlignment w:val="center"/>
    </w:pPr>
    <w:rPr>
      <w:rFonts w:ascii="Calibri" w:eastAsia="Times New Roman" w:hAnsi="Calibri"/>
      <w:szCs w:val="24"/>
      <w:lang w:eastAsia="ru-RU"/>
    </w:rPr>
  </w:style>
  <w:style w:type="table" w:customStyle="1" w:styleId="118">
    <w:name w:val="Светлая заливка11"/>
    <w:basedOn w:val="af6"/>
    <w:uiPriority w:val="60"/>
    <w:rsid w:val="00333E4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3f6">
    <w:name w:val="Table Simple 3"/>
    <w:basedOn w:val="af6"/>
    <w:rsid w:val="00333E4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6"/>
    <w:uiPriority w:val="64"/>
    <w:rsid w:val="00333E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4">
    <w:name w:val="Revision"/>
    <w:hidden/>
    <w:uiPriority w:val="99"/>
    <w:semiHidden/>
    <w:rsid w:val="00333E4D"/>
    <w:rPr>
      <w:rFonts w:ascii="Arial" w:eastAsia="Microsoft YaHei" w:hAnsi="Arial"/>
      <w:spacing w:val="-5"/>
    </w:rPr>
  </w:style>
  <w:style w:type="table" w:customStyle="1" w:styleId="1131">
    <w:name w:val="Светлая заливка113"/>
    <w:basedOn w:val="af6"/>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6"/>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6"/>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6"/>
    <w:next w:val="LightShading1"/>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6"/>
    <w:uiPriority w:val="60"/>
    <w:rsid w:val="00333E4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6"/>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a">
    <w:name w:val="Сетка таблицы4"/>
    <w:basedOn w:val="af6"/>
    <w:next w:val="afff2"/>
    <w:uiPriority w:val="59"/>
    <w:rsid w:val="00333E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6"/>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5">
    <w:name w:val="рпдлпжлопж"/>
    <w:basedOn w:val="af6"/>
    <w:uiPriority w:val="99"/>
    <w:rsid w:val="00333E4D"/>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7"/>
    <w:next w:val="111111"/>
    <w:locked/>
    <w:rsid w:val="00333E4D"/>
    <w:pPr>
      <w:numPr>
        <w:numId w:val="87"/>
      </w:numPr>
    </w:pPr>
  </w:style>
  <w:style w:type="numbering" w:customStyle="1" w:styleId="111113">
    <w:name w:val="1 / 1.1 / 1.1.3"/>
    <w:basedOn w:val="af7"/>
    <w:next w:val="111111"/>
    <w:locked/>
    <w:rsid w:val="00333E4D"/>
  </w:style>
  <w:style w:type="table" w:customStyle="1" w:styleId="315">
    <w:name w:val="Светлая заливка31"/>
    <w:basedOn w:val="af6"/>
    <w:next w:val="af6"/>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b">
    <w:name w:val="Нет списка2"/>
    <w:next w:val="af7"/>
    <w:uiPriority w:val="99"/>
    <w:semiHidden/>
    <w:unhideWhenUsed/>
    <w:rsid w:val="00333E4D"/>
  </w:style>
  <w:style w:type="table" w:customStyle="1" w:styleId="5a">
    <w:name w:val="Сетка таблицы5"/>
    <w:basedOn w:val="af6"/>
    <w:next w:val="afff2"/>
    <w:rsid w:val="00333E4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6"/>
    <w:next w:val="54"/>
    <w:rsid w:val="00333E4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7"/>
    <w:next w:val="111111"/>
    <w:rsid w:val="00333E4D"/>
  </w:style>
  <w:style w:type="table" w:customStyle="1" w:styleId="TableGrid11">
    <w:name w:val="Table Grid11"/>
    <w:basedOn w:val="af6"/>
    <w:next w:val="afff2"/>
    <w:rsid w:val="00333E4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d">
    <w:name w:val="Папушкин1"/>
    <w:basedOn w:val="afff2"/>
    <w:rsid w:val="00333E4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6"/>
    <w:next w:val="54"/>
    <w:rsid w:val="00333E4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9">
    <w:name w:val="Столбцы таблицы 31"/>
    <w:basedOn w:val="af6"/>
    <w:next w:val="3b"/>
    <w:rsid w:val="00333E4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6"/>
    <w:next w:val="48"/>
    <w:rsid w:val="00333E4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6"/>
    <w:next w:val="58"/>
    <w:rsid w:val="00333E4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6"/>
    <w:next w:val="-1"/>
    <w:rsid w:val="00333E4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6"/>
    <w:next w:val="29"/>
    <w:rsid w:val="00333E4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6"/>
    <w:next w:val="-2"/>
    <w:rsid w:val="00333E4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e">
    <w:name w:val="Современная таблица1"/>
    <w:basedOn w:val="af6"/>
    <w:next w:val="afffd"/>
    <w:rsid w:val="00333E4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6"/>
    <w:uiPriority w:val="65"/>
    <w:rsid w:val="00333E4D"/>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6"/>
    <w:next w:val="2a"/>
    <w:rsid w:val="00333E4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Стандартная таблица1"/>
    <w:basedOn w:val="af6"/>
    <w:next w:val="afffe"/>
    <w:rsid w:val="00333E4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6"/>
    <w:next w:val="1f1"/>
    <w:rsid w:val="00333E4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6"/>
    <w:next w:val="1f2"/>
    <w:rsid w:val="00333E4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6"/>
    <w:next w:val="2b"/>
    <w:rsid w:val="00333E4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6"/>
    <w:next w:val="-10"/>
    <w:rsid w:val="00333E4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6"/>
    <w:next w:val="-20"/>
    <w:rsid w:val="00333E4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6"/>
    <w:next w:val="-3"/>
    <w:rsid w:val="00333E4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0">
    <w:name w:val="Изысканная таблица1"/>
    <w:basedOn w:val="af6"/>
    <w:next w:val="affff1"/>
    <w:rsid w:val="00333E4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6"/>
    <w:next w:val="1f3"/>
    <w:rsid w:val="00333E4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6"/>
    <w:next w:val="2e"/>
    <w:rsid w:val="00333E4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6"/>
    <w:next w:val="afff2"/>
    <w:rsid w:val="0033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f6"/>
    <w:next w:val="afff2"/>
    <w:rsid w:val="0033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6"/>
    <w:next w:val="82"/>
    <w:rsid w:val="00333E4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b">
    <w:name w:val="Сетка таблицы 21"/>
    <w:basedOn w:val="af6"/>
    <w:next w:val="2f3"/>
    <w:rsid w:val="00333E4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6"/>
    <w:next w:val="1f7"/>
    <w:rsid w:val="00333E4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a">
    <w:name w:val="Простая таблица 31"/>
    <w:basedOn w:val="af6"/>
    <w:next w:val="3f6"/>
    <w:rsid w:val="00333E4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6"/>
    <w:next w:val="2-4"/>
    <w:uiPriority w:val="64"/>
    <w:rsid w:val="00333E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7"/>
    <w:uiPriority w:val="99"/>
    <w:semiHidden/>
    <w:unhideWhenUsed/>
    <w:rsid w:val="00333E4D"/>
  </w:style>
  <w:style w:type="table" w:customStyle="1" w:styleId="131">
    <w:name w:val="Средний список 13"/>
    <w:basedOn w:val="af6"/>
    <w:uiPriority w:val="65"/>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6"/>
    <w:next w:val="131"/>
    <w:uiPriority w:val="65"/>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b">
    <w:name w:val="Светлая заливка4"/>
    <w:basedOn w:val="af6"/>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c">
    <w:name w:val="Нет списка21"/>
    <w:next w:val="af7"/>
    <w:uiPriority w:val="99"/>
    <w:semiHidden/>
    <w:unhideWhenUsed/>
    <w:rsid w:val="00333E4D"/>
  </w:style>
  <w:style w:type="numbering" w:customStyle="1" w:styleId="1115">
    <w:name w:val="Нет списка111"/>
    <w:next w:val="af7"/>
    <w:uiPriority w:val="99"/>
    <w:semiHidden/>
    <w:unhideWhenUsed/>
    <w:rsid w:val="00333E4D"/>
  </w:style>
  <w:style w:type="table" w:customStyle="1" w:styleId="1122">
    <w:name w:val="Средний список 112"/>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7"/>
    <w:uiPriority w:val="99"/>
    <w:semiHidden/>
    <w:unhideWhenUsed/>
    <w:rsid w:val="00333E4D"/>
  </w:style>
  <w:style w:type="table" w:customStyle="1" w:styleId="1132">
    <w:name w:val="Средний список 113"/>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5">
    <w:name w:val="Светлая заливка12"/>
    <w:basedOn w:val="af6"/>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c">
    <w:name w:val="Нет списка4"/>
    <w:next w:val="af7"/>
    <w:uiPriority w:val="99"/>
    <w:semiHidden/>
    <w:unhideWhenUsed/>
    <w:rsid w:val="00333E4D"/>
  </w:style>
  <w:style w:type="table" w:customStyle="1" w:styleId="1141">
    <w:name w:val="Средний список 114"/>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b">
    <w:name w:val="Нет списка5"/>
    <w:next w:val="af7"/>
    <w:uiPriority w:val="99"/>
    <w:semiHidden/>
    <w:unhideWhenUsed/>
    <w:rsid w:val="00333E4D"/>
  </w:style>
  <w:style w:type="table" w:customStyle="1" w:styleId="1160">
    <w:name w:val="Средний список 116"/>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d">
    <w:name w:val="Светлая заливка21"/>
    <w:basedOn w:val="af6"/>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7"/>
    <w:uiPriority w:val="99"/>
    <w:semiHidden/>
    <w:unhideWhenUsed/>
    <w:rsid w:val="00333E4D"/>
  </w:style>
  <w:style w:type="table" w:customStyle="1" w:styleId="1170">
    <w:name w:val="Средний список 117"/>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7"/>
    <w:uiPriority w:val="99"/>
    <w:semiHidden/>
    <w:unhideWhenUsed/>
    <w:rsid w:val="00333E4D"/>
  </w:style>
  <w:style w:type="table" w:customStyle="1" w:styleId="11111">
    <w:name w:val="Средний список 11111"/>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6"/>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7"/>
    <w:uiPriority w:val="99"/>
    <w:semiHidden/>
    <w:unhideWhenUsed/>
    <w:rsid w:val="00333E4D"/>
  </w:style>
  <w:style w:type="table" w:customStyle="1" w:styleId="11120">
    <w:name w:val="Средний список 1112"/>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6"/>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6"/>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6"/>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6"/>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6"/>
    <w:next w:val="54"/>
    <w:rsid w:val="00333E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4"/>
    <w:next w:val="af4"/>
    <w:autoRedefine/>
    <w:rsid w:val="00CF5656"/>
    <w:pPr>
      <w:numPr>
        <w:ilvl w:val="1"/>
        <w:numId w:val="11"/>
      </w:numPr>
      <w:pBdr>
        <w:right w:val="single" w:sz="4" w:space="4" w:color="auto"/>
      </w:pBdr>
      <w:tabs>
        <w:tab w:val="left" w:pos="2880"/>
      </w:tabs>
      <w:overflowPunct w:val="0"/>
      <w:autoSpaceDE w:val="0"/>
      <w:autoSpaceDN w:val="0"/>
      <w:spacing w:before="60" w:after="60"/>
    </w:pPr>
    <w:rPr>
      <w:rFonts w:ascii="Times New Roman" w:eastAsia="Times New Roman" w:hAnsi="Times New Roman" w:cstheme="minorBidi"/>
      <w:color w:val="000000"/>
      <w:szCs w:val="24"/>
    </w:rPr>
  </w:style>
  <w:style w:type="paragraph" w:customStyle="1" w:styleId="ConsNormal">
    <w:name w:val="ConsNormal"/>
    <w:uiPriority w:val="99"/>
    <w:rsid w:val="000209A7"/>
    <w:pPr>
      <w:overflowPunct w:val="0"/>
      <w:autoSpaceDE w:val="0"/>
      <w:autoSpaceDN w:val="0"/>
      <w:adjustRightInd w:val="0"/>
      <w:ind w:firstLine="720"/>
      <w:textAlignment w:val="baseline"/>
    </w:pPr>
    <w:rPr>
      <w:rFonts w:ascii="Consultant" w:hAnsi="Consultant"/>
    </w:rPr>
  </w:style>
  <w:style w:type="paragraph" w:customStyle="1" w:styleId="ConsNonformat">
    <w:name w:val="ConsNonformat"/>
    <w:link w:val="ConsNonformat0"/>
    <w:uiPriority w:val="99"/>
    <w:qFormat/>
    <w:rsid w:val="000209A7"/>
    <w:pPr>
      <w:overflowPunct w:val="0"/>
      <w:autoSpaceDE w:val="0"/>
      <w:autoSpaceDN w:val="0"/>
      <w:adjustRightInd w:val="0"/>
      <w:textAlignment w:val="baseline"/>
    </w:pPr>
    <w:rPr>
      <w:rFonts w:ascii="Consultant" w:hAnsi="Consultant"/>
    </w:rPr>
  </w:style>
  <w:style w:type="paragraph" w:customStyle="1" w:styleId="ConsCell">
    <w:name w:val="ConsCell"/>
    <w:uiPriority w:val="99"/>
    <w:rsid w:val="000209A7"/>
    <w:pPr>
      <w:overflowPunct w:val="0"/>
      <w:autoSpaceDE w:val="0"/>
      <w:autoSpaceDN w:val="0"/>
      <w:adjustRightInd w:val="0"/>
      <w:textAlignment w:val="baseline"/>
    </w:pPr>
    <w:rPr>
      <w:rFonts w:ascii="Consultant" w:hAnsi="Consultant"/>
    </w:rPr>
  </w:style>
  <w:style w:type="paragraph" w:customStyle="1" w:styleId="ConsTitle">
    <w:name w:val="ConsTitle"/>
    <w:uiPriority w:val="99"/>
    <w:rsid w:val="000209A7"/>
    <w:pPr>
      <w:overflowPunct w:val="0"/>
      <w:autoSpaceDE w:val="0"/>
      <w:autoSpaceDN w:val="0"/>
      <w:adjustRightInd w:val="0"/>
      <w:textAlignment w:val="baseline"/>
    </w:pPr>
    <w:rPr>
      <w:rFonts w:ascii="Arial" w:hAnsi="Arial"/>
      <w:b/>
      <w:sz w:val="16"/>
    </w:rPr>
  </w:style>
  <w:style w:type="paragraph" w:customStyle="1" w:styleId="ChapterSubtitle">
    <w:name w:val="Chapter Subtitle"/>
    <w:basedOn w:val="afffff6"/>
    <w:rsid w:val="00F03E19"/>
    <w:pPr>
      <w:keepNext/>
      <w:keepLines/>
      <w:spacing w:before="60" w:line="240" w:lineRule="auto"/>
    </w:pPr>
    <w:rPr>
      <w:spacing w:val="-16"/>
      <w:kern w:val="28"/>
      <w:sz w:val="32"/>
    </w:rPr>
  </w:style>
  <w:style w:type="character" w:customStyle="1" w:styleId="ArialUnicodeMS115pt">
    <w:name w:val="Основной текст + Arial Unicode MS;11.5 pt"/>
    <w:basedOn w:val="af5"/>
    <w:rsid w:val="005B6B1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5B6B14"/>
    <w:pPr>
      <w:widowControl w:val="0"/>
      <w:suppressAutoHyphens/>
      <w:autoSpaceDN w:val="0"/>
      <w:textAlignment w:val="baseline"/>
    </w:pPr>
    <w:rPr>
      <w:rFonts w:eastAsia="Andale Sans UI" w:cs="Tahoma"/>
      <w:kern w:val="3"/>
      <w:sz w:val="24"/>
      <w:szCs w:val="24"/>
      <w:lang w:val="de-DE" w:eastAsia="ja-JP" w:bidi="fa-IR"/>
    </w:rPr>
  </w:style>
  <w:style w:type="character" w:customStyle="1" w:styleId="affffff6">
    <w:name w:val="Основной текст_"/>
    <w:basedOn w:val="af5"/>
    <w:link w:val="2fc"/>
    <w:locked/>
    <w:rsid w:val="00BA2029"/>
    <w:rPr>
      <w:rFonts w:ascii="Arial" w:eastAsia="Arial" w:hAnsi="Arial" w:cs="Arial"/>
      <w:shd w:val="clear" w:color="auto" w:fill="FFFFFF"/>
    </w:rPr>
  </w:style>
  <w:style w:type="paragraph" w:customStyle="1" w:styleId="2fc">
    <w:name w:val="Основной текст2"/>
    <w:basedOn w:val="af4"/>
    <w:link w:val="affffff6"/>
    <w:rsid w:val="00BA2029"/>
    <w:pPr>
      <w:shd w:val="clear" w:color="auto" w:fill="FFFFFF"/>
      <w:spacing w:before="7680" w:line="0" w:lineRule="atLeast"/>
      <w:ind w:hanging="360"/>
      <w:jc w:val="center"/>
    </w:pPr>
    <w:rPr>
      <w:rFonts w:eastAsia="Arial" w:cs="Arial"/>
      <w:sz w:val="20"/>
      <w:szCs w:val="20"/>
      <w:lang w:eastAsia="ru-RU"/>
    </w:rPr>
  </w:style>
  <w:style w:type="character" w:customStyle="1" w:styleId="affffff7">
    <w:name w:val="Колонтитул_"/>
    <w:basedOn w:val="af5"/>
    <w:link w:val="affffff8"/>
    <w:rsid w:val="003D5186"/>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7"/>
    <w:rsid w:val="003D5186"/>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7"/>
    <w:rsid w:val="003D5186"/>
    <w:rPr>
      <w:rFonts w:ascii="Arial" w:eastAsia="Arial" w:hAnsi="Arial" w:cs="Arial"/>
      <w:b/>
      <w:bCs/>
      <w:color w:val="000000"/>
      <w:spacing w:val="0"/>
      <w:w w:val="100"/>
      <w:position w:val="0"/>
      <w:sz w:val="17"/>
      <w:szCs w:val="17"/>
      <w:shd w:val="clear" w:color="auto" w:fill="FFFFFF"/>
      <w:lang w:val="ru-RU"/>
    </w:rPr>
  </w:style>
  <w:style w:type="paragraph" w:customStyle="1" w:styleId="affffff8">
    <w:name w:val="Колонтитул"/>
    <w:basedOn w:val="af4"/>
    <w:link w:val="affffff7"/>
    <w:rsid w:val="003D5186"/>
    <w:pPr>
      <w:shd w:val="clear" w:color="auto" w:fill="FFFFFF"/>
      <w:spacing w:line="0" w:lineRule="atLeast"/>
    </w:pPr>
    <w:rPr>
      <w:rFonts w:ascii="Arial Narrow" w:eastAsia="Arial Narrow" w:hAnsi="Arial Narrow" w:cs="Arial Narrow"/>
      <w:b/>
      <w:bCs/>
      <w:sz w:val="15"/>
      <w:szCs w:val="15"/>
      <w:lang w:eastAsia="ru-RU"/>
    </w:rPr>
  </w:style>
  <w:style w:type="paragraph" w:customStyle="1" w:styleId="xl46737">
    <w:name w:val="xl46737"/>
    <w:basedOn w:val="af4"/>
    <w:uiPriority w:val="99"/>
    <w:rsid w:val="00E16C92"/>
    <w:pPr>
      <w:spacing w:before="100" w:beforeAutospacing="1" w:after="100" w:afterAutospacing="1"/>
      <w:textAlignment w:val="top"/>
    </w:pPr>
    <w:rPr>
      <w:rFonts w:ascii="Times New Roman" w:eastAsia="Times New Roman" w:hAnsi="Times New Roman"/>
      <w:szCs w:val="24"/>
      <w:lang w:eastAsia="ru-RU"/>
    </w:rPr>
  </w:style>
  <w:style w:type="paragraph" w:customStyle="1" w:styleId="xl46738">
    <w:name w:val="xl46738"/>
    <w:basedOn w:val="af4"/>
    <w:uiPriority w:val="99"/>
    <w:rsid w:val="00E16C92"/>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6739">
    <w:name w:val="xl46739"/>
    <w:basedOn w:val="af4"/>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40">
    <w:name w:val="xl46740"/>
    <w:basedOn w:val="af4"/>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1">
    <w:name w:val="xl46741"/>
    <w:basedOn w:val="af4"/>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2">
    <w:name w:val="xl46742"/>
    <w:basedOn w:val="af4"/>
    <w:uiPriority w:val="99"/>
    <w:rsid w:val="00E16C92"/>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3">
    <w:name w:val="xl46743"/>
    <w:basedOn w:val="af4"/>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4">
    <w:name w:val="xl46744"/>
    <w:basedOn w:val="af4"/>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5">
    <w:name w:val="xl46745"/>
    <w:basedOn w:val="af4"/>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6">
    <w:name w:val="xl46746"/>
    <w:basedOn w:val="af4"/>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7">
    <w:name w:val="xl46747"/>
    <w:basedOn w:val="af4"/>
    <w:uiPriority w:val="99"/>
    <w:rsid w:val="00E16C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8">
    <w:name w:val="xl46748"/>
    <w:basedOn w:val="af4"/>
    <w:uiPriority w:val="99"/>
    <w:rsid w:val="00E16C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6749">
    <w:name w:val="xl46749"/>
    <w:basedOn w:val="af4"/>
    <w:uiPriority w:val="99"/>
    <w:rsid w:val="00E16C92"/>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6750">
    <w:name w:val="xl46750"/>
    <w:basedOn w:val="af4"/>
    <w:uiPriority w:val="99"/>
    <w:rsid w:val="00E16C92"/>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6751">
    <w:name w:val="xl46751"/>
    <w:basedOn w:val="af4"/>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2">
    <w:name w:val="xl46752"/>
    <w:basedOn w:val="af4"/>
    <w:uiPriority w:val="99"/>
    <w:rsid w:val="00E16C9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6753">
    <w:name w:val="xl46753"/>
    <w:basedOn w:val="af4"/>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4">
    <w:name w:val="xl46754"/>
    <w:basedOn w:val="af4"/>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5">
    <w:name w:val="xl46755"/>
    <w:basedOn w:val="af4"/>
    <w:uiPriority w:val="99"/>
    <w:rsid w:val="00E16C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56">
    <w:name w:val="xl46756"/>
    <w:basedOn w:val="af4"/>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7">
    <w:name w:val="xl46757"/>
    <w:basedOn w:val="af4"/>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b/>
      <w:bCs/>
      <w:szCs w:val="24"/>
      <w:lang w:eastAsia="ru-RU"/>
    </w:rPr>
  </w:style>
  <w:style w:type="paragraph" w:customStyle="1" w:styleId="xl46758">
    <w:name w:val="xl46758"/>
    <w:basedOn w:val="af4"/>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Cs w:val="24"/>
      <w:lang w:eastAsia="ru-RU"/>
    </w:rPr>
  </w:style>
  <w:style w:type="paragraph" w:customStyle="1" w:styleId="xl46759">
    <w:name w:val="xl46759"/>
    <w:basedOn w:val="af4"/>
    <w:uiPriority w:val="99"/>
    <w:rsid w:val="00E16C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35">
    <w:name w:val="xl46735"/>
    <w:basedOn w:val="af4"/>
    <w:uiPriority w:val="99"/>
    <w:rsid w:val="009F69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36">
    <w:name w:val="xl46736"/>
    <w:basedOn w:val="af4"/>
    <w:uiPriority w:val="99"/>
    <w:rsid w:val="009F6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affffff9">
    <w:name w:val="Подпись рисунков/таблиц"/>
    <w:basedOn w:val="afffa"/>
    <w:next w:val="affffc"/>
    <w:uiPriority w:val="99"/>
    <w:qFormat/>
    <w:rsid w:val="00D50FBA"/>
    <w:pPr>
      <w:keepNext/>
      <w:ind w:firstLine="426"/>
      <w:jc w:val="center"/>
    </w:pPr>
    <w:rPr>
      <w:rFonts w:eastAsia="Times New Roman"/>
      <w:b w:val="0"/>
      <w:sz w:val="20"/>
      <w:lang w:eastAsia="ru-RU"/>
    </w:rPr>
  </w:style>
  <w:style w:type="paragraph" w:customStyle="1" w:styleId="2fd">
    <w:name w:val="Подпись рисунков/таблиц2"/>
    <w:basedOn w:val="afffa"/>
    <w:next w:val="affffc"/>
    <w:uiPriority w:val="99"/>
    <w:qFormat/>
    <w:rsid w:val="00D50FBA"/>
    <w:pPr>
      <w:keepNext/>
      <w:ind w:firstLine="426"/>
      <w:jc w:val="center"/>
    </w:pPr>
    <w:rPr>
      <w:rFonts w:eastAsia="Times New Roman"/>
      <w:b w:val="0"/>
      <w:sz w:val="20"/>
      <w:lang w:eastAsia="ru-RU"/>
    </w:rPr>
  </w:style>
  <w:style w:type="paragraph" w:customStyle="1" w:styleId="1ff1">
    <w:name w:val="Подпись рисунков/таблиц1"/>
    <w:basedOn w:val="affff0"/>
    <w:next w:val="affffc"/>
    <w:uiPriority w:val="99"/>
    <w:qFormat/>
    <w:rsid w:val="005048B0"/>
    <w:pPr>
      <w:tabs>
        <w:tab w:val="right" w:leader="dot" w:pos="9628"/>
      </w:tabs>
    </w:pPr>
    <w:rPr>
      <w:noProof/>
    </w:rPr>
  </w:style>
  <w:style w:type="paragraph" w:customStyle="1" w:styleId="xl47857">
    <w:name w:val="xl47857"/>
    <w:basedOn w:val="af4"/>
    <w:rsid w:val="00EF4D26"/>
    <w:pPr>
      <w:spacing w:before="100" w:beforeAutospacing="1" w:after="100" w:afterAutospacing="1"/>
      <w:textAlignment w:val="top"/>
    </w:pPr>
    <w:rPr>
      <w:rFonts w:ascii="Times New Roman" w:eastAsia="Times New Roman" w:hAnsi="Times New Roman"/>
      <w:szCs w:val="24"/>
      <w:lang w:eastAsia="ru-RU"/>
    </w:rPr>
  </w:style>
  <w:style w:type="paragraph" w:customStyle="1" w:styleId="xl47858">
    <w:name w:val="xl47858"/>
    <w:basedOn w:val="af4"/>
    <w:rsid w:val="00EF4D26"/>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7859">
    <w:name w:val="xl47859"/>
    <w:basedOn w:val="af4"/>
    <w:rsid w:val="00EF4D26"/>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0">
    <w:name w:val="xl47860"/>
    <w:basedOn w:val="af4"/>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1">
    <w:name w:val="xl47861"/>
    <w:basedOn w:val="af4"/>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2">
    <w:name w:val="xl47862"/>
    <w:basedOn w:val="af4"/>
    <w:rsid w:val="00EF4D26"/>
    <w:pPr>
      <w:pBdr>
        <w:left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3">
    <w:name w:val="xl47863"/>
    <w:basedOn w:val="af4"/>
    <w:rsid w:val="00EF4D26"/>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64">
    <w:name w:val="xl47864"/>
    <w:basedOn w:val="af4"/>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szCs w:val="24"/>
      <w:lang w:eastAsia="ru-RU"/>
    </w:rPr>
  </w:style>
  <w:style w:type="paragraph" w:customStyle="1" w:styleId="xl47865">
    <w:name w:val="xl47865"/>
    <w:basedOn w:val="af4"/>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6">
    <w:name w:val="xl47866"/>
    <w:basedOn w:val="af4"/>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7">
    <w:name w:val="xl47867"/>
    <w:basedOn w:val="af4"/>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8">
    <w:name w:val="xl47868"/>
    <w:basedOn w:val="af4"/>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9">
    <w:name w:val="xl47869"/>
    <w:basedOn w:val="af4"/>
    <w:rsid w:val="00EF4D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70">
    <w:name w:val="xl47870"/>
    <w:basedOn w:val="af4"/>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1">
    <w:name w:val="xl47871"/>
    <w:basedOn w:val="af4"/>
    <w:rsid w:val="00EF4D2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7872">
    <w:name w:val="xl47872"/>
    <w:basedOn w:val="af4"/>
    <w:rsid w:val="00EF4D26"/>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7873">
    <w:name w:val="xl47873"/>
    <w:basedOn w:val="af4"/>
    <w:rsid w:val="00EF4D26"/>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7874">
    <w:name w:val="xl47874"/>
    <w:basedOn w:val="af4"/>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5">
    <w:name w:val="xl47875"/>
    <w:basedOn w:val="af4"/>
    <w:rsid w:val="00EF4D26"/>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7876">
    <w:name w:val="xl47876"/>
    <w:basedOn w:val="af4"/>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7">
    <w:name w:val="xl47877"/>
    <w:basedOn w:val="af4"/>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8">
    <w:name w:val="xl47878"/>
    <w:basedOn w:val="af4"/>
    <w:rsid w:val="00EF4D2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7879">
    <w:name w:val="xl47879"/>
    <w:basedOn w:val="af4"/>
    <w:rsid w:val="00EF4D26"/>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szCs w:val="24"/>
      <w:lang w:eastAsia="ru-RU"/>
    </w:rPr>
  </w:style>
  <w:style w:type="paragraph" w:customStyle="1" w:styleId="xl47880">
    <w:name w:val="xl47880"/>
    <w:basedOn w:val="af4"/>
    <w:rsid w:val="009A4C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1">
    <w:name w:val="xl47881"/>
    <w:basedOn w:val="af4"/>
    <w:rsid w:val="00B521B2"/>
    <w:pPr>
      <w:pBdr>
        <w:top w:val="single" w:sz="4" w:space="0" w:color="auto"/>
        <w:left w:val="single" w:sz="4" w:space="0" w:color="auto"/>
        <w:bottom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2">
    <w:name w:val="xl47882"/>
    <w:basedOn w:val="af4"/>
    <w:rsid w:val="00B521B2"/>
    <w:pPr>
      <w:pBdr>
        <w:lef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1ff2">
    <w:name w:val="МОЙ Заголовок 1"/>
    <w:basedOn w:val="1d"/>
    <w:link w:val="1ff3"/>
    <w:qFormat/>
    <w:rsid w:val="004E523D"/>
    <w:pPr>
      <w:pageBreakBefore w:val="0"/>
      <w:spacing w:before="480" w:line="240" w:lineRule="auto"/>
    </w:pPr>
    <w:rPr>
      <w:b w:val="0"/>
      <w:bCs/>
      <w:szCs w:val="28"/>
    </w:rPr>
  </w:style>
  <w:style w:type="character" w:customStyle="1" w:styleId="1ff3">
    <w:name w:val="МОЙ Заголовок 1 Знак"/>
    <w:basedOn w:val="1e"/>
    <w:link w:val="1ff2"/>
    <w:rsid w:val="004E523D"/>
    <w:rPr>
      <w:rFonts w:ascii="Arial" w:hAnsi="Arial"/>
      <w:b w:val="0"/>
      <w:bCs/>
      <w:smallCaps/>
      <w:spacing w:val="5"/>
      <w:sz w:val="28"/>
      <w:szCs w:val="28"/>
      <w:lang w:val="ru-RU"/>
    </w:rPr>
  </w:style>
  <w:style w:type="paragraph" w:customStyle="1" w:styleId="1ff4">
    <w:name w:val="Стиль1"/>
    <w:basedOn w:val="20"/>
    <w:link w:val="1ff5"/>
    <w:qFormat/>
    <w:rsid w:val="004E523D"/>
    <w:pPr>
      <w:keepNext/>
      <w:keepLines/>
    </w:pPr>
    <w:rPr>
      <w:bCs/>
      <w:sz w:val="26"/>
      <w:szCs w:val="26"/>
    </w:rPr>
  </w:style>
  <w:style w:type="character" w:customStyle="1" w:styleId="1ff5">
    <w:name w:val="Стиль1 Знак"/>
    <w:basedOn w:val="24"/>
    <w:link w:val="1ff4"/>
    <w:rsid w:val="004E523D"/>
    <w:rPr>
      <w:rFonts w:ascii="Arial" w:hAnsi="Arial"/>
      <w:bCs/>
      <w:smallCaps/>
      <w:sz w:val="26"/>
      <w:szCs w:val="26"/>
    </w:rPr>
  </w:style>
  <w:style w:type="character" w:customStyle="1" w:styleId="3f9">
    <w:name w:val="Основной текст (3)_"/>
    <w:basedOn w:val="af5"/>
    <w:link w:val="3fa"/>
    <w:locked/>
    <w:rsid w:val="004E523D"/>
    <w:rPr>
      <w:rFonts w:ascii="Arial" w:eastAsia="Arial" w:hAnsi="Arial" w:cs="Arial"/>
      <w:b/>
      <w:bCs/>
      <w:spacing w:val="-10"/>
      <w:shd w:val="clear" w:color="auto" w:fill="FFFFFF"/>
    </w:rPr>
  </w:style>
  <w:style w:type="paragraph" w:customStyle="1" w:styleId="3fa">
    <w:name w:val="Основной текст (3)"/>
    <w:basedOn w:val="af4"/>
    <w:link w:val="3f9"/>
    <w:rsid w:val="004E523D"/>
    <w:pPr>
      <w:shd w:val="clear" w:color="auto" w:fill="FFFFFF"/>
      <w:spacing w:line="398" w:lineRule="exact"/>
      <w:ind w:hanging="840"/>
      <w:jc w:val="center"/>
    </w:pPr>
    <w:rPr>
      <w:rFonts w:eastAsia="Arial" w:cs="Arial"/>
      <w:b/>
      <w:bCs/>
      <w:spacing w:val="-10"/>
      <w:sz w:val="20"/>
      <w:szCs w:val="20"/>
      <w:lang w:eastAsia="ru-RU"/>
    </w:rPr>
  </w:style>
  <w:style w:type="character" w:customStyle="1" w:styleId="5c">
    <w:name w:val="Основной текст (5)_"/>
    <w:basedOn w:val="af5"/>
    <w:link w:val="5d"/>
    <w:locked/>
    <w:rsid w:val="004E523D"/>
    <w:rPr>
      <w:rFonts w:ascii="Arial" w:eastAsia="Arial" w:hAnsi="Arial" w:cs="Arial"/>
      <w:b/>
      <w:bCs/>
      <w:spacing w:val="-10"/>
      <w:sz w:val="21"/>
      <w:szCs w:val="21"/>
      <w:shd w:val="clear" w:color="auto" w:fill="FFFFFF"/>
    </w:rPr>
  </w:style>
  <w:style w:type="paragraph" w:customStyle="1" w:styleId="5d">
    <w:name w:val="Основной текст (5)"/>
    <w:basedOn w:val="af4"/>
    <w:link w:val="5c"/>
    <w:rsid w:val="004E523D"/>
    <w:pPr>
      <w:shd w:val="clear" w:color="auto" w:fill="FFFFFF"/>
      <w:spacing w:before="600" w:after="600" w:line="0" w:lineRule="atLeast"/>
      <w:ind w:hanging="1120"/>
    </w:pPr>
    <w:rPr>
      <w:rFonts w:eastAsia="Arial" w:cs="Arial"/>
      <w:b/>
      <w:bCs/>
      <w:spacing w:val="-10"/>
      <w:sz w:val="21"/>
      <w:szCs w:val="21"/>
      <w:lang w:eastAsia="ru-RU"/>
    </w:rPr>
  </w:style>
  <w:style w:type="character" w:customStyle="1" w:styleId="ArialUnicodeMS">
    <w:name w:val="Основной текст + Arial Unicode MS"/>
    <w:aliases w:val="11.5 pt"/>
    <w:basedOn w:val="affffff6"/>
    <w:rsid w:val="004E523D"/>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d">
    <w:name w:val="Основной текст (4)"/>
    <w:basedOn w:val="af5"/>
    <w:rsid w:val="004E523D"/>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f5"/>
    <w:rsid w:val="004E523D"/>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e">
    <w:name w:val="Основной текст (4)_"/>
    <w:basedOn w:val="af5"/>
    <w:link w:val="411"/>
    <w:rsid w:val="004E523D"/>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c"/>
    <w:rsid w:val="004E523D"/>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rsid w:val="004E523D"/>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e"/>
    <w:rsid w:val="004E523D"/>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e">
    <w:name w:val="Заголовок №5"/>
    <w:basedOn w:val="af5"/>
    <w:rsid w:val="004E523D"/>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e">
    <w:name w:val="Стиль2"/>
    <w:basedOn w:val="1d"/>
    <w:link w:val="2ff"/>
    <w:qFormat/>
    <w:rsid w:val="004E523D"/>
    <w:pPr>
      <w:pageBreakBefore w:val="0"/>
      <w:spacing w:before="480" w:line="240" w:lineRule="auto"/>
    </w:pPr>
    <w:rPr>
      <w:rFonts w:asciiTheme="majorHAnsi" w:hAnsiTheme="majorHAnsi"/>
      <w:b w:val="0"/>
      <w:bCs/>
      <w:caps/>
    </w:rPr>
  </w:style>
  <w:style w:type="character" w:customStyle="1" w:styleId="affffffa">
    <w:name w:val="Абзац Знак"/>
    <w:link w:val="affffffb"/>
    <w:locked/>
    <w:rsid w:val="004E523D"/>
    <w:rPr>
      <w:sz w:val="24"/>
      <w:szCs w:val="24"/>
    </w:rPr>
  </w:style>
  <w:style w:type="character" w:customStyle="1" w:styleId="2ff">
    <w:name w:val="Стиль2 Знак"/>
    <w:basedOn w:val="1e"/>
    <w:link w:val="2fe"/>
    <w:rsid w:val="004E523D"/>
    <w:rPr>
      <w:rFonts w:ascii="Arial" w:hAnsi="Arial"/>
      <w:b w:val="0"/>
      <w:bCs/>
      <w:caps/>
      <w:smallCaps/>
      <w:spacing w:val="5"/>
      <w:sz w:val="28"/>
      <w:szCs w:val="36"/>
      <w:lang w:val="ru-RU"/>
    </w:rPr>
  </w:style>
  <w:style w:type="paragraph" w:customStyle="1" w:styleId="affffffb">
    <w:name w:val="Абзац"/>
    <w:basedOn w:val="af4"/>
    <w:link w:val="affffffa"/>
    <w:qFormat/>
    <w:rsid w:val="004E523D"/>
    <w:pPr>
      <w:spacing w:after="60"/>
    </w:pPr>
    <w:rPr>
      <w:rFonts w:ascii="Times New Roman" w:eastAsia="Times New Roman" w:hAnsi="Times New Roman"/>
      <w:szCs w:val="24"/>
      <w:lang w:eastAsia="ru-RU"/>
    </w:rPr>
  </w:style>
  <w:style w:type="paragraph" w:customStyle="1" w:styleId="869F5D86A0724688A234C6CC24B6A76E">
    <w:name w:val="869F5D86A0724688A234C6CC24B6A76E"/>
    <w:uiPriority w:val="99"/>
    <w:rsid w:val="004E523D"/>
    <w:rPr>
      <w:rFonts w:asciiTheme="minorHAnsi" w:eastAsiaTheme="minorEastAsia" w:hAnsiTheme="minorHAnsi" w:cstheme="minorBidi"/>
    </w:rPr>
  </w:style>
  <w:style w:type="paragraph" w:customStyle="1" w:styleId="xl47487">
    <w:name w:val="xl47487"/>
    <w:basedOn w:val="af4"/>
    <w:uiPriority w:val="99"/>
    <w:rsid w:val="004E523D"/>
    <w:pPr>
      <w:spacing w:before="100" w:beforeAutospacing="1" w:after="100" w:afterAutospacing="1"/>
    </w:pPr>
    <w:rPr>
      <w:rFonts w:eastAsia="Times New Roman" w:cs="Arial"/>
      <w:sz w:val="20"/>
      <w:szCs w:val="20"/>
      <w:lang w:eastAsia="ru-RU"/>
    </w:rPr>
  </w:style>
  <w:style w:type="paragraph" w:customStyle="1" w:styleId="xl47488">
    <w:name w:val="xl47488"/>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89">
    <w:name w:val="xl47489"/>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b/>
      <w:bCs/>
      <w:szCs w:val="24"/>
      <w:lang w:eastAsia="ru-RU"/>
    </w:rPr>
  </w:style>
  <w:style w:type="paragraph" w:customStyle="1" w:styleId="xl47490">
    <w:name w:val="xl47490"/>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47491">
    <w:name w:val="xl47491"/>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2">
    <w:name w:val="xl47492"/>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3">
    <w:name w:val="xl47493"/>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4">
    <w:name w:val="xl47494"/>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5">
    <w:name w:val="xl47495"/>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6">
    <w:name w:val="xl47496"/>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7">
    <w:name w:val="xl47497"/>
    <w:basedOn w:val="af4"/>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eastAsia="Times New Roman" w:cs="Arial"/>
      <w:sz w:val="20"/>
      <w:szCs w:val="20"/>
      <w:lang w:eastAsia="ru-RU"/>
    </w:rPr>
  </w:style>
  <w:style w:type="paragraph" w:customStyle="1" w:styleId="xl47498">
    <w:name w:val="xl47498"/>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Arial"/>
      <w:szCs w:val="24"/>
      <w:lang w:eastAsia="ru-RU"/>
    </w:rPr>
  </w:style>
  <w:style w:type="paragraph" w:customStyle="1" w:styleId="xl47499">
    <w:name w:val="xl47499"/>
    <w:basedOn w:val="af4"/>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Arial"/>
      <w:szCs w:val="24"/>
      <w:lang w:eastAsia="ru-RU"/>
    </w:rPr>
  </w:style>
  <w:style w:type="paragraph" w:customStyle="1" w:styleId="xl47500">
    <w:name w:val="xl47500"/>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20"/>
      <w:szCs w:val="20"/>
      <w:lang w:eastAsia="ru-RU"/>
    </w:rPr>
  </w:style>
  <w:style w:type="paragraph" w:customStyle="1" w:styleId="xl47485">
    <w:name w:val="xl47485"/>
    <w:basedOn w:val="af4"/>
    <w:uiPriority w:val="99"/>
    <w:rsid w:val="004E523D"/>
    <w:pPr>
      <w:spacing w:before="100" w:beforeAutospacing="1" w:after="100" w:afterAutospacing="1"/>
    </w:pPr>
    <w:rPr>
      <w:rFonts w:eastAsia="Times New Roman" w:cs="Arial"/>
      <w:sz w:val="20"/>
      <w:szCs w:val="20"/>
      <w:lang w:eastAsia="ru-RU"/>
    </w:rPr>
  </w:style>
  <w:style w:type="paragraph" w:customStyle="1" w:styleId="xl47486">
    <w:name w:val="xl47486"/>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1ff6">
    <w:name w:val="Абзац списка1"/>
    <w:basedOn w:val="af4"/>
    <w:uiPriority w:val="99"/>
    <w:rsid w:val="004E523D"/>
    <w:rPr>
      <w:rFonts w:ascii="Times New Roman" w:eastAsia="Times New Roman" w:hAnsi="Times New Roman"/>
      <w:sz w:val="28"/>
    </w:rPr>
  </w:style>
  <w:style w:type="character" w:customStyle="1" w:styleId="apple-converted-space">
    <w:name w:val="apple-converted-space"/>
    <w:basedOn w:val="af5"/>
    <w:rsid w:val="004E523D"/>
  </w:style>
  <w:style w:type="paragraph" w:customStyle="1" w:styleId="a2">
    <w:name w:val="заголовок таблицы"/>
    <w:basedOn w:val="af4"/>
    <w:autoRedefine/>
    <w:uiPriority w:val="99"/>
    <w:rsid w:val="004E523D"/>
    <w:pPr>
      <w:keepNext/>
      <w:keepLines/>
      <w:numPr>
        <w:numId w:val="12"/>
      </w:numPr>
      <w:tabs>
        <w:tab w:val="left" w:pos="1134"/>
      </w:tabs>
    </w:pPr>
    <w:rPr>
      <w:rFonts w:eastAsia="Times New Roman" w:cs="Arial"/>
      <w:b/>
      <w:szCs w:val="24"/>
      <w:lang w:eastAsia="ru-RU"/>
    </w:rPr>
  </w:style>
  <w:style w:type="paragraph" w:customStyle="1" w:styleId="133">
    <w:name w:val="Обычный 13 Знак3"/>
    <w:basedOn w:val="af4"/>
    <w:autoRedefine/>
    <w:rsid w:val="004E523D"/>
    <w:pPr>
      <w:keepNext/>
      <w:keepLines/>
      <w:suppressLineNumbers/>
      <w:tabs>
        <w:tab w:val="left" w:leader="dot" w:pos="9356"/>
      </w:tabs>
      <w:suppressAutoHyphens/>
      <w:spacing w:before="60"/>
      <w:ind w:firstLine="720"/>
    </w:pPr>
    <w:rPr>
      <w:rFonts w:ascii="Times New Roman" w:eastAsia="Times New Roman" w:hAnsi="Times New Roman"/>
      <w:sz w:val="26"/>
      <w:szCs w:val="26"/>
      <w:lang w:eastAsia="ru-RU"/>
    </w:rPr>
  </w:style>
  <w:style w:type="paragraph" w:customStyle="1" w:styleId="134">
    <w:name w:val="Обычный 13"/>
    <w:basedOn w:val="af4"/>
    <w:link w:val="135"/>
    <w:qFormat/>
    <w:rsid w:val="004E523D"/>
    <w:pPr>
      <w:keepNext/>
      <w:suppressLineNumbers/>
      <w:tabs>
        <w:tab w:val="left" w:pos="6804"/>
        <w:tab w:val="left" w:pos="6946"/>
        <w:tab w:val="left" w:leader="dot" w:pos="9356"/>
      </w:tabs>
      <w:suppressAutoHyphens/>
      <w:spacing w:before="60"/>
    </w:pPr>
    <w:rPr>
      <w:rFonts w:ascii="Times New Roman" w:eastAsia="Times New Roman" w:hAnsi="Times New Roman"/>
      <w:sz w:val="26"/>
      <w:szCs w:val="26"/>
      <w:lang w:eastAsia="ru-RU"/>
    </w:rPr>
  </w:style>
  <w:style w:type="character" w:customStyle="1" w:styleId="135">
    <w:name w:val="Обычный 13 Знак5"/>
    <w:basedOn w:val="af5"/>
    <w:link w:val="134"/>
    <w:rsid w:val="004E523D"/>
    <w:rPr>
      <w:sz w:val="26"/>
      <w:szCs w:val="26"/>
    </w:rPr>
  </w:style>
  <w:style w:type="paragraph" w:customStyle="1" w:styleId="1ff7">
    <w:name w:val="Текст1"/>
    <w:basedOn w:val="af4"/>
    <w:rsid w:val="004E523D"/>
    <w:pPr>
      <w:tabs>
        <w:tab w:val="left" w:pos="1701"/>
      </w:tabs>
      <w:suppressAutoHyphens/>
      <w:spacing w:before="80" w:line="252" w:lineRule="auto"/>
      <w:ind w:firstLine="852"/>
    </w:pPr>
    <w:rPr>
      <w:rFonts w:ascii="Times New Roman" w:eastAsia="SimSun" w:hAnsi="Times New Roman"/>
      <w:sz w:val="28"/>
      <w:szCs w:val="28"/>
      <w:lang w:eastAsia="ar-SA"/>
    </w:rPr>
  </w:style>
  <w:style w:type="character" w:customStyle="1" w:styleId="4f">
    <w:name w:val="заголовок 4 Знак"/>
    <w:rsid w:val="004E523D"/>
    <w:rPr>
      <w:rFonts w:ascii="Arial" w:hAnsi="Arial"/>
      <w:i/>
      <w:sz w:val="24"/>
      <w:szCs w:val="24"/>
      <w:lang w:val="ru-RU" w:eastAsia="ru-RU" w:bidi="ar-SA"/>
    </w:rPr>
  </w:style>
  <w:style w:type="paragraph" w:customStyle="1" w:styleId="affffffc">
    <w:name w:val="основной"/>
    <w:basedOn w:val="af4"/>
    <w:rsid w:val="004E523D"/>
    <w:pPr>
      <w:ind w:firstLine="720"/>
    </w:pPr>
    <w:rPr>
      <w:rFonts w:ascii="Times New Roman" w:eastAsia="Times New Roman" w:hAnsi="Times New Roman"/>
      <w:szCs w:val="20"/>
      <w:lang w:eastAsia="ru-RU"/>
    </w:rPr>
  </w:style>
  <w:style w:type="character" w:customStyle="1" w:styleId="FontStyle23">
    <w:name w:val="Font Style23"/>
    <w:rsid w:val="004E523D"/>
    <w:rPr>
      <w:rFonts w:ascii="Times New Roman" w:hAnsi="Times New Roman" w:cs="Times New Roman"/>
      <w:sz w:val="18"/>
      <w:szCs w:val="18"/>
    </w:rPr>
  </w:style>
  <w:style w:type="paragraph" w:customStyle="1" w:styleId="ConsPlusNonformat">
    <w:name w:val="ConsPlusNonformat"/>
    <w:uiPriority w:val="99"/>
    <w:rsid w:val="004E523D"/>
    <w:pPr>
      <w:autoSpaceDE w:val="0"/>
      <w:autoSpaceDN w:val="0"/>
      <w:adjustRightInd w:val="0"/>
    </w:pPr>
    <w:rPr>
      <w:rFonts w:ascii="Courier New" w:eastAsiaTheme="minorHAnsi" w:hAnsi="Courier New" w:cs="Courier New"/>
    </w:rPr>
  </w:style>
  <w:style w:type="paragraph" w:customStyle="1" w:styleId="ConsPlusTitle">
    <w:name w:val="ConsPlusTitle"/>
    <w:rsid w:val="004E523D"/>
    <w:pPr>
      <w:widowControl w:val="0"/>
      <w:autoSpaceDE w:val="0"/>
      <w:autoSpaceDN w:val="0"/>
      <w:adjustRightInd w:val="0"/>
    </w:pPr>
    <w:rPr>
      <w:b/>
      <w:bCs/>
      <w:sz w:val="24"/>
      <w:szCs w:val="24"/>
    </w:rPr>
  </w:style>
  <w:style w:type="paragraph" w:customStyle="1" w:styleId="1ff8">
    <w:name w:val="Знак Знак Знак1"/>
    <w:basedOn w:val="af4"/>
    <w:rsid w:val="004E523D"/>
    <w:pPr>
      <w:tabs>
        <w:tab w:val="num" w:pos="360"/>
      </w:tabs>
      <w:spacing w:after="160" w:line="240" w:lineRule="exact"/>
    </w:pPr>
    <w:rPr>
      <w:rFonts w:ascii="Verdana" w:eastAsia="Times New Roman" w:hAnsi="Verdana" w:cs="Verdana"/>
      <w:sz w:val="20"/>
      <w:szCs w:val="20"/>
    </w:rPr>
  </w:style>
  <w:style w:type="paragraph" w:customStyle="1" w:styleId="e02">
    <w:name w:val="e02"/>
    <w:basedOn w:val="af4"/>
    <w:rsid w:val="004E523D"/>
    <w:pPr>
      <w:spacing w:before="100" w:beforeAutospacing="1" w:after="100" w:afterAutospacing="1"/>
    </w:pPr>
    <w:rPr>
      <w:rFonts w:ascii="Times New Roman" w:eastAsia="Times New Roman" w:hAnsi="Times New Roman"/>
      <w:szCs w:val="24"/>
      <w:lang w:eastAsia="ru-RU"/>
    </w:rPr>
  </w:style>
  <w:style w:type="paragraph" w:customStyle="1" w:styleId="Default">
    <w:name w:val="Default"/>
    <w:rsid w:val="004E523D"/>
    <w:pPr>
      <w:autoSpaceDE w:val="0"/>
      <w:autoSpaceDN w:val="0"/>
      <w:adjustRightInd w:val="0"/>
    </w:pPr>
    <w:rPr>
      <w:rFonts w:eastAsiaTheme="minorHAnsi"/>
      <w:color w:val="000000"/>
      <w:sz w:val="24"/>
      <w:szCs w:val="24"/>
    </w:rPr>
  </w:style>
  <w:style w:type="paragraph" w:customStyle="1" w:styleId="ConsPlusCell">
    <w:name w:val="ConsPlusCell"/>
    <w:rsid w:val="004E523D"/>
    <w:pPr>
      <w:widowControl w:val="0"/>
      <w:autoSpaceDE w:val="0"/>
      <w:autoSpaceDN w:val="0"/>
      <w:adjustRightInd w:val="0"/>
    </w:pPr>
    <w:rPr>
      <w:rFonts w:ascii="Arial" w:hAnsi="Arial" w:cs="Arial"/>
    </w:rPr>
  </w:style>
  <w:style w:type="paragraph" w:customStyle="1" w:styleId="11f">
    <w:name w:val="Знак Знак Знак11"/>
    <w:basedOn w:val="af4"/>
    <w:rsid w:val="004E523D"/>
    <w:pPr>
      <w:tabs>
        <w:tab w:val="num" w:pos="360"/>
      </w:tabs>
      <w:spacing w:after="160" w:line="240" w:lineRule="exact"/>
    </w:pPr>
    <w:rPr>
      <w:rFonts w:ascii="Verdana" w:eastAsia="Times New Roman" w:hAnsi="Verdana" w:cs="Verdana"/>
      <w:sz w:val="20"/>
      <w:szCs w:val="20"/>
    </w:rPr>
  </w:style>
  <w:style w:type="paragraph" w:customStyle="1" w:styleId="affffffd">
    <w:name w:val="Название таблицы"/>
    <w:basedOn w:val="afffa"/>
    <w:qFormat/>
    <w:rsid w:val="004E523D"/>
    <w:rPr>
      <w:rFonts w:eastAsia="Times New Roman" w:cs="Arial"/>
      <w:szCs w:val="22"/>
      <w:lang w:eastAsia="ru-RU"/>
    </w:rPr>
  </w:style>
  <w:style w:type="paragraph" w:customStyle="1" w:styleId="affffffe">
    <w:name w:val="Табличный_центр"/>
    <w:basedOn w:val="af4"/>
    <w:rsid w:val="004E523D"/>
    <w:pPr>
      <w:jc w:val="center"/>
    </w:pPr>
    <w:rPr>
      <w:rFonts w:ascii="Times New Roman" w:eastAsia="Times New Roman" w:hAnsi="Times New Roman"/>
      <w:lang w:eastAsia="ru-RU"/>
    </w:rPr>
  </w:style>
  <w:style w:type="paragraph" w:customStyle="1" w:styleId="afffffff">
    <w:name w:val="Табличный_заголовки"/>
    <w:basedOn w:val="af4"/>
    <w:rsid w:val="004E523D"/>
    <w:pPr>
      <w:keepNext/>
      <w:keepLines/>
      <w:jc w:val="center"/>
    </w:pPr>
    <w:rPr>
      <w:rFonts w:ascii="Times New Roman" w:eastAsia="Times New Roman" w:hAnsi="Times New Roman"/>
      <w:b/>
      <w:lang w:eastAsia="ru-RU"/>
    </w:rPr>
  </w:style>
  <w:style w:type="paragraph" w:customStyle="1" w:styleId="afffffff0">
    <w:name w:val="Табличный_слева"/>
    <w:basedOn w:val="af4"/>
    <w:rsid w:val="004E523D"/>
    <w:rPr>
      <w:rFonts w:ascii="Times New Roman" w:eastAsia="Times New Roman" w:hAnsi="Times New Roman"/>
      <w:lang w:eastAsia="ru-RU"/>
    </w:rPr>
  </w:style>
  <w:style w:type="paragraph" w:customStyle="1" w:styleId="1ff9">
    <w:name w:val="Основной текст1"/>
    <w:basedOn w:val="af4"/>
    <w:qFormat/>
    <w:rsid w:val="004E523D"/>
    <w:pPr>
      <w:shd w:val="clear" w:color="auto" w:fill="FFFFFF"/>
      <w:spacing w:before="360" w:after="180" w:line="235" w:lineRule="exact"/>
      <w:ind w:hanging="320"/>
    </w:pPr>
    <w:rPr>
      <w:rFonts w:ascii="Times New Roman" w:eastAsia="Times New Roman" w:hAnsi="Times New Roman"/>
      <w:sz w:val="19"/>
      <w:szCs w:val="19"/>
      <w:lang w:eastAsia="ru-RU"/>
    </w:rPr>
  </w:style>
  <w:style w:type="character" w:customStyle="1" w:styleId="afffffff1">
    <w:name w:val="Основной текст + Полужирный"/>
    <w:basedOn w:val="affffff6"/>
    <w:rsid w:val="004E523D"/>
    <w:rPr>
      <w:rFonts w:ascii="Arial" w:eastAsia="Arial" w:hAnsi="Arial" w:cs="Arial"/>
      <w:b/>
      <w:bCs/>
      <w:color w:val="000000"/>
      <w:spacing w:val="0"/>
      <w:w w:val="100"/>
      <w:position w:val="0"/>
      <w:sz w:val="18"/>
      <w:szCs w:val="18"/>
      <w:shd w:val="clear" w:color="auto" w:fill="FFFFFF"/>
      <w:lang w:val="ru-RU"/>
    </w:rPr>
  </w:style>
  <w:style w:type="character" w:customStyle="1" w:styleId="2ff0">
    <w:name w:val="Основной текст (2)_"/>
    <w:basedOn w:val="af5"/>
    <w:link w:val="2ff1"/>
    <w:rsid w:val="004E523D"/>
    <w:rPr>
      <w:b/>
      <w:bCs/>
      <w:sz w:val="18"/>
      <w:szCs w:val="18"/>
      <w:shd w:val="clear" w:color="auto" w:fill="FFFFFF"/>
    </w:rPr>
  </w:style>
  <w:style w:type="character" w:customStyle="1" w:styleId="2ff2">
    <w:name w:val="Основной текст (2) + Не полужирный"/>
    <w:basedOn w:val="2ff0"/>
    <w:rsid w:val="004E523D"/>
    <w:rPr>
      <w:b/>
      <w:bCs/>
      <w:color w:val="000000"/>
      <w:spacing w:val="0"/>
      <w:w w:val="100"/>
      <w:position w:val="0"/>
      <w:sz w:val="18"/>
      <w:szCs w:val="18"/>
      <w:shd w:val="clear" w:color="auto" w:fill="FFFFFF"/>
      <w:lang w:val="ru-RU"/>
    </w:rPr>
  </w:style>
  <w:style w:type="paragraph" w:customStyle="1" w:styleId="2ff1">
    <w:name w:val="Основной текст (2)"/>
    <w:basedOn w:val="af4"/>
    <w:link w:val="2ff0"/>
    <w:rsid w:val="004E523D"/>
    <w:pPr>
      <w:shd w:val="clear" w:color="auto" w:fill="FFFFFF"/>
      <w:spacing w:line="230" w:lineRule="exact"/>
      <w:ind w:firstLine="500"/>
    </w:pPr>
    <w:rPr>
      <w:rFonts w:ascii="Times New Roman" w:eastAsia="Times New Roman" w:hAnsi="Times New Roman"/>
      <w:b/>
      <w:bCs/>
      <w:sz w:val="18"/>
      <w:szCs w:val="18"/>
      <w:lang w:eastAsia="ru-RU"/>
    </w:rPr>
  </w:style>
  <w:style w:type="paragraph" w:customStyle="1" w:styleId="xl46760">
    <w:name w:val="xl46760"/>
    <w:basedOn w:val="af4"/>
    <w:uiPriority w:val="99"/>
    <w:rsid w:val="004E523D"/>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1">
    <w:name w:val="xl46761"/>
    <w:basedOn w:val="af4"/>
    <w:uiPriority w:val="99"/>
    <w:rsid w:val="004E523D"/>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2">
    <w:name w:val="xl46762"/>
    <w:basedOn w:val="af4"/>
    <w:uiPriority w:val="99"/>
    <w:rsid w:val="004E523D"/>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3">
    <w:name w:val="xl46763"/>
    <w:basedOn w:val="af4"/>
    <w:uiPriority w:val="99"/>
    <w:rsid w:val="004E523D"/>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4">
    <w:name w:val="xl46764"/>
    <w:basedOn w:val="af4"/>
    <w:uiPriority w:val="99"/>
    <w:rsid w:val="004E523D"/>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textAlignment w:val="center"/>
    </w:pPr>
    <w:rPr>
      <w:rFonts w:ascii="Times New Roman" w:eastAsia="Times New Roman" w:hAnsi="Times New Roman"/>
      <w:sz w:val="20"/>
      <w:szCs w:val="20"/>
      <w:lang w:eastAsia="ru-RU"/>
    </w:rPr>
  </w:style>
  <w:style w:type="paragraph" w:customStyle="1" w:styleId="xl46765">
    <w:name w:val="xl46765"/>
    <w:basedOn w:val="af4"/>
    <w:uiPriority w:val="99"/>
    <w:rsid w:val="004E523D"/>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6">
    <w:name w:val="xl46766"/>
    <w:basedOn w:val="af4"/>
    <w:uiPriority w:val="99"/>
    <w:rsid w:val="004E523D"/>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67">
    <w:name w:val="xl46767"/>
    <w:basedOn w:val="af4"/>
    <w:uiPriority w:val="99"/>
    <w:rsid w:val="004E523D"/>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character" w:customStyle="1" w:styleId="1ffa">
    <w:name w:val="Нижний колонтитул Знак1"/>
    <w:basedOn w:val="af5"/>
    <w:uiPriority w:val="99"/>
    <w:semiHidden/>
    <w:rsid w:val="004E523D"/>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5"/>
    <w:semiHidden/>
    <w:rsid w:val="004E523D"/>
    <w:rPr>
      <w:rFonts w:ascii="Arial" w:eastAsia="Microsoft YaHei" w:hAnsi="Arial" w:cs="Times New Roman"/>
      <w:spacing w:val="-5"/>
    </w:rPr>
  </w:style>
  <w:style w:type="paragraph" w:customStyle="1" w:styleId="2ff3">
    <w:name w:val="Подзаголовок 2"/>
    <w:basedOn w:val="1d"/>
    <w:link w:val="2ff4"/>
    <w:qFormat/>
    <w:rsid w:val="004E523D"/>
    <w:pPr>
      <w:pageBreakBefore w:val="0"/>
      <w:spacing w:before="480" w:line="240" w:lineRule="auto"/>
      <w:ind w:left="1152" w:hanging="432"/>
    </w:pPr>
    <w:rPr>
      <w:rFonts w:asciiTheme="majorHAnsi" w:hAnsiTheme="majorHAnsi"/>
      <w:b w:val="0"/>
      <w:bCs/>
      <w:caps/>
    </w:rPr>
  </w:style>
  <w:style w:type="character" w:customStyle="1" w:styleId="2ff4">
    <w:name w:val="Подзаголовок 2 Знак"/>
    <w:basedOn w:val="1e"/>
    <w:link w:val="2ff3"/>
    <w:rsid w:val="004E523D"/>
    <w:rPr>
      <w:rFonts w:ascii="Arial" w:hAnsi="Arial"/>
      <w:b w:val="0"/>
      <w:bCs/>
      <w:caps/>
      <w:smallCaps/>
      <w:spacing w:val="5"/>
      <w:sz w:val="28"/>
      <w:szCs w:val="36"/>
      <w:lang w:val="ru-RU"/>
    </w:rPr>
  </w:style>
  <w:style w:type="paragraph" w:customStyle="1" w:styleId="af1">
    <w:name w:val="Рисунки"/>
    <w:basedOn w:val="2fc"/>
    <w:link w:val="afffffff2"/>
    <w:uiPriority w:val="99"/>
    <w:qFormat/>
    <w:rsid w:val="004E523D"/>
    <w:pPr>
      <w:numPr>
        <w:numId w:val="13"/>
      </w:numPr>
      <w:shd w:val="clear" w:color="auto" w:fill="auto"/>
      <w:spacing w:before="0" w:line="240" w:lineRule="auto"/>
      <w:ind w:right="20"/>
    </w:pPr>
    <w:rPr>
      <w:i/>
      <w:sz w:val="22"/>
      <w:szCs w:val="22"/>
      <w:lang w:eastAsia="en-US"/>
    </w:rPr>
  </w:style>
  <w:style w:type="character" w:customStyle="1" w:styleId="afffffff2">
    <w:name w:val="Рисунки Знак"/>
    <w:basedOn w:val="affffff6"/>
    <w:link w:val="af1"/>
    <w:uiPriority w:val="99"/>
    <w:rsid w:val="004E523D"/>
    <w:rPr>
      <w:rFonts w:ascii="Arial" w:eastAsia="Arial" w:hAnsi="Arial" w:cs="Arial"/>
      <w:i/>
      <w:shd w:val="clear" w:color="auto" w:fill="FFFFFF"/>
    </w:rPr>
  </w:style>
  <w:style w:type="paragraph" w:customStyle="1" w:styleId="xl47501">
    <w:name w:val="xl47501"/>
    <w:basedOn w:val="af4"/>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2">
    <w:name w:val="xl47502"/>
    <w:basedOn w:val="af4"/>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3">
    <w:name w:val="xl47503"/>
    <w:basedOn w:val="af4"/>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4">
    <w:name w:val="xl47504"/>
    <w:basedOn w:val="af4"/>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5">
    <w:name w:val="xl47505"/>
    <w:basedOn w:val="af4"/>
    <w:uiPriority w:val="99"/>
    <w:rsid w:val="004E52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9">
    <w:name w:val="xl729"/>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0">
    <w:name w:val="xl730"/>
    <w:basedOn w:val="af4"/>
    <w:uiPriority w:val="99"/>
    <w:rsid w:val="004E523D"/>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1">
    <w:name w:val="xl731"/>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Cs w:val="24"/>
      <w:lang w:eastAsia="ru-RU"/>
    </w:rPr>
  </w:style>
  <w:style w:type="paragraph" w:customStyle="1" w:styleId="xl732">
    <w:name w:val="xl732"/>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Cs w:val="24"/>
      <w:lang w:eastAsia="ru-RU"/>
    </w:rPr>
  </w:style>
  <w:style w:type="character" w:customStyle="1" w:styleId="affff3">
    <w:name w:val="Абзац списка Знак"/>
    <w:aliases w:val="Введение Знак,СПИСКИ Знак,3_Абзац списка Знак"/>
    <w:basedOn w:val="af5"/>
    <w:link w:val="affff2"/>
    <w:uiPriority w:val="34"/>
    <w:rsid w:val="004E523D"/>
  </w:style>
  <w:style w:type="character" w:styleId="afffffff3">
    <w:name w:val="Book Title"/>
    <w:basedOn w:val="af5"/>
    <w:uiPriority w:val="33"/>
    <w:qFormat/>
    <w:rsid w:val="00792B38"/>
    <w:rPr>
      <w:i/>
      <w:iCs/>
      <w:smallCaps/>
      <w:spacing w:val="5"/>
    </w:rPr>
  </w:style>
  <w:style w:type="paragraph" w:customStyle="1" w:styleId="3">
    <w:name w:val="3 уровень Подзаголовок"/>
    <w:basedOn w:val="36"/>
    <w:uiPriority w:val="99"/>
    <w:qFormat/>
    <w:rsid w:val="004E523D"/>
    <w:pPr>
      <w:keepNext/>
      <w:keepLines/>
      <w:numPr>
        <w:numId w:val="14"/>
      </w:numPr>
      <w:spacing w:line="240" w:lineRule="auto"/>
    </w:pPr>
    <w:rPr>
      <w:rFonts w:ascii="Arial Unicode MS" w:eastAsia="Arial Unicode MS" w:hAnsi="Arial Unicode MS" w:cs="Arial Unicode MS"/>
      <w:bCs/>
      <w:color w:val="000000"/>
      <w:sz w:val="21"/>
      <w:szCs w:val="21"/>
      <w:lang w:eastAsia="ru-RU"/>
    </w:rPr>
  </w:style>
  <w:style w:type="character" w:customStyle="1" w:styleId="85pt0">
    <w:name w:val="Основной текст + 8.5 pt"/>
    <w:basedOn w:val="affffff6"/>
    <w:rsid w:val="004E52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e"/>
    <w:rsid w:val="004E523D"/>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e">
    <w:name w:val="Таблицы"/>
    <w:basedOn w:val="affff2"/>
    <w:link w:val="afffffff4"/>
    <w:uiPriority w:val="99"/>
    <w:qFormat/>
    <w:rsid w:val="004E523D"/>
    <w:pPr>
      <w:numPr>
        <w:numId w:val="15"/>
      </w:numPr>
      <w:jc w:val="right"/>
    </w:pPr>
    <w:rPr>
      <w:szCs w:val="24"/>
    </w:rPr>
  </w:style>
  <w:style w:type="character" w:customStyle="1" w:styleId="afffffff4">
    <w:name w:val="Таблицы Знак"/>
    <w:basedOn w:val="affff3"/>
    <w:link w:val="ae"/>
    <w:uiPriority w:val="99"/>
    <w:rsid w:val="004E523D"/>
    <w:rPr>
      <w:rFonts w:ascii="Arial" w:hAnsi="Arial"/>
      <w:sz w:val="24"/>
      <w:szCs w:val="24"/>
    </w:rPr>
  </w:style>
  <w:style w:type="paragraph" w:customStyle="1" w:styleId="xl733">
    <w:name w:val="xl733"/>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4">
    <w:name w:val="xl734"/>
    <w:basedOn w:val="af4"/>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5">
    <w:name w:val="xl735"/>
    <w:basedOn w:val="af4"/>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6">
    <w:name w:val="xl736"/>
    <w:basedOn w:val="af4"/>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7">
    <w:name w:val="xl737"/>
    <w:basedOn w:val="af4"/>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8">
    <w:name w:val="xl738"/>
    <w:basedOn w:val="af4"/>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9">
    <w:name w:val="xl739"/>
    <w:basedOn w:val="af4"/>
    <w:uiPriority w:val="99"/>
    <w:rsid w:val="004E523D"/>
    <w:pPr>
      <w:spacing w:before="100" w:beforeAutospacing="1" w:after="100" w:afterAutospacing="1"/>
    </w:pPr>
    <w:rPr>
      <w:rFonts w:ascii="Times New Roman" w:eastAsia="Times New Roman" w:hAnsi="Times New Roman"/>
      <w:szCs w:val="24"/>
      <w:lang w:eastAsia="ru-RU"/>
    </w:rPr>
  </w:style>
  <w:style w:type="paragraph" w:customStyle="1" w:styleId="xl740">
    <w:name w:val="xl740"/>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1">
    <w:name w:val="xl741"/>
    <w:basedOn w:val="af4"/>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2">
    <w:name w:val="xl742"/>
    <w:basedOn w:val="af4"/>
    <w:uiPriority w:val="99"/>
    <w:rsid w:val="004E523D"/>
    <w:pPr>
      <w:pBdr>
        <w:top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3">
    <w:name w:val="xl743"/>
    <w:basedOn w:val="af4"/>
    <w:uiPriority w:val="99"/>
    <w:rsid w:val="004E523D"/>
    <w:pPr>
      <w:pBdr>
        <w:top w:val="single" w:sz="8" w:space="0" w:color="auto"/>
        <w:righ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4">
    <w:name w:val="xl744"/>
    <w:basedOn w:val="af4"/>
    <w:uiPriority w:val="99"/>
    <w:rsid w:val="004E523D"/>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5">
    <w:name w:val="xl745"/>
    <w:basedOn w:val="af4"/>
    <w:uiPriority w:val="99"/>
    <w:rsid w:val="004E523D"/>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6">
    <w:name w:val="xl746"/>
    <w:basedOn w:val="af4"/>
    <w:uiPriority w:val="99"/>
    <w:rsid w:val="004E523D"/>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7">
    <w:name w:val="xl747"/>
    <w:basedOn w:val="af4"/>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8">
    <w:name w:val="xl748"/>
    <w:basedOn w:val="af4"/>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9">
    <w:name w:val="xl749"/>
    <w:basedOn w:val="af4"/>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0">
    <w:name w:val="xl750"/>
    <w:basedOn w:val="af4"/>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1">
    <w:name w:val="xl751"/>
    <w:basedOn w:val="af4"/>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2">
    <w:name w:val="xl752"/>
    <w:basedOn w:val="af4"/>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3">
    <w:name w:val="xl753"/>
    <w:basedOn w:val="af4"/>
    <w:uiPriority w:val="99"/>
    <w:rsid w:val="004E523D"/>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4">
    <w:name w:val="xl754"/>
    <w:basedOn w:val="af4"/>
    <w:uiPriority w:val="99"/>
    <w:rsid w:val="004E523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5">
    <w:name w:val="xl755"/>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6">
    <w:name w:val="xl756"/>
    <w:basedOn w:val="af4"/>
    <w:uiPriority w:val="99"/>
    <w:rsid w:val="004E523D"/>
    <w:pPr>
      <w:spacing w:before="100" w:beforeAutospacing="1" w:after="100" w:afterAutospacing="1"/>
    </w:pPr>
    <w:rPr>
      <w:rFonts w:ascii="Calibri" w:eastAsia="Times New Roman" w:hAnsi="Calibri" w:cs="Calibri"/>
      <w:szCs w:val="24"/>
      <w:lang w:eastAsia="ru-RU"/>
    </w:rPr>
  </w:style>
  <w:style w:type="paragraph" w:customStyle="1" w:styleId="xl757">
    <w:name w:val="xl757"/>
    <w:basedOn w:val="af4"/>
    <w:uiPriority w:val="99"/>
    <w:rsid w:val="004E523D"/>
    <w:pPr>
      <w:pBdr>
        <w:top w:val="single" w:sz="8" w:space="0" w:color="auto"/>
      </w:pBdr>
      <w:shd w:val="clear" w:color="000000" w:fill="B8CCE4"/>
      <w:spacing w:before="100" w:beforeAutospacing="1" w:after="100" w:afterAutospacing="1"/>
    </w:pPr>
    <w:rPr>
      <w:rFonts w:ascii="Times New Roman" w:eastAsia="Times New Roman" w:hAnsi="Times New Roman"/>
      <w:szCs w:val="24"/>
      <w:lang w:eastAsia="ru-RU"/>
    </w:rPr>
  </w:style>
  <w:style w:type="paragraph" w:customStyle="1" w:styleId="xl758">
    <w:name w:val="xl758"/>
    <w:basedOn w:val="af4"/>
    <w:uiPriority w:val="99"/>
    <w:rsid w:val="004E523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59">
    <w:name w:val="xl759"/>
    <w:basedOn w:val="af4"/>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Cs w:val="24"/>
      <w:lang w:eastAsia="ru-RU"/>
    </w:rPr>
  </w:style>
  <w:style w:type="paragraph" w:customStyle="1" w:styleId="xl760">
    <w:name w:val="xl760"/>
    <w:basedOn w:val="af4"/>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1">
    <w:name w:val="xl761"/>
    <w:basedOn w:val="af4"/>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2">
    <w:name w:val="xl762"/>
    <w:basedOn w:val="af4"/>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63">
    <w:name w:val="xl763"/>
    <w:basedOn w:val="af4"/>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4">
    <w:name w:val="xl764"/>
    <w:basedOn w:val="af4"/>
    <w:uiPriority w:val="99"/>
    <w:rsid w:val="004E523D"/>
    <w:pPr>
      <w:pBdr>
        <w:top w:val="single" w:sz="8" w:space="0" w:color="auto"/>
        <w:right w:val="single" w:sz="8"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5">
    <w:name w:val="xl765"/>
    <w:basedOn w:val="af4"/>
    <w:uiPriority w:val="99"/>
    <w:rsid w:val="004E523D"/>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6">
    <w:name w:val="xl766"/>
    <w:basedOn w:val="af4"/>
    <w:uiPriority w:val="99"/>
    <w:rsid w:val="004E523D"/>
    <w:pPr>
      <w:pBdr>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7">
    <w:name w:val="xl767"/>
    <w:basedOn w:val="af4"/>
    <w:uiPriority w:val="99"/>
    <w:rsid w:val="004E523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8">
    <w:name w:val="xl768"/>
    <w:basedOn w:val="af4"/>
    <w:uiPriority w:val="99"/>
    <w:rsid w:val="004E523D"/>
    <w:pPr>
      <w:pBdr>
        <w:left w:val="single" w:sz="8" w:space="0" w:color="auto"/>
        <w:bottom w:val="single" w:sz="4" w:space="0" w:color="auto"/>
        <w:right w:val="single" w:sz="4"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9">
    <w:name w:val="xl769"/>
    <w:basedOn w:val="af4"/>
    <w:uiPriority w:val="99"/>
    <w:rsid w:val="004E523D"/>
    <w:pPr>
      <w:pBdr>
        <w:top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70">
    <w:name w:val="xl770"/>
    <w:basedOn w:val="af4"/>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1">
    <w:name w:val="xl771"/>
    <w:basedOn w:val="af4"/>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2">
    <w:name w:val="xl772"/>
    <w:basedOn w:val="af4"/>
    <w:uiPriority w:val="99"/>
    <w:rsid w:val="004E523D"/>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3">
    <w:name w:val="xl773"/>
    <w:basedOn w:val="af4"/>
    <w:uiPriority w:val="99"/>
    <w:rsid w:val="004E523D"/>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4">
    <w:name w:val="xl774"/>
    <w:basedOn w:val="af4"/>
    <w:uiPriority w:val="99"/>
    <w:rsid w:val="004E523D"/>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5">
    <w:name w:val="xl775"/>
    <w:basedOn w:val="af4"/>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6">
    <w:name w:val="xl776"/>
    <w:basedOn w:val="af4"/>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7">
    <w:name w:val="xl777"/>
    <w:basedOn w:val="af4"/>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8">
    <w:name w:val="xl778"/>
    <w:basedOn w:val="af4"/>
    <w:uiPriority w:val="99"/>
    <w:rsid w:val="004E523D"/>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9">
    <w:name w:val="xl779"/>
    <w:basedOn w:val="af4"/>
    <w:uiPriority w:val="99"/>
    <w:rsid w:val="004E523D"/>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80">
    <w:name w:val="xl780"/>
    <w:basedOn w:val="af4"/>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81">
    <w:name w:val="xl781"/>
    <w:basedOn w:val="af4"/>
    <w:uiPriority w:val="99"/>
    <w:rsid w:val="004E523D"/>
    <w:pPr>
      <w:pBdr>
        <w:top w:val="single" w:sz="8" w:space="0" w:color="auto"/>
        <w:left w:val="single" w:sz="8" w:space="0" w:color="auto"/>
      </w:pBdr>
      <w:shd w:val="clear" w:color="000000" w:fill="B8CCE4"/>
      <w:spacing w:before="100" w:beforeAutospacing="1" w:after="100" w:afterAutospacing="1"/>
    </w:pPr>
    <w:rPr>
      <w:rFonts w:ascii="Times New Roman" w:eastAsia="Times New Roman" w:hAnsi="Times New Roman"/>
      <w:sz w:val="28"/>
      <w:szCs w:val="28"/>
      <w:lang w:eastAsia="ru-RU"/>
    </w:rPr>
  </w:style>
  <w:style w:type="paragraph" w:customStyle="1" w:styleId="xl782">
    <w:name w:val="xl782"/>
    <w:basedOn w:val="af4"/>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83">
    <w:name w:val="xl783"/>
    <w:basedOn w:val="af4"/>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Times New Roman" w:eastAsia="Times New Roman" w:hAnsi="Times New Roman"/>
      <w:szCs w:val="24"/>
      <w:lang w:eastAsia="ru-RU"/>
    </w:rPr>
  </w:style>
  <w:style w:type="paragraph" w:customStyle="1" w:styleId="xl784">
    <w:name w:val="xl784"/>
    <w:basedOn w:val="af4"/>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5">
    <w:name w:val="xl785"/>
    <w:basedOn w:val="af4"/>
    <w:uiPriority w:val="99"/>
    <w:rsid w:val="004E523D"/>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6">
    <w:name w:val="xl786"/>
    <w:basedOn w:val="af4"/>
    <w:uiPriority w:val="99"/>
    <w:rsid w:val="004E523D"/>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7">
    <w:name w:val="xl787"/>
    <w:basedOn w:val="af4"/>
    <w:uiPriority w:val="99"/>
    <w:rsid w:val="004E523D"/>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8">
    <w:name w:val="xl788"/>
    <w:basedOn w:val="af4"/>
    <w:uiPriority w:val="99"/>
    <w:rsid w:val="004E523D"/>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9">
    <w:name w:val="xl789"/>
    <w:basedOn w:val="af4"/>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szCs w:val="24"/>
      <w:lang w:eastAsia="ru-RU"/>
    </w:rPr>
  </w:style>
  <w:style w:type="paragraph" w:customStyle="1" w:styleId="xl790">
    <w:name w:val="xl790"/>
    <w:basedOn w:val="af4"/>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91">
    <w:name w:val="xl791"/>
    <w:basedOn w:val="af4"/>
    <w:uiPriority w:val="99"/>
    <w:rsid w:val="004E523D"/>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2">
    <w:name w:val="xl792"/>
    <w:basedOn w:val="af4"/>
    <w:uiPriority w:val="99"/>
    <w:rsid w:val="004E523D"/>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3">
    <w:name w:val="xl793"/>
    <w:basedOn w:val="af4"/>
    <w:uiPriority w:val="99"/>
    <w:rsid w:val="004E523D"/>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4">
    <w:name w:val="xl794"/>
    <w:basedOn w:val="af4"/>
    <w:uiPriority w:val="99"/>
    <w:rsid w:val="004E523D"/>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5">
    <w:name w:val="xl795"/>
    <w:basedOn w:val="af4"/>
    <w:uiPriority w:val="99"/>
    <w:rsid w:val="004E523D"/>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6">
    <w:name w:val="xl796"/>
    <w:basedOn w:val="af4"/>
    <w:uiPriority w:val="99"/>
    <w:rsid w:val="004E523D"/>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7">
    <w:name w:val="xl797"/>
    <w:basedOn w:val="af4"/>
    <w:uiPriority w:val="99"/>
    <w:rsid w:val="004E523D"/>
    <w:pPr>
      <w:pBdr>
        <w:top w:val="single" w:sz="8"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8">
    <w:name w:val="xl798"/>
    <w:basedOn w:val="af4"/>
    <w:uiPriority w:val="99"/>
    <w:rsid w:val="004E523D"/>
    <w:pPr>
      <w:pBdr>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9">
    <w:name w:val="xl799"/>
    <w:basedOn w:val="af4"/>
    <w:uiPriority w:val="99"/>
    <w:rsid w:val="004E523D"/>
    <w:pPr>
      <w:pBdr>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68">
    <w:name w:val="xl46768"/>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69">
    <w:name w:val="xl46769"/>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70">
    <w:name w:val="xl46770"/>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1">
    <w:name w:val="xl46771"/>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2">
    <w:name w:val="xl46772"/>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3">
    <w:name w:val="xl46773"/>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74">
    <w:name w:val="xl46774"/>
    <w:basedOn w:val="af4"/>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6775">
    <w:name w:val="xl46775"/>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szCs w:val="24"/>
      <w:lang w:eastAsia="ru-RU"/>
    </w:rPr>
  </w:style>
  <w:style w:type="paragraph" w:customStyle="1" w:styleId="xl46776">
    <w:name w:val="xl46776"/>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6777">
    <w:name w:val="xl46777"/>
    <w:basedOn w:val="af4"/>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8">
    <w:name w:val="xl46778"/>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9">
    <w:name w:val="xl46779"/>
    <w:basedOn w:val="af4"/>
    <w:rsid w:val="000E07DB"/>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0">
    <w:name w:val="xl46780"/>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81">
    <w:name w:val="xl46781"/>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2">
    <w:name w:val="xl46782"/>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3">
    <w:name w:val="xl46783"/>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6784">
    <w:name w:val="xl46784"/>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85">
    <w:name w:val="xl46785"/>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6786">
    <w:name w:val="xl46786"/>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7">
    <w:name w:val="xl46787"/>
    <w:basedOn w:val="af4"/>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8">
    <w:name w:val="xl46788"/>
    <w:basedOn w:val="af4"/>
    <w:rsid w:val="000E07D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6">
    <w:name w:val="xl51716"/>
    <w:basedOn w:val="af4"/>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17">
    <w:name w:val="xl51717"/>
    <w:basedOn w:val="af4"/>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8">
    <w:name w:val="xl51718"/>
    <w:basedOn w:val="af4"/>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9">
    <w:name w:val="xl51719"/>
    <w:basedOn w:val="af4"/>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b/>
      <w:bCs/>
      <w:szCs w:val="24"/>
      <w:lang w:eastAsia="ru-RU"/>
    </w:rPr>
  </w:style>
  <w:style w:type="paragraph" w:customStyle="1" w:styleId="xl51720">
    <w:name w:val="xl51720"/>
    <w:basedOn w:val="af4"/>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1">
    <w:name w:val="xl51721"/>
    <w:basedOn w:val="af4"/>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2">
    <w:name w:val="xl51722"/>
    <w:basedOn w:val="af4"/>
    <w:uiPriority w:val="99"/>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23">
    <w:name w:val="xl51723"/>
    <w:basedOn w:val="af4"/>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4">
    <w:name w:val="xl51724"/>
    <w:basedOn w:val="af4"/>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5">
    <w:name w:val="xl51725"/>
    <w:basedOn w:val="af4"/>
    <w:uiPriority w:val="99"/>
    <w:rsid w:val="00C914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b/>
      <w:bCs/>
      <w:szCs w:val="24"/>
      <w:lang w:eastAsia="ru-RU"/>
    </w:rPr>
  </w:style>
  <w:style w:type="paragraph" w:customStyle="1" w:styleId="xl51726">
    <w:name w:val="xl51726"/>
    <w:basedOn w:val="af4"/>
    <w:uiPriority w:val="99"/>
    <w:rsid w:val="00CB588D"/>
    <w:pPr>
      <w:pBdr>
        <w:left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7">
    <w:name w:val="xl51727"/>
    <w:basedOn w:val="af4"/>
    <w:uiPriority w:val="99"/>
    <w:rsid w:val="00CB588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8">
    <w:name w:val="xl51728"/>
    <w:basedOn w:val="af4"/>
    <w:uiPriority w:val="99"/>
    <w:rsid w:val="00CB588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Cs w:val="24"/>
      <w:lang w:eastAsia="ru-RU"/>
    </w:rPr>
  </w:style>
  <w:style w:type="paragraph" w:customStyle="1" w:styleId="xl51729">
    <w:name w:val="xl51729"/>
    <w:basedOn w:val="af4"/>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C00000"/>
      <w:szCs w:val="24"/>
      <w:lang w:eastAsia="ru-RU"/>
    </w:rPr>
  </w:style>
  <w:style w:type="paragraph" w:customStyle="1" w:styleId="xl51730">
    <w:name w:val="xl51730"/>
    <w:basedOn w:val="af4"/>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color w:val="C00000"/>
      <w:szCs w:val="24"/>
      <w:lang w:eastAsia="ru-RU"/>
    </w:rPr>
  </w:style>
  <w:style w:type="paragraph" w:customStyle="1" w:styleId="xl51731">
    <w:name w:val="xl51731"/>
    <w:basedOn w:val="af4"/>
    <w:uiPriority w:val="99"/>
    <w:rsid w:val="000E3C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i/>
      <w:iCs/>
      <w:szCs w:val="24"/>
      <w:lang w:eastAsia="ru-RU"/>
    </w:rPr>
  </w:style>
  <w:style w:type="paragraph" w:customStyle="1" w:styleId="xl51732">
    <w:name w:val="xl51732"/>
    <w:basedOn w:val="af4"/>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Cs w:val="24"/>
      <w:lang w:eastAsia="ru-RU"/>
    </w:rPr>
  </w:style>
  <w:style w:type="paragraph" w:customStyle="1" w:styleId="xl51733">
    <w:name w:val="xl51733"/>
    <w:basedOn w:val="af4"/>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4">
    <w:name w:val="xl51734"/>
    <w:basedOn w:val="af4"/>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szCs w:val="24"/>
      <w:lang w:eastAsia="ru-RU"/>
    </w:rPr>
  </w:style>
  <w:style w:type="paragraph" w:customStyle="1" w:styleId="xl51735">
    <w:name w:val="xl51735"/>
    <w:basedOn w:val="af4"/>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6">
    <w:name w:val="xl51736"/>
    <w:basedOn w:val="af4"/>
    <w:uiPriority w:val="99"/>
    <w:rsid w:val="000E3C58"/>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pPr>
    <w:rPr>
      <w:rFonts w:ascii="Times New Roman" w:eastAsia="Times New Roman" w:hAnsi="Times New Roman"/>
      <w:szCs w:val="24"/>
      <w:lang w:eastAsia="ru-RU"/>
    </w:rPr>
  </w:style>
  <w:style w:type="paragraph" w:customStyle="1" w:styleId="xl51737">
    <w:name w:val="xl51737"/>
    <w:basedOn w:val="af4"/>
    <w:uiPriority w:val="99"/>
    <w:rsid w:val="00D307F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47883">
    <w:name w:val="xl47883"/>
    <w:basedOn w:val="af4"/>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szCs w:val="24"/>
      <w:lang w:eastAsia="ru-RU"/>
    </w:rPr>
  </w:style>
  <w:style w:type="paragraph" w:customStyle="1" w:styleId="xl47884">
    <w:name w:val="xl47884"/>
    <w:basedOn w:val="af4"/>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85">
    <w:name w:val="xl47885"/>
    <w:basedOn w:val="af4"/>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6">
    <w:name w:val="xl47886"/>
    <w:basedOn w:val="af4"/>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7">
    <w:name w:val="xl47887"/>
    <w:basedOn w:val="af4"/>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888">
    <w:name w:val="xl47888"/>
    <w:basedOn w:val="af4"/>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889">
    <w:name w:val="xl47889"/>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szCs w:val="24"/>
      <w:lang w:eastAsia="ru-RU"/>
    </w:rPr>
  </w:style>
  <w:style w:type="paragraph" w:customStyle="1" w:styleId="xl47890">
    <w:name w:val="xl47890"/>
    <w:basedOn w:val="af4"/>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91">
    <w:name w:val="xl47891"/>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2">
    <w:name w:val="xl47892"/>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3">
    <w:name w:val="xl47893"/>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4">
    <w:name w:val="xl47894"/>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5">
    <w:name w:val="xl47895"/>
    <w:basedOn w:val="af4"/>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Cs w:val="24"/>
      <w:lang w:eastAsia="ru-RU"/>
    </w:rPr>
  </w:style>
  <w:style w:type="paragraph" w:customStyle="1" w:styleId="xl47896">
    <w:name w:val="xl47896"/>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897">
    <w:name w:val="xl47897"/>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8">
    <w:name w:val="xl47898"/>
    <w:basedOn w:val="af4"/>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7899">
    <w:name w:val="xl47899"/>
    <w:basedOn w:val="af4"/>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0">
    <w:name w:val="xl47900"/>
    <w:basedOn w:val="af4"/>
    <w:rsid w:val="00376224"/>
    <w:pPr>
      <w:pBdr>
        <w:top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1">
    <w:name w:val="xl47901"/>
    <w:basedOn w:val="af4"/>
    <w:rsid w:val="00376224"/>
    <w:pPr>
      <w:pBdr>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2">
    <w:name w:val="xl47902"/>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3">
    <w:name w:val="xl47903"/>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904">
    <w:name w:val="xl47904"/>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05">
    <w:name w:val="xl47905"/>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6">
    <w:name w:val="xl47906"/>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47907">
    <w:name w:val="xl47907"/>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8">
    <w:name w:val="xl47908"/>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909">
    <w:name w:val="xl47909"/>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i/>
      <w:iCs/>
      <w:szCs w:val="24"/>
      <w:lang w:eastAsia="ru-RU"/>
    </w:rPr>
  </w:style>
  <w:style w:type="paragraph" w:customStyle="1" w:styleId="xl47910">
    <w:name w:val="xl47910"/>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1">
    <w:name w:val="xl47911"/>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2">
    <w:name w:val="xl47912"/>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3">
    <w:name w:val="xl47913"/>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7914">
    <w:name w:val="xl47914"/>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i/>
      <w:iCs/>
      <w:szCs w:val="24"/>
      <w:lang w:eastAsia="ru-RU"/>
    </w:rPr>
  </w:style>
  <w:style w:type="paragraph" w:customStyle="1" w:styleId="xl47915">
    <w:name w:val="xl47915"/>
    <w:basedOn w:val="af4"/>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16">
    <w:name w:val="xl47916"/>
    <w:basedOn w:val="af4"/>
    <w:rsid w:val="003762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Cs w:val="24"/>
      <w:lang w:eastAsia="ru-RU"/>
    </w:rPr>
  </w:style>
  <w:style w:type="paragraph" w:customStyle="1" w:styleId="xl47917">
    <w:name w:val="xl47917"/>
    <w:basedOn w:val="af4"/>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18">
    <w:name w:val="xl47918"/>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9">
    <w:name w:val="xl47919"/>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0">
    <w:name w:val="xl47920"/>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1">
    <w:name w:val="xl47921"/>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2">
    <w:name w:val="xl47922"/>
    <w:basedOn w:val="af4"/>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3">
    <w:name w:val="xl47923"/>
    <w:basedOn w:val="af4"/>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4">
    <w:name w:val="xl47924"/>
    <w:basedOn w:val="af4"/>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25">
    <w:name w:val="xl47925"/>
    <w:basedOn w:val="af4"/>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6">
    <w:name w:val="xl47926"/>
    <w:basedOn w:val="af4"/>
    <w:rsid w:val="0037622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7">
    <w:name w:val="xl47927"/>
    <w:basedOn w:val="af4"/>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8">
    <w:name w:val="xl47928"/>
    <w:basedOn w:val="af4"/>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eastAsia="Times New Roman" w:hAnsi="Times New Roman"/>
      <w:szCs w:val="24"/>
      <w:lang w:eastAsia="ru-RU"/>
    </w:rPr>
  </w:style>
  <w:style w:type="table" w:styleId="4f0">
    <w:name w:val="Table Classic 4"/>
    <w:basedOn w:val="af6"/>
    <w:rsid w:val="00605024"/>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5">
    <w:name w:val="Мой Текст"/>
    <w:basedOn w:val="af4"/>
    <w:link w:val="afffffff6"/>
    <w:qFormat/>
    <w:rsid w:val="002002E8"/>
    <w:pPr>
      <w:ind w:firstLine="851"/>
    </w:pPr>
    <w:rPr>
      <w:rFonts w:ascii="Times New Roman" w:eastAsia="Calibri" w:hAnsi="Times New Roman"/>
      <w:szCs w:val="28"/>
    </w:rPr>
  </w:style>
  <w:style w:type="character" w:customStyle="1" w:styleId="afffffff6">
    <w:name w:val="Мой Текст Знак"/>
    <w:basedOn w:val="af5"/>
    <w:link w:val="afffffff5"/>
    <w:rsid w:val="002002E8"/>
    <w:rPr>
      <w:rFonts w:eastAsia="Calibri"/>
      <w:sz w:val="24"/>
      <w:szCs w:val="28"/>
      <w:lang w:eastAsia="en-US"/>
    </w:rPr>
  </w:style>
  <w:style w:type="numbering" w:customStyle="1" w:styleId="92">
    <w:name w:val="Нет списка9"/>
    <w:next w:val="af7"/>
    <w:uiPriority w:val="99"/>
    <w:semiHidden/>
    <w:unhideWhenUsed/>
    <w:rsid w:val="00354F58"/>
  </w:style>
  <w:style w:type="numbering" w:customStyle="1" w:styleId="100">
    <w:name w:val="Нет списка10"/>
    <w:next w:val="af7"/>
    <w:uiPriority w:val="99"/>
    <w:semiHidden/>
    <w:unhideWhenUsed/>
    <w:rsid w:val="000D7C20"/>
  </w:style>
  <w:style w:type="table" w:customStyle="1" w:styleId="65">
    <w:name w:val="Сетка таблицы6"/>
    <w:basedOn w:val="af6"/>
    <w:next w:val="afff2"/>
    <w:uiPriority w:val="39"/>
    <w:rsid w:val="008979A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f4"/>
    <w:rsid w:val="00911D12"/>
    <w:pPr>
      <w:spacing w:before="100" w:beforeAutospacing="1" w:after="100" w:afterAutospacing="1"/>
    </w:pPr>
    <w:rPr>
      <w:rFonts w:ascii="Times New Roman" w:eastAsia="Times New Roman" w:hAnsi="Times New Roman"/>
      <w:color w:val="000000"/>
      <w:sz w:val="16"/>
      <w:szCs w:val="16"/>
      <w:lang w:eastAsia="ru-RU"/>
    </w:rPr>
  </w:style>
  <w:style w:type="paragraph" w:customStyle="1" w:styleId="font8">
    <w:name w:val="font8"/>
    <w:basedOn w:val="af4"/>
    <w:rsid w:val="00911D12"/>
    <w:pPr>
      <w:spacing w:before="100" w:beforeAutospacing="1" w:after="100" w:afterAutospacing="1"/>
    </w:pPr>
    <w:rPr>
      <w:rFonts w:ascii="Times New Roman" w:eastAsia="Times New Roman" w:hAnsi="Times New Roman"/>
      <w:b/>
      <w:bCs/>
      <w:color w:val="000000"/>
      <w:szCs w:val="24"/>
      <w:lang w:eastAsia="ru-RU"/>
    </w:rPr>
  </w:style>
  <w:style w:type="paragraph" w:customStyle="1" w:styleId="font9">
    <w:name w:val="font9"/>
    <w:basedOn w:val="af4"/>
    <w:rsid w:val="00911D12"/>
    <w:pPr>
      <w:spacing w:before="100" w:beforeAutospacing="1" w:after="100" w:afterAutospacing="1"/>
    </w:pPr>
    <w:rPr>
      <w:rFonts w:ascii="Times New Roman" w:eastAsia="Times New Roman" w:hAnsi="Times New Roman"/>
      <w:color w:val="000000"/>
      <w:lang w:eastAsia="ru-RU"/>
    </w:rPr>
  </w:style>
  <w:style w:type="paragraph" w:customStyle="1" w:styleId="font10">
    <w:name w:val="font10"/>
    <w:basedOn w:val="af4"/>
    <w:rsid w:val="00911D12"/>
    <w:pP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font11">
    <w:name w:val="font11"/>
    <w:basedOn w:val="af4"/>
    <w:rsid w:val="00911D12"/>
    <w:pPr>
      <w:spacing w:before="100" w:beforeAutospacing="1" w:after="100" w:afterAutospacing="1"/>
    </w:pPr>
    <w:rPr>
      <w:rFonts w:ascii="Times New Roman" w:eastAsia="Times New Roman" w:hAnsi="Times New Roman"/>
      <w:color w:val="FF0000"/>
      <w:lang w:eastAsia="ru-RU"/>
    </w:rPr>
  </w:style>
  <w:style w:type="paragraph" w:customStyle="1" w:styleId="font12">
    <w:name w:val="font12"/>
    <w:basedOn w:val="af4"/>
    <w:rsid w:val="00911D12"/>
    <w:pPr>
      <w:spacing w:before="100" w:beforeAutospacing="1" w:after="100" w:afterAutospacing="1"/>
    </w:pPr>
    <w:rPr>
      <w:rFonts w:ascii="Times New Roman" w:eastAsia="Times New Roman" w:hAnsi="Times New Roman"/>
      <w:color w:val="000000"/>
      <w:sz w:val="21"/>
      <w:szCs w:val="21"/>
      <w:lang w:eastAsia="ru-RU"/>
    </w:rPr>
  </w:style>
  <w:style w:type="paragraph" w:customStyle="1" w:styleId="font13">
    <w:name w:val="font13"/>
    <w:basedOn w:val="af4"/>
    <w:rsid w:val="00911D12"/>
    <w:pPr>
      <w:spacing w:before="100" w:beforeAutospacing="1" w:after="100" w:afterAutospacing="1"/>
    </w:pPr>
    <w:rPr>
      <w:rFonts w:ascii="Times New Roman" w:eastAsia="Times New Roman" w:hAnsi="Times New Roman"/>
      <w:color w:val="000000"/>
      <w:sz w:val="18"/>
      <w:szCs w:val="18"/>
      <w:lang w:eastAsia="ru-RU"/>
    </w:rPr>
  </w:style>
  <w:style w:type="paragraph" w:customStyle="1" w:styleId="font14">
    <w:name w:val="font14"/>
    <w:basedOn w:val="af4"/>
    <w:rsid w:val="00911D12"/>
    <w:pPr>
      <w:spacing w:before="100" w:beforeAutospacing="1" w:after="100" w:afterAutospacing="1"/>
    </w:pPr>
    <w:rPr>
      <w:rFonts w:ascii="Times New Roman" w:eastAsia="Times New Roman" w:hAnsi="Times New Roman"/>
      <w:color w:val="FF0000"/>
      <w:sz w:val="20"/>
      <w:szCs w:val="20"/>
      <w:lang w:eastAsia="ru-RU"/>
    </w:rPr>
  </w:style>
  <w:style w:type="paragraph" w:customStyle="1" w:styleId="font15">
    <w:name w:val="font15"/>
    <w:basedOn w:val="af4"/>
    <w:rsid w:val="00911D12"/>
    <w:pPr>
      <w:spacing w:before="100" w:beforeAutospacing="1" w:after="100" w:afterAutospacing="1"/>
    </w:pPr>
    <w:rPr>
      <w:rFonts w:ascii="Times New Roman" w:eastAsia="Times New Roman" w:hAnsi="Times New Roman"/>
      <w:color w:val="333333"/>
      <w:sz w:val="20"/>
      <w:szCs w:val="20"/>
      <w:lang w:eastAsia="ru-RU"/>
    </w:rPr>
  </w:style>
  <w:style w:type="paragraph" w:customStyle="1" w:styleId="font16">
    <w:name w:val="font16"/>
    <w:basedOn w:val="af4"/>
    <w:rsid w:val="00911D12"/>
    <w:pPr>
      <w:spacing w:before="100" w:beforeAutospacing="1" w:after="100" w:afterAutospacing="1"/>
    </w:pPr>
    <w:rPr>
      <w:rFonts w:ascii="Calibri" w:eastAsia="Times New Roman" w:hAnsi="Calibri"/>
      <w:color w:val="000000"/>
      <w:sz w:val="20"/>
      <w:szCs w:val="20"/>
      <w:lang w:eastAsia="ru-RU"/>
    </w:rPr>
  </w:style>
  <w:style w:type="paragraph" w:styleId="2ff5">
    <w:name w:val="Quote"/>
    <w:basedOn w:val="af4"/>
    <w:next w:val="af4"/>
    <w:link w:val="2ff6"/>
    <w:uiPriority w:val="29"/>
    <w:rsid w:val="00792B38"/>
    <w:rPr>
      <w:i/>
      <w:iCs/>
    </w:rPr>
  </w:style>
  <w:style w:type="character" w:customStyle="1" w:styleId="2ff6">
    <w:name w:val="Цитата 2 Знак"/>
    <w:basedOn w:val="af5"/>
    <w:link w:val="2ff5"/>
    <w:uiPriority w:val="29"/>
    <w:rsid w:val="00792B38"/>
    <w:rPr>
      <w:i/>
      <w:iCs/>
    </w:rPr>
  </w:style>
  <w:style w:type="paragraph" w:styleId="afffffff7">
    <w:name w:val="Intense Quote"/>
    <w:basedOn w:val="af4"/>
    <w:next w:val="af4"/>
    <w:link w:val="afffffff8"/>
    <w:uiPriority w:val="30"/>
    <w:qFormat/>
    <w:rsid w:val="00792B38"/>
    <w:pPr>
      <w:pBdr>
        <w:top w:val="single" w:sz="4" w:space="10" w:color="auto"/>
        <w:bottom w:val="single" w:sz="4" w:space="10" w:color="auto"/>
      </w:pBdr>
      <w:spacing w:before="240" w:after="240" w:line="300" w:lineRule="auto"/>
      <w:ind w:left="1152" w:right="1152"/>
    </w:pPr>
    <w:rPr>
      <w:i/>
      <w:iCs/>
    </w:rPr>
  </w:style>
  <w:style w:type="character" w:customStyle="1" w:styleId="afffffff8">
    <w:name w:val="Выделенная цитата Знак"/>
    <w:basedOn w:val="af5"/>
    <w:link w:val="afffffff7"/>
    <w:uiPriority w:val="30"/>
    <w:rsid w:val="00792B38"/>
    <w:rPr>
      <w:i/>
      <w:iCs/>
    </w:rPr>
  </w:style>
  <w:style w:type="character" w:styleId="afffffff9">
    <w:name w:val="Subtle Emphasis"/>
    <w:qFormat/>
    <w:rsid w:val="00792B38"/>
    <w:rPr>
      <w:i/>
      <w:iCs/>
    </w:rPr>
  </w:style>
  <w:style w:type="character" w:styleId="afffffffa">
    <w:name w:val="Intense Emphasis"/>
    <w:uiPriority w:val="21"/>
    <w:qFormat/>
    <w:rsid w:val="00792B38"/>
    <w:rPr>
      <w:b/>
      <w:bCs/>
      <w:i/>
      <w:iCs/>
    </w:rPr>
  </w:style>
  <w:style w:type="character" w:styleId="afffffffb">
    <w:name w:val="Subtle Reference"/>
    <w:basedOn w:val="af5"/>
    <w:uiPriority w:val="31"/>
    <w:rsid w:val="00792B38"/>
    <w:rPr>
      <w:smallCaps/>
    </w:rPr>
  </w:style>
  <w:style w:type="character" w:styleId="afffffffc">
    <w:name w:val="Intense Reference"/>
    <w:uiPriority w:val="32"/>
    <w:qFormat/>
    <w:rsid w:val="00792B38"/>
    <w:rPr>
      <w:b/>
      <w:bCs/>
      <w:smallCaps/>
    </w:rPr>
  </w:style>
  <w:style w:type="paragraph" w:customStyle="1" w:styleId="afffffffd">
    <w:name w:val="Заголовки рисунков / таблиц"/>
    <w:basedOn w:val="af4"/>
    <w:link w:val="afffffffe"/>
    <w:qFormat/>
    <w:rsid w:val="0000023A"/>
    <w:pPr>
      <w:suppressAutoHyphens/>
      <w:ind w:firstLine="0"/>
      <w:jc w:val="center"/>
    </w:pPr>
    <w:rPr>
      <w:b/>
      <w:color w:val="365F91" w:themeColor="accent1" w:themeShade="BF"/>
      <w:lang w:val="ru-RU"/>
    </w:rPr>
  </w:style>
  <w:style w:type="character" w:customStyle="1" w:styleId="afffffffe">
    <w:name w:val="Заголовки рисунков / таблиц Знак"/>
    <w:basedOn w:val="af5"/>
    <w:link w:val="afffffffd"/>
    <w:rsid w:val="0000023A"/>
    <w:rPr>
      <w:rFonts w:ascii="Arial" w:hAnsi="Arial"/>
      <w:b/>
      <w:color w:val="365F91" w:themeColor="accent1" w:themeShade="BF"/>
      <w:sz w:val="24"/>
      <w:lang w:val="ru-RU"/>
    </w:rPr>
  </w:style>
  <w:style w:type="paragraph" w:customStyle="1" w:styleId="113">
    <w:name w:val="1.1 Заг. Частей"/>
    <w:basedOn w:val="af4"/>
    <w:next w:val="021"/>
    <w:link w:val="11f0"/>
    <w:rsid w:val="00AC77FC"/>
    <w:pPr>
      <w:pageBreakBefore/>
      <w:widowControl w:val="0"/>
      <w:numPr>
        <w:numId w:val="19"/>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AC77FC"/>
    <w:pPr>
      <w:keepNext/>
      <w:keepLines/>
      <w:pageBreakBefore/>
      <w:numPr>
        <w:ilvl w:val="1"/>
        <w:numId w:val="19"/>
      </w:numPr>
      <w:spacing w:after="0" w:line="240" w:lineRule="auto"/>
      <w:jc w:val="both"/>
      <w:outlineLvl w:val="0"/>
    </w:pPr>
    <w:rPr>
      <w:rFonts w:ascii="Times New Roman" w:hAnsi="Times New Roman"/>
      <w:b/>
      <w:iCs/>
      <w:caps/>
      <w:snapToGrid w:val="0"/>
      <w:sz w:val="26"/>
      <w:szCs w:val="26"/>
      <w:lang w:val="ru-RU" w:bidi="ar-SA"/>
    </w:rPr>
  </w:style>
  <w:style w:type="paragraph" w:customStyle="1" w:styleId="0311">
    <w:name w:val="03_Глава 1.1."/>
    <w:next w:val="af4"/>
    <w:link w:val="03110"/>
    <w:qFormat/>
    <w:rsid w:val="00AC77FC"/>
    <w:pPr>
      <w:keepNext/>
      <w:keepLines/>
      <w:numPr>
        <w:ilvl w:val="2"/>
        <w:numId w:val="19"/>
      </w:numPr>
      <w:spacing w:before="120" w:after="120" w:line="240" w:lineRule="auto"/>
      <w:jc w:val="both"/>
      <w:outlineLvl w:val="1"/>
    </w:pPr>
    <w:rPr>
      <w:rFonts w:ascii="Times New Roman" w:hAnsi="Times New Roman"/>
      <w:b/>
      <w:sz w:val="26"/>
      <w:szCs w:val="24"/>
      <w:lang w:val="ru-RU" w:bidi="ar-SA"/>
    </w:rPr>
  </w:style>
  <w:style w:type="paragraph" w:customStyle="1" w:styleId="04111">
    <w:name w:val="04_Глава 1.1.1."/>
    <w:next w:val="af4"/>
    <w:link w:val="041110"/>
    <w:qFormat/>
    <w:rsid w:val="00AC77FC"/>
    <w:pPr>
      <w:keepNext/>
      <w:keepLines/>
      <w:numPr>
        <w:ilvl w:val="3"/>
        <w:numId w:val="19"/>
      </w:numPr>
      <w:spacing w:before="120" w:after="120" w:line="240" w:lineRule="auto"/>
      <w:jc w:val="both"/>
      <w:outlineLvl w:val="2"/>
    </w:pPr>
    <w:rPr>
      <w:rFonts w:ascii="Times New Roman" w:hAnsi="Times New Roman"/>
      <w:b/>
      <w:iCs/>
      <w:sz w:val="26"/>
      <w:lang w:val="ru-RU" w:bidi="ar-SA"/>
    </w:rPr>
  </w:style>
  <w:style w:type="paragraph" w:customStyle="1" w:styleId="051111">
    <w:name w:val="05_Глава 1.1.1.1."/>
    <w:next w:val="af4"/>
    <w:link w:val="0511110"/>
    <w:qFormat/>
    <w:rsid w:val="00AC77FC"/>
    <w:pPr>
      <w:keepNext/>
      <w:keepLines/>
      <w:numPr>
        <w:ilvl w:val="4"/>
        <w:numId w:val="19"/>
      </w:numPr>
      <w:spacing w:after="120" w:line="240" w:lineRule="auto"/>
      <w:jc w:val="both"/>
    </w:pPr>
    <w:rPr>
      <w:rFonts w:ascii="Times New Roman" w:hAnsi="Times New Roman"/>
      <w:b/>
      <w:i/>
      <w:iCs/>
      <w:snapToGrid w:val="0"/>
      <w:spacing w:val="20"/>
      <w:sz w:val="26"/>
      <w:szCs w:val="26"/>
      <w:lang w:val="ru-RU" w:bidi="ar-SA"/>
    </w:rPr>
  </w:style>
  <w:style w:type="paragraph" w:customStyle="1" w:styleId="16">
    <w:name w:val="1.6 Заг. Подпараграфов"/>
    <w:next w:val="af4"/>
    <w:link w:val="160"/>
    <w:rsid w:val="00AC77FC"/>
    <w:pPr>
      <w:keepNext/>
      <w:keepLines/>
      <w:numPr>
        <w:ilvl w:val="5"/>
        <w:numId w:val="19"/>
      </w:numPr>
      <w:spacing w:after="160" w:line="259" w:lineRule="auto"/>
      <w:jc w:val="both"/>
    </w:pPr>
    <w:rPr>
      <w:rFonts w:ascii="Times New Roman" w:hAnsi="Times New Roman"/>
      <w:i/>
      <w:iCs/>
      <w:snapToGrid w:val="0"/>
      <w:spacing w:val="20"/>
      <w:sz w:val="28"/>
      <w:lang w:val="ru-RU" w:bidi="ar-SA"/>
    </w:rPr>
  </w:style>
  <w:style w:type="paragraph" w:customStyle="1" w:styleId="21">
    <w:name w:val="2_1 Рисунок"/>
    <w:link w:val="21e"/>
    <w:qFormat/>
    <w:rsid w:val="00AC77FC"/>
    <w:pPr>
      <w:keepLines/>
      <w:numPr>
        <w:ilvl w:val="6"/>
        <w:numId w:val="19"/>
      </w:numPr>
      <w:spacing w:after="320" w:line="240" w:lineRule="auto"/>
      <w:ind w:firstLine="709"/>
      <w:jc w:val="both"/>
    </w:pPr>
    <w:rPr>
      <w:rFonts w:ascii="Times New Roman" w:hAnsi="Times New Roman"/>
      <w:b/>
      <w:iCs/>
      <w:snapToGrid w:val="0"/>
      <w:sz w:val="26"/>
      <w:szCs w:val="26"/>
      <w:lang w:val="ru-RU" w:bidi="ar-SA"/>
    </w:rPr>
  </w:style>
  <w:style w:type="paragraph" w:customStyle="1" w:styleId="22">
    <w:name w:val="2_2 Таблица"/>
    <w:link w:val="221"/>
    <w:qFormat/>
    <w:rsid w:val="00AC77FC"/>
    <w:pPr>
      <w:keepNext/>
      <w:keepLines/>
      <w:numPr>
        <w:ilvl w:val="7"/>
        <w:numId w:val="19"/>
      </w:numPr>
      <w:spacing w:after="240" w:line="240" w:lineRule="auto"/>
      <w:ind w:firstLine="709"/>
      <w:jc w:val="both"/>
    </w:pPr>
    <w:rPr>
      <w:rFonts w:ascii="Times New Roman" w:hAnsi="Times New Roman"/>
      <w:b/>
      <w:iCs/>
      <w:snapToGrid w:val="0"/>
      <w:sz w:val="26"/>
      <w:szCs w:val="26"/>
      <w:lang w:val="ru-RU" w:bidi="ar-SA"/>
    </w:rPr>
  </w:style>
  <w:style w:type="paragraph" w:customStyle="1" w:styleId="60-">
    <w:name w:val="6.0 Список лит-ры"/>
    <w:link w:val="60-0"/>
    <w:rsid w:val="00AC77FC"/>
    <w:pPr>
      <w:keepNext/>
      <w:keepLines/>
      <w:numPr>
        <w:ilvl w:val="8"/>
        <w:numId w:val="19"/>
      </w:numPr>
      <w:spacing w:after="40" w:line="300" w:lineRule="auto"/>
      <w:jc w:val="both"/>
    </w:pPr>
    <w:rPr>
      <w:rFonts w:ascii="Times New Roman" w:eastAsiaTheme="minorEastAsia" w:hAnsi="Times New Roman" w:cstheme="minorBidi"/>
      <w:sz w:val="28"/>
      <w:lang w:val="ru-RU" w:bidi="ar-SA"/>
    </w:rPr>
  </w:style>
  <w:style w:type="character" w:customStyle="1" w:styleId="041110">
    <w:name w:val="04_Глава 1.1.1. Знак"/>
    <w:basedOn w:val="af5"/>
    <w:link w:val="04111"/>
    <w:rsid w:val="00D314ED"/>
    <w:rPr>
      <w:rFonts w:ascii="Times New Roman" w:hAnsi="Times New Roman"/>
      <w:b/>
      <w:iCs/>
      <w:sz w:val="26"/>
      <w:lang w:val="ru-RU" w:bidi="ar-SA"/>
    </w:rPr>
  </w:style>
  <w:style w:type="paragraph" w:customStyle="1" w:styleId="affffffff">
    <w:name w:val="Знак Знак Знак Знак"/>
    <w:basedOn w:val="af4"/>
    <w:rsid w:val="00A34282"/>
    <w:pPr>
      <w:spacing w:line="240" w:lineRule="auto"/>
      <w:ind w:firstLine="0"/>
      <w:jc w:val="left"/>
    </w:pPr>
    <w:rPr>
      <w:rFonts w:ascii="Verdana" w:eastAsia="Times New Roman" w:hAnsi="Verdana" w:cs="Verdana"/>
      <w:sz w:val="20"/>
      <w:szCs w:val="20"/>
      <w:lang w:bidi="ar-SA"/>
    </w:rPr>
  </w:style>
  <w:style w:type="paragraph" w:customStyle="1" w:styleId="2ff7">
    <w:name w:val="Знак Знак Знак2 Знак Знак Знак Знак Знак Знак Знак"/>
    <w:basedOn w:val="af4"/>
    <w:rsid w:val="00A34282"/>
    <w:pPr>
      <w:spacing w:line="240" w:lineRule="auto"/>
      <w:ind w:firstLine="0"/>
      <w:jc w:val="left"/>
    </w:pPr>
    <w:rPr>
      <w:rFonts w:ascii="Verdana" w:eastAsia="Times New Roman" w:hAnsi="Verdana" w:cs="Verdana"/>
      <w:sz w:val="20"/>
      <w:szCs w:val="20"/>
      <w:lang w:bidi="ar-SA"/>
    </w:rPr>
  </w:style>
  <w:style w:type="paragraph" w:customStyle="1" w:styleId="21f">
    <w:name w:val="Основной текст 21"/>
    <w:basedOn w:val="af4"/>
    <w:rsid w:val="00A34282"/>
    <w:pPr>
      <w:widowControl w:val="0"/>
      <w:suppressAutoHyphens/>
      <w:spacing w:after="120" w:line="480" w:lineRule="auto"/>
      <w:ind w:firstLine="0"/>
      <w:textAlignment w:val="baseline"/>
    </w:pPr>
    <w:rPr>
      <w:rFonts w:ascii="Times New Roman" w:eastAsia="Times New Roman" w:hAnsi="Times New Roman" w:cs="Times New Roman"/>
      <w:szCs w:val="24"/>
      <w:lang w:val="ru-RU" w:eastAsia="ar-SA" w:bidi="ar-SA"/>
    </w:rPr>
  </w:style>
  <w:style w:type="table" w:customStyle="1" w:styleId="TableGridReport1">
    <w:name w:val="Table Grid Report1"/>
    <w:basedOn w:val="af6"/>
    <w:next w:val="afff2"/>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A34282"/>
  </w:style>
  <w:style w:type="character" w:customStyle="1" w:styleId="11f1">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A34282"/>
    <w:rPr>
      <w:b/>
      <w:bCs/>
      <w:caps/>
      <w:kern w:val="28"/>
      <w:sz w:val="26"/>
      <w:szCs w:val="26"/>
    </w:rPr>
  </w:style>
  <w:style w:type="paragraph" w:customStyle="1" w:styleId="affffffff0">
    <w:name w:val="Номер"/>
    <w:basedOn w:val="af4"/>
    <w:uiPriority w:val="99"/>
    <w:qFormat/>
    <w:rsid w:val="00A34282"/>
    <w:pPr>
      <w:spacing w:before="60" w:after="60" w:line="240" w:lineRule="auto"/>
      <w:ind w:firstLine="0"/>
      <w:jc w:val="center"/>
    </w:pPr>
    <w:rPr>
      <w:rFonts w:ascii="Times New Roman" w:eastAsia="Times New Roman" w:hAnsi="Times New Roman" w:cs="Times New Roman"/>
      <w:sz w:val="28"/>
      <w:szCs w:val="20"/>
      <w:lang w:val="ru-RU" w:eastAsia="ru-RU" w:bidi="ar-SA"/>
    </w:rPr>
  </w:style>
  <w:style w:type="paragraph" w:customStyle="1" w:styleId="affffffff1">
    <w:name w:val="заголовок табл"/>
    <w:basedOn w:val="af4"/>
    <w:link w:val="1ffc"/>
    <w:qFormat/>
    <w:rsid w:val="00A34282"/>
    <w:pPr>
      <w:keepNext/>
      <w:suppressLineNumbers/>
      <w:tabs>
        <w:tab w:val="num" w:pos="1440"/>
        <w:tab w:val="left" w:leader="dot" w:pos="9356"/>
      </w:tabs>
      <w:suppressAutoHyphens/>
      <w:spacing w:before="120" w:after="120" w:line="240" w:lineRule="auto"/>
      <w:ind w:left="-794" w:firstLine="794"/>
      <w:jc w:val="center"/>
    </w:pPr>
    <w:rPr>
      <w:rFonts w:ascii="Times New Roman" w:eastAsia="Times New Roman" w:hAnsi="Times New Roman" w:cs="Times New Roman"/>
      <w:b/>
      <w:bCs/>
      <w:szCs w:val="24"/>
      <w:lang w:val="ru-RU" w:eastAsia="ru-RU" w:bidi="ar-SA"/>
    </w:rPr>
  </w:style>
  <w:style w:type="paragraph" w:customStyle="1" w:styleId="affffffff2">
    <w:name w:val="подпись"/>
    <w:basedOn w:val="af4"/>
    <w:rsid w:val="00A34282"/>
    <w:pPr>
      <w:keepNext/>
      <w:suppressLineNumbers/>
      <w:tabs>
        <w:tab w:val="right" w:pos="9072"/>
        <w:tab w:val="left" w:leader="dot" w:pos="9356"/>
      </w:tabs>
      <w:suppressAutoHyphens/>
      <w:spacing w:before="840" w:line="240" w:lineRule="auto"/>
      <w:ind w:firstLine="0"/>
      <w:jc w:val="left"/>
    </w:pPr>
    <w:rPr>
      <w:rFonts w:ascii="Times New Roman" w:eastAsia="Times New Roman" w:hAnsi="Times New Roman" w:cs="Times New Roman"/>
      <w:szCs w:val="24"/>
      <w:lang w:val="ru-RU" w:eastAsia="ru-RU" w:bidi="ar-SA"/>
    </w:rPr>
  </w:style>
  <w:style w:type="paragraph" w:customStyle="1" w:styleId="affffffff3">
    <w:name w:val="текст табл"/>
    <w:basedOn w:val="af4"/>
    <w:rsid w:val="00A34282"/>
    <w:pPr>
      <w:keepNext/>
      <w:keepLines/>
      <w:suppressLineNumbers/>
      <w:tabs>
        <w:tab w:val="left" w:leader="dot" w:pos="9356"/>
      </w:tabs>
      <w:suppressAutoHyphens/>
      <w:spacing w:before="60" w:after="60" w:line="240" w:lineRule="auto"/>
      <w:ind w:firstLine="0"/>
      <w:jc w:val="left"/>
    </w:pPr>
    <w:rPr>
      <w:rFonts w:ascii="Times New Roman" w:eastAsia="Times New Roman" w:hAnsi="Times New Roman" w:cs="Times New Roman"/>
      <w:szCs w:val="24"/>
      <w:lang w:val="ru-RU" w:eastAsia="ru-RU" w:bidi="ar-SA"/>
    </w:rPr>
  </w:style>
  <w:style w:type="paragraph" w:customStyle="1" w:styleId="140">
    <w:name w:val="Обычный 14"/>
    <w:basedOn w:val="af4"/>
    <w:autoRedefine/>
    <w:rsid w:val="00A34282"/>
    <w:pPr>
      <w:keepNext/>
      <w:suppressLineNumbers/>
      <w:tabs>
        <w:tab w:val="left" w:pos="993"/>
        <w:tab w:val="left" w:leader="dot" w:pos="9356"/>
      </w:tabs>
      <w:suppressAutoHyphens/>
      <w:spacing w:before="120" w:line="240" w:lineRule="auto"/>
      <w:ind w:firstLine="0"/>
      <w:jc w:val="center"/>
    </w:pPr>
    <w:rPr>
      <w:rFonts w:ascii="Times New Roman" w:eastAsia="Times New Roman" w:hAnsi="Times New Roman" w:cs="Times New Roman"/>
      <w:b/>
      <w:bCs/>
      <w:position w:val="-24"/>
      <w:sz w:val="28"/>
      <w:szCs w:val="28"/>
      <w:lang w:val="ru-RU" w:eastAsia="ru-RU" w:bidi="ar-SA"/>
    </w:rPr>
  </w:style>
  <w:style w:type="paragraph" w:customStyle="1" w:styleId="11f2">
    <w:name w:val="текст таблицы 11"/>
    <w:basedOn w:val="affffffff3"/>
    <w:rsid w:val="00A34282"/>
    <w:rPr>
      <w:sz w:val="22"/>
      <w:szCs w:val="22"/>
    </w:rPr>
  </w:style>
  <w:style w:type="paragraph" w:customStyle="1" w:styleId="101">
    <w:name w:val="Текст таблицы 10"/>
    <w:basedOn w:val="affffffff3"/>
    <w:rsid w:val="00A34282"/>
    <w:rPr>
      <w:sz w:val="20"/>
      <w:szCs w:val="20"/>
    </w:rPr>
  </w:style>
  <w:style w:type="paragraph" w:customStyle="1" w:styleId="affffffff4">
    <w:name w:val="Подрисуночная надпись"/>
    <w:basedOn w:val="affffffff3"/>
    <w:link w:val="affffffff5"/>
    <w:autoRedefine/>
    <w:rsid w:val="00A34282"/>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6">
    <w:name w:val="обычный без абзаца"/>
    <w:basedOn w:val="af4"/>
    <w:rsid w:val="00A34282"/>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cs="Times New Roman"/>
      <w:sz w:val="26"/>
      <w:szCs w:val="26"/>
      <w:lang w:val="ru-RU" w:eastAsia="ru-RU" w:bidi="ar-SA"/>
    </w:rPr>
  </w:style>
  <w:style w:type="paragraph" w:customStyle="1" w:styleId="1ffd">
    <w:name w:val="указатель 1"/>
    <w:basedOn w:val="af4"/>
    <w:rsid w:val="00A34282"/>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eastAsia="Times New Roman" w:hAnsi="Times New Roman" w:cs="Times New Roman"/>
      <w:szCs w:val="24"/>
      <w:lang w:eastAsia="ru-RU" w:bidi="ar-SA"/>
    </w:rPr>
  </w:style>
  <w:style w:type="paragraph" w:customStyle="1" w:styleId="affffffff7">
    <w:name w:val="Стиль табл"/>
    <w:basedOn w:val="af4"/>
    <w:rsid w:val="00A34282"/>
    <w:pPr>
      <w:keepNext/>
      <w:tabs>
        <w:tab w:val="left" w:leader="dot" w:pos="9356"/>
      </w:tabs>
      <w:suppressAutoHyphens/>
      <w:spacing w:before="120" w:after="120" w:line="240" w:lineRule="auto"/>
      <w:ind w:firstLine="0"/>
      <w:jc w:val="center"/>
    </w:pPr>
    <w:rPr>
      <w:rFonts w:ascii="Times New Roman" w:eastAsia="Times New Roman" w:hAnsi="Times New Roman" w:cs="Times New Roman"/>
      <w:sz w:val="22"/>
      <w:lang w:val="ru-RU" w:eastAsia="ru-RU" w:bidi="ar-SA"/>
    </w:rPr>
  </w:style>
  <w:style w:type="paragraph" w:styleId="affffffff8">
    <w:name w:val="Block Text"/>
    <w:basedOn w:val="af4"/>
    <w:rsid w:val="00A34282"/>
    <w:pPr>
      <w:keepNext/>
      <w:suppressLineNumbers/>
      <w:tabs>
        <w:tab w:val="left" w:leader="dot" w:pos="9356"/>
      </w:tabs>
      <w:suppressAutoHyphens/>
      <w:spacing w:line="240" w:lineRule="auto"/>
      <w:ind w:left="-57" w:right="-57" w:firstLine="0"/>
      <w:jc w:val="left"/>
    </w:pPr>
    <w:rPr>
      <w:rFonts w:ascii="Times New Roman" w:eastAsia="Times New Roman" w:hAnsi="Times New Roman" w:cs="Times New Roman"/>
      <w:b/>
      <w:bCs/>
      <w:szCs w:val="24"/>
      <w:lang w:val="ru-RU" w:eastAsia="ru-RU" w:bidi="ar-SA"/>
    </w:rPr>
  </w:style>
  <w:style w:type="paragraph" w:customStyle="1" w:styleId="affffffff9">
    <w:name w:val="глава"/>
    <w:basedOn w:val="1d"/>
    <w:autoRedefine/>
    <w:rsid w:val="00A34282"/>
    <w:pPr>
      <w:keepNext/>
      <w:pageBreakBefore w:val="0"/>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fa">
    <w:name w:val="подрисунок"/>
    <w:basedOn w:val="af4"/>
    <w:rsid w:val="00A34282"/>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cs="Times New Roman"/>
      <w:sz w:val="26"/>
      <w:szCs w:val="26"/>
      <w:lang w:val="ru-RU" w:eastAsia="ru-RU" w:bidi="ar-SA"/>
    </w:rPr>
  </w:style>
  <w:style w:type="paragraph" w:styleId="66">
    <w:name w:val="index 6"/>
    <w:basedOn w:val="af4"/>
    <w:next w:val="af4"/>
    <w:autoRedefine/>
    <w:semiHidden/>
    <w:rsid w:val="00A34282"/>
    <w:pPr>
      <w:keepNext/>
      <w:suppressLineNumbers/>
      <w:tabs>
        <w:tab w:val="left" w:leader="dot" w:pos="9356"/>
      </w:tabs>
      <w:suppressAutoHyphens/>
      <w:spacing w:line="300" w:lineRule="auto"/>
      <w:ind w:left="1440" w:hanging="240"/>
    </w:pPr>
    <w:rPr>
      <w:rFonts w:ascii="Times New Roman" w:eastAsia="Times New Roman" w:hAnsi="Times New Roman" w:cs="Times New Roman"/>
      <w:szCs w:val="24"/>
      <w:lang w:val="ru-RU" w:eastAsia="ru-RU" w:bidi="ar-SA"/>
    </w:rPr>
  </w:style>
  <w:style w:type="paragraph" w:styleId="73">
    <w:name w:val="index 7"/>
    <w:basedOn w:val="af4"/>
    <w:next w:val="af4"/>
    <w:autoRedefine/>
    <w:semiHidden/>
    <w:rsid w:val="00A34282"/>
    <w:pPr>
      <w:keepNext/>
      <w:suppressLineNumbers/>
      <w:tabs>
        <w:tab w:val="left" w:leader="dot" w:pos="9356"/>
      </w:tabs>
      <w:suppressAutoHyphens/>
      <w:spacing w:line="300" w:lineRule="auto"/>
      <w:ind w:left="1680" w:hanging="240"/>
    </w:pPr>
    <w:rPr>
      <w:rFonts w:ascii="Times New Roman" w:eastAsia="Times New Roman" w:hAnsi="Times New Roman" w:cs="Times New Roman"/>
      <w:szCs w:val="24"/>
      <w:lang w:val="ru-RU" w:eastAsia="ru-RU" w:bidi="ar-SA"/>
    </w:rPr>
  </w:style>
  <w:style w:type="paragraph" w:styleId="84">
    <w:name w:val="index 8"/>
    <w:basedOn w:val="af4"/>
    <w:next w:val="af4"/>
    <w:autoRedefine/>
    <w:semiHidden/>
    <w:rsid w:val="00A34282"/>
    <w:pPr>
      <w:keepNext/>
      <w:suppressLineNumbers/>
      <w:tabs>
        <w:tab w:val="left" w:leader="dot" w:pos="9356"/>
      </w:tabs>
      <w:suppressAutoHyphens/>
      <w:spacing w:line="300" w:lineRule="auto"/>
      <w:ind w:left="1920" w:hanging="240"/>
    </w:pPr>
    <w:rPr>
      <w:rFonts w:ascii="Times New Roman" w:eastAsia="Times New Roman" w:hAnsi="Times New Roman" w:cs="Times New Roman"/>
      <w:szCs w:val="24"/>
      <w:lang w:val="ru-RU" w:eastAsia="ru-RU" w:bidi="ar-SA"/>
    </w:rPr>
  </w:style>
  <w:style w:type="paragraph" w:styleId="93">
    <w:name w:val="index 9"/>
    <w:basedOn w:val="af4"/>
    <w:next w:val="af4"/>
    <w:autoRedefine/>
    <w:semiHidden/>
    <w:rsid w:val="00A34282"/>
    <w:pPr>
      <w:keepNext/>
      <w:suppressLineNumbers/>
      <w:tabs>
        <w:tab w:val="left" w:leader="dot" w:pos="9356"/>
      </w:tabs>
      <w:suppressAutoHyphens/>
      <w:spacing w:line="300" w:lineRule="auto"/>
      <w:ind w:left="2160" w:hanging="240"/>
    </w:pPr>
    <w:rPr>
      <w:rFonts w:ascii="Times New Roman" w:eastAsia="Times New Roman" w:hAnsi="Times New Roman" w:cs="Times New Roman"/>
      <w:szCs w:val="24"/>
      <w:lang w:val="ru-RU" w:eastAsia="ru-RU" w:bidi="ar-SA"/>
    </w:rPr>
  </w:style>
  <w:style w:type="character" w:customStyle="1" w:styleId="1ffc">
    <w:name w:val="заголовок табл Знак1"/>
    <w:basedOn w:val="af5"/>
    <w:link w:val="affffffff1"/>
    <w:rsid w:val="00A34282"/>
    <w:rPr>
      <w:rFonts w:ascii="Times New Roman" w:eastAsia="Times New Roman" w:hAnsi="Times New Roman" w:cs="Times New Roman"/>
      <w:b/>
      <w:bCs/>
      <w:sz w:val="24"/>
      <w:szCs w:val="24"/>
      <w:lang w:val="ru-RU" w:eastAsia="ru-RU" w:bidi="ar-SA"/>
    </w:rPr>
  </w:style>
  <w:style w:type="paragraph" w:customStyle="1" w:styleId="affffffffb">
    <w:name w:val="Обычный без абзаца"/>
    <w:basedOn w:val="af4"/>
    <w:autoRedefine/>
    <w:rsid w:val="00A34282"/>
    <w:pPr>
      <w:keepNext/>
      <w:widowControl w:val="0"/>
      <w:tabs>
        <w:tab w:val="left" w:leader="dot" w:pos="9356"/>
      </w:tabs>
      <w:suppressAutoHyphens/>
      <w:spacing w:before="60" w:line="240" w:lineRule="auto"/>
      <w:ind w:left="1134" w:hanging="340"/>
      <w:jc w:val="center"/>
    </w:pPr>
    <w:rPr>
      <w:rFonts w:ascii="Times New Roman" w:eastAsia="Times New Roman" w:hAnsi="Times New Roman" w:cs="Times New Roman"/>
      <w:szCs w:val="24"/>
      <w:lang w:val="ru-RU" w:eastAsia="ru-RU" w:bidi="ar-SA"/>
    </w:rPr>
  </w:style>
  <w:style w:type="paragraph" w:customStyle="1" w:styleId="Normal">
    <w:name w:val="Normal Знак"/>
    <w:rsid w:val="00A34282"/>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basedOn w:val="af5"/>
    <w:rsid w:val="00A34282"/>
    <w:rPr>
      <w:rFonts w:ascii="Times New Roman" w:hAnsi="Times New Roman" w:cs="Times New Roman"/>
      <w:sz w:val="26"/>
      <w:szCs w:val="26"/>
      <w:vertAlign w:val="baseline"/>
    </w:rPr>
  </w:style>
  <w:style w:type="paragraph" w:customStyle="1" w:styleId="137">
    <w:name w:val="Обычный 13 Знак Знак"/>
    <w:basedOn w:val="af4"/>
    <w:link w:val="138"/>
    <w:rsid w:val="00A34282"/>
    <w:pPr>
      <w:keepNext/>
      <w:suppressLineNumbers/>
      <w:tabs>
        <w:tab w:val="left" w:leader="dot" w:pos="9356"/>
      </w:tabs>
      <w:suppressAutoHyphens/>
      <w:spacing w:line="240" w:lineRule="auto"/>
      <w:ind w:firstLine="0"/>
    </w:pPr>
    <w:rPr>
      <w:rFonts w:ascii="Times New Roman" w:eastAsia="Times New Roman" w:hAnsi="Times New Roman" w:cs="Times New Roman"/>
      <w:sz w:val="26"/>
      <w:szCs w:val="26"/>
      <w:lang w:val="ru-RU" w:eastAsia="ru-RU" w:bidi="ar-SA"/>
    </w:rPr>
  </w:style>
  <w:style w:type="character" w:customStyle="1" w:styleId="1320">
    <w:name w:val="Обычный 13 Знак2"/>
    <w:basedOn w:val="af5"/>
    <w:rsid w:val="00A34282"/>
    <w:rPr>
      <w:snapToGrid w:val="0"/>
      <w:sz w:val="26"/>
      <w:szCs w:val="26"/>
      <w:lang w:val="ru-RU" w:eastAsia="ru-RU"/>
    </w:rPr>
  </w:style>
  <w:style w:type="character" w:customStyle="1" w:styleId="affffffffc">
    <w:name w:val="íîìåð ñòðàíèöû"/>
    <w:basedOn w:val="af5"/>
    <w:rsid w:val="00A34282"/>
  </w:style>
  <w:style w:type="character" w:customStyle="1" w:styleId="1310">
    <w:name w:val="Обычный 13 Знак1"/>
    <w:basedOn w:val="af5"/>
    <w:rsid w:val="00A34282"/>
    <w:rPr>
      <w:sz w:val="26"/>
      <w:szCs w:val="26"/>
      <w:lang w:val="ru-RU" w:eastAsia="ru-RU"/>
    </w:rPr>
  </w:style>
  <w:style w:type="paragraph" w:customStyle="1" w:styleId="1ffe">
    <w:name w:val="Рис.1 Подрисуночная надпись"/>
    <w:basedOn w:val="af4"/>
    <w:autoRedefine/>
    <w:rsid w:val="00A34282"/>
    <w:pPr>
      <w:keepNext/>
      <w:widowControl w:val="0"/>
      <w:numPr>
        <w:ilvl w:val="12"/>
      </w:numPr>
      <w:tabs>
        <w:tab w:val="left" w:pos="709"/>
        <w:tab w:val="left" w:pos="993"/>
        <w:tab w:val="left" w:pos="1440"/>
      </w:tabs>
      <w:spacing w:before="20" w:after="20" w:line="240" w:lineRule="auto"/>
      <w:ind w:left="113" w:firstLine="680"/>
    </w:pPr>
    <w:rPr>
      <w:rFonts w:ascii="Times New Roman" w:eastAsia="Times New Roman" w:hAnsi="Times New Roman" w:cs="Times New Roman"/>
      <w:sz w:val="20"/>
      <w:szCs w:val="20"/>
      <w:lang w:val="ru-RU" w:eastAsia="ru-RU" w:bidi="ar-SA"/>
    </w:rPr>
  </w:style>
  <w:style w:type="character" w:customStyle="1" w:styleId="affffffffd">
    <w:name w:val="Подрисуночная надпись Знак"/>
    <w:basedOn w:val="affffffffe"/>
    <w:rsid w:val="00A34282"/>
    <w:rPr>
      <w:sz w:val="24"/>
      <w:szCs w:val="24"/>
      <w:lang w:val="ru-RU" w:eastAsia="ru-RU"/>
    </w:rPr>
  </w:style>
  <w:style w:type="character" w:customStyle="1" w:styleId="affffffffe">
    <w:name w:val="текст табл Знак"/>
    <w:basedOn w:val="af5"/>
    <w:rsid w:val="00A34282"/>
    <w:rPr>
      <w:sz w:val="24"/>
      <w:szCs w:val="24"/>
      <w:lang w:val="ru-RU" w:eastAsia="ru-RU"/>
    </w:rPr>
  </w:style>
  <w:style w:type="paragraph" w:customStyle="1" w:styleId="3fb">
    <w:name w:val="Стиль Маркированный список + Перед:  3 пт"/>
    <w:basedOn w:val="a9"/>
    <w:rsid w:val="00A34282"/>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2">
    <w:name w:val="Стиль Оглавление 1 + Первая строка:  0 см"/>
    <w:basedOn w:val="1f4"/>
    <w:rsid w:val="00A34282"/>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ascii="Times New Roman" w:eastAsia="Times New Roman" w:hAnsi="Times New Roman" w:cs="Times New Roman"/>
      <w:b/>
      <w:iCs w:val="0"/>
      <w:caps/>
      <w:sz w:val="26"/>
      <w:szCs w:val="26"/>
      <w:lang w:val="ru-RU" w:eastAsia="ru-RU" w:bidi="ar-SA"/>
    </w:rPr>
  </w:style>
  <w:style w:type="paragraph" w:customStyle="1" w:styleId="xl31">
    <w:name w:val="xl31"/>
    <w:basedOn w:val="af4"/>
    <w:rsid w:val="00A34282"/>
    <w:pPr>
      <w:pBdr>
        <w:left w:val="single" w:sz="4" w:space="0" w:color="auto"/>
        <w:bottom w:val="single" w:sz="4" w:space="0" w:color="auto"/>
        <w:right w:val="single" w:sz="4" w:space="0" w:color="auto"/>
      </w:pBdr>
      <w:spacing w:before="100" w:after="100" w:line="240" w:lineRule="auto"/>
      <w:ind w:firstLine="0"/>
      <w:jc w:val="right"/>
    </w:pPr>
    <w:rPr>
      <w:rFonts w:ascii="Times New Roman" w:eastAsia="Times New Roman" w:hAnsi="Times New Roman" w:cs="Times New Roman"/>
      <w:sz w:val="22"/>
      <w:lang w:val="ru-RU" w:eastAsia="ru-RU" w:bidi="ar-SA"/>
    </w:rPr>
  </w:style>
  <w:style w:type="paragraph" w:customStyle="1" w:styleId="FR1">
    <w:name w:val="FR1"/>
    <w:rsid w:val="00A34282"/>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A34282"/>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c">
    <w:name w:val="заголовок 3"/>
    <w:basedOn w:val="af4"/>
    <w:next w:val="af4"/>
    <w:autoRedefine/>
    <w:rsid w:val="00A34282"/>
    <w:pPr>
      <w:keepNext/>
      <w:keepLines/>
      <w:suppressLineNumbers/>
      <w:autoSpaceDE w:val="0"/>
      <w:autoSpaceDN w:val="0"/>
      <w:spacing w:before="120"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xl26">
    <w:name w:val="xl26"/>
    <w:basedOn w:val="af4"/>
    <w:rsid w:val="00A34282"/>
    <w:pPr>
      <w:pBdr>
        <w:lef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7">
    <w:name w:val="xl27"/>
    <w:basedOn w:val="af4"/>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8">
    <w:name w:val="xl28"/>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29">
    <w:name w:val="xl29"/>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0">
    <w:name w:val="xl30"/>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2">
    <w:name w:val="xl32"/>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33">
    <w:name w:val="xl33"/>
    <w:basedOn w:val="af4"/>
    <w:rsid w:val="00A3428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4">
    <w:name w:val="xl34"/>
    <w:basedOn w:val="af4"/>
    <w:rsid w:val="00A34282"/>
    <w:pPr>
      <w:pBdr>
        <w:top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5">
    <w:name w:val="xl35"/>
    <w:basedOn w:val="af4"/>
    <w:rsid w:val="00A34282"/>
    <w:pPr>
      <w:pBdr>
        <w:top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6">
    <w:name w:val="xl36"/>
    <w:basedOn w:val="af4"/>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37">
    <w:name w:val="xl37"/>
    <w:basedOn w:val="af4"/>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8">
    <w:name w:val="xl38"/>
    <w:basedOn w:val="af4"/>
    <w:rsid w:val="00A34282"/>
    <w:pPr>
      <w:pBdr>
        <w:top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9">
    <w:name w:val="xl39"/>
    <w:basedOn w:val="af4"/>
    <w:rsid w:val="00A34282"/>
    <w:pPr>
      <w:pBdr>
        <w:top w:val="single" w:sz="8" w:space="0" w:color="auto"/>
        <w:left w:val="single" w:sz="8" w:space="0" w:color="auto"/>
        <w:bottom w:val="single" w:sz="8" w:space="0" w:color="auto"/>
      </w:pBdr>
      <w:shd w:val="clear" w:color="auto" w:fill="FFFFFF"/>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0">
    <w:name w:val="xl40"/>
    <w:basedOn w:val="af4"/>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1">
    <w:name w:val="xl41"/>
    <w:basedOn w:val="af4"/>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2">
    <w:name w:val="xl42"/>
    <w:basedOn w:val="af4"/>
    <w:rsid w:val="00A34282"/>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3">
    <w:name w:val="xl43"/>
    <w:basedOn w:val="af4"/>
    <w:rsid w:val="00A34282"/>
    <w:pPr>
      <w:pBdr>
        <w:top w:val="single" w:sz="8" w:space="0" w:color="auto"/>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4">
    <w:name w:val="xl44"/>
    <w:basedOn w:val="af4"/>
    <w:rsid w:val="00A34282"/>
    <w:pPr>
      <w:pBdr>
        <w:top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5">
    <w:name w:val="xl45"/>
    <w:basedOn w:val="af4"/>
    <w:rsid w:val="00A34282"/>
    <w:pPr>
      <w:pBdr>
        <w:top w:val="single" w:sz="8" w:space="0" w:color="auto"/>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6">
    <w:name w:val="xl46"/>
    <w:basedOn w:val="af4"/>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47">
    <w:name w:val="xl47"/>
    <w:basedOn w:val="af4"/>
    <w:rsid w:val="00A34282"/>
    <w:pPr>
      <w:pBdr>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8">
    <w:name w:val="xl48"/>
    <w:basedOn w:val="af4"/>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9">
    <w:name w:val="xl49"/>
    <w:basedOn w:val="af4"/>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0">
    <w:name w:val="xl50"/>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1">
    <w:name w:val="xl51"/>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2">
    <w:name w:val="xl52"/>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5">
    <w:name w:val="xl55"/>
    <w:basedOn w:val="af4"/>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6">
    <w:name w:val="xl56"/>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7">
    <w:name w:val="xl57"/>
    <w:basedOn w:val="af4"/>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
    <w:name w:val="xl58"/>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9">
    <w:name w:val="xl59"/>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0">
    <w:name w:val="xl60"/>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1">
    <w:name w:val="xl61"/>
    <w:basedOn w:val="af4"/>
    <w:rsid w:val="00A34282"/>
    <w:pP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62">
    <w:name w:val="xl62"/>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afffffffff">
    <w:name w:val="Стиль начало"/>
    <w:basedOn w:val="af4"/>
    <w:rsid w:val="00A34282"/>
    <w:pPr>
      <w:spacing w:line="264" w:lineRule="auto"/>
      <w:ind w:firstLine="0"/>
      <w:jc w:val="left"/>
    </w:pPr>
    <w:rPr>
      <w:rFonts w:ascii="Times New Roman" w:eastAsia="Times New Roman" w:hAnsi="Times New Roman" w:cs="Times New Roman"/>
      <w:sz w:val="28"/>
      <w:szCs w:val="28"/>
      <w:lang w:val="ru-RU" w:eastAsia="ru-RU" w:bidi="ar-SA"/>
    </w:rPr>
  </w:style>
  <w:style w:type="paragraph" w:customStyle="1" w:styleId="xl24">
    <w:name w:val="xl24"/>
    <w:basedOn w:val="af4"/>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25">
    <w:name w:val="xl25"/>
    <w:basedOn w:val="af4"/>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character" w:customStyle="1" w:styleId="14pt">
    <w:name w:val="Стиль 14 pt"/>
    <w:basedOn w:val="af5"/>
    <w:rsid w:val="00A34282"/>
    <w:rPr>
      <w:rFonts w:ascii="Times New Roman" w:hAnsi="Times New Roman" w:cs="Times New Roman"/>
      <w:b/>
      <w:bCs/>
      <w:spacing w:val="0"/>
      <w:position w:val="0"/>
      <w:sz w:val="28"/>
      <w:szCs w:val="28"/>
    </w:rPr>
  </w:style>
  <w:style w:type="paragraph" w:customStyle="1" w:styleId="xl53">
    <w:name w:val="xl53"/>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
    <w:name w:val="xl54"/>
    <w:basedOn w:val="af4"/>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1331">
    <w:name w:val="Обычный 13 Знак3 Знак Знак Знак1 Знак"/>
    <w:basedOn w:val="af4"/>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1">
    <w:name w:val="Обычный 13 Знак3 Знак Знак Знак1 Знак Знак1"/>
    <w:basedOn w:val="af5"/>
    <w:rsid w:val="00A34282"/>
    <w:rPr>
      <w:snapToGrid w:val="0"/>
      <w:sz w:val="26"/>
      <w:szCs w:val="26"/>
      <w:lang w:val="ru-RU" w:eastAsia="ru-RU"/>
    </w:rPr>
  </w:style>
  <w:style w:type="paragraph" w:customStyle="1" w:styleId="BodyText21">
    <w:name w:val="Body Text 21"/>
    <w:basedOn w:val="af4"/>
    <w:autoRedefine/>
    <w:rsid w:val="00A34282"/>
    <w:pPr>
      <w:tabs>
        <w:tab w:val="left" w:pos="0"/>
      </w:tabs>
      <w:spacing w:before="60" w:line="240" w:lineRule="auto"/>
      <w:ind w:firstLine="720"/>
    </w:pPr>
    <w:rPr>
      <w:rFonts w:ascii="Times New Roman" w:eastAsia="Times New Roman" w:hAnsi="Times New Roman" w:cs="Times New Roman"/>
      <w:szCs w:val="24"/>
      <w:lang w:val="ru-RU" w:eastAsia="ru-RU" w:bidi="ar-SA"/>
    </w:rPr>
  </w:style>
  <w:style w:type="character" w:customStyle="1" w:styleId="1fff">
    <w:name w:val="Строгий1"/>
    <w:basedOn w:val="af5"/>
    <w:rsid w:val="00A34282"/>
    <w:rPr>
      <w:b/>
      <w:bCs/>
      <w:color w:val="auto"/>
      <w:sz w:val="24"/>
      <w:szCs w:val="24"/>
    </w:rPr>
  </w:style>
  <w:style w:type="paragraph" w:customStyle="1" w:styleId="xl22">
    <w:name w:val="xl22"/>
    <w:basedOn w:val="af4"/>
    <w:rsid w:val="00A3428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340">
    <w:name w:val="Обычный 13 Знак4"/>
    <w:basedOn w:val="af4"/>
    <w:autoRedefine/>
    <w:rsid w:val="00A34282"/>
    <w:pPr>
      <w:keepNext/>
      <w:tabs>
        <w:tab w:val="left" w:leader="dot" w:pos="9356"/>
      </w:tabs>
      <w:spacing w:before="120" w:line="252" w:lineRule="auto"/>
      <w:ind w:firstLine="567"/>
    </w:pPr>
    <w:rPr>
      <w:rFonts w:ascii="Times New Roman" w:eastAsia="Times New Roman" w:hAnsi="Times New Roman" w:cs="Times New Roman"/>
      <w:b/>
      <w:bCs/>
      <w:sz w:val="26"/>
      <w:szCs w:val="26"/>
      <w:lang w:val="ru-RU" w:eastAsia="ru-RU" w:bidi="ar-SA"/>
    </w:rPr>
  </w:style>
  <w:style w:type="character" w:customStyle="1" w:styleId="1341">
    <w:name w:val="Обычный 13 Знак4 Знак"/>
    <w:basedOn w:val="af5"/>
    <w:rsid w:val="00A34282"/>
    <w:rPr>
      <w:b/>
      <w:bCs/>
      <w:sz w:val="26"/>
      <w:szCs w:val="26"/>
      <w:lang w:val="ru-RU" w:eastAsia="ru-RU"/>
    </w:rPr>
  </w:style>
  <w:style w:type="character" w:customStyle="1" w:styleId="1330">
    <w:name w:val="Обычный 13 Знак3 Знак Знак Знак"/>
    <w:basedOn w:val="af5"/>
    <w:rsid w:val="00A34282"/>
    <w:rPr>
      <w:sz w:val="26"/>
      <w:szCs w:val="26"/>
      <w:lang w:val="ru-RU" w:eastAsia="ru-RU"/>
    </w:rPr>
  </w:style>
  <w:style w:type="character" w:customStyle="1" w:styleId="1342">
    <w:name w:val="Обычный 13 Знак4 Знак Знак"/>
    <w:basedOn w:val="af5"/>
    <w:rsid w:val="00A34282"/>
    <w:rPr>
      <w:b/>
      <w:bCs/>
      <w:sz w:val="26"/>
      <w:szCs w:val="26"/>
      <w:lang w:val="ru-RU" w:eastAsia="ru-RU"/>
    </w:rPr>
  </w:style>
  <w:style w:type="character" w:customStyle="1" w:styleId="13310">
    <w:name w:val="Обычный 13 Знак3 Знак Знак1"/>
    <w:basedOn w:val="af5"/>
    <w:rsid w:val="00A34282"/>
    <w:rPr>
      <w:sz w:val="26"/>
      <w:szCs w:val="26"/>
      <w:lang w:val="ru-RU" w:eastAsia="ru-RU"/>
    </w:rPr>
  </w:style>
  <w:style w:type="paragraph" w:customStyle="1" w:styleId="1332">
    <w:name w:val="Обычный 13 Знак3 Знак Знак"/>
    <w:basedOn w:val="af4"/>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2">
    <w:name w:val="Обычный 13 Знак3 Знак Знак Знак1 Знак Знак"/>
    <w:basedOn w:val="af5"/>
    <w:rsid w:val="00A34282"/>
    <w:rPr>
      <w:sz w:val="26"/>
      <w:szCs w:val="26"/>
      <w:lang w:val="ru-RU" w:eastAsia="ru-RU"/>
    </w:rPr>
  </w:style>
  <w:style w:type="character" w:customStyle="1" w:styleId="1333">
    <w:name w:val="Обычный 13 Знак3 Знак"/>
    <w:basedOn w:val="af5"/>
    <w:rsid w:val="00A34282"/>
    <w:rPr>
      <w:sz w:val="26"/>
      <w:szCs w:val="26"/>
      <w:lang w:val="ru-RU" w:eastAsia="ru-RU"/>
    </w:rPr>
  </w:style>
  <w:style w:type="paragraph" w:customStyle="1" w:styleId="xl23">
    <w:name w:val="xl23"/>
    <w:basedOn w:val="af4"/>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130">
    <w:name w:val="1.1.Нумерованный 3"/>
    <w:basedOn w:val="134"/>
    <w:rsid w:val="00A34282"/>
    <w:pPr>
      <w:numPr>
        <w:ilvl w:val="1"/>
        <w:numId w:val="28"/>
      </w:numPr>
      <w:spacing w:line="240" w:lineRule="auto"/>
    </w:pPr>
    <w:rPr>
      <w:rFonts w:cs="Times New Roman"/>
      <w:i/>
      <w:iCs/>
      <w:lang w:val="ru-RU" w:bidi="ar-SA"/>
    </w:rPr>
  </w:style>
  <w:style w:type="paragraph" w:customStyle="1" w:styleId="1114">
    <w:name w:val="1.1.1.Нумерованный список 4"/>
    <w:basedOn w:val="134"/>
    <w:rsid w:val="00A34282"/>
    <w:pPr>
      <w:numPr>
        <w:ilvl w:val="2"/>
        <w:numId w:val="29"/>
      </w:numPr>
      <w:tabs>
        <w:tab w:val="clear" w:pos="6804"/>
        <w:tab w:val="clear" w:pos="6946"/>
        <w:tab w:val="left" w:pos="1430"/>
      </w:tabs>
      <w:spacing w:line="240" w:lineRule="auto"/>
    </w:pPr>
    <w:rPr>
      <w:rFonts w:cs="Times New Roman"/>
      <w:lang w:val="ru-RU" w:bidi="ar-SA"/>
    </w:rPr>
  </w:style>
  <w:style w:type="paragraph" w:customStyle="1" w:styleId="af3">
    <w:name w:val="подпись таблицы"/>
    <w:basedOn w:val="af4"/>
    <w:autoRedefine/>
    <w:rsid w:val="00A34282"/>
    <w:pPr>
      <w:numPr>
        <w:numId w:val="31"/>
      </w:numPr>
      <w:suppressLineNumbers/>
      <w:tabs>
        <w:tab w:val="clear" w:pos="2160"/>
      </w:tabs>
      <w:spacing w:line="324" w:lineRule="auto"/>
      <w:ind w:left="0" w:firstLine="720"/>
      <w:jc w:val="center"/>
    </w:pPr>
    <w:rPr>
      <w:rFonts w:ascii="Times New Roman" w:eastAsia="Times New Roman" w:hAnsi="Times New Roman" w:cs="Times New Roman"/>
      <w:b/>
      <w:szCs w:val="24"/>
      <w:lang w:val="ru-RU" w:eastAsia="ru-RU" w:bidi="ar-SA"/>
    </w:rPr>
  </w:style>
  <w:style w:type="paragraph" w:customStyle="1" w:styleId="19">
    <w:name w:val="Стиль Рис.1. Подрисуночная надпись + полужирный"/>
    <w:basedOn w:val="af4"/>
    <w:autoRedefine/>
    <w:rsid w:val="00A34282"/>
    <w:pPr>
      <w:keepNext/>
      <w:numPr>
        <w:numId w:val="32"/>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ad">
    <w:name w:val="подпись рисунка"/>
    <w:basedOn w:val="af4"/>
    <w:autoRedefine/>
    <w:rsid w:val="00A34282"/>
    <w:pPr>
      <w:widowControl w:val="0"/>
      <w:numPr>
        <w:numId w:val="30"/>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eastAsia="Times New Roman" w:hAnsi="Times New Roman" w:cs="Times New Roman"/>
      <w:b/>
      <w:szCs w:val="20"/>
      <w:lang w:val="ru-RU" w:eastAsia="ru-RU" w:bidi="ar-SA"/>
    </w:rPr>
  </w:style>
  <w:style w:type="character" w:customStyle="1" w:styleId="afffffffff0">
    <w:name w:val="подпись рисунка Знак"/>
    <w:basedOn w:val="af5"/>
    <w:rsid w:val="00A34282"/>
    <w:rPr>
      <w:b/>
      <w:sz w:val="24"/>
      <w:lang w:val="ru-RU" w:eastAsia="ru-RU" w:bidi="ar-SA"/>
    </w:rPr>
  </w:style>
  <w:style w:type="paragraph" w:customStyle="1" w:styleId="111">
    <w:name w:val="Стиль Рис.1. Подрисуночная надпись + полужирный1"/>
    <w:basedOn w:val="af4"/>
    <w:autoRedefine/>
    <w:rsid w:val="00A34282"/>
    <w:pPr>
      <w:keepNext/>
      <w:numPr>
        <w:numId w:val="33"/>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character" w:customStyle="1" w:styleId="affffffff5">
    <w:name w:val="Подрисуночная надпись Знак Знак"/>
    <w:basedOn w:val="affffffffe"/>
    <w:link w:val="affffffff4"/>
    <w:rsid w:val="00A34282"/>
    <w:rPr>
      <w:rFonts w:ascii="Times New Roman" w:eastAsia="Times New Roman" w:hAnsi="Times New Roman" w:cs="Times New Roman"/>
      <w:b/>
      <w:bCs/>
      <w:sz w:val="24"/>
      <w:szCs w:val="24"/>
      <w:lang w:val="ru-RU" w:eastAsia="ru-RU" w:bidi="ar-SA"/>
    </w:rPr>
  </w:style>
  <w:style w:type="paragraph" w:customStyle="1" w:styleId="-22">
    <w:name w:val="Текст-2"/>
    <w:basedOn w:val="af4"/>
    <w:link w:val="-23"/>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val="ru-RU" w:eastAsia="ru-RU" w:bidi="ar-SA"/>
    </w:rPr>
  </w:style>
  <w:style w:type="character" w:customStyle="1" w:styleId="-23">
    <w:name w:val="Текст-2 Знак"/>
    <w:basedOn w:val="af5"/>
    <w:link w:val="-22"/>
    <w:rsid w:val="00A34282"/>
    <w:rPr>
      <w:rFonts w:ascii="Times New Roman CYR" w:eastAsia="Times New Roman" w:hAnsi="Times New Roman CYR" w:cs="Times New Roman CYR"/>
      <w:sz w:val="26"/>
      <w:szCs w:val="26"/>
      <w:lang w:val="ru-RU" w:eastAsia="ru-RU" w:bidi="ar-SA"/>
    </w:rPr>
  </w:style>
  <w:style w:type="paragraph" w:customStyle="1" w:styleId="a7">
    <w:name w:val="таблица"/>
    <w:basedOn w:val="afff"/>
    <w:autoRedefine/>
    <w:rsid w:val="00A34282"/>
    <w:pPr>
      <w:keepNext w:val="0"/>
      <w:numPr>
        <w:numId w:val="34"/>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3">
    <w:name w:val="Обычный11"/>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6">
    <w:name w:val="Рис."/>
    <w:rsid w:val="00A34282"/>
    <w:pPr>
      <w:numPr>
        <w:numId w:val="35"/>
      </w:numPr>
    </w:pPr>
  </w:style>
  <w:style w:type="paragraph" w:customStyle="1" w:styleId="14">
    <w:name w:val="Рис.1. Подрисуночная надпись"/>
    <w:basedOn w:val="af4"/>
    <w:autoRedefine/>
    <w:rsid w:val="00A34282"/>
    <w:pPr>
      <w:keepNext/>
      <w:numPr>
        <w:numId w:val="36"/>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BodyText23">
    <w:name w:val="Body Text 23"/>
    <w:basedOn w:val="af4"/>
    <w:rsid w:val="00A34282"/>
    <w:pPr>
      <w:suppressLineNumbers/>
      <w:tabs>
        <w:tab w:val="left" w:leader="dot" w:pos="9639"/>
      </w:tabs>
      <w:spacing w:before="20" w:after="20" w:line="240" w:lineRule="auto"/>
      <w:ind w:firstLine="0"/>
      <w:jc w:val="center"/>
    </w:pPr>
    <w:rPr>
      <w:rFonts w:ascii="Times New Roman" w:eastAsia="Times New Roman" w:hAnsi="Times New Roman" w:cs="Times New Roman"/>
      <w:snapToGrid w:val="0"/>
      <w:sz w:val="20"/>
      <w:szCs w:val="20"/>
      <w:lang w:val="ru-RU" w:eastAsia="ru-RU" w:bidi="ar-SA"/>
    </w:rPr>
  </w:style>
  <w:style w:type="paragraph" w:customStyle="1" w:styleId="afffffffff1">
    <w:name w:val="НПС"/>
    <w:basedOn w:val="af4"/>
    <w:link w:val="afffffffff2"/>
    <w:rsid w:val="00A34282"/>
    <w:pPr>
      <w:keepNext/>
      <w:spacing w:line="240" w:lineRule="auto"/>
      <w:ind w:firstLine="709"/>
    </w:pPr>
    <w:rPr>
      <w:rFonts w:ascii="Times New Roman" w:eastAsia="Times New Roman" w:hAnsi="Times New Roman" w:cs="Times New Roman"/>
      <w:szCs w:val="24"/>
      <w:lang w:val="ru-RU" w:eastAsia="ru-RU" w:bidi="ar-SA"/>
    </w:rPr>
  </w:style>
  <w:style w:type="character" w:customStyle="1" w:styleId="afffffffff2">
    <w:name w:val="НПС Знак"/>
    <w:basedOn w:val="af5"/>
    <w:link w:val="afffffffff1"/>
    <w:rsid w:val="00A34282"/>
    <w:rPr>
      <w:rFonts w:ascii="Times New Roman" w:eastAsia="Times New Roman" w:hAnsi="Times New Roman" w:cs="Times New Roman"/>
      <w:sz w:val="24"/>
      <w:szCs w:val="24"/>
      <w:lang w:val="ru-RU" w:eastAsia="ru-RU" w:bidi="ar-SA"/>
    </w:rPr>
  </w:style>
  <w:style w:type="paragraph" w:customStyle="1" w:styleId="1fff0">
    <w:name w:val="Таблица 1"/>
    <w:basedOn w:val="af4"/>
    <w:link w:val="1fff1"/>
    <w:qFormat/>
    <w:rsid w:val="00A34282"/>
    <w:pPr>
      <w:autoSpaceDE w:val="0"/>
      <w:autoSpaceDN w:val="0"/>
      <w:adjustRightInd w:val="0"/>
      <w:spacing w:line="240" w:lineRule="auto"/>
      <w:ind w:left="-113" w:right="-113" w:firstLine="0"/>
      <w:jc w:val="center"/>
    </w:pPr>
    <w:rPr>
      <w:rFonts w:ascii="Times New Roman" w:eastAsia="Times New Roman" w:hAnsi="Times New Roman" w:cs="Times New Roman"/>
      <w:color w:val="000000"/>
      <w:sz w:val="20"/>
      <w:szCs w:val="20"/>
      <w:lang w:val="ru-RU" w:eastAsia="ru-RU" w:bidi="ar-SA"/>
    </w:rPr>
  </w:style>
  <w:style w:type="paragraph" w:customStyle="1" w:styleId="-12">
    <w:name w:val="Текст - 1"/>
    <w:basedOn w:val="133"/>
    <w:link w:val="-111"/>
    <w:rsid w:val="00A34282"/>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1">
    <w:name w:val="Таблица 1 Знак"/>
    <w:basedOn w:val="af5"/>
    <w:link w:val="1fff0"/>
    <w:rsid w:val="00A34282"/>
    <w:rPr>
      <w:rFonts w:ascii="Times New Roman" w:eastAsia="Times New Roman" w:hAnsi="Times New Roman" w:cs="Times New Roman"/>
      <w:color w:val="000000"/>
      <w:sz w:val="20"/>
      <w:szCs w:val="20"/>
      <w:lang w:val="ru-RU" w:eastAsia="ru-RU" w:bidi="ar-SA"/>
    </w:rPr>
  </w:style>
  <w:style w:type="paragraph" w:customStyle="1" w:styleId="FR3">
    <w:name w:val="FR3"/>
    <w:rsid w:val="00A34282"/>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3">
    <w:name w:val="Текст - 1 Знак"/>
    <w:basedOn w:val="1333"/>
    <w:rsid w:val="00A34282"/>
    <w:rPr>
      <w:rFonts w:ascii="Times New Roman CYR" w:hAnsi="Times New Roman CYR" w:cs="Times New Roman CYR"/>
      <w:sz w:val="26"/>
      <w:szCs w:val="26"/>
      <w:lang w:val="ru-RU" w:eastAsia="ru-RU"/>
    </w:rPr>
  </w:style>
  <w:style w:type="character" w:customStyle="1" w:styleId="21f0">
    <w:name w:val="Основной текст 2 Знак1"/>
    <w:basedOn w:val="af5"/>
    <w:rsid w:val="00A34282"/>
    <w:rPr>
      <w:b/>
      <w:sz w:val="24"/>
      <w:lang w:val="ru-RU" w:eastAsia="ru-RU" w:bidi="ar-SA"/>
    </w:rPr>
  </w:style>
  <w:style w:type="paragraph" w:customStyle="1" w:styleId="2110">
    <w:name w:val="Основной текст 211"/>
    <w:basedOn w:val="af4"/>
    <w:rsid w:val="00A34282"/>
    <w:pPr>
      <w:ind w:firstLine="720"/>
      <w:jc w:val="left"/>
    </w:pPr>
    <w:rPr>
      <w:rFonts w:eastAsia="Times New Roman" w:cs="Times New Roman"/>
      <w:szCs w:val="20"/>
      <w:lang w:val="ru-RU" w:eastAsia="ru-RU" w:bidi="ar-SA"/>
    </w:rPr>
  </w:style>
  <w:style w:type="paragraph" w:customStyle="1" w:styleId="2ff8">
    <w:name w:val="Таблица 2"/>
    <w:basedOn w:val="1fff0"/>
    <w:link w:val="2ff9"/>
    <w:qFormat/>
    <w:rsid w:val="00A34282"/>
    <w:pPr>
      <w:ind w:left="-34" w:right="-76"/>
    </w:pPr>
  </w:style>
  <w:style w:type="character" w:customStyle="1" w:styleId="2ff9">
    <w:name w:val="Таблица 2 Знак"/>
    <w:basedOn w:val="1fff1"/>
    <w:link w:val="2ff8"/>
    <w:rsid w:val="00A34282"/>
    <w:rPr>
      <w:rFonts w:ascii="Times New Roman" w:eastAsia="Times New Roman" w:hAnsi="Times New Roman" w:cs="Times New Roman"/>
      <w:color w:val="000000"/>
      <w:sz w:val="20"/>
      <w:szCs w:val="20"/>
      <w:lang w:val="ru-RU" w:eastAsia="ru-RU" w:bidi="ar-SA"/>
    </w:rPr>
  </w:style>
  <w:style w:type="paragraph" w:customStyle="1" w:styleId="afffffffff3">
    <w:name w:val="Заголовок рис."/>
    <w:basedOn w:val="affffffff4"/>
    <w:link w:val="afffffffff4"/>
    <w:qFormat/>
    <w:rsid w:val="00A34282"/>
    <w:pPr>
      <w:suppressLineNumbers/>
      <w:tabs>
        <w:tab w:val="clear" w:pos="851"/>
        <w:tab w:val="left" w:pos="709"/>
      </w:tabs>
      <w:spacing w:before="60"/>
      <w:ind w:firstLine="288"/>
    </w:pPr>
    <w:rPr>
      <w:bCs w:val="0"/>
      <w:szCs w:val="20"/>
    </w:rPr>
  </w:style>
  <w:style w:type="paragraph" w:customStyle="1" w:styleId="-14">
    <w:name w:val="Текст-1"/>
    <w:basedOn w:val="-12"/>
    <w:link w:val="-15"/>
    <w:rsid w:val="00A34282"/>
  </w:style>
  <w:style w:type="character" w:customStyle="1" w:styleId="1fff2">
    <w:name w:val="Подрисуночная надпись Знак1"/>
    <w:basedOn w:val="af5"/>
    <w:rsid w:val="00A34282"/>
    <w:rPr>
      <w:b/>
      <w:sz w:val="24"/>
    </w:rPr>
  </w:style>
  <w:style w:type="character" w:customStyle="1" w:styleId="afffffffff4">
    <w:name w:val="Заголовок рис. Знак"/>
    <w:basedOn w:val="1fff2"/>
    <w:link w:val="afffffffff3"/>
    <w:rsid w:val="00A34282"/>
    <w:rPr>
      <w:rFonts w:ascii="Times New Roman" w:eastAsia="Times New Roman" w:hAnsi="Times New Roman" w:cs="Times New Roman"/>
      <w:b/>
      <w:sz w:val="24"/>
      <w:szCs w:val="20"/>
      <w:lang w:val="ru-RU" w:eastAsia="ru-RU" w:bidi="ar-SA"/>
    </w:rPr>
  </w:style>
  <w:style w:type="character" w:customStyle="1" w:styleId="-111">
    <w:name w:val="Текст - 1 Знак1"/>
    <w:basedOn w:val="1333"/>
    <w:link w:val="-12"/>
    <w:rsid w:val="00A34282"/>
    <w:rPr>
      <w:rFonts w:ascii="Times New Roman CYR" w:eastAsia="Times New Roman" w:hAnsi="Times New Roman CYR" w:cs="Times New Roman CYR"/>
      <w:b/>
      <w:sz w:val="24"/>
      <w:szCs w:val="24"/>
      <w:lang w:val="ru-RU" w:eastAsia="ru-RU" w:bidi="ar-SA"/>
    </w:rPr>
  </w:style>
  <w:style w:type="character" w:customStyle="1" w:styleId="-15">
    <w:name w:val="Текст-1 Знак"/>
    <w:basedOn w:val="-111"/>
    <w:link w:val="-14"/>
    <w:rsid w:val="00A34282"/>
    <w:rPr>
      <w:rFonts w:ascii="Times New Roman CYR" w:eastAsia="Times New Roman" w:hAnsi="Times New Roman CYR" w:cs="Times New Roman CYR"/>
      <w:b/>
      <w:sz w:val="24"/>
      <w:szCs w:val="24"/>
      <w:lang w:val="ru-RU" w:eastAsia="ru-RU" w:bidi="ar-SA"/>
    </w:rPr>
  </w:style>
  <w:style w:type="paragraph" w:customStyle="1" w:styleId="-16">
    <w:name w:val="Рис-1"/>
    <w:basedOn w:val="affffffff4"/>
    <w:link w:val="-17"/>
    <w:qFormat/>
    <w:rsid w:val="00A34282"/>
  </w:style>
  <w:style w:type="paragraph" w:customStyle="1" w:styleId="-18">
    <w:name w:val="Табл-1"/>
    <w:basedOn w:val="af4"/>
    <w:link w:val="-19"/>
    <w:qFormat/>
    <w:rsid w:val="00A34282"/>
    <w:pPr>
      <w:keepNext/>
      <w:suppressLineNumbers/>
      <w:tabs>
        <w:tab w:val="num" w:pos="1440"/>
        <w:tab w:val="left" w:leader="dot" w:pos="9356"/>
      </w:tabs>
      <w:suppressAutoHyphens/>
      <w:spacing w:before="120" w:after="120" w:line="240" w:lineRule="auto"/>
      <w:ind w:left="900" w:hanging="900"/>
      <w:jc w:val="center"/>
    </w:pPr>
    <w:rPr>
      <w:rFonts w:ascii="Times New Roman" w:eastAsia="Times New Roman" w:hAnsi="Times New Roman" w:cs="Times New Roman"/>
      <w:b/>
      <w:bCs/>
      <w:szCs w:val="24"/>
      <w:lang w:val="ru-RU" w:eastAsia="ru-RU" w:bidi="ar-SA"/>
    </w:rPr>
  </w:style>
  <w:style w:type="character" w:customStyle="1" w:styleId="-17">
    <w:name w:val="Рис-1 Знак"/>
    <w:basedOn w:val="1fff2"/>
    <w:link w:val="-16"/>
    <w:rsid w:val="00A34282"/>
    <w:rPr>
      <w:rFonts w:ascii="Times New Roman" w:eastAsia="Times New Roman" w:hAnsi="Times New Roman" w:cs="Times New Roman"/>
      <w:b/>
      <w:bCs/>
      <w:sz w:val="24"/>
      <w:szCs w:val="24"/>
      <w:lang w:val="ru-RU" w:eastAsia="ru-RU" w:bidi="ar-SA"/>
    </w:rPr>
  </w:style>
  <w:style w:type="character" w:customStyle="1" w:styleId="-19">
    <w:name w:val="Табл-1 Знак"/>
    <w:basedOn w:val="af5"/>
    <w:link w:val="-18"/>
    <w:rsid w:val="00A34282"/>
    <w:rPr>
      <w:rFonts w:ascii="Times New Roman" w:eastAsia="Times New Roman" w:hAnsi="Times New Roman" w:cs="Times New Roman"/>
      <w:b/>
      <w:bCs/>
      <w:sz w:val="24"/>
      <w:szCs w:val="24"/>
      <w:lang w:val="ru-RU" w:eastAsia="ru-RU" w:bidi="ar-SA"/>
    </w:rPr>
  </w:style>
  <w:style w:type="paragraph" w:customStyle="1" w:styleId="-1a">
    <w:name w:val="Таблица-1"/>
    <w:basedOn w:val="af4"/>
    <w:link w:val="-1b"/>
    <w:qFormat/>
    <w:rsid w:val="00A34282"/>
    <w:pPr>
      <w:autoSpaceDE w:val="0"/>
      <w:autoSpaceDN w:val="0"/>
      <w:adjustRightInd w:val="0"/>
      <w:spacing w:line="240" w:lineRule="auto"/>
      <w:ind w:firstLine="0"/>
      <w:jc w:val="center"/>
    </w:pPr>
    <w:rPr>
      <w:rFonts w:ascii="Times New Roman" w:eastAsia="Times New Roman" w:hAnsi="Times New Roman" w:cs="Times New Roman"/>
      <w:color w:val="000000"/>
      <w:sz w:val="20"/>
      <w:szCs w:val="20"/>
      <w:lang w:val="ru-RU" w:eastAsia="ru-RU" w:bidi="ar-SA"/>
    </w:rPr>
  </w:style>
  <w:style w:type="character" w:customStyle="1" w:styleId="-1b">
    <w:name w:val="Таблица-1 Знак"/>
    <w:basedOn w:val="af5"/>
    <w:link w:val="-1a"/>
    <w:rsid w:val="00A34282"/>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basedOn w:val="af5"/>
    <w:rsid w:val="00A34282"/>
    <w:rPr>
      <w:b/>
      <w:bCs/>
      <w:kern w:val="28"/>
      <w:sz w:val="24"/>
      <w:szCs w:val="26"/>
      <w:lang w:val="ru-RU" w:eastAsia="ru-RU" w:bidi="ar-SA"/>
    </w:rPr>
  </w:style>
  <w:style w:type="character" w:customStyle="1" w:styleId="afffffffff5">
    <w:name w:val="заголовок табл Знак Знак"/>
    <w:basedOn w:val="af5"/>
    <w:rsid w:val="00A34282"/>
    <w:rPr>
      <w:b/>
      <w:bCs/>
      <w:sz w:val="24"/>
      <w:szCs w:val="24"/>
      <w:lang w:val="ru-RU" w:eastAsia="ru-RU" w:bidi="ar-SA"/>
    </w:rPr>
  </w:style>
  <w:style w:type="paragraph" w:customStyle="1" w:styleId="a0">
    <w:name w:val="маркированный"/>
    <w:basedOn w:val="af4"/>
    <w:autoRedefine/>
    <w:rsid w:val="00A34282"/>
    <w:pPr>
      <w:numPr>
        <w:numId w:val="37"/>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eastAsia="Times New Roman" w:hAnsi="Times New Roman" w:cs="Times New Roman"/>
      <w:szCs w:val="24"/>
      <w:lang w:val="ru-RU" w:eastAsia="ru-RU" w:bidi="ar-SA"/>
    </w:rPr>
  </w:style>
  <w:style w:type="paragraph" w:customStyle="1" w:styleId="1b">
    <w:name w:val="Подрисуночная надпись Знак1 Знак Знак Знак"/>
    <w:basedOn w:val="af4"/>
    <w:autoRedefine/>
    <w:rsid w:val="00A34282"/>
    <w:pPr>
      <w:keepNext/>
      <w:numPr>
        <w:numId w:val="38"/>
      </w:numPr>
      <w:tabs>
        <w:tab w:val="left" w:pos="709"/>
        <w:tab w:val="left" w:pos="851"/>
        <w:tab w:val="left" w:pos="1418"/>
      </w:tabs>
      <w:spacing w:line="240" w:lineRule="auto"/>
      <w:jc w:val="center"/>
    </w:pPr>
    <w:rPr>
      <w:rFonts w:ascii="Times New Roman" w:eastAsia="Times New Roman" w:hAnsi="Times New Roman" w:cs="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5"/>
    <w:rsid w:val="00A34282"/>
    <w:rPr>
      <w:b/>
      <w:bCs/>
      <w:kern w:val="28"/>
      <w:sz w:val="26"/>
      <w:szCs w:val="26"/>
      <w:lang w:val="ru-RU" w:eastAsia="ru-RU" w:bidi="ar-SA"/>
    </w:rPr>
  </w:style>
  <w:style w:type="paragraph" w:customStyle="1" w:styleId="afffffffff6">
    <w:name w:val="Заголовок табл."/>
    <w:basedOn w:val="affffffff1"/>
    <w:link w:val="afffffffff7"/>
    <w:qFormat/>
    <w:rsid w:val="00A34282"/>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7">
    <w:name w:val="Заголовок табл. Знак"/>
    <w:basedOn w:val="1ffc"/>
    <w:link w:val="afffffffff6"/>
    <w:rsid w:val="00A34282"/>
    <w:rPr>
      <w:rFonts w:ascii="Times New Roman" w:eastAsia="Times New Roman" w:hAnsi="Times New Roman" w:cs="Times New Roman"/>
      <w:b/>
      <w:bCs w:val="0"/>
      <w:sz w:val="24"/>
      <w:szCs w:val="20"/>
      <w:lang w:val="ru-RU" w:eastAsia="ru-RU" w:bidi="ar-SA"/>
    </w:rPr>
  </w:style>
  <w:style w:type="character" w:customStyle="1" w:styleId="afffffffff8">
    <w:name w:val="заголовок таблицы Знак Знак"/>
    <w:basedOn w:val="af5"/>
    <w:rsid w:val="00A34282"/>
    <w:rPr>
      <w:b/>
      <w:sz w:val="24"/>
    </w:rPr>
  </w:style>
  <w:style w:type="paragraph" w:customStyle="1" w:styleId="SmartView3">
    <w:name w:val="Smart View 3"/>
    <w:basedOn w:val="af4"/>
    <w:qFormat/>
    <w:rsid w:val="00A34282"/>
    <w:pPr>
      <w:keepNext/>
      <w:keepLines/>
      <w:spacing w:line="240" w:lineRule="auto"/>
      <w:ind w:firstLine="0"/>
      <w:contextualSpacing/>
      <w:jc w:val="left"/>
    </w:pPr>
    <w:rPr>
      <w:rFonts w:eastAsia="Times New Roman" w:cs="Times New Roman"/>
      <w:b/>
      <w:bCs/>
      <w:szCs w:val="28"/>
      <w:lang w:bidi="ar-SA"/>
    </w:rPr>
  </w:style>
  <w:style w:type="paragraph" w:customStyle="1" w:styleId="SmartView">
    <w:name w:val="Smart View"/>
    <w:basedOn w:val="af4"/>
    <w:qFormat/>
    <w:rsid w:val="00A34282"/>
    <w:pPr>
      <w:spacing w:line="240" w:lineRule="auto"/>
      <w:ind w:firstLine="0"/>
      <w:contextualSpacing/>
      <w:jc w:val="left"/>
    </w:pPr>
    <w:rPr>
      <w:rFonts w:eastAsia="Calibri" w:cs="Times New Roman"/>
      <w:sz w:val="20"/>
      <w:szCs w:val="20"/>
      <w:lang w:bidi="ar-SA"/>
    </w:rPr>
  </w:style>
  <w:style w:type="paragraph" w:customStyle="1" w:styleId="2ffa">
    <w:name w:val="Обычный2"/>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2">
    <w:name w:val="Основной текст 22"/>
    <w:basedOn w:val="af4"/>
    <w:rsid w:val="00A34282"/>
    <w:pPr>
      <w:ind w:firstLine="720"/>
      <w:jc w:val="left"/>
    </w:pPr>
    <w:rPr>
      <w:rFonts w:eastAsia="Times New Roman" w:cs="Times New Roman"/>
      <w:szCs w:val="20"/>
      <w:lang w:val="ru-RU" w:eastAsia="ru-RU" w:bidi="ar-SA"/>
    </w:rPr>
  </w:style>
  <w:style w:type="paragraph" w:customStyle="1" w:styleId="afffffffff9">
    <w:name w:val="Стиль По центру"/>
    <w:basedOn w:val="af4"/>
    <w:rsid w:val="00A34282"/>
    <w:pPr>
      <w:spacing w:line="240" w:lineRule="auto"/>
      <w:ind w:firstLine="0"/>
      <w:jc w:val="center"/>
    </w:pPr>
    <w:rPr>
      <w:rFonts w:ascii="Times New Roman" w:eastAsia="Times New Roman" w:hAnsi="Times New Roman" w:cs="Times New Roman"/>
      <w:szCs w:val="20"/>
      <w:lang w:val="ru-RU" w:eastAsia="ru-RU" w:bidi="ar-SA"/>
    </w:rPr>
  </w:style>
  <w:style w:type="paragraph" w:customStyle="1" w:styleId="afffffffffa">
    <w:name w:val="Заголовок таблиц"/>
    <w:basedOn w:val="affffd"/>
    <w:autoRedefine/>
    <w:rsid w:val="00A34282"/>
  </w:style>
  <w:style w:type="character" w:customStyle="1" w:styleId="afffffffffb">
    <w:name w:val="заголовок табл Знак"/>
    <w:basedOn w:val="af5"/>
    <w:rsid w:val="00A34282"/>
    <w:rPr>
      <w:b/>
      <w:bCs/>
      <w:sz w:val="24"/>
      <w:szCs w:val="24"/>
      <w:lang w:val="ru-RU" w:eastAsia="ru-RU" w:bidi="ar-SA"/>
    </w:rPr>
  </w:style>
  <w:style w:type="character" w:customStyle="1" w:styleId="94">
    <w:name w:val="Знак Знак9"/>
    <w:basedOn w:val="af5"/>
    <w:rsid w:val="00A34282"/>
    <w:rPr>
      <w:lang w:val="ru-RU" w:eastAsia="ru-RU" w:bidi="ar-SA"/>
    </w:rPr>
  </w:style>
  <w:style w:type="paragraph" w:customStyle="1" w:styleId="223">
    <w:name w:val="стиль2 заголовок2"/>
    <w:basedOn w:val="20"/>
    <w:autoRedefine/>
    <w:rsid w:val="00A34282"/>
    <w:pPr>
      <w:keepNext/>
      <w:keepLines/>
      <w:suppressLineNumbers/>
      <w:tabs>
        <w:tab w:val="num" w:pos="1944"/>
      </w:tabs>
      <w:suppressAutoHyphens/>
      <w:spacing w:before="120" w:line="240" w:lineRule="auto"/>
      <w:ind w:left="1584"/>
      <w:jc w:val="left"/>
    </w:pPr>
    <w:rPr>
      <w:rFonts w:ascii="Times New Roman" w:eastAsia="Times New Roman" w:hAnsi="Times New Roman" w:cs="Times New Roman"/>
      <w:b/>
      <w:bCs/>
      <w:smallCaps w:val="0"/>
      <w:kern w:val="28"/>
      <w:sz w:val="24"/>
      <w:lang w:val="ru-RU"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5"/>
    <w:rsid w:val="00A34282"/>
    <w:rPr>
      <w:b/>
      <w:kern w:val="28"/>
      <w:sz w:val="24"/>
      <w:szCs w:val="24"/>
      <w:lang w:val="ru-RU" w:eastAsia="ru-RU" w:bidi="ar-SA"/>
    </w:rPr>
  </w:style>
  <w:style w:type="paragraph" w:customStyle="1" w:styleId="13313">
    <w:name w:val="Стиль Обычный 13 Знак3 + Первая строка:  1 см"/>
    <w:basedOn w:val="af4"/>
    <w:rsid w:val="00A34282"/>
    <w:pPr>
      <w:keepNext/>
      <w:keepLines/>
      <w:suppressLineNumbers/>
      <w:tabs>
        <w:tab w:val="left" w:leader="dot" w:pos="9356"/>
      </w:tabs>
      <w:suppressAutoHyphens/>
      <w:spacing w:before="60" w:line="324" w:lineRule="auto"/>
      <w:ind w:firstLine="567"/>
    </w:pPr>
    <w:rPr>
      <w:rFonts w:ascii="Times New Roman" w:eastAsia="Times New Roman" w:hAnsi="Times New Roman" w:cs="Times New Roman"/>
      <w:sz w:val="26"/>
      <w:szCs w:val="20"/>
      <w:lang w:val="ru-RU" w:eastAsia="ru-RU" w:bidi="ar-SA"/>
    </w:rPr>
  </w:style>
  <w:style w:type="paragraph" w:customStyle="1" w:styleId="afffffffffc">
    <w:name w:val="основной текст"/>
    <w:basedOn w:val="af4"/>
    <w:autoRedefine/>
    <w:rsid w:val="00A34282"/>
    <w:pPr>
      <w:keepNext/>
      <w:keepLines/>
      <w:suppressLineNumbers/>
      <w:suppressAutoHyphens/>
      <w:spacing w:line="324" w:lineRule="auto"/>
      <w:ind w:firstLine="567"/>
    </w:pPr>
    <w:rPr>
      <w:rFonts w:ascii="Times New Roman" w:eastAsia="Times New Roman" w:hAnsi="Times New Roman" w:cs="Times New Roman"/>
      <w:sz w:val="26"/>
      <w:szCs w:val="20"/>
      <w:lang w:val="ru-RU" w:eastAsia="ru-RU" w:bidi="ar-SA"/>
    </w:rPr>
  </w:style>
  <w:style w:type="paragraph" w:customStyle="1" w:styleId="-">
    <w:name w:val="таблица-заголовок"/>
    <w:basedOn w:val="af4"/>
    <w:autoRedefine/>
    <w:rsid w:val="00A34282"/>
    <w:pPr>
      <w:keepNext/>
      <w:numPr>
        <w:numId w:val="39"/>
      </w:numPr>
      <w:tabs>
        <w:tab w:val="clear" w:pos="1724"/>
        <w:tab w:val="num" w:pos="1260"/>
      </w:tabs>
      <w:spacing w:line="240" w:lineRule="auto"/>
      <w:ind w:left="1260" w:right="-190"/>
      <w:jc w:val="center"/>
    </w:pPr>
    <w:rPr>
      <w:rFonts w:ascii="Times New Roman" w:eastAsia="Times New Roman" w:hAnsi="Times New Roman" w:cs="Times New Roman"/>
      <w:b/>
      <w:bCs/>
      <w:szCs w:val="24"/>
      <w:lang w:val="ru-RU" w:eastAsia="ru-RU" w:bidi="ar-SA"/>
    </w:rPr>
  </w:style>
  <w:style w:type="paragraph" w:customStyle="1" w:styleId="11">
    <w:name w:val="Заг 1"/>
    <w:basedOn w:val="af4"/>
    <w:rsid w:val="00A34282"/>
    <w:pPr>
      <w:numPr>
        <w:numId w:val="40"/>
      </w:numPr>
      <w:suppressLineNumbers/>
      <w:spacing w:line="324" w:lineRule="auto"/>
    </w:pPr>
    <w:rPr>
      <w:rFonts w:ascii="Times New Roman" w:eastAsia="Times New Roman" w:hAnsi="Times New Roman" w:cs="Times New Roman"/>
      <w:szCs w:val="20"/>
      <w:lang w:val="ru-RU" w:eastAsia="ru-RU" w:bidi="ar-SA"/>
    </w:rPr>
  </w:style>
  <w:style w:type="paragraph" w:customStyle="1" w:styleId="15">
    <w:name w:val="Стиль Заголовок 1"/>
    <w:aliases w:val="Заголовок 1 (табл) + Times New Roman 12 пт"/>
    <w:basedOn w:val="1d"/>
    <w:autoRedefine/>
    <w:rsid w:val="00A34282"/>
    <w:pPr>
      <w:keepNext/>
      <w:pageBreakBefore w:val="0"/>
      <w:numPr>
        <w:numId w:val="41"/>
      </w:numPr>
      <w:suppressLineNumbers/>
      <w:suppressAutoHyphens w:val="0"/>
      <w:spacing w:after="60" w:line="324" w:lineRule="auto"/>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6"/>
    <w:rsid w:val="00A34282"/>
    <w:pPr>
      <w:keepNext/>
      <w:keepLines/>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line="240" w:lineRule="auto"/>
      <w:ind w:left="1151" w:firstLine="170"/>
      <w:textAlignment w:val="baseline"/>
    </w:pPr>
    <w:rPr>
      <w:rFonts w:ascii="Times New Roman" w:eastAsia="Times New Roman" w:hAnsi="Times New Roman" w:cs="Times New Roman"/>
      <w:bCs/>
      <w:i w:val="0"/>
      <w:iCs w:val="0"/>
      <w:smallCaps w:val="0"/>
      <w:spacing w:val="0"/>
      <w:lang w:val="ru-RU" w:eastAsia="ru-RU" w:bidi="ar-SA"/>
    </w:rPr>
  </w:style>
  <w:style w:type="character" w:customStyle="1" w:styleId="1fff3">
    <w:name w:val="Рис.1 Подрисуночная надпись Знак"/>
    <w:basedOn w:val="af5"/>
    <w:rsid w:val="00A34282"/>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rsid w:val="00A34282"/>
    <w:pPr>
      <w:keepNext/>
      <w:pageBreakBefore w:val="0"/>
      <w:widowControl w:val="0"/>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basedOn w:val="af5"/>
    <w:rsid w:val="00A34282"/>
    <w:rPr>
      <w:b/>
      <w:bCs/>
      <w:kern w:val="28"/>
      <w:sz w:val="24"/>
      <w:szCs w:val="26"/>
      <w:lang w:val="ru-RU" w:eastAsia="ru-RU" w:bidi="ar-SA"/>
    </w:rPr>
  </w:style>
  <w:style w:type="paragraph" w:customStyle="1" w:styleId="Style1">
    <w:name w:val="Style1"/>
    <w:basedOn w:val="af4"/>
    <w:rsid w:val="00A34282"/>
    <w:pPr>
      <w:widowControl w:val="0"/>
      <w:autoSpaceDE w:val="0"/>
      <w:autoSpaceDN w:val="0"/>
      <w:adjustRightInd w:val="0"/>
      <w:spacing w:line="240" w:lineRule="auto"/>
      <w:ind w:firstLine="0"/>
      <w:jc w:val="left"/>
    </w:pPr>
    <w:rPr>
      <w:rFonts w:ascii="Century Schoolbook" w:eastAsia="Times New Roman" w:hAnsi="Century Schoolbook" w:cs="Times New Roman"/>
      <w:szCs w:val="24"/>
      <w:lang w:val="ru-RU" w:eastAsia="ru-RU" w:bidi="ar-SA"/>
    </w:rPr>
  </w:style>
  <w:style w:type="character" w:customStyle="1" w:styleId="FontStyle11">
    <w:name w:val="Font Style11"/>
    <w:basedOn w:val="af5"/>
    <w:rsid w:val="00A34282"/>
    <w:rPr>
      <w:rFonts w:ascii="Century Schoolbook" w:hAnsi="Century Schoolbook" w:cs="Century Schoolbook"/>
      <w:color w:val="000000"/>
      <w:sz w:val="22"/>
      <w:szCs w:val="22"/>
    </w:rPr>
  </w:style>
  <w:style w:type="character" w:customStyle="1" w:styleId="138">
    <w:name w:val="Обычный 13 Знак Знак Знак"/>
    <w:basedOn w:val="af5"/>
    <w:link w:val="137"/>
    <w:rsid w:val="00A34282"/>
    <w:rPr>
      <w:rFonts w:ascii="Times New Roman" w:eastAsia="Times New Roman" w:hAnsi="Times New Roman" w:cs="Times New Roman"/>
      <w:sz w:val="26"/>
      <w:szCs w:val="26"/>
      <w:lang w:val="ru-RU" w:eastAsia="ru-RU" w:bidi="ar-SA"/>
    </w:rPr>
  </w:style>
  <w:style w:type="paragraph" w:customStyle="1" w:styleId="1fff4">
    <w:name w:val="1. Заголовок"/>
    <w:basedOn w:val="1d"/>
    <w:link w:val="1fff5"/>
    <w:qFormat/>
    <w:rsid w:val="00A34282"/>
    <w:pPr>
      <w:keepNext/>
      <w:keepLines/>
      <w:pageBreakBefore w:val="0"/>
      <w:suppressLineNumbers/>
      <w:tabs>
        <w:tab w:val="num" w:pos="643"/>
        <w:tab w:val="left" w:leader="dot" w:pos="9356"/>
      </w:tabs>
      <w:spacing w:before="120" w:after="120" w:line="240" w:lineRule="auto"/>
      <w:ind w:left="643"/>
      <w:contextualSpacing w:val="0"/>
    </w:pPr>
    <w:rPr>
      <w:rFonts w:ascii="Times New Roman" w:eastAsia="Times New Roman" w:hAnsi="Times New Roman" w:cs="Times New Roman"/>
      <w:caps/>
      <w:smallCaps w:val="0"/>
      <w:spacing w:val="0"/>
      <w:kern w:val="28"/>
      <w:szCs w:val="26"/>
      <w:lang w:bidi="ar-SA"/>
    </w:rPr>
  </w:style>
  <w:style w:type="character" w:customStyle="1" w:styleId="1fff5">
    <w:name w:val="1. Заголовок Знак"/>
    <w:basedOn w:val="11f1"/>
    <w:link w:val="1fff4"/>
    <w:rsid w:val="00A34282"/>
    <w:rPr>
      <w:rFonts w:ascii="Times New Roman" w:eastAsia="Times New Roman" w:hAnsi="Times New Roman" w:cs="Times New Roman"/>
      <w:b/>
      <w:bCs w:val="0"/>
      <w:caps/>
      <w:kern w:val="28"/>
      <w:sz w:val="28"/>
      <w:szCs w:val="26"/>
      <w:lang w:val="ru-RU" w:bidi="ar-SA"/>
    </w:rPr>
  </w:style>
  <w:style w:type="character" w:customStyle="1" w:styleId="212">
    <w:name w:val="заголовок 2 Знак1"/>
    <w:link w:val="2f9"/>
    <w:rsid w:val="00A34282"/>
    <w:rPr>
      <w:rFonts w:ascii="Arial Narrow" w:eastAsia="MS Mincho" w:hAnsi="Arial Narrow" w:cs="Arial"/>
      <w:iCs/>
      <w:caps/>
      <w:smallCaps/>
      <w:snapToGrid w:val="0"/>
      <w:color w:val="1F497D"/>
      <w:spacing w:val="20"/>
      <w:sz w:val="20"/>
      <w:szCs w:val="20"/>
      <w:lang w:eastAsia="ru-RU"/>
    </w:rPr>
  </w:style>
  <w:style w:type="paragraph" w:customStyle="1" w:styleId="afffffffffd">
    <w:name w:val="отчетный"/>
    <w:basedOn w:val="af4"/>
    <w:link w:val="afffffffffe"/>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w:sz w:val="26"/>
      <w:szCs w:val="26"/>
      <w:lang w:val="ru-RU" w:bidi="ar-SA"/>
    </w:rPr>
  </w:style>
  <w:style w:type="character" w:customStyle="1" w:styleId="afffffffffe">
    <w:name w:val="отчетный Знак"/>
    <w:link w:val="afffffffffd"/>
    <w:rsid w:val="00A34282"/>
    <w:rPr>
      <w:rFonts w:ascii="Times New Roman CYR" w:eastAsia="Times New Roman" w:hAnsi="Times New Roman CYR" w:cs="Times New Roman"/>
      <w:sz w:val="26"/>
      <w:szCs w:val="26"/>
      <w:lang w:val="ru-RU" w:bidi="ar-SA"/>
    </w:rPr>
  </w:style>
  <w:style w:type="paragraph" w:styleId="z-">
    <w:name w:val="HTML Top of Form"/>
    <w:basedOn w:val="af4"/>
    <w:next w:val="af4"/>
    <w:link w:val="z-0"/>
    <w:hidden/>
    <w:uiPriority w:val="99"/>
    <w:unhideWhenUsed/>
    <w:rsid w:val="00A34282"/>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f5"/>
    <w:link w:val="z-"/>
    <w:uiPriority w:val="99"/>
    <w:rsid w:val="00A34282"/>
    <w:rPr>
      <w:rFonts w:ascii="Arial" w:eastAsia="Times New Roman" w:hAnsi="Arial" w:cs="Arial"/>
      <w:vanish/>
      <w:sz w:val="16"/>
      <w:szCs w:val="16"/>
      <w:lang w:val="ru-RU" w:eastAsia="ru-RU" w:bidi="ar-SA"/>
    </w:rPr>
  </w:style>
  <w:style w:type="paragraph" w:styleId="z-1">
    <w:name w:val="HTML Bottom of Form"/>
    <w:basedOn w:val="af4"/>
    <w:next w:val="af4"/>
    <w:link w:val="z-2"/>
    <w:hidden/>
    <w:uiPriority w:val="99"/>
    <w:unhideWhenUsed/>
    <w:rsid w:val="00A34282"/>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f5"/>
    <w:link w:val="z-1"/>
    <w:uiPriority w:val="99"/>
    <w:rsid w:val="00A34282"/>
    <w:rPr>
      <w:rFonts w:ascii="Arial" w:eastAsia="Times New Roman" w:hAnsi="Arial" w:cs="Arial"/>
      <w:vanish/>
      <w:sz w:val="16"/>
      <w:szCs w:val="16"/>
      <w:lang w:val="ru-RU" w:eastAsia="ru-RU" w:bidi="ar-SA"/>
    </w:rPr>
  </w:style>
  <w:style w:type="paragraph" w:customStyle="1" w:styleId="affffffffff">
    <w:name w:val="Для записок"/>
    <w:basedOn w:val="af4"/>
    <w:rsid w:val="00A34282"/>
    <w:pPr>
      <w:spacing w:before="120" w:line="240" w:lineRule="auto"/>
      <w:ind w:firstLine="720"/>
    </w:pPr>
    <w:rPr>
      <w:rFonts w:ascii="Times New Roman" w:eastAsia="Times New Roman" w:hAnsi="Times New Roman" w:cs="Times New Roman"/>
      <w:szCs w:val="20"/>
      <w:lang w:val="ru-RU" w:eastAsia="ru-RU" w:bidi="ar-SA"/>
    </w:rPr>
  </w:style>
  <w:style w:type="paragraph" w:customStyle="1" w:styleId="maintext">
    <w:name w:val="maintext"/>
    <w:basedOn w:val="af4"/>
    <w:rsid w:val="00A34282"/>
    <w:pPr>
      <w:spacing w:line="240" w:lineRule="auto"/>
      <w:ind w:left="480" w:right="480" w:firstLine="0"/>
    </w:pPr>
    <w:rPr>
      <w:rFonts w:eastAsia="Times New Roman" w:cs="Arial"/>
      <w:color w:val="202020"/>
      <w:sz w:val="20"/>
      <w:szCs w:val="20"/>
      <w:lang w:val="ru-RU" w:eastAsia="ru-RU" w:bidi="ar-SA"/>
    </w:rPr>
  </w:style>
  <w:style w:type="paragraph" w:customStyle="1" w:styleId="maintextbi">
    <w:name w:val="maintextbi"/>
    <w:basedOn w:val="af4"/>
    <w:rsid w:val="00A34282"/>
    <w:pPr>
      <w:spacing w:line="240" w:lineRule="auto"/>
      <w:ind w:left="480" w:right="480" w:firstLine="0"/>
      <w:jc w:val="center"/>
    </w:pPr>
    <w:rPr>
      <w:rFonts w:eastAsia="Times New Roman" w:cs="Arial"/>
      <w:b/>
      <w:bCs/>
      <w:i/>
      <w:iCs/>
      <w:color w:val="202020"/>
      <w:sz w:val="20"/>
      <w:szCs w:val="20"/>
      <w:lang w:val="ru-RU" w:eastAsia="ru-RU" w:bidi="ar-SA"/>
    </w:rPr>
  </w:style>
  <w:style w:type="table" w:customStyle="1" w:styleId="TableGridReport11">
    <w:name w:val="Table Grid Report11"/>
    <w:basedOn w:val="af6"/>
    <w:next w:val="afff2"/>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4"/>
    <w:rsid w:val="00A34282"/>
    <w:pPr>
      <w:spacing w:line="240" w:lineRule="auto"/>
      <w:ind w:left="720" w:firstLine="0"/>
      <w:jc w:val="center"/>
    </w:pPr>
    <w:rPr>
      <w:rFonts w:ascii="Calibri" w:eastAsia="Times New Roman" w:hAnsi="Calibri" w:cs="Calibri"/>
      <w:sz w:val="22"/>
      <w:lang w:val="ru-RU" w:bidi="ar-SA"/>
    </w:rPr>
  </w:style>
  <w:style w:type="paragraph" w:customStyle="1" w:styleId="xl1985">
    <w:name w:val="xl1985"/>
    <w:basedOn w:val="af4"/>
    <w:rsid w:val="00A34282"/>
    <w:pP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1986">
    <w:name w:val="xl1986"/>
    <w:basedOn w:val="af4"/>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7">
    <w:name w:val="xl1987"/>
    <w:basedOn w:val="af4"/>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8">
    <w:name w:val="xl1988"/>
    <w:basedOn w:val="af4"/>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89">
    <w:name w:val="xl1989"/>
    <w:basedOn w:val="af4"/>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0">
    <w:name w:val="xl1990"/>
    <w:basedOn w:val="af4"/>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1">
    <w:name w:val="xl1991"/>
    <w:basedOn w:val="af4"/>
    <w:rsid w:val="00A34282"/>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2">
    <w:name w:val="xl1992"/>
    <w:basedOn w:val="af4"/>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3">
    <w:name w:val="xl1993"/>
    <w:basedOn w:val="af4"/>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4">
    <w:name w:val="xl1994"/>
    <w:basedOn w:val="af4"/>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5">
    <w:name w:val="xl1995"/>
    <w:basedOn w:val="af4"/>
    <w:rsid w:val="00A3428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6">
    <w:name w:val="xl1996"/>
    <w:basedOn w:val="af4"/>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7">
    <w:name w:val="xl1997"/>
    <w:basedOn w:val="af4"/>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8">
    <w:name w:val="xl1998"/>
    <w:basedOn w:val="af4"/>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9">
    <w:name w:val="xl1999"/>
    <w:basedOn w:val="af4"/>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0">
    <w:name w:val="xl2000"/>
    <w:basedOn w:val="af4"/>
    <w:rsid w:val="00A34282"/>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1">
    <w:name w:val="xl2001"/>
    <w:basedOn w:val="af4"/>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2">
    <w:name w:val="xl2002"/>
    <w:basedOn w:val="af4"/>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3">
    <w:name w:val="xl2003"/>
    <w:basedOn w:val="af4"/>
    <w:rsid w:val="00A34282"/>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4">
    <w:name w:val="xl2004"/>
    <w:basedOn w:val="af4"/>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5">
    <w:name w:val="xl2005"/>
    <w:basedOn w:val="af4"/>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6">
    <w:name w:val="xl2006"/>
    <w:basedOn w:val="af4"/>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7">
    <w:name w:val="xl2007"/>
    <w:basedOn w:val="af4"/>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8">
    <w:name w:val="xl2008"/>
    <w:basedOn w:val="af4"/>
    <w:rsid w:val="00A34282"/>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9">
    <w:name w:val="xl2009"/>
    <w:basedOn w:val="af4"/>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0">
    <w:name w:val="xl2010"/>
    <w:basedOn w:val="af4"/>
    <w:rsid w:val="00A34282"/>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1">
    <w:name w:val="xl2011"/>
    <w:basedOn w:val="af4"/>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2">
    <w:name w:val="xl2012"/>
    <w:basedOn w:val="af4"/>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character" w:customStyle="1" w:styleId="29pt">
    <w:name w:val="Основной текст (2) + 9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4"/>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4">
    <w:name w:val="xl2014"/>
    <w:basedOn w:val="af4"/>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5">
    <w:name w:val="xl2015"/>
    <w:basedOn w:val="af4"/>
    <w:rsid w:val="00A34282"/>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16">
    <w:name w:val="xl2016"/>
    <w:basedOn w:val="af4"/>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017">
    <w:name w:val="xl2017"/>
    <w:basedOn w:val="af4"/>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8">
    <w:name w:val="xl2018"/>
    <w:basedOn w:val="af4"/>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9">
    <w:name w:val="xl2019"/>
    <w:basedOn w:val="af4"/>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0">
    <w:name w:val="xl2020"/>
    <w:basedOn w:val="af4"/>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1">
    <w:name w:val="xl2021"/>
    <w:basedOn w:val="af4"/>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2">
    <w:name w:val="xl2022"/>
    <w:basedOn w:val="af4"/>
    <w:rsid w:val="00A34282"/>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3">
    <w:name w:val="xl2023"/>
    <w:basedOn w:val="af4"/>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1pt">
    <w:name w:val="Основной текст (2) + 11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5"/>
    <w:rsid w:val="00A34282"/>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4">
    <w:name w:val="Основной текст (7)_"/>
    <w:basedOn w:val="af5"/>
    <w:link w:val="75"/>
    <w:rsid w:val="00A34282"/>
    <w:rPr>
      <w:b/>
      <w:bCs/>
      <w:shd w:val="clear" w:color="auto" w:fill="FFFFFF"/>
    </w:rPr>
  </w:style>
  <w:style w:type="paragraph" w:customStyle="1" w:styleId="75">
    <w:name w:val="Основной текст (7)"/>
    <w:basedOn w:val="af4"/>
    <w:link w:val="74"/>
    <w:rsid w:val="00A34282"/>
    <w:pPr>
      <w:widowControl w:val="0"/>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basedOn w:val="af5"/>
    <w:link w:val="281"/>
    <w:rsid w:val="00A34282"/>
    <w:rPr>
      <w:b/>
      <w:bCs/>
      <w:shd w:val="clear" w:color="auto" w:fill="FFFFFF"/>
    </w:rPr>
  </w:style>
  <w:style w:type="paragraph" w:customStyle="1" w:styleId="281">
    <w:name w:val="Подпись к картинке (28)"/>
    <w:basedOn w:val="af4"/>
    <w:link w:val="280"/>
    <w:rsid w:val="00A34282"/>
    <w:pPr>
      <w:widowControl w:val="0"/>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basedOn w:val="74"/>
    <w:rsid w:val="00A34282"/>
    <w:rPr>
      <w:b/>
      <w:bCs/>
      <w:shd w:val="clear" w:color="auto" w:fill="FFFFFF"/>
    </w:rPr>
  </w:style>
  <w:style w:type="character" w:customStyle="1" w:styleId="1fff6">
    <w:name w:val="Заголовок №1_"/>
    <w:basedOn w:val="af5"/>
    <w:link w:val="1fff7"/>
    <w:rsid w:val="00A34282"/>
    <w:rPr>
      <w:b/>
      <w:bCs/>
      <w:sz w:val="28"/>
      <w:szCs w:val="28"/>
      <w:shd w:val="clear" w:color="auto" w:fill="FFFFFF"/>
    </w:rPr>
  </w:style>
  <w:style w:type="paragraph" w:customStyle="1" w:styleId="1fff7">
    <w:name w:val="Заголовок №1"/>
    <w:basedOn w:val="af4"/>
    <w:link w:val="1fff6"/>
    <w:rsid w:val="00A34282"/>
    <w:pPr>
      <w:widowControl w:val="0"/>
      <w:shd w:val="clear" w:color="auto" w:fill="FFFFFF"/>
      <w:spacing w:after="60" w:line="0" w:lineRule="atLeast"/>
      <w:ind w:firstLine="0"/>
      <w:jc w:val="center"/>
      <w:outlineLvl w:val="0"/>
    </w:pPr>
    <w:rPr>
      <w:rFonts w:asciiTheme="majorHAnsi" w:hAnsiTheme="majorHAnsi"/>
      <w:b/>
      <w:bCs/>
      <w:sz w:val="28"/>
      <w:szCs w:val="28"/>
    </w:rPr>
  </w:style>
  <w:style w:type="character" w:customStyle="1" w:styleId="13pt">
    <w:name w:val="Колонтитул + 13 pt"/>
    <w:basedOn w:val="affffff7"/>
    <w:rsid w:val="00A34282"/>
    <w:rPr>
      <w:rFonts w:ascii="Arial Narrow" w:eastAsia="Arial Narrow" w:hAnsi="Arial Narrow" w:cs="Arial Narrow"/>
      <w:b/>
      <w:bCs/>
      <w:sz w:val="15"/>
      <w:szCs w:val="15"/>
      <w:shd w:val="clear" w:color="auto" w:fill="FFFFFF"/>
    </w:rPr>
  </w:style>
  <w:style w:type="paragraph" w:customStyle="1" w:styleId="affffffffff0">
    <w:name w:val="Содержимое таблицы"/>
    <w:basedOn w:val="af4"/>
    <w:rsid w:val="00A34282"/>
    <w:pPr>
      <w:suppressLineNumbers/>
      <w:suppressAutoHyphens/>
      <w:spacing w:line="240" w:lineRule="auto"/>
      <w:ind w:firstLine="0"/>
      <w:jc w:val="left"/>
    </w:pPr>
    <w:rPr>
      <w:rFonts w:ascii="Times New Roman" w:eastAsia="Times New Roman" w:hAnsi="Times New Roman" w:cs="Times New Roman"/>
      <w:sz w:val="20"/>
      <w:szCs w:val="20"/>
      <w:lang w:val="ru-RU" w:eastAsia="ar-SA" w:bidi="ar-SA"/>
    </w:rPr>
  </w:style>
  <w:style w:type="character" w:customStyle="1" w:styleId="67">
    <w:name w:val="Основной текст (6)_"/>
    <w:basedOn w:val="af5"/>
    <w:link w:val="68"/>
    <w:rsid w:val="00A34282"/>
    <w:rPr>
      <w:b/>
      <w:bCs/>
      <w:sz w:val="28"/>
      <w:szCs w:val="28"/>
      <w:shd w:val="clear" w:color="auto" w:fill="FFFFFF"/>
    </w:rPr>
  </w:style>
  <w:style w:type="paragraph" w:customStyle="1" w:styleId="68">
    <w:name w:val="Основной текст (6)"/>
    <w:basedOn w:val="af4"/>
    <w:link w:val="67"/>
    <w:rsid w:val="00A34282"/>
    <w:pPr>
      <w:widowControl w:val="0"/>
      <w:shd w:val="clear" w:color="auto" w:fill="FFFFFF"/>
      <w:spacing w:before="60" w:after="420" w:line="0" w:lineRule="atLeast"/>
      <w:ind w:firstLine="0"/>
      <w:jc w:val="left"/>
    </w:pPr>
    <w:rPr>
      <w:rFonts w:asciiTheme="majorHAnsi" w:hAnsiTheme="majorHAnsi"/>
      <w:b/>
      <w:bCs/>
      <w:sz w:val="28"/>
      <w:szCs w:val="28"/>
    </w:rPr>
  </w:style>
  <w:style w:type="character" w:customStyle="1" w:styleId="2ffc">
    <w:name w:val="Основной текст (2) + 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0"/>
    <w:rsid w:val="00A34282"/>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5"/>
    <w:rsid w:val="00A34282"/>
    <w:rPr>
      <w:rFonts w:ascii="Times New Roman" w:eastAsia="Times New Roman" w:hAnsi="Times New Roman" w:cs="Times New Roman"/>
      <w:b w:val="0"/>
      <w:bCs w:val="0"/>
      <w:i w:val="0"/>
      <w:iCs w:val="0"/>
      <w:smallCaps w:val="0"/>
      <w:strike w:val="0"/>
      <w:sz w:val="28"/>
      <w:szCs w:val="28"/>
      <w:u w:val="none"/>
    </w:rPr>
  </w:style>
  <w:style w:type="paragraph" w:customStyle="1" w:styleId="21f1">
    <w:name w:val="Основной текст (2)1"/>
    <w:basedOn w:val="af4"/>
    <w:rsid w:val="00A34282"/>
    <w:pPr>
      <w:widowControl w:val="0"/>
      <w:shd w:val="clear" w:color="auto" w:fill="FFFFFF"/>
      <w:spacing w:line="0" w:lineRule="atLeast"/>
      <w:ind w:firstLine="0"/>
      <w:jc w:val="left"/>
    </w:pPr>
    <w:rPr>
      <w:rFonts w:ascii="Times New Roman" w:eastAsia="Times New Roman" w:hAnsi="Times New Roman" w:cs="Times New Roman"/>
      <w:color w:val="000000"/>
      <w:sz w:val="28"/>
      <w:szCs w:val="28"/>
      <w:lang w:val="ru-RU" w:eastAsia="ru-RU" w:bidi="ru-RU"/>
    </w:rPr>
  </w:style>
  <w:style w:type="character" w:customStyle="1" w:styleId="2115pt1">
    <w:name w:val="Основной текст (2) + 11;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4"/>
    <w:rsid w:val="00A34282"/>
    <w:pPr>
      <w:widowControl w:val="0"/>
      <w:shd w:val="clear" w:color="auto" w:fill="FFFFFF"/>
      <w:spacing w:line="0" w:lineRule="atLeast"/>
      <w:ind w:firstLine="0"/>
      <w:jc w:val="center"/>
    </w:pPr>
    <w:rPr>
      <w:rFonts w:ascii="Times New Roman" w:eastAsia="Times New Roman" w:hAnsi="Times New Roman" w:cs="Times New Roman"/>
      <w:b/>
      <w:bCs/>
      <w:color w:val="000000"/>
      <w:sz w:val="22"/>
      <w:lang w:val="ru-RU" w:eastAsia="ru-RU" w:bidi="ru-RU"/>
    </w:rPr>
  </w:style>
  <w:style w:type="paragraph" w:customStyle="1" w:styleId="xl2096">
    <w:name w:val="xl2096"/>
    <w:basedOn w:val="af4"/>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7">
    <w:name w:val="xl2097"/>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8">
    <w:name w:val="xl2098"/>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9">
    <w:name w:val="xl2099"/>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0">
    <w:name w:val="xl2100"/>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1">
    <w:name w:val="xl2101"/>
    <w:basedOn w:val="af4"/>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02">
    <w:name w:val="xl2102"/>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3">
    <w:name w:val="xl2103"/>
    <w:basedOn w:val="af4"/>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4">
    <w:name w:val="xl2104"/>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5">
    <w:name w:val="xl2105"/>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6">
    <w:name w:val="xl2106"/>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7">
    <w:name w:val="xl2107"/>
    <w:basedOn w:val="af4"/>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8">
    <w:name w:val="xl2108"/>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9">
    <w:name w:val="xl2109"/>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0">
    <w:name w:val="xl2110"/>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1">
    <w:name w:val="xl2111"/>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2">
    <w:name w:val="xl2112"/>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3">
    <w:name w:val="xl2113"/>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4">
    <w:name w:val="xl2114"/>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5">
    <w:name w:val="xl2115"/>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6">
    <w:name w:val="xl2116"/>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7">
    <w:name w:val="xl2117"/>
    <w:basedOn w:val="af4"/>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8">
    <w:name w:val="xl2118"/>
    <w:basedOn w:val="af4"/>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9">
    <w:name w:val="xl2119"/>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0">
    <w:name w:val="xl2120"/>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1">
    <w:name w:val="xl2121"/>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2">
    <w:name w:val="xl2122"/>
    <w:basedOn w:val="af4"/>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3">
    <w:name w:val="xl2123"/>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4">
    <w:name w:val="xl2124"/>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5">
    <w:name w:val="xl2125"/>
    <w:basedOn w:val="af4"/>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6">
    <w:name w:val="xl2126"/>
    <w:basedOn w:val="af4"/>
    <w:rsid w:val="00A3428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7">
    <w:name w:val="xl2127"/>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8">
    <w:name w:val="xl2128"/>
    <w:basedOn w:val="af4"/>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9">
    <w:name w:val="xl2129"/>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0">
    <w:name w:val="xl2130"/>
    <w:basedOn w:val="af4"/>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1">
    <w:name w:val="xl2131"/>
    <w:basedOn w:val="af4"/>
    <w:rsid w:val="00A34282"/>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2">
    <w:name w:val="xl2132"/>
    <w:basedOn w:val="af4"/>
    <w:rsid w:val="00A34282"/>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3">
    <w:name w:val="xl2133"/>
    <w:basedOn w:val="af4"/>
    <w:rsid w:val="00A34282"/>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4">
    <w:name w:val="xl2134"/>
    <w:basedOn w:val="af4"/>
    <w:rsid w:val="00A34282"/>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5">
    <w:name w:val="xl2135"/>
    <w:basedOn w:val="af4"/>
    <w:rsid w:val="00A34282"/>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6">
    <w:name w:val="xl2136"/>
    <w:basedOn w:val="af4"/>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7">
    <w:name w:val="xl2137"/>
    <w:basedOn w:val="af4"/>
    <w:rsid w:val="00A34282"/>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8">
    <w:name w:val="xl2138"/>
    <w:basedOn w:val="af4"/>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39">
    <w:name w:val="xl2139"/>
    <w:basedOn w:val="af4"/>
    <w:rsid w:val="00A34282"/>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0">
    <w:name w:val="xl2140"/>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1">
    <w:name w:val="xl2141"/>
    <w:basedOn w:val="af4"/>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2">
    <w:name w:val="xl2142"/>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3">
    <w:name w:val="xl2143"/>
    <w:basedOn w:val="af4"/>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4">
    <w:name w:val="xl2144"/>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145">
    <w:name w:val="xl2145"/>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6">
    <w:name w:val="xl2146"/>
    <w:basedOn w:val="af4"/>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7">
    <w:name w:val="xl2147"/>
    <w:basedOn w:val="af4"/>
    <w:rsid w:val="00A34282"/>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8">
    <w:name w:val="xl2148"/>
    <w:basedOn w:val="af4"/>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9">
    <w:name w:val="xl2149"/>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0">
    <w:name w:val="xl2150"/>
    <w:basedOn w:val="af4"/>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1">
    <w:name w:val="xl2151"/>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2">
    <w:name w:val="xl2152"/>
    <w:basedOn w:val="af4"/>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3">
    <w:name w:val="xl2153"/>
    <w:basedOn w:val="af4"/>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4">
    <w:name w:val="xl2154"/>
    <w:basedOn w:val="af4"/>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5">
    <w:name w:val="xl2155"/>
    <w:basedOn w:val="af4"/>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5"/>
    <w:rsid w:val="00A34282"/>
    <w:rPr>
      <w:rFonts w:asciiTheme="majorHAnsi" w:eastAsiaTheme="majorEastAsia" w:hAnsiTheme="majorHAnsi" w:cstheme="majorBidi"/>
      <w:b/>
      <w:bCs/>
      <w:color w:val="4F81BD" w:themeColor="accent1"/>
    </w:rPr>
  </w:style>
  <w:style w:type="paragraph" w:customStyle="1" w:styleId="21f3">
    <w:name w:val="Знак Знак Знак2 Знак Знак Знак Знак Знак Знак Знак1"/>
    <w:basedOn w:val="af4"/>
    <w:rsid w:val="00A34282"/>
    <w:pPr>
      <w:spacing w:line="240" w:lineRule="auto"/>
      <w:ind w:firstLine="0"/>
      <w:jc w:val="left"/>
    </w:pPr>
    <w:rPr>
      <w:rFonts w:ascii="Verdana" w:eastAsia="Times New Roman" w:hAnsi="Verdana" w:cs="Verdana"/>
      <w:sz w:val="20"/>
      <w:szCs w:val="20"/>
      <w:lang w:bidi="ar-SA"/>
    </w:rPr>
  </w:style>
  <w:style w:type="character" w:customStyle="1" w:styleId="1334">
    <w:name w:val="Обычный 13 Знак Знак3"/>
    <w:rsid w:val="00A34282"/>
    <w:rPr>
      <w:rFonts w:ascii="Times New Roman" w:eastAsia="Times New Roman" w:hAnsi="Times New Roman"/>
      <w:sz w:val="26"/>
    </w:rPr>
  </w:style>
  <w:style w:type="paragraph" w:customStyle="1" w:styleId="txt1">
    <w:name w:val="txt1"/>
    <w:basedOn w:val="af4"/>
    <w:rsid w:val="00A34282"/>
    <w:pPr>
      <w:spacing w:before="45" w:after="45" w:line="240" w:lineRule="auto"/>
      <w:ind w:left="20" w:right="20" w:firstLine="400"/>
    </w:pPr>
    <w:rPr>
      <w:rFonts w:eastAsia="Times New Roman" w:cs="Arial"/>
      <w:color w:val="000000"/>
      <w:sz w:val="18"/>
      <w:szCs w:val="18"/>
      <w:lang w:val="ru-RU" w:eastAsia="ru-RU" w:bidi="ar-SA"/>
    </w:rPr>
  </w:style>
  <w:style w:type="paragraph" w:customStyle="1" w:styleId="affffffffff1">
    <w:name w:val="ТЕКСТ"/>
    <w:basedOn w:val="af4"/>
    <w:link w:val="affffffffff2"/>
    <w:uiPriority w:val="99"/>
    <w:rsid w:val="00A34282"/>
    <w:pPr>
      <w:keepNext/>
      <w:widowControl w:val="0"/>
      <w:suppressAutoHyphens/>
      <w:spacing w:before="120" w:after="120"/>
      <w:ind w:right="-108" w:firstLine="720"/>
    </w:pPr>
    <w:rPr>
      <w:rFonts w:ascii="Times New Roman" w:eastAsia="Times New Roman" w:hAnsi="Times New Roman" w:cs="Times New Roman"/>
      <w:sz w:val="26"/>
      <w:szCs w:val="20"/>
      <w:lang w:val="ru-RU" w:bidi="ar-SA"/>
    </w:rPr>
  </w:style>
  <w:style w:type="character" w:customStyle="1" w:styleId="affffffffff2">
    <w:name w:val="ТЕКСТ Знак"/>
    <w:link w:val="affffffffff1"/>
    <w:uiPriority w:val="99"/>
    <w:rsid w:val="00A34282"/>
    <w:rPr>
      <w:rFonts w:ascii="Times New Roman" w:eastAsia="Times New Roman" w:hAnsi="Times New Roman" w:cs="Times New Roman"/>
      <w:sz w:val="26"/>
      <w:szCs w:val="20"/>
      <w:lang w:val="ru-RU" w:bidi="ar-SA"/>
    </w:rPr>
  </w:style>
  <w:style w:type="character" w:customStyle="1" w:styleId="-112">
    <w:name w:val="Текст-1 Знак1"/>
    <w:basedOn w:val="affffffffff2"/>
    <w:locked/>
    <w:rsid w:val="00A34282"/>
    <w:rPr>
      <w:rFonts w:ascii="Times New Roman" w:eastAsia="Times New Roman" w:hAnsi="Times New Roman" w:cs="Times New Roman"/>
      <w:sz w:val="26"/>
      <w:szCs w:val="20"/>
      <w:lang w:val="ru-RU" w:bidi="ar-SA"/>
    </w:rPr>
  </w:style>
  <w:style w:type="paragraph" w:customStyle="1" w:styleId="a5">
    <w:name w:val="ТАБЛ."/>
    <w:basedOn w:val="-14"/>
    <w:next w:val="-14"/>
    <w:link w:val="affffffffff3"/>
    <w:rsid w:val="00A34282"/>
    <w:pPr>
      <w:keepNext w:val="0"/>
      <w:keepLines w:val="0"/>
      <w:widowControl w:val="0"/>
      <w:numPr>
        <w:numId w:val="43"/>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3">
    <w:name w:val="ТАБЛ. Знак"/>
    <w:link w:val="a5"/>
    <w:locked/>
    <w:rsid w:val="00A34282"/>
    <w:rPr>
      <w:rFonts w:ascii="Times New Roman" w:eastAsia="Times New Roman" w:hAnsi="Times New Roman" w:cs="Times New Roman"/>
      <w:b/>
      <w:sz w:val="26"/>
      <w:szCs w:val="20"/>
      <w:lang w:val="ru-RU" w:eastAsia="ru-RU" w:bidi="ar-SA"/>
    </w:rPr>
  </w:style>
  <w:style w:type="paragraph" w:customStyle="1" w:styleId="12-">
    <w:name w:val="ТАБ 12-Заг."/>
    <w:basedOn w:val="af4"/>
    <w:qFormat/>
    <w:rsid w:val="00A34282"/>
    <w:pPr>
      <w:widowControl w:val="0"/>
      <w:spacing w:line="240" w:lineRule="auto"/>
      <w:ind w:left="-57" w:right="-57" w:firstLine="0"/>
      <w:jc w:val="center"/>
    </w:pPr>
    <w:rPr>
      <w:rFonts w:ascii="Times New Roman" w:eastAsia="Times New Roman" w:hAnsi="Times New Roman" w:cs="Times New Roman"/>
      <w:b/>
      <w:szCs w:val="26"/>
      <w:lang w:val="ru-RU" w:eastAsia="ru-RU" w:bidi="ar-SA"/>
    </w:rPr>
  </w:style>
  <w:style w:type="character" w:customStyle="1" w:styleId="affffffffff4">
    <w:name w:val="Рис. Знак"/>
    <w:locked/>
    <w:rsid w:val="00A34282"/>
    <w:rPr>
      <w:rFonts w:ascii="Times New Roman" w:eastAsia="Times New Roman" w:hAnsi="Times New Roman"/>
      <w:b/>
      <w:sz w:val="26"/>
    </w:rPr>
  </w:style>
  <w:style w:type="paragraph" w:customStyle="1" w:styleId="affffffffff5">
    <w:name w:val="Базовый"/>
    <w:rsid w:val="00A34282"/>
    <w:pPr>
      <w:tabs>
        <w:tab w:val="left" w:pos="708"/>
      </w:tabs>
      <w:suppressAutoHyphens/>
    </w:pPr>
    <w:rPr>
      <w:rFonts w:ascii="Times New Roman" w:eastAsia="Calibri" w:hAnsi="Times New Roman" w:cs="Times New Roman"/>
      <w:sz w:val="24"/>
      <w:szCs w:val="20"/>
      <w:lang w:val="ru-RU" w:eastAsia="ru-RU" w:bidi="ar-SA"/>
    </w:rPr>
  </w:style>
  <w:style w:type="paragraph" w:customStyle="1" w:styleId="10-">
    <w:name w:val="ТАБ 10-Заг."/>
    <w:basedOn w:val="12-"/>
    <w:qFormat/>
    <w:rsid w:val="00A34282"/>
    <w:rPr>
      <w:sz w:val="20"/>
    </w:rPr>
  </w:style>
  <w:style w:type="paragraph" w:customStyle="1" w:styleId="af">
    <w:name w:val="_таблица"/>
    <w:basedOn w:val="af4"/>
    <w:link w:val="affffffffff6"/>
    <w:qFormat/>
    <w:rsid w:val="00A34282"/>
    <w:pPr>
      <w:keepNext/>
      <w:keepLines/>
      <w:numPr>
        <w:numId w:val="44"/>
      </w:numPr>
      <w:autoSpaceDE w:val="0"/>
      <w:autoSpaceDN w:val="0"/>
      <w:adjustRightInd w:val="0"/>
      <w:jc w:val="right"/>
    </w:pPr>
    <w:rPr>
      <w:rFonts w:ascii="Times New Roman" w:eastAsia="Calibri" w:hAnsi="Times New Roman" w:cs="Times New Roman"/>
      <w:b/>
      <w:sz w:val="26"/>
      <w:szCs w:val="26"/>
      <w:lang w:val="ru-RU" w:bidi="ar-SA"/>
    </w:rPr>
  </w:style>
  <w:style w:type="character" w:customStyle="1" w:styleId="affffffffff6">
    <w:name w:val="_таблица Знак"/>
    <w:link w:val="af"/>
    <w:rsid w:val="00A34282"/>
    <w:rPr>
      <w:rFonts w:ascii="Times New Roman" w:eastAsia="Calibri" w:hAnsi="Times New Roman" w:cs="Times New Roman"/>
      <w:b/>
      <w:sz w:val="26"/>
      <w:szCs w:val="26"/>
      <w:lang w:val="ru-RU" w:bidi="ar-SA"/>
    </w:rPr>
  </w:style>
  <w:style w:type="paragraph" w:customStyle="1" w:styleId="affffffffff7">
    <w:name w:val="_прилож_"/>
    <w:basedOn w:val="20"/>
    <w:link w:val="affffffffff8"/>
    <w:qFormat/>
    <w:rsid w:val="00A34282"/>
    <w:pPr>
      <w:keepNext/>
      <w:spacing w:before="240" w:after="60" w:line="360" w:lineRule="auto"/>
      <w:ind w:firstLine="709"/>
      <w:jc w:val="center"/>
    </w:pPr>
    <w:rPr>
      <w:rFonts w:ascii="Times New Roman" w:eastAsia="Times New Roman" w:hAnsi="Times New Roman" w:cs="Times New Roman"/>
      <w:b/>
      <w:bCs/>
      <w:iCs/>
      <w:smallCaps w:val="0"/>
      <w:color w:val="000000"/>
      <w:sz w:val="48"/>
      <w:lang w:val="ru-RU" w:bidi="ar-SA"/>
    </w:rPr>
  </w:style>
  <w:style w:type="character" w:customStyle="1" w:styleId="affffffffff8">
    <w:name w:val="_прилож_ Знак"/>
    <w:link w:val="affffffffff7"/>
    <w:rsid w:val="00A34282"/>
    <w:rPr>
      <w:rFonts w:ascii="Times New Roman" w:eastAsia="Times New Roman" w:hAnsi="Times New Roman" w:cs="Times New Roman"/>
      <w:b/>
      <w:bCs/>
      <w:iCs/>
      <w:color w:val="000000"/>
      <w:sz w:val="48"/>
      <w:szCs w:val="28"/>
      <w:lang w:val="ru-RU" w:bidi="ar-SA"/>
    </w:rPr>
  </w:style>
  <w:style w:type="character" w:customStyle="1" w:styleId="affffffffff9">
    <w:name w:val="_рисунок Знак"/>
    <w:link w:val="a1"/>
    <w:locked/>
    <w:rsid w:val="00A34282"/>
    <w:rPr>
      <w:rFonts w:ascii="Times New Roman" w:hAnsi="Times New Roman"/>
      <w:b/>
      <w:sz w:val="24"/>
      <w:szCs w:val="24"/>
    </w:rPr>
  </w:style>
  <w:style w:type="paragraph" w:customStyle="1" w:styleId="a1">
    <w:name w:val="_рисунок"/>
    <w:basedOn w:val="af4"/>
    <w:link w:val="affffffffff9"/>
    <w:qFormat/>
    <w:rsid w:val="00A34282"/>
    <w:pPr>
      <w:numPr>
        <w:numId w:val="45"/>
      </w:numPr>
      <w:autoSpaceDE w:val="0"/>
      <w:autoSpaceDN w:val="0"/>
      <w:adjustRightInd w:val="0"/>
      <w:spacing w:line="240" w:lineRule="auto"/>
      <w:jc w:val="center"/>
    </w:pPr>
    <w:rPr>
      <w:rFonts w:ascii="Times New Roman" w:hAnsi="Times New Roman"/>
      <w:b/>
      <w:szCs w:val="24"/>
    </w:rPr>
  </w:style>
  <w:style w:type="paragraph" w:customStyle="1" w:styleId="1fff8">
    <w:name w:val="1"/>
    <w:basedOn w:val="20"/>
    <w:link w:val="1fff9"/>
    <w:rsid w:val="00A34282"/>
    <w:pPr>
      <w:keepNext/>
      <w:keepLines/>
      <w:spacing w:line="276" w:lineRule="auto"/>
      <w:jc w:val="left"/>
    </w:pPr>
    <w:rPr>
      <w:rFonts w:ascii="Times New Roman" w:eastAsia="Times New Roman" w:hAnsi="Times New Roman" w:cs="Times New Roman"/>
      <w:smallCaps w:val="0"/>
      <w:color w:val="000000"/>
      <w:sz w:val="26"/>
      <w:szCs w:val="26"/>
      <w:lang w:val="ru-RU" w:bidi="ar-SA"/>
    </w:rPr>
  </w:style>
  <w:style w:type="character" w:customStyle="1" w:styleId="1fff9">
    <w:name w:val="1 Знак"/>
    <w:link w:val="1fff8"/>
    <w:locked/>
    <w:rsid w:val="00A34282"/>
    <w:rPr>
      <w:rFonts w:ascii="Times New Roman" w:eastAsia="Times New Roman" w:hAnsi="Times New Roman" w:cs="Times New Roman"/>
      <w:color w:val="000000"/>
      <w:sz w:val="26"/>
      <w:szCs w:val="26"/>
      <w:lang w:val="ru-RU" w:bidi="ar-SA"/>
    </w:rPr>
  </w:style>
  <w:style w:type="paragraph" w:customStyle="1" w:styleId="a4">
    <w:name w:val="_прилож"/>
    <w:basedOn w:val="36"/>
    <w:link w:val="affffffffffa"/>
    <w:qFormat/>
    <w:rsid w:val="00A34282"/>
    <w:pPr>
      <w:keepNext/>
      <w:keepLines/>
      <w:numPr>
        <w:numId w:val="46"/>
      </w:numPr>
      <w:spacing w:line="240" w:lineRule="auto"/>
      <w:jc w:val="center"/>
    </w:pPr>
    <w:rPr>
      <w:rFonts w:ascii="Times New Roman" w:eastAsia="Times New Roman" w:hAnsi="Times New Roman" w:cs="Times New Roman"/>
      <w:b/>
      <w:bCs/>
      <w:i w:val="0"/>
      <w:iCs w:val="0"/>
      <w:smallCaps w:val="0"/>
      <w:spacing w:val="0"/>
      <w:sz w:val="48"/>
      <w:szCs w:val="22"/>
      <w:lang w:val="ru-RU" w:bidi="ar-SA"/>
    </w:rPr>
  </w:style>
  <w:style w:type="character" w:customStyle="1" w:styleId="affffffffffa">
    <w:name w:val="_прилож Знак"/>
    <w:link w:val="a4"/>
    <w:rsid w:val="00A34282"/>
    <w:rPr>
      <w:rFonts w:ascii="Times New Roman" w:eastAsia="Times New Roman" w:hAnsi="Times New Roman" w:cs="Times New Roman"/>
      <w:b/>
      <w:bCs/>
      <w:sz w:val="48"/>
      <w:lang w:val="ru-RU" w:bidi="ar-SA"/>
    </w:rPr>
  </w:style>
  <w:style w:type="paragraph" w:customStyle="1" w:styleId="affffffffffb">
    <w:name w:val="_Обычный"/>
    <w:basedOn w:val="affff2"/>
    <w:link w:val="affffffffffc"/>
    <w:qFormat/>
    <w:rsid w:val="00A34282"/>
    <w:pPr>
      <w:ind w:left="0" w:firstLine="567"/>
    </w:pPr>
    <w:rPr>
      <w:rFonts w:ascii="Times New Roman" w:eastAsia="Calibri" w:hAnsi="Times New Roman" w:cs="Times New Roman"/>
      <w:sz w:val="26"/>
      <w:szCs w:val="26"/>
      <w:lang w:val="ru-RU" w:bidi="ar-SA"/>
    </w:rPr>
  </w:style>
  <w:style w:type="character" w:customStyle="1" w:styleId="affffffffffc">
    <w:name w:val="_Обычный Знак"/>
    <w:link w:val="affffffffffb"/>
    <w:rsid w:val="00A34282"/>
    <w:rPr>
      <w:rFonts w:ascii="Times New Roman" w:eastAsia="Calibri" w:hAnsi="Times New Roman" w:cs="Times New Roman"/>
      <w:sz w:val="26"/>
      <w:szCs w:val="26"/>
      <w:lang w:val="ru-RU" w:bidi="ar-SA"/>
    </w:rPr>
  </w:style>
  <w:style w:type="paragraph" w:customStyle="1" w:styleId="affffffffffd">
    <w:name w:val="_Выделение"/>
    <w:basedOn w:val="affff2"/>
    <w:link w:val="affffffffffe"/>
    <w:qFormat/>
    <w:rsid w:val="00A34282"/>
    <w:pPr>
      <w:keepNext/>
      <w:ind w:left="0" w:firstLine="567"/>
    </w:pPr>
    <w:rPr>
      <w:rFonts w:ascii="Times New Roman" w:eastAsia="Calibri" w:hAnsi="Times New Roman" w:cs="Times New Roman"/>
      <w:b/>
      <w:sz w:val="26"/>
      <w:szCs w:val="26"/>
      <w:lang w:val="ru-RU" w:bidi="ar-SA"/>
    </w:rPr>
  </w:style>
  <w:style w:type="character" w:customStyle="1" w:styleId="affffffffffe">
    <w:name w:val="_Выделение Знак"/>
    <w:link w:val="affffffffffd"/>
    <w:rsid w:val="00A34282"/>
    <w:rPr>
      <w:rFonts w:ascii="Times New Roman" w:eastAsia="Calibri" w:hAnsi="Times New Roman" w:cs="Times New Roman"/>
      <w:b/>
      <w:sz w:val="26"/>
      <w:szCs w:val="26"/>
      <w:lang w:val="ru-RU" w:bidi="ar-SA"/>
    </w:rPr>
  </w:style>
  <w:style w:type="paragraph" w:customStyle="1" w:styleId="afffffffffff">
    <w:name w:val="_Рисунок"/>
    <w:basedOn w:val="affff2"/>
    <w:link w:val="afffffffffff0"/>
    <w:qFormat/>
    <w:rsid w:val="00A34282"/>
    <w:pPr>
      <w:spacing w:after="240" w:line="240" w:lineRule="auto"/>
      <w:ind w:left="0" w:firstLine="0"/>
      <w:jc w:val="center"/>
    </w:pPr>
    <w:rPr>
      <w:rFonts w:ascii="Times New Roman" w:eastAsia="Calibri" w:hAnsi="Times New Roman" w:cs="Times New Roman"/>
      <w:b/>
      <w:sz w:val="26"/>
      <w:szCs w:val="26"/>
      <w:lang w:val="ru-RU" w:bidi="ar-SA"/>
    </w:rPr>
  </w:style>
  <w:style w:type="character" w:customStyle="1" w:styleId="afffffffffff0">
    <w:name w:val="_Рисунок Знак"/>
    <w:link w:val="afffffffffff"/>
    <w:rsid w:val="00A34282"/>
    <w:rPr>
      <w:rFonts w:ascii="Times New Roman" w:eastAsia="Calibri" w:hAnsi="Times New Roman" w:cs="Times New Roman"/>
      <w:b/>
      <w:sz w:val="26"/>
      <w:szCs w:val="26"/>
      <w:lang w:val="ru-RU" w:bidi="ar-SA"/>
    </w:rPr>
  </w:style>
  <w:style w:type="paragraph" w:customStyle="1" w:styleId="1c">
    <w:name w:val="Стиль1_ГЛАВА"/>
    <w:basedOn w:val="1d"/>
    <w:link w:val="1fffa"/>
    <w:qFormat/>
    <w:rsid w:val="00A34282"/>
    <w:pPr>
      <w:numPr>
        <w:numId w:val="51"/>
      </w:numPr>
      <w:tabs>
        <w:tab w:val="left" w:pos="1560"/>
      </w:tabs>
      <w:spacing w:before="120" w:line="240" w:lineRule="auto"/>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d">
    <w:name w:val="Стиль2_Часть"/>
    <w:basedOn w:val="20"/>
    <w:link w:val="2f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1fffa">
    <w:name w:val="Стиль1_ГЛАВА Знак"/>
    <w:basedOn w:val="af5"/>
    <w:link w:val="1c"/>
    <w:rsid w:val="00A34282"/>
    <w:rPr>
      <w:rFonts w:ascii="Times New Roman" w:eastAsia="Times New Roman" w:hAnsi="Times New Roman" w:cs="Times New Roman"/>
      <w:b/>
      <w:bCs/>
      <w:caps/>
      <w:kern w:val="28"/>
      <w:sz w:val="28"/>
      <w:szCs w:val="28"/>
      <w:lang w:val="ru-RU" w:bidi="ar-SA"/>
    </w:rPr>
  </w:style>
  <w:style w:type="paragraph" w:customStyle="1" w:styleId="3fd">
    <w:name w:val="Стиль3_Подпункты"/>
    <w:basedOn w:val="20"/>
    <w:link w:val="3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2ffe">
    <w:name w:val="Стиль2_Часть Знак"/>
    <w:basedOn w:val="af5"/>
    <w:link w:val="2ffd"/>
    <w:rsid w:val="00A34282"/>
    <w:rPr>
      <w:rFonts w:ascii="Times New Roman" w:eastAsia="Times New Roman" w:hAnsi="Times New Roman" w:cs="Times New Roman"/>
      <w:b/>
      <w:bCs/>
      <w:kern w:val="28"/>
      <w:sz w:val="24"/>
      <w:szCs w:val="26"/>
      <w:lang w:val="ru-RU" w:bidi="ar-SA"/>
    </w:rPr>
  </w:style>
  <w:style w:type="character" w:customStyle="1" w:styleId="3fe">
    <w:name w:val="Стиль3_Подпункты Знак"/>
    <w:basedOn w:val="af5"/>
    <w:link w:val="3fd"/>
    <w:rsid w:val="00A34282"/>
    <w:rPr>
      <w:rFonts w:ascii="Times New Roman" w:eastAsia="Times New Roman" w:hAnsi="Times New Roman" w:cs="Times New Roman"/>
      <w:b/>
      <w:bCs/>
      <w:kern w:val="28"/>
      <w:sz w:val="24"/>
      <w:szCs w:val="26"/>
      <w:lang w:val="ru-RU" w:bidi="ar-SA"/>
    </w:rPr>
  </w:style>
  <w:style w:type="paragraph" w:customStyle="1" w:styleId="Style150">
    <w:name w:val="Style150"/>
    <w:basedOn w:val="af4"/>
    <w:rsid w:val="00A34282"/>
    <w:pPr>
      <w:spacing w:line="353" w:lineRule="exact"/>
      <w:ind w:firstLine="585"/>
    </w:pPr>
    <w:rPr>
      <w:rFonts w:eastAsia="Arial" w:cs="Arial"/>
      <w:sz w:val="20"/>
      <w:szCs w:val="20"/>
      <w:lang w:val="ru-RU" w:eastAsia="ru-RU" w:bidi="ar-SA"/>
    </w:rPr>
  </w:style>
  <w:style w:type="paragraph" w:customStyle="1" w:styleId="Style202">
    <w:name w:val="Style202"/>
    <w:basedOn w:val="af4"/>
    <w:rsid w:val="00A34282"/>
    <w:pPr>
      <w:spacing w:line="355" w:lineRule="exact"/>
      <w:ind w:firstLine="615"/>
    </w:pPr>
    <w:rPr>
      <w:rFonts w:eastAsia="Arial" w:cs="Arial"/>
      <w:sz w:val="20"/>
      <w:szCs w:val="20"/>
      <w:lang w:val="ru-RU" w:eastAsia="ru-RU" w:bidi="ar-SA"/>
    </w:rPr>
  </w:style>
  <w:style w:type="paragraph" w:customStyle="1" w:styleId="Style172">
    <w:name w:val="Style172"/>
    <w:basedOn w:val="af4"/>
    <w:rsid w:val="00A34282"/>
    <w:pPr>
      <w:spacing w:line="345" w:lineRule="exact"/>
      <w:ind w:firstLine="600"/>
    </w:pPr>
    <w:rPr>
      <w:rFonts w:eastAsia="Arial" w:cs="Arial"/>
      <w:sz w:val="20"/>
      <w:szCs w:val="20"/>
      <w:lang w:val="ru-RU" w:eastAsia="ru-RU" w:bidi="ar-SA"/>
    </w:rPr>
  </w:style>
  <w:style w:type="character" w:customStyle="1" w:styleId="CharStyle47">
    <w:name w:val="CharStyle47"/>
    <w:basedOn w:val="af5"/>
    <w:rsid w:val="00A34282"/>
    <w:rPr>
      <w:rFonts w:ascii="Arial" w:eastAsia="Arial" w:hAnsi="Arial" w:cs="Arial"/>
      <w:b w:val="0"/>
      <w:bCs w:val="0"/>
      <w:i w:val="0"/>
      <w:iCs w:val="0"/>
      <w:smallCaps w:val="0"/>
      <w:spacing w:val="-10"/>
      <w:sz w:val="18"/>
      <w:szCs w:val="18"/>
    </w:rPr>
  </w:style>
  <w:style w:type="character" w:customStyle="1" w:styleId="CharStyle76">
    <w:name w:val="CharStyle76"/>
    <w:basedOn w:val="af5"/>
    <w:rsid w:val="00A34282"/>
    <w:rPr>
      <w:rFonts w:ascii="Arial" w:eastAsia="Arial" w:hAnsi="Arial" w:cs="Arial"/>
      <w:b w:val="0"/>
      <w:bCs w:val="0"/>
      <w:i/>
      <w:iCs/>
      <w:smallCaps w:val="0"/>
      <w:spacing w:val="-10"/>
      <w:sz w:val="18"/>
      <w:szCs w:val="18"/>
    </w:rPr>
  </w:style>
  <w:style w:type="character" w:customStyle="1" w:styleId="CharStyle63">
    <w:name w:val="CharStyle63"/>
    <w:basedOn w:val="af5"/>
    <w:rsid w:val="00A34282"/>
    <w:rPr>
      <w:rFonts w:ascii="Georgia" w:eastAsia="Georgia" w:hAnsi="Georgia" w:cs="Georgia"/>
      <w:b w:val="0"/>
      <w:bCs w:val="0"/>
      <w:i w:val="0"/>
      <w:iCs w:val="0"/>
      <w:smallCaps w:val="0"/>
      <w:sz w:val="20"/>
      <w:szCs w:val="20"/>
    </w:rPr>
  </w:style>
  <w:style w:type="character" w:customStyle="1" w:styleId="CharStyle113">
    <w:name w:val="CharStyle113"/>
    <w:basedOn w:val="af5"/>
    <w:rsid w:val="00A34282"/>
    <w:rPr>
      <w:rFonts w:ascii="Arial" w:eastAsia="Arial" w:hAnsi="Arial" w:cs="Arial"/>
      <w:b/>
      <w:bCs/>
      <w:i w:val="0"/>
      <w:iCs w:val="0"/>
      <w:smallCaps w:val="0"/>
      <w:sz w:val="20"/>
      <w:szCs w:val="20"/>
    </w:rPr>
  </w:style>
  <w:style w:type="paragraph" w:customStyle="1" w:styleId="Style148">
    <w:name w:val="Style148"/>
    <w:basedOn w:val="af4"/>
    <w:rsid w:val="00A34282"/>
    <w:pPr>
      <w:spacing w:line="240" w:lineRule="auto"/>
      <w:ind w:firstLine="0"/>
      <w:jc w:val="left"/>
    </w:pPr>
    <w:rPr>
      <w:rFonts w:eastAsia="Arial" w:cs="Arial"/>
      <w:sz w:val="20"/>
      <w:szCs w:val="20"/>
      <w:lang w:val="ru-RU" w:eastAsia="ru-RU" w:bidi="ar-SA"/>
    </w:rPr>
  </w:style>
  <w:style w:type="paragraph" w:customStyle="1" w:styleId="Style299">
    <w:name w:val="Style299"/>
    <w:basedOn w:val="af4"/>
    <w:rsid w:val="00A34282"/>
    <w:pPr>
      <w:spacing w:line="360" w:lineRule="exact"/>
      <w:ind w:firstLine="0"/>
    </w:pPr>
    <w:rPr>
      <w:rFonts w:eastAsia="Arial" w:cs="Arial"/>
      <w:sz w:val="20"/>
      <w:szCs w:val="20"/>
      <w:lang w:val="ru-RU" w:eastAsia="ru-RU" w:bidi="ar-SA"/>
    </w:rPr>
  </w:style>
  <w:style w:type="character" w:customStyle="1" w:styleId="FontStyle139">
    <w:name w:val="Font Style139"/>
    <w:basedOn w:val="af5"/>
    <w:uiPriority w:val="99"/>
    <w:rsid w:val="00A34282"/>
    <w:rPr>
      <w:rFonts w:ascii="Arial" w:hAnsi="Arial" w:cs="Arial" w:hint="default"/>
      <w:sz w:val="22"/>
      <w:szCs w:val="22"/>
    </w:rPr>
  </w:style>
  <w:style w:type="paragraph" w:customStyle="1" w:styleId="Style8">
    <w:name w:val="Style8"/>
    <w:basedOn w:val="af4"/>
    <w:uiPriority w:val="99"/>
    <w:rsid w:val="00A34282"/>
    <w:pPr>
      <w:widowControl w:val="0"/>
      <w:autoSpaceDE w:val="0"/>
      <w:autoSpaceDN w:val="0"/>
      <w:adjustRightInd w:val="0"/>
      <w:spacing w:line="414" w:lineRule="exact"/>
      <w:ind w:firstLine="0"/>
      <w:jc w:val="left"/>
    </w:pPr>
    <w:rPr>
      <w:rFonts w:eastAsiaTheme="minorEastAsia" w:cs="Arial"/>
      <w:szCs w:val="24"/>
      <w:lang w:val="ru-RU" w:eastAsia="ru-RU" w:bidi="ar-SA"/>
    </w:rPr>
  </w:style>
  <w:style w:type="paragraph" w:customStyle="1" w:styleId="Style15">
    <w:name w:val="Style15"/>
    <w:basedOn w:val="af4"/>
    <w:uiPriority w:val="99"/>
    <w:rsid w:val="00A34282"/>
    <w:pPr>
      <w:widowControl w:val="0"/>
      <w:autoSpaceDE w:val="0"/>
      <w:autoSpaceDN w:val="0"/>
      <w:adjustRightInd w:val="0"/>
      <w:spacing w:line="240" w:lineRule="auto"/>
      <w:ind w:firstLine="0"/>
    </w:pPr>
    <w:rPr>
      <w:rFonts w:eastAsiaTheme="minorEastAsia" w:cs="Arial"/>
      <w:szCs w:val="24"/>
      <w:lang w:val="ru-RU" w:eastAsia="ru-RU" w:bidi="ar-SA"/>
    </w:rPr>
  </w:style>
  <w:style w:type="paragraph" w:customStyle="1" w:styleId="Style30">
    <w:name w:val="Style30"/>
    <w:basedOn w:val="af4"/>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0">
    <w:name w:val="Style50"/>
    <w:basedOn w:val="af4"/>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1">
    <w:name w:val="Style51"/>
    <w:basedOn w:val="af4"/>
    <w:uiPriority w:val="99"/>
    <w:rsid w:val="00A34282"/>
    <w:pPr>
      <w:widowControl w:val="0"/>
      <w:autoSpaceDE w:val="0"/>
      <w:autoSpaceDN w:val="0"/>
      <w:adjustRightInd w:val="0"/>
      <w:spacing w:line="230" w:lineRule="exact"/>
      <w:ind w:firstLine="0"/>
      <w:jc w:val="left"/>
    </w:pPr>
    <w:rPr>
      <w:rFonts w:eastAsiaTheme="minorEastAsia" w:cs="Arial"/>
      <w:szCs w:val="24"/>
      <w:lang w:val="ru-RU" w:eastAsia="ru-RU" w:bidi="ar-SA"/>
    </w:rPr>
  </w:style>
  <w:style w:type="character" w:customStyle="1" w:styleId="FontStyle137">
    <w:name w:val="Font Style137"/>
    <w:basedOn w:val="af5"/>
    <w:uiPriority w:val="99"/>
    <w:rsid w:val="00A34282"/>
    <w:rPr>
      <w:rFonts w:ascii="Arial" w:hAnsi="Arial" w:cs="Arial"/>
      <w:sz w:val="18"/>
      <w:szCs w:val="18"/>
    </w:rPr>
  </w:style>
  <w:style w:type="paragraph" w:styleId="afffffffffff1">
    <w:name w:val="Normal Indent"/>
    <w:basedOn w:val="af4"/>
    <w:uiPriority w:val="99"/>
    <w:rsid w:val="00A34282"/>
    <w:pPr>
      <w:spacing w:after="200" w:line="276" w:lineRule="auto"/>
      <w:ind w:left="708" w:firstLine="0"/>
      <w:jc w:val="left"/>
    </w:pPr>
    <w:rPr>
      <w:rFonts w:ascii="Calibri" w:eastAsia="Times New Roman" w:hAnsi="Calibri" w:cs="Times New Roman"/>
      <w:sz w:val="22"/>
      <w:lang w:val="ru-RU" w:bidi="ar-SA"/>
    </w:rPr>
  </w:style>
  <w:style w:type="paragraph" w:customStyle="1" w:styleId="1fffb">
    <w:name w:val="_1."/>
    <w:basedOn w:val="10"/>
    <w:link w:val="1fffc"/>
    <w:qFormat/>
    <w:rsid w:val="00A34282"/>
  </w:style>
  <w:style w:type="paragraph" w:customStyle="1" w:styleId="1fffd">
    <w:name w:val="_Часть 1."/>
    <w:basedOn w:val="20"/>
    <w:link w:val="1fffe"/>
    <w:qFormat/>
    <w:rsid w:val="00A34282"/>
    <w:pPr>
      <w:keepNext/>
      <w:spacing w:before="480" w:after="60" w:line="360" w:lineRule="auto"/>
      <w:ind w:firstLine="567"/>
      <w:jc w:val="left"/>
    </w:pPr>
    <w:rPr>
      <w:rFonts w:ascii="Times New Roman" w:eastAsia="Times New Roman" w:hAnsi="Times New Roman" w:cs="Times New Roman"/>
      <w:b/>
      <w:bCs/>
      <w:i/>
      <w:iCs/>
      <w:smallCaps w:val="0"/>
      <w:color w:val="000000"/>
      <w:kern w:val="28"/>
      <w:lang w:val="ru-RU" w:bidi="ar-SA"/>
    </w:rPr>
  </w:style>
  <w:style w:type="character" w:customStyle="1" w:styleId="1fffc">
    <w:name w:val="_1. Знак"/>
    <w:basedOn w:val="af5"/>
    <w:link w:val="1fffb"/>
    <w:rsid w:val="00A34282"/>
    <w:rPr>
      <w:rFonts w:ascii="Times New Roman" w:eastAsia="Times New Roman" w:hAnsi="Times New Roman" w:cs="Times New Roman"/>
      <w:b/>
      <w:bCs/>
      <w:color w:val="000000"/>
      <w:kern w:val="28"/>
      <w:sz w:val="26"/>
      <w:szCs w:val="32"/>
      <w:lang w:val="ru-RU" w:bidi="ar-SA"/>
    </w:rPr>
  </w:style>
  <w:style w:type="character" w:customStyle="1" w:styleId="1fffe">
    <w:name w:val="_Часть 1. Знак"/>
    <w:basedOn w:val="af5"/>
    <w:link w:val="1fffd"/>
    <w:rsid w:val="00A34282"/>
    <w:rPr>
      <w:rFonts w:ascii="Times New Roman" w:eastAsia="Times New Roman" w:hAnsi="Times New Roman" w:cs="Times New Roman"/>
      <w:b/>
      <w:bCs/>
      <w:i/>
      <w:iCs/>
      <w:color w:val="000000"/>
      <w:kern w:val="28"/>
      <w:sz w:val="28"/>
      <w:szCs w:val="28"/>
      <w:lang w:val="ru-RU" w:bidi="ar-SA"/>
    </w:rPr>
  </w:style>
  <w:style w:type="paragraph" w:customStyle="1" w:styleId="afffffffffff2">
    <w:name w:val="_Обычный список точка"/>
    <w:basedOn w:val="affff2"/>
    <w:next w:val="affffffffffb"/>
    <w:link w:val="afffffffffff3"/>
    <w:qFormat/>
    <w:rsid w:val="001E6ED8"/>
    <w:pPr>
      <w:ind w:left="0" w:firstLine="0"/>
    </w:pPr>
    <w:rPr>
      <w:rFonts w:ascii="Times New Roman" w:eastAsia="Calibri" w:hAnsi="Times New Roman" w:cs="Times New Roman"/>
      <w:b/>
      <w:szCs w:val="26"/>
      <w:lang w:val="ru-RU" w:bidi="ar-SA"/>
    </w:rPr>
  </w:style>
  <w:style w:type="character" w:customStyle="1" w:styleId="afffffffffff3">
    <w:name w:val="_Обычный список точка Знак"/>
    <w:basedOn w:val="affff3"/>
    <w:link w:val="afffffffffff2"/>
    <w:rsid w:val="001E6ED8"/>
    <w:rPr>
      <w:rFonts w:ascii="Times New Roman" w:eastAsia="Calibri" w:hAnsi="Times New Roman" w:cs="Times New Roman"/>
      <w:b/>
      <w:sz w:val="24"/>
      <w:szCs w:val="26"/>
      <w:lang w:val="ru-RU" w:bidi="ar-SA"/>
    </w:rPr>
  </w:style>
  <w:style w:type="paragraph" w:customStyle="1" w:styleId="afffffffffff4">
    <w:name w:val="_Таблица"/>
    <w:basedOn w:val="affff2"/>
    <w:link w:val="afffffffffff5"/>
    <w:uiPriority w:val="99"/>
    <w:qFormat/>
    <w:rsid w:val="00A34282"/>
    <w:pPr>
      <w:keepNext/>
      <w:spacing w:line="240" w:lineRule="auto"/>
      <w:ind w:left="0" w:firstLine="0"/>
      <w:jc w:val="left"/>
    </w:pPr>
    <w:rPr>
      <w:rFonts w:ascii="Times New Roman" w:eastAsia="Calibri" w:hAnsi="Times New Roman" w:cs="Times New Roman"/>
      <w:b/>
      <w:sz w:val="26"/>
      <w:szCs w:val="26"/>
      <w:lang w:val="ru-RU" w:bidi="ar-SA"/>
    </w:rPr>
  </w:style>
  <w:style w:type="character" w:customStyle="1" w:styleId="afffffffffff5">
    <w:name w:val="_Таблица Знак"/>
    <w:basedOn w:val="affff3"/>
    <w:link w:val="afffffffffff4"/>
    <w:uiPriority w:val="99"/>
    <w:rsid w:val="00A34282"/>
    <w:rPr>
      <w:rFonts w:ascii="Times New Roman" w:eastAsia="Calibri" w:hAnsi="Times New Roman" w:cs="Times New Roman"/>
      <w:b/>
      <w:sz w:val="26"/>
      <w:szCs w:val="26"/>
      <w:lang w:val="ru-RU" w:bidi="ar-SA"/>
    </w:rPr>
  </w:style>
  <w:style w:type="paragraph" w:customStyle="1" w:styleId="112">
    <w:name w:val="_1.1"/>
    <w:basedOn w:val="20"/>
    <w:link w:val="11f4"/>
    <w:qFormat/>
    <w:rsid w:val="00A34282"/>
    <w:pPr>
      <w:keepNext/>
      <w:keepLines/>
      <w:numPr>
        <w:numId w:val="47"/>
      </w:numPr>
      <w:spacing w:after="240" w:line="360" w:lineRule="auto"/>
      <w:jc w:val="left"/>
    </w:pPr>
    <w:rPr>
      <w:rFonts w:ascii="Times New Roman" w:eastAsia="Times New Roman" w:hAnsi="Times New Roman" w:cs="Times New Roman"/>
      <w:b/>
      <w:bCs/>
      <w:i/>
      <w:iCs/>
      <w:smallCaps w:val="0"/>
      <w:color w:val="000000"/>
      <w:kern w:val="28"/>
      <w:lang w:val="ru-RU" w:bidi="ar-SA"/>
    </w:rPr>
  </w:style>
  <w:style w:type="character" w:customStyle="1" w:styleId="11f4">
    <w:name w:val="_1.1 Знак"/>
    <w:basedOn w:val="af5"/>
    <w:link w:val="112"/>
    <w:rsid w:val="00A34282"/>
    <w:rPr>
      <w:rFonts w:ascii="Times New Roman" w:eastAsia="Times New Roman" w:hAnsi="Times New Roman" w:cs="Times New Roman"/>
      <w:b/>
      <w:bCs/>
      <w:i/>
      <w:iCs/>
      <w:color w:val="000000"/>
      <w:kern w:val="28"/>
      <w:sz w:val="28"/>
      <w:szCs w:val="28"/>
      <w:lang w:val="ru-RU" w:bidi="ar-SA"/>
    </w:rPr>
  </w:style>
  <w:style w:type="paragraph" w:customStyle="1" w:styleId="10">
    <w:name w:val="_Раздел 1"/>
    <w:basedOn w:val="1d"/>
    <w:link w:val="1ffff"/>
    <w:rsid w:val="00A34282"/>
    <w:pPr>
      <w:keepNext/>
      <w:numPr>
        <w:numId w:val="49"/>
      </w:numPr>
      <w:tabs>
        <w:tab w:val="left" w:pos="0"/>
      </w:tabs>
      <w:spacing w:before="120"/>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
    <w:name w:val="_Раздел 1 Знак"/>
    <w:basedOn w:val="af5"/>
    <w:link w:val="10"/>
    <w:rsid w:val="00A34282"/>
    <w:rPr>
      <w:rFonts w:ascii="Times New Roman" w:eastAsia="Times New Roman" w:hAnsi="Times New Roman" w:cs="Times New Roman"/>
      <w:b/>
      <w:bCs/>
      <w:color w:val="000000"/>
      <w:kern w:val="28"/>
      <w:sz w:val="26"/>
      <w:szCs w:val="32"/>
      <w:lang w:val="ru-RU" w:bidi="ar-SA"/>
    </w:rPr>
  </w:style>
  <w:style w:type="paragraph" w:customStyle="1" w:styleId="ac">
    <w:name w:val="ТАБЛ"/>
    <w:basedOn w:val="a5"/>
    <w:link w:val="afffffffffff6"/>
    <w:qFormat/>
    <w:rsid w:val="00A34282"/>
    <w:pPr>
      <w:numPr>
        <w:numId w:val="42"/>
      </w:numPr>
      <w:spacing w:line="240" w:lineRule="auto"/>
    </w:pPr>
  </w:style>
  <w:style w:type="character" w:customStyle="1" w:styleId="afffffffffff6">
    <w:name w:val="ТАБЛ Знак"/>
    <w:basedOn w:val="af5"/>
    <w:link w:val="ac"/>
    <w:rsid w:val="00A34282"/>
    <w:rPr>
      <w:rFonts w:ascii="Times New Roman" w:eastAsia="Times New Roman" w:hAnsi="Times New Roman" w:cs="Times New Roman"/>
      <w:b/>
      <w:sz w:val="26"/>
      <w:szCs w:val="20"/>
      <w:lang w:val="ru-RU" w:eastAsia="ru-RU" w:bidi="ar-SA"/>
    </w:rPr>
  </w:style>
  <w:style w:type="paragraph" w:customStyle="1" w:styleId="-0">
    <w:name w:val="Рис-Т"/>
    <w:basedOn w:val="af4"/>
    <w:qFormat/>
    <w:rsid w:val="00A34282"/>
    <w:pPr>
      <w:widowControl w:val="0"/>
      <w:suppressAutoHyphens/>
      <w:spacing w:before="240" w:line="240" w:lineRule="auto"/>
      <w:ind w:right="-108" w:firstLine="0"/>
      <w:jc w:val="left"/>
    </w:pPr>
    <w:rPr>
      <w:rFonts w:ascii="Times New Roman" w:eastAsia="Times New Roman" w:hAnsi="Times New Roman" w:cs="Times New Roman"/>
      <w:sz w:val="26"/>
      <w:szCs w:val="20"/>
      <w:lang w:val="ru-RU" w:eastAsia="ru-RU" w:bidi="ar-SA"/>
    </w:rPr>
  </w:style>
  <w:style w:type="character" w:customStyle="1" w:styleId="FontStyle70">
    <w:name w:val="Font Style70"/>
    <w:basedOn w:val="af5"/>
    <w:uiPriority w:val="99"/>
    <w:rsid w:val="00A34282"/>
    <w:rPr>
      <w:rFonts w:ascii="Times New Roman" w:hAnsi="Times New Roman" w:cs="Times New Roman"/>
      <w:b/>
      <w:bCs/>
      <w:sz w:val="20"/>
      <w:szCs w:val="20"/>
    </w:rPr>
  </w:style>
  <w:style w:type="numbering" w:customStyle="1" w:styleId="afffffffffff7">
    <w:name w:val="Со второго раздела"/>
    <w:uiPriority w:val="99"/>
    <w:rsid w:val="00A34282"/>
  </w:style>
  <w:style w:type="paragraph" w:customStyle="1" w:styleId="righttext">
    <w:name w:val="righttext"/>
    <w:basedOn w:val="af4"/>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center">
    <w:name w:val="tabletextcenter"/>
    <w:basedOn w:val="af4"/>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left">
    <w:name w:val="tabletextleft"/>
    <w:basedOn w:val="af4"/>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bloktext">
    <w:name w:val="bloktext"/>
    <w:basedOn w:val="af4"/>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3">
    <w:name w:val="Стиль3"/>
    <w:uiPriority w:val="99"/>
    <w:rsid w:val="00A34282"/>
    <w:pPr>
      <w:numPr>
        <w:numId w:val="52"/>
      </w:numPr>
    </w:pPr>
  </w:style>
  <w:style w:type="character" w:customStyle="1" w:styleId="1ffff0">
    <w:name w:val="Текст концевой сноски Знак1"/>
    <w:basedOn w:val="af5"/>
    <w:uiPriority w:val="99"/>
    <w:semiHidden/>
    <w:rsid w:val="00A34282"/>
    <w:rPr>
      <w:rFonts w:ascii="Times New Roman" w:hAnsi="Times New Roman"/>
      <w:color w:val="000000"/>
      <w:lang w:eastAsia="en-US"/>
    </w:rPr>
  </w:style>
  <w:style w:type="character" w:customStyle="1" w:styleId="1ffff1">
    <w:name w:val="Текст сноски Знак1"/>
    <w:basedOn w:val="af5"/>
    <w:uiPriority w:val="99"/>
    <w:semiHidden/>
    <w:rsid w:val="00A34282"/>
    <w:rPr>
      <w:rFonts w:ascii="Times New Roman" w:hAnsi="Times New Roman"/>
      <w:color w:val="000000"/>
      <w:lang w:eastAsia="en-US"/>
    </w:rPr>
  </w:style>
  <w:style w:type="character" w:customStyle="1" w:styleId="21f4">
    <w:name w:val="Основной текст с отступом 2 Знак1"/>
    <w:basedOn w:val="af5"/>
    <w:uiPriority w:val="99"/>
    <w:semiHidden/>
    <w:rsid w:val="00A34282"/>
    <w:rPr>
      <w:rFonts w:ascii="Times New Roman" w:hAnsi="Times New Roman"/>
      <w:color w:val="000000"/>
      <w:sz w:val="26"/>
      <w:szCs w:val="26"/>
      <w:lang w:eastAsia="en-US"/>
    </w:rPr>
  </w:style>
  <w:style w:type="paragraph" w:customStyle="1" w:styleId="2fff">
    <w:name w:val="Текст титула 2"/>
    <w:basedOn w:val="af4"/>
    <w:qFormat/>
    <w:rsid w:val="00A34282"/>
    <w:pPr>
      <w:widowControl w:val="0"/>
      <w:snapToGrid w:val="0"/>
      <w:spacing w:before="4800" w:line="300" w:lineRule="auto"/>
      <w:ind w:firstLine="0"/>
      <w:contextualSpacing/>
      <w:jc w:val="center"/>
    </w:pPr>
    <w:rPr>
      <w:rFonts w:ascii="Times New Roman" w:eastAsiaTheme="minorEastAsia" w:hAnsi="Times New Roman" w:cstheme="minorBidi"/>
      <w:b/>
      <w:lang w:val="ru-RU" w:bidi="ar-SA"/>
    </w:rPr>
  </w:style>
  <w:style w:type="paragraph" w:customStyle="1" w:styleId="00">
    <w:name w:val="00_Обычный текст"/>
    <w:basedOn w:val="af4"/>
    <w:link w:val="000"/>
    <w:uiPriority w:val="99"/>
    <w:qFormat/>
    <w:rsid w:val="00A34282"/>
    <w:pPr>
      <w:snapToGrid w:val="0"/>
      <w:ind w:firstLine="709"/>
      <w:contextualSpacing/>
    </w:pPr>
    <w:rPr>
      <w:rFonts w:ascii="Times New Roman" w:eastAsiaTheme="minorEastAsia" w:hAnsi="Times New Roman" w:cstheme="minorBidi"/>
      <w:sz w:val="26"/>
      <w:szCs w:val="26"/>
      <w:lang w:val="ru-RU" w:bidi="ar-SA"/>
    </w:rPr>
  </w:style>
  <w:style w:type="character" w:customStyle="1" w:styleId="000">
    <w:name w:val="00_Обычный текст Знак"/>
    <w:basedOn w:val="af5"/>
    <w:link w:val="00"/>
    <w:uiPriority w:val="99"/>
    <w:rsid w:val="00A34282"/>
    <w:rPr>
      <w:rFonts w:ascii="Times New Roman" w:eastAsiaTheme="minorEastAsia" w:hAnsi="Times New Roman" w:cstheme="minorBidi"/>
      <w:sz w:val="26"/>
      <w:szCs w:val="26"/>
      <w:lang w:val="ru-RU" w:bidi="ar-SA"/>
    </w:rPr>
  </w:style>
  <w:style w:type="character" w:customStyle="1" w:styleId="221">
    <w:name w:val="2_2 Таблица Знак"/>
    <w:basedOn w:val="af5"/>
    <w:link w:val="22"/>
    <w:rsid w:val="00A34282"/>
    <w:rPr>
      <w:rFonts w:ascii="Times New Roman" w:hAnsi="Times New Roman"/>
      <w:b/>
      <w:iCs/>
      <w:snapToGrid w:val="0"/>
      <w:sz w:val="26"/>
      <w:szCs w:val="26"/>
      <w:lang w:val="ru-RU" w:bidi="ar-SA"/>
    </w:rPr>
  </w:style>
  <w:style w:type="character" w:customStyle="1" w:styleId="0210">
    <w:name w:val="02_Глава 1. Знак"/>
    <w:basedOn w:val="af5"/>
    <w:link w:val="021"/>
    <w:rsid w:val="00A34282"/>
    <w:rPr>
      <w:rFonts w:ascii="Times New Roman" w:hAnsi="Times New Roman"/>
      <w:b/>
      <w:iCs/>
      <w:caps/>
      <w:snapToGrid w:val="0"/>
      <w:sz w:val="26"/>
      <w:szCs w:val="26"/>
      <w:lang w:val="ru-RU" w:bidi="ar-SA"/>
    </w:rPr>
  </w:style>
  <w:style w:type="character" w:customStyle="1" w:styleId="11pt">
    <w:name w:val="Основной текст + 11 pt"/>
    <w:basedOn w:val="affffff6"/>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4"/>
    <w:uiPriority w:val="99"/>
    <w:rsid w:val="00A34282"/>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eastAsia="Times New Roman" w:hAnsi="Times New Roman" w:cs="Arial"/>
      <w:sz w:val="14"/>
      <w:szCs w:val="14"/>
      <w:lang w:bidi="ar-SA"/>
    </w:rPr>
  </w:style>
  <w:style w:type="paragraph" w:customStyle="1" w:styleId="115">
    <w:name w:val="1_1 Список ненумерной"/>
    <w:basedOn w:val="af4"/>
    <w:link w:val="11f5"/>
    <w:qFormat/>
    <w:rsid w:val="00A34282"/>
    <w:pPr>
      <w:numPr>
        <w:numId w:val="53"/>
      </w:numPr>
      <w:snapToGrid w:val="0"/>
      <w:spacing w:after="40"/>
      <w:contextualSpacing/>
    </w:pPr>
    <w:rPr>
      <w:rFonts w:ascii="Times New Roman" w:eastAsiaTheme="minorEastAsia" w:hAnsi="Times New Roman" w:cstheme="minorBidi"/>
      <w:sz w:val="26"/>
      <w:szCs w:val="26"/>
      <w:lang w:val="ru-RU" w:bidi="ar-SA"/>
    </w:rPr>
  </w:style>
  <w:style w:type="character" w:customStyle="1" w:styleId="11f5">
    <w:name w:val="1_1 Список ненумерной Знак"/>
    <w:basedOn w:val="af5"/>
    <w:link w:val="115"/>
    <w:rsid w:val="00A34282"/>
    <w:rPr>
      <w:rFonts w:ascii="Times New Roman" w:eastAsiaTheme="minorEastAsia" w:hAnsi="Times New Roman" w:cstheme="minorBidi"/>
      <w:sz w:val="26"/>
      <w:szCs w:val="26"/>
      <w:lang w:val="ru-RU" w:bidi="ar-SA"/>
    </w:rPr>
  </w:style>
  <w:style w:type="paragraph" w:customStyle="1" w:styleId="13">
    <w:name w:val="1."/>
    <w:basedOn w:val="affff2"/>
    <w:link w:val="1ffff2"/>
    <w:rsid w:val="00A34282"/>
    <w:pPr>
      <w:pageBreakBefore/>
      <w:widowControl w:val="0"/>
      <w:numPr>
        <w:numId w:val="56"/>
      </w:numPr>
      <w:tabs>
        <w:tab w:val="left" w:pos="993"/>
      </w:tabs>
      <w:spacing w:line="276" w:lineRule="auto"/>
      <w:jc w:val="left"/>
    </w:pPr>
    <w:rPr>
      <w:rFonts w:ascii="Times New Roman" w:eastAsiaTheme="minorHAnsi" w:hAnsi="Times New Roman" w:cs="Times New Roman"/>
      <w:b/>
      <w:sz w:val="26"/>
      <w:szCs w:val="26"/>
      <w:lang w:val="ru-RU" w:bidi="ar-SA"/>
    </w:rPr>
  </w:style>
  <w:style w:type="paragraph" w:customStyle="1" w:styleId="110">
    <w:name w:val="1.1"/>
    <w:basedOn w:val="affff2"/>
    <w:link w:val="11f6"/>
    <w:rsid w:val="00A34282"/>
    <w:pPr>
      <w:keepNext/>
      <w:numPr>
        <w:ilvl w:val="1"/>
        <w:numId w:val="56"/>
      </w:numPr>
      <w:tabs>
        <w:tab w:val="left" w:pos="993"/>
      </w:tabs>
      <w:spacing w:before="120" w:line="276" w:lineRule="auto"/>
      <w:jc w:val="left"/>
    </w:pPr>
    <w:rPr>
      <w:rFonts w:ascii="Times New Roman" w:eastAsiaTheme="minorHAnsi" w:hAnsi="Times New Roman" w:cs="Times New Roman"/>
      <w:b/>
      <w:sz w:val="26"/>
      <w:szCs w:val="26"/>
      <w:lang w:val="ru-RU" w:bidi="ar-SA"/>
    </w:rPr>
  </w:style>
  <w:style w:type="character" w:customStyle="1" w:styleId="1ffff2">
    <w:name w:val="1. Знак"/>
    <w:basedOn w:val="affff3"/>
    <w:link w:val="13"/>
    <w:rsid w:val="00A34282"/>
    <w:rPr>
      <w:rFonts w:ascii="Times New Roman" w:eastAsiaTheme="minorHAnsi" w:hAnsi="Times New Roman" w:cs="Times New Roman"/>
      <w:b/>
      <w:sz w:val="26"/>
      <w:szCs w:val="26"/>
      <w:lang w:val="ru-RU" w:bidi="ar-SA"/>
    </w:rPr>
  </w:style>
  <w:style w:type="paragraph" w:customStyle="1" w:styleId="afffffffffff8">
    <w:name w:val="Обычный текст"/>
    <w:basedOn w:val="affff2"/>
    <w:link w:val="afffffffffff9"/>
    <w:rsid w:val="00A34282"/>
    <w:pPr>
      <w:spacing w:line="240" w:lineRule="auto"/>
      <w:ind w:left="0" w:firstLine="0"/>
      <w:jc w:val="left"/>
    </w:pPr>
    <w:rPr>
      <w:rFonts w:ascii="Times New Roman" w:eastAsiaTheme="minorHAnsi" w:hAnsi="Times New Roman" w:cs="Times New Roman"/>
      <w:sz w:val="26"/>
      <w:szCs w:val="26"/>
      <w:lang w:val="ru-RU" w:bidi="ar-SA"/>
    </w:rPr>
  </w:style>
  <w:style w:type="character" w:customStyle="1" w:styleId="11f6">
    <w:name w:val="1.1 Знак"/>
    <w:basedOn w:val="affff3"/>
    <w:link w:val="110"/>
    <w:rsid w:val="00A34282"/>
    <w:rPr>
      <w:rFonts w:ascii="Times New Roman" w:eastAsiaTheme="minorHAnsi" w:hAnsi="Times New Roman" w:cs="Times New Roman"/>
      <w:b/>
      <w:sz w:val="26"/>
      <w:szCs w:val="26"/>
      <w:lang w:val="ru-RU" w:bidi="ar-SA"/>
    </w:rPr>
  </w:style>
  <w:style w:type="character" w:customStyle="1" w:styleId="afffffffffff9">
    <w:name w:val="Обычный текст Знак"/>
    <w:basedOn w:val="affff3"/>
    <w:link w:val="afffffffffff8"/>
    <w:rsid w:val="00A34282"/>
    <w:rPr>
      <w:rFonts w:ascii="Times New Roman" w:eastAsiaTheme="minorHAnsi" w:hAnsi="Times New Roman" w:cs="Times New Roman"/>
      <w:sz w:val="26"/>
      <w:szCs w:val="26"/>
      <w:lang w:val="ru-RU" w:bidi="ar-SA"/>
    </w:rPr>
  </w:style>
  <w:style w:type="paragraph" w:customStyle="1" w:styleId="11f7">
    <w:name w:val="_1.1."/>
    <w:basedOn w:val="20"/>
    <w:next w:val="affffffffffb"/>
    <w:link w:val="11f8"/>
    <w:qFormat/>
    <w:rsid w:val="00A34282"/>
    <w:pPr>
      <w:keepNext/>
      <w:keepLines/>
      <w:tabs>
        <w:tab w:val="left" w:pos="1134"/>
      </w:tabs>
      <w:spacing w:before="360" w:after="360" w:line="240" w:lineRule="auto"/>
      <w:ind w:right="424"/>
    </w:pPr>
    <w:rPr>
      <w:rFonts w:ascii="Times New Roman" w:eastAsiaTheme="minorHAnsi" w:hAnsi="Times New Roman" w:cs="Times New Roman"/>
      <w:b/>
      <w:bCs/>
      <w:smallCaps w:val="0"/>
      <w:sz w:val="26"/>
      <w:szCs w:val="26"/>
      <w:lang w:val="ru-RU" w:bidi="ar-SA"/>
    </w:rPr>
  </w:style>
  <w:style w:type="paragraph" w:customStyle="1" w:styleId="1117">
    <w:name w:val="_1.1.1."/>
    <w:basedOn w:val="36"/>
    <w:next w:val="affffffffffb"/>
    <w:link w:val="1118"/>
    <w:qFormat/>
    <w:rsid w:val="001E6ED8"/>
    <w:pPr>
      <w:keepNext/>
      <w:keepLines/>
      <w:spacing w:before="360" w:after="360" w:line="240" w:lineRule="auto"/>
      <w:jc w:val="left"/>
    </w:pPr>
    <w:rPr>
      <w:rFonts w:ascii="Times New Roman" w:hAnsi="Times New Roman" w:cs="Times New Roman"/>
      <w:b/>
      <w:bCs/>
      <w:i w:val="0"/>
      <w:iCs w:val="0"/>
      <w:smallCaps w:val="0"/>
      <w:spacing w:val="0"/>
      <w:sz w:val="24"/>
      <w:lang w:val="ru-RU" w:bidi="ar-SA"/>
    </w:rPr>
  </w:style>
  <w:style w:type="character" w:customStyle="1" w:styleId="11f8">
    <w:name w:val="_1.1. Знак"/>
    <w:basedOn w:val="11f6"/>
    <w:link w:val="11f7"/>
    <w:rsid w:val="00A34282"/>
    <w:rPr>
      <w:rFonts w:ascii="Times New Roman" w:eastAsiaTheme="minorHAnsi" w:hAnsi="Times New Roman" w:cs="Times New Roman"/>
      <w:b/>
      <w:bCs/>
      <w:sz w:val="26"/>
      <w:szCs w:val="26"/>
      <w:lang w:val="ru-RU" w:bidi="ar-SA"/>
    </w:rPr>
  </w:style>
  <w:style w:type="paragraph" w:customStyle="1" w:styleId="11113">
    <w:name w:val="_1.1.1.1."/>
    <w:basedOn w:val="40"/>
    <w:next w:val="affffffffffb"/>
    <w:link w:val="11114"/>
    <w:qFormat/>
    <w:rsid w:val="00A34282"/>
    <w:pPr>
      <w:keepNext/>
      <w:keepLines/>
      <w:tabs>
        <w:tab w:val="left" w:pos="1701"/>
      </w:tabs>
      <w:spacing w:before="240" w:after="120" w:line="240" w:lineRule="auto"/>
      <w:ind w:firstLine="709"/>
    </w:pPr>
    <w:rPr>
      <w:rFonts w:ascii="Times New Roman" w:hAnsi="Times New Roman" w:cs="Times New Roman"/>
      <w:i/>
      <w:iCs/>
      <w:spacing w:val="0"/>
      <w:sz w:val="26"/>
      <w:szCs w:val="26"/>
      <w:lang w:val="ru-RU" w:bidi="ar-SA"/>
    </w:rPr>
  </w:style>
  <w:style w:type="character" w:customStyle="1" w:styleId="1118">
    <w:name w:val="_1.1.1. Знак"/>
    <w:basedOn w:val="affff3"/>
    <w:link w:val="1117"/>
    <w:rsid w:val="001E6ED8"/>
    <w:rPr>
      <w:rFonts w:ascii="Times New Roman" w:hAnsi="Times New Roman" w:cs="Times New Roman"/>
      <w:b/>
      <w:bCs/>
      <w:sz w:val="24"/>
      <w:szCs w:val="26"/>
      <w:lang w:val="ru-RU" w:bidi="ar-SA"/>
    </w:rPr>
  </w:style>
  <w:style w:type="character" w:customStyle="1" w:styleId="11114">
    <w:name w:val="_1.1.1.1. Знак"/>
    <w:basedOn w:val="affff3"/>
    <w:link w:val="11113"/>
    <w:rsid w:val="00A34282"/>
    <w:rPr>
      <w:rFonts w:ascii="Times New Roman" w:hAnsi="Times New Roman" w:cs="Times New Roman"/>
      <w:b/>
      <w:bCs/>
      <w:i/>
      <w:iCs/>
      <w:sz w:val="26"/>
      <w:szCs w:val="26"/>
      <w:lang w:val="ru-RU" w:bidi="ar-SA"/>
    </w:rPr>
  </w:style>
  <w:style w:type="paragraph" w:customStyle="1" w:styleId="afffffffffffa">
    <w:name w:val="_Подразделение"/>
    <w:basedOn w:val="1fffb"/>
    <w:link w:val="afffffffffffb"/>
    <w:qFormat/>
    <w:rsid w:val="00A34282"/>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b"/>
    <w:link w:val="afffffffffffc"/>
    <w:qFormat/>
    <w:rsid w:val="00A34282"/>
    <w:pPr>
      <w:numPr>
        <w:numId w:val="54"/>
      </w:numPr>
      <w:tabs>
        <w:tab w:val="left" w:pos="284"/>
      </w:tabs>
      <w:spacing w:line="240" w:lineRule="auto"/>
      <w:ind w:left="0" w:firstLine="0"/>
      <w:contextualSpacing w:val="0"/>
    </w:pPr>
    <w:rPr>
      <w:iCs/>
    </w:rPr>
  </w:style>
  <w:style w:type="character" w:customStyle="1" w:styleId="afffffffffffb">
    <w:name w:val="_Подразделение Знак"/>
    <w:basedOn w:val="affffffffffc"/>
    <w:link w:val="afffffffffffa"/>
    <w:rsid w:val="00A34282"/>
    <w:rPr>
      <w:rFonts w:ascii="Times New Roman" w:eastAsia="Calibri" w:hAnsi="Times New Roman" w:cs="Times New Roman"/>
      <w:bCs/>
      <w:sz w:val="26"/>
      <w:szCs w:val="26"/>
      <w:lang w:val="ru-RU" w:bidi="ar-SA"/>
    </w:rPr>
  </w:style>
  <w:style w:type="paragraph" w:customStyle="1" w:styleId="a3">
    <w:name w:val="_Список нумерованный"/>
    <w:basedOn w:val="a8"/>
    <w:link w:val="afffffffffffd"/>
    <w:qFormat/>
    <w:rsid w:val="00A34282"/>
    <w:pPr>
      <w:numPr>
        <w:numId w:val="55"/>
      </w:numPr>
    </w:pPr>
  </w:style>
  <w:style w:type="character" w:customStyle="1" w:styleId="afffffffffffc">
    <w:name w:val="_Список маркерны Знак"/>
    <w:basedOn w:val="affffffffffc"/>
    <w:link w:val="a8"/>
    <w:rsid w:val="00A34282"/>
    <w:rPr>
      <w:rFonts w:ascii="Times New Roman" w:eastAsia="Calibri" w:hAnsi="Times New Roman" w:cs="Times New Roman"/>
      <w:iCs/>
      <w:sz w:val="26"/>
      <w:szCs w:val="26"/>
      <w:lang w:val="ru-RU" w:bidi="ar-SA"/>
    </w:rPr>
  </w:style>
  <w:style w:type="character" w:customStyle="1" w:styleId="afffffffffffd">
    <w:name w:val="_Список нумерованный Знак"/>
    <w:basedOn w:val="afffffffffffc"/>
    <w:link w:val="a3"/>
    <w:rsid w:val="00A34282"/>
    <w:rPr>
      <w:rFonts w:ascii="Times New Roman" w:eastAsia="Calibri" w:hAnsi="Times New Roman" w:cs="Times New Roman"/>
      <w:iCs/>
      <w:sz w:val="26"/>
      <w:szCs w:val="26"/>
      <w:lang w:val="ru-RU" w:bidi="ar-SA"/>
    </w:rPr>
  </w:style>
  <w:style w:type="paragraph" w:customStyle="1" w:styleId="afffffffffffe">
    <w:name w:val="_комментарий"/>
    <w:basedOn w:val="affffffffffb"/>
    <w:link w:val="affffffffffff"/>
    <w:rsid w:val="00A34282"/>
    <w:pPr>
      <w:spacing w:line="240" w:lineRule="auto"/>
      <w:ind w:firstLine="709"/>
      <w:contextualSpacing w:val="0"/>
    </w:pPr>
    <w:rPr>
      <w:iCs/>
      <w:color w:val="FF0000"/>
    </w:rPr>
  </w:style>
  <w:style w:type="character" w:customStyle="1" w:styleId="affffffffffff">
    <w:name w:val="_комментарий Знак"/>
    <w:basedOn w:val="affffffffffc"/>
    <w:link w:val="afffffffffffe"/>
    <w:rsid w:val="00A34282"/>
    <w:rPr>
      <w:rFonts w:ascii="Times New Roman" w:eastAsia="Calibri" w:hAnsi="Times New Roman" w:cs="Times New Roman"/>
      <w:iCs/>
      <w:color w:val="FF0000"/>
      <w:sz w:val="26"/>
      <w:szCs w:val="26"/>
      <w:lang w:val="ru-RU" w:bidi="ar-SA"/>
    </w:rPr>
  </w:style>
  <w:style w:type="paragraph" w:customStyle="1" w:styleId="affffffffffff0">
    <w:name w:val="Текст титула"/>
    <w:link w:val="affffffffffff1"/>
    <w:qFormat/>
    <w:rsid w:val="00A34282"/>
    <w:pPr>
      <w:spacing w:after="120" w:line="240" w:lineRule="auto"/>
      <w:jc w:val="center"/>
    </w:pPr>
    <w:rPr>
      <w:rFonts w:ascii="Times New Roman" w:eastAsiaTheme="minorEastAsia" w:hAnsi="Times New Roman" w:cs="Times New Roman"/>
      <w:b/>
      <w:sz w:val="24"/>
      <w:szCs w:val="20"/>
      <w:lang w:val="ru-RU" w:bidi="ar-SA"/>
    </w:rPr>
  </w:style>
  <w:style w:type="character" w:customStyle="1" w:styleId="affffffffffff1">
    <w:name w:val="Текст титула Знак"/>
    <w:basedOn w:val="af5"/>
    <w:link w:val="affffffffffff0"/>
    <w:rsid w:val="00A34282"/>
    <w:rPr>
      <w:rFonts w:ascii="Times New Roman" w:eastAsiaTheme="minorEastAsia" w:hAnsi="Times New Roman" w:cs="Times New Roman"/>
      <w:b/>
      <w:sz w:val="24"/>
      <w:szCs w:val="20"/>
      <w:lang w:val="ru-RU" w:bidi="ar-SA"/>
    </w:rPr>
  </w:style>
  <w:style w:type="paragraph" w:styleId="affffffffffff2">
    <w:name w:val="Note Heading"/>
    <w:next w:val="af4"/>
    <w:link w:val="affffffffffff3"/>
    <w:autoRedefine/>
    <w:uiPriority w:val="99"/>
    <w:unhideWhenUsed/>
    <w:qFormat/>
    <w:rsid w:val="00A34282"/>
    <w:pPr>
      <w:keepNext/>
      <w:widowControl w:val="0"/>
      <w:snapToGrid w:val="0"/>
      <w:spacing w:after="600" w:line="300" w:lineRule="auto"/>
      <w:contextualSpacing/>
      <w:jc w:val="center"/>
      <w:outlineLvl w:val="0"/>
    </w:pPr>
    <w:rPr>
      <w:rFonts w:ascii="Times New Roman" w:eastAsiaTheme="minorEastAsia" w:hAnsi="Times New Roman" w:cstheme="minorBidi"/>
      <w:b/>
      <w:caps/>
      <w:spacing w:val="5"/>
      <w:sz w:val="32"/>
      <w:lang w:val="ru-RU" w:bidi="ar-SA"/>
    </w:rPr>
  </w:style>
  <w:style w:type="character" w:customStyle="1" w:styleId="affffffffffff3">
    <w:name w:val="Заголовок записки Знак"/>
    <w:basedOn w:val="af5"/>
    <w:link w:val="affffffffffff2"/>
    <w:uiPriority w:val="99"/>
    <w:rsid w:val="00A34282"/>
    <w:rPr>
      <w:rFonts w:ascii="Times New Roman" w:eastAsiaTheme="minorEastAsia" w:hAnsi="Times New Roman" w:cstheme="minorBidi"/>
      <w:b/>
      <w:caps/>
      <w:spacing w:val="5"/>
      <w:sz w:val="32"/>
      <w:lang w:val="ru-RU" w:bidi="ar-SA"/>
    </w:rPr>
  </w:style>
  <w:style w:type="paragraph" w:customStyle="1" w:styleId="ab">
    <w:name w:val="Перечисление"/>
    <w:basedOn w:val="affff2"/>
    <w:link w:val="affffffffffff4"/>
    <w:qFormat/>
    <w:rsid w:val="00A34282"/>
    <w:pPr>
      <w:numPr>
        <w:numId w:val="57"/>
      </w:numPr>
      <w:adjustRightInd w:val="0"/>
      <w:snapToGrid w:val="0"/>
      <w:spacing w:after="40" w:line="300" w:lineRule="auto"/>
      <w:ind w:left="1004" w:hanging="295"/>
      <w:contextualSpacing w:val="0"/>
    </w:pPr>
    <w:rPr>
      <w:rFonts w:ascii="Times New Roman" w:eastAsia="MS Mincho" w:hAnsi="Times New Roman" w:cstheme="minorBidi"/>
      <w:sz w:val="28"/>
      <w:lang w:val="ru-RU" w:bidi="ar-SA"/>
    </w:rPr>
  </w:style>
  <w:style w:type="paragraph" w:customStyle="1" w:styleId="1ffff3">
    <w:name w:val="_Рисунок1"/>
    <w:basedOn w:val="a"/>
    <w:next w:val="affffffffffb"/>
    <w:link w:val="1ffff4"/>
    <w:qFormat/>
    <w:rsid w:val="00A34282"/>
    <w:pPr>
      <w:keepLines/>
      <w:numPr>
        <w:numId w:val="0"/>
      </w:numPr>
      <w:spacing w:after="200"/>
      <w:ind w:left="714" w:hanging="357"/>
      <w:jc w:val="center"/>
    </w:pPr>
    <w:rPr>
      <w:rFonts w:ascii="Times New Roman" w:eastAsia="Calibri" w:hAnsi="Times New Roman" w:cs="Times New Roman"/>
      <w:sz w:val="26"/>
      <w:szCs w:val="26"/>
      <w:lang w:val="ru-RU" w:bidi="ar-SA"/>
    </w:rPr>
  </w:style>
  <w:style w:type="character" w:customStyle="1" w:styleId="1ffff4">
    <w:name w:val="_Рисунок1 Знак"/>
    <w:basedOn w:val="afffffffffff0"/>
    <w:link w:val="1ffff3"/>
    <w:rsid w:val="00A34282"/>
    <w:rPr>
      <w:rFonts w:ascii="Times New Roman" w:eastAsia="Calibri" w:hAnsi="Times New Roman" w:cs="Times New Roman"/>
      <w:b w:val="0"/>
      <w:sz w:val="26"/>
      <w:szCs w:val="26"/>
      <w:lang w:val="ru-RU" w:bidi="ar-SA"/>
    </w:rPr>
  </w:style>
  <w:style w:type="paragraph" w:customStyle="1" w:styleId="affffffffffff5">
    <w:name w:val="Название рисунка"/>
    <w:link w:val="affffffffffff6"/>
    <w:qFormat/>
    <w:rsid w:val="00A34282"/>
    <w:pPr>
      <w:adjustRightInd w:val="0"/>
      <w:snapToGrid w:val="0"/>
      <w:spacing w:before="120" w:after="240" w:line="240" w:lineRule="auto"/>
      <w:jc w:val="center"/>
    </w:pPr>
    <w:rPr>
      <w:rFonts w:ascii="Times New Roman" w:eastAsiaTheme="minorEastAsia" w:hAnsi="Times New Roman" w:cstheme="minorBidi"/>
      <w:i/>
      <w:spacing w:val="6"/>
      <w:sz w:val="26"/>
      <w:lang w:val="ru-RU" w:bidi="ar-SA"/>
    </w:rPr>
  </w:style>
  <w:style w:type="character" w:customStyle="1" w:styleId="affffffffffff6">
    <w:name w:val="Название рисунка Знак"/>
    <w:basedOn w:val="af5"/>
    <w:link w:val="affffffffffff5"/>
    <w:rsid w:val="00A34282"/>
    <w:rPr>
      <w:rFonts w:ascii="Times New Roman" w:eastAsiaTheme="minorEastAsia" w:hAnsi="Times New Roman" w:cstheme="minorBidi"/>
      <w:i/>
      <w:spacing w:val="6"/>
      <w:sz w:val="26"/>
      <w:lang w:val="ru-RU" w:bidi="ar-SA"/>
    </w:rPr>
  </w:style>
  <w:style w:type="numbering" w:customStyle="1" w:styleId="05">
    <w:name w:val="0.5 Список Заг."/>
    <w:uiPriority w:val="99"/>
    <w:rsid w:val="00A34282"/>
  </w:style>
  <w:style w:type="paragraph" w:customStyle="1" w:styleId="340">
    <w:name w:val="3.4 Т. Центр"/>
    <w:link w:val="341"/>
    <w:rsid w:val="00A34282"/>
    <w:pPr>
      <w:spacing w:after="0" w:line="240" w:lineRule="auto"/>
      <w:jc w:val="center"/>
    </w:pPr>
    <w:rPr>
      <w:rFonts w:ascii="Times New Roman" w:eastAsia="Times New Roman" w:hAnsi="Times New Roman" w:cs="Times New Roman"/>
      <w:sz w:val="20"/>
      <w:szCs w:val="20"/>
      <w:lang w:val="ru-RU" w:bidi="ar-SA"/>
    </w:rPr>
  </w:style>
  <w:style w:type="character" w:customStyle="1" w:styleId="341">
    <w:name w:val="3.4 Т. Центр Знак"/>
    <w:basedOn w:val="af5"/>
    <w:link w:val="340"/>
    <w:rsid w:val="00A34282"/>
    <w:rPr>
      <w:rFonts w:ascii="Times New Roman" w:eastAsia="Times New Roman" w:hAnsi="Times New Roman" w:cs="Times New Roman"/>
      <w:sz w:val="20"/>
      <w:szCs w:val="20"/>
      <w:lang w:val="ru-RU" w:bidi="ar-SA"/>
    </w:rPr>
  </w:style>
  <w:style w:type="numbering" w:customStyle="1" w:styleId="0510">
    <w:name w:val="0.5 Список Заг.1"/>
    <w:uiPriority w:val="99"/>
    <w:rsid w:val="00A34282"/>
  </w:style>
  <w:style w:type="paragraph" w:customStyle="1" w:styleId="122">
    <w:name w:val="1_2 Список нумерной"/>
    <w:basedOn w:val="00"/>
    <w:link w:val="126"/>
    <w:rsid w:val="00A34282"/>
    <w:pPr>
      <w:numPr>
        <w:ilvl w:val="1"/>
        <w:numId w:val="60"/>
      </w:numPr>
      <w:spacing w:after="40"/>
      <w:ind w:left="0" w:firstLine="709"/>
      <w:contextualSpacing w:val="0"/>
    </w:pPr>
    <w:rPr>
      <w:rFonts w:eastAsia="Times New Roman"/>
      <w:i/>
    </w:rPr>
  </w:style>
  <w:style w:type="character" w:customStyle="1" w:styleId="126">
    <w:name w:val="1_2 Список нумерной Знак"/>
    <w:basedOn w:val="000"/>
    <w:link w:val="122"/>
    <w:rsid w:val="00A34282"/>
    <w:rPr>
      <w:rFonts w:ascii="Times New Roman" w:eastAsia="Times New Roman" w:hAnsi="Times New Roman" w:cstheme="minorBidi"/>
      <w:i/>
      <w:sz w:val="26"/>
      <w:szCs w:val="26"/>
      <w:lang w:val="ru-RU" w:bidi="ar-SA"/>
    </w:rPr>
  </w:style>
  <w:style w:type="paragraph" w:customStyle="1" w:styleId="120">
    <w:name w:val="1_2 Список нумерованный"/>
    <w:basedOn w:val="122"/>
    <w:link w:val="127"/>
    <w:qFormat/>
    <w:rsid w:val="00A34282"/>
    <w:pPr>
      <w:numPr>
        <w:ilvl w:val="0"/>
        <w:numId w:val="61"/>
      </w:numPr>
      <w:ind w:left="0" w:firstLine="709"/>
    </w:pPr>
  </w:style>
  <w:style w:type="character" w:customStyle="1" w:styleId="127">
    <w:name w:val="1_2 Список нумерованный Знак"/>
    <w:basedOn w:val="126"/>
    <w:link w:val="120"/>
    <w:rsid w:val="00A34282"/>
    <w:rPr>
      <w:rFonts w:ascii="Times New Roman" w:eastAsia="Times New Roman" w:hAnsi="Times New Roman" w:cstheme="minorBidi"/>
      <w:i/>
      <w:sz w:val="26"/>
      <w:szCs w:val="26"/>
      <w:lang w:val="ru-RU" w:bidi="ar-SA"/>
    </w:rPr>
  </w:style>
  <w:style w:type="paragraph" w:customStyle="1" w:styleId="3300">
    <w:name w:val="3.3 Т. Слева + 0"/>
    <w:basedOn w:val="af4"/>
    <w:rsid w:val="00A34282"/>
    <w:pPr>
      <w:spacing w:line="240" w:lineRule="auto"/>
      <w:ind w:firstLine="0"/>
      <w:jc w:val="left"/>
    </w:pPr>
    <w:rPr>
      <w:rFonts w:ascii="Times New Roman" w:eastAsia="Times New Roman" w:hAnsi="Times New Roman" w:cs="Times New Roman"/>
      <w:sz w:val="20"/>
      <w:szCs w:val="20"/>
      <w:lang w:val="ru-RU" w:bidi="ar-SA"/>
    </w:rPr>
  </w:style>
  <w:style w:type="paragraph" w:customStyle="1" w:styleId="31b">
    <w:name w:val="3.1 Т. Подзаг."/>
    <w:link w:val="31c"/>
    <w:rsid w:val="00A34282"/>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c">
    <w:name w:val="3.1 Т. Подзаг. Знак"/>
    <w:basedOn w:val="af5"/>
    <w:link w:val="31b"/>
    <w:rsid w:val="00A34282"/>
    <w:rPr>
      <w:rFonts w:ascii="Times New Roman" w:eastAsia="Times New Roman" w:hAnsi="Times New Roman" w:cs="Times New Roman"/>
      <w:b/>
      <w:bCs/>
      <w:smallCaps/>
      <w:spacing w:val="20"/>
      <w:sz w:val="20"/>
      <w:szCs w:val="20"/>
      <w:lang w:val="ru-RU" w:bidi="ar-SA"/>
    </w:rPr>
  </w:style>
  <w:style w:type="paragraph" w:customStyle="1" w:styleId="1ffff5">
    <w:name w:val="Текст титула отступ 1"/>
    <w:rsid w:val="00A34282"/>
    <w:pPr>
      <w:spacing w:after="3600" w:line="259" w:lineRule="auto"/>
      <w:jc w:val="center"/>
    </w:pPr>
    <w:rPr>
      <w:rFonts w:ascii="Times New Roman" w:eastAsiaTheme="minorEastAsia" w:hAnsi="Times New Roman" w:cs="Times New Roman"/>
      <w:b/>
      <w:sz w:val="24"/>
      <w:szCs w:val="20"/>
      <w:lang w:val="ru-RU" w:bidi="ar-SA"/>
    </w:rPr>
  </w:style>
  <w:style w:type="paragraph" w:customStyle="1" w:styleId="affffffffffff7">
    <w:name w:val="Обычный б/п"/>
    <w:basedOn w:val="af4"/>
    <w:rsid w:val="00A34282"/>
    <w:pPr>
      <w:snapToGrid w:val="0"/>
      <w:spacing w:line="300" w:lineRule="auto"/>
      <w:ind w:firstLine="0"/>
      <w:contextualSpacing/>
    </w:pPr>
    <w:rPr>
      <w:rFonts w:ascii="Times New Roman" w:eastAsiaTheme="minorEastAsia" w:hAnsi="Times New Roman" w:cstheme="minorBidi"/>
      <w:sz w:val="28"/>
      <w:lang w:val="ru-RU" w:bidi="ar-SA"/>
    </w:rPr>
  </w:style>
  <w:style w:type="paragraph" w:customStyle="1" w:styleId="21f5">
    <w:name w:val="2.1 Наз. записки"/>
    <w:basedOn w:val="103"/>
    <w:link w:val="21f6"/>
    <w:rsid w:val="00A34282"/>
    <w:rPr>
      <w:caps w:val="0"/>
    </w:rPr>
  </w:style>
  <w:style w:type="character" w:customStyle="1" w:styleId="affffffffffff4">
    <w:name w:val="Перечисление Знак"/>
    <w:basedOn w:val="affff3"/>
    <w:link w:val="ab"/>
    <w:rsid w:val="00A34282"/>
    <w:rPr>
      <w:rFonts w:ascii="Times New Roman" w:eastAsia="MS Mincho" w:hAnsi="Times New Roman" w:cstheme="minorBidi"/>
      <w:sz w:val="28"/>
      <w:lang w:val="ru-RU" w:bidi="ar-SA"/>
    </w:rPr>
  </w:style>
  <w:style w:type="paragraph" w:styleId="affffffffffff8">
    <w:name w:val="Body Text First Indent"/>
    <w:basedOn w:val="affffd"/>
    <w:link w:val="affffffffffff9"/>
    <w:uiPriority w:val="99"/>
    <w:unhideWhenUsed/>
    <w:rsid w:val="00A34282"/>
    <w:pPr>
      <w:snapToGrid w:val="0"/>
      <w:spacing w:before="40" w:after="360" w:line="300" w:lineRule="auto"/>
      <w:ind w:firstLine="360"/>
      <w:contextualSpacing/>
    </w:pPr>
    <w:rPr>
      <w:rFonts w:ascii="Times New Roman" w:eastAsiaTheme="minorEastAsia" w:hAnsi="Times New Roman" w:cstheme="minorBidi"/>
      <w:sz w:val="28"/>
      <w:lang w:val="ru-RU" w:bidi="ar-SA"/>
    </w:rPr>
  </w:style>
  <w:style w:type="character" w:customStyle="1" w:styleId="affffffffffff9">
    <w:name w:val="Красная строка Знак"/>
    <w:basedOn w:val="affffe"/>
    <w:link w:val="affffffffffff8"/>
    <w:uiPriority w:val="99"/>
    <w:rsid w:val="00A34282"/>
    <w:rPr>
      <w:rFonts w:ascii="Times New Roman" w:eastAsiaTheme="minorEastAsia" w:hAnsi="Times New Roman" w:cstheme="minorBidi"/>
      <w:spacing w:val="-5"/>
      <w:sz w:val="28"/>
      <w:szCs w:val="22"/>
      <w:lang w:val="ru-RU" w:eastAsia="en-US" w:bidi="ar-SA"/>
    </w:rPr>
  </w:style>
  <w:style w:type="paragraph" w:customStyle="1" w:styleId="affffffffffffa">
    <w:name w:val="Уравнения"/>
    <w:rsid w:val="00A34282"/>
    <w:pPr>
      <w:spacing w:before="80" w:after="80" w:line="300" w:lineRule="auto"/>
      <w:ind w:left="2829"/>
    </w:pPr>
    <w:rPr>
      <w:rFonts w:ascii="Cambria Math" w:eastAsiaTheme="minorEastAsia" w:hAnsi="Cambria Math" w:cstheme="minorBidi"/>
      <w:i/>
      <w:sz w:val="28"/>
      <w:lang w:val="ru-RU" w:bidi="ar-SA"/>
    </w:rPr>
  </w:style>
  <w:style w:type="paragraph" w:customStyle="1" w:styleId="4110">
    <w:name w:val="4.1 Абз. титула 1"/>
    <w:next w:val="103"/>
    <w:link w:val="4111"/>
    <w:rsid w:val="00A34282"/>
    <w:pPr>
      <w:spacing w:after="1200" w:line="300" w:lineRule="auto"/>
      <w:jc w:val="center"/>
    </w:pPr>
    <w:rPr>
      <w:rFonts w:ascii="Times New Roman" w:eastAsiaTheme="minorEastAsia" w:hAnsi="Times New Roman" w:cstheme="minorBidi"/>
      <w:caps/>
      <w:smallCaps/>
      <w:spacing w:val="20"/>
      <w:sz w:val="32"/>
      <w:szCs w:val="36"/>
      <w:lang w:val="ru-RU" w:bidi="ar-SA"/>
    </w:rPr>
  </w:style>
  <w:style w:type="character" w:customStyle="1" w:styleId="21f6">
    <w:name w:val="2.1 Наз. записки Знак"/>
    <w:basedOn w:val="104"/>
    <w:link w:val="21f5"/>
    <w:rsid w:val="00A34282"/>
    <w:rPr>
      <w:rFonts w:ascii="Times New Roman" w:eastAsiaTheme="minorEastAsia" w:hAnsi="Times New Roman" w:cstheme="minorBidi"/>
      <w:b/>
      <w:caps w:val="0"/>
      <w:spacing w:val="10"/>
      <w:sz w:val="32"/>
      <w:szCs w:val="36"/>
      <w:lang w:val="ru-RU" w:bidi="ar-SA"/>
    </w:rPr>
  </w:style>
  <w:style w:type="paragraph" w:customStyle="1" w:styleId="422">
    <w:name w:val="4.2 Абз. титула 2"/>
    <w:basedOn w:val="4110"/>
    <w:link w:val="4220"/>
    <w:rsid w:val="00A34282"/>
    <w:pPr>
      <w:spacing w:after="0"/>
    </w:pPr>
  </w:style>
  <w:style w:type="character" w:customStyle="1" w:styleId="4111">
    <w:name w:val="4.1 Абз. титула 1 Знак"/>
    <w:basedOn w:val="af5"/>
    <w:link w:val="4110"/>
    <w:rsid w:val="00A34282"/>
    <w:rPr>
      <w:rFonts w:ascii="Times New Roman" w:eastAsiaTheme="minorEastAsia" w:hAnsi="Times New Roman" w:cstheme="minorBidi"/>
      <w:caps/>
      <w:smallCaps/>
      <w:spacing w:val="20"/>
      <w:sz w:val="32"/>
      <w:szCs w:val="36"/>
      <w:lang w:val="ru-RU" w:bidi="ar-SA"/>
    </w:rPr>
  </w:style>
  <w:style w:type="table" w:customStyle="1" w:styleId="-531">
    <w:name w:val="Таблица-сетка 5 темная — акцент 31"/>
    <w:basedOn w:val="af6"/>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f6"/>
    <w:uiPriority w:val="49"/>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f6"/>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0">
    <w:name w:val="Заголовок записки 2"/>
    <w:basedOn w:val="affffffffffff2"/>
    <w:next w:val="af4"/>
    <w:rsid w:val="00A34282"/>
    <w:pPr>
      <w:spacing w:before="720" w:after="0"/>
      <w:jc w:val="both"/>
    </w:pPr>
  </w:style>
  <w:style w:type="paragraph" w:customStyle="1" w:styleId="224">
    <w:name w:val="2.2 Наз. книги"/>
    <w:link w:val="225"/>
    <w:rsid w:val="00A34282"/>
    <w:pPr>
      <w:widowControl w:val="0"/>
      <w:numPr>
        <w:ilvl w:val="1"/>
      </w:numPr>
      <w:spacing w:after="0" w:line="300" w:lineRule="auto"/>
      <w:jc w:val="center"/>
    </w:pPr>
    <w:rPr>
      <w:rFonts w:ascii="Times New Roman" w:eastAsiaTheme="minorEastAsia" w:hAnsi="Times New Roman" w:cstheme="minorBidi"/>
      <w:b/>
      <w:smallCaps/>
      <w:spacing w:val="10"/>
      <w:sz w:val="28"/>
      <w:lang w:val="ru-RU" w:bidi="ar-SA"/>
    </w:rPr>
  </w:style>
  <w:style w:type="character" w:customStyle="1" w:styleId="225">
    <w:name w:val="2.2 Наз. книги Знак"/>
    <w:basedOn w:val="af5"/>
    <w:link w:val="224"/>
    <w:rsid w:val="00A34282"/>
    <w:rPr>
      <w:rFonts w:ascii="Times New Roman" w:eastAsiaTheme="minorEastAsia" w:hAnsi="Times New Roman" w:cstheme="minorBidi"/>
      <w:b/>
      <w:smallCaps/>
      <w:spacing w:val="10"/>
      <w:sz w:val="28"/>
      <w:lang w:val="ru-RU" w:bidi="ar-SA"/>
    </w:rPr>
  </w:style>
  <w:style w:type="paragraph" w:customStyle="1" w:styleId="103">
    <w:name w:val="1.0 Заг. ПЗ"/>
    <w:next w:val="21f5"/>
    <w:link w:val="104"/>
    <w:rsid w:val="00A34282"/>
    <w:pPr>
      <w:widowControl w:val="0"/>
      <w:spacing w:after="0" w:line="300" w:lineRule="auto"/>
      <w:ind w:left="426" w:right="425"/>
      <w:jc w:val="center"/>
    </w:pPr>
    <w:rPr>
      <w:rFonts w:ascii="Times New Roman" w:eastAsiaTheme="minorEastAsia" w:hAnsi="Times New Roman" w:cstheme="minorBidi"/>
      <w:b/>
      <w:caps/>
      <w:spacing w:val="10"/>
      <w:sz w:val="32"/>
      <w:szCs w:val="36"/>
      <w:lang w:val="ru-RU" w:bidi="ar-SA"/>
    </w:rPr>
  </w:style>
  <w:style w:type="paragraph" w:customStyle="1" w:styleId="230">
    <w:name w:val="2.3 Текст титула"/>
    <w:next w:val="103"/>
    <w:link w:val="231"/>
    <w:rsid w:val="00A34282"/>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4">
    <w:name w:val="1.0 Заг. ПЗ Знак"/>
    <w:basedOn w:val="af5"/>
    <w:link w:val="103"/>
    <w:rsid w:val="00A34282"/>
    <w:rPr>
      <w:rFonts w:ascii="Times New Roman" w:eastAsiaTheme="minorEastAsia" w:hAnsi="Times New Roman" w:cstheme="minorBidi"/>
      <w:b/>
      <w:caps/>
      <w:spacing w:val="10"/>
      <w:sz w:val="32"/>
      <w:szCs w:val="36"/>
      <w:lang w:val="ru-RU" w:bidi="ar-SA"/>
    </w:rPr>
  </w:style>
  <w:style w:type="paragraph" w:customStyle="1" w:styleId="36-">
    <w:name w:val="3.6 Табл. Утв.-Согл."/>
    <w:basedOn w:val="affffffffffff0"/>
    <w:link w:val="36-0"/>
    <w:rsid w:val="00A34282"/>
    <w:pPr>
      <w:spacing w:after="0" w:line="300" w:lineRule="auto"/>
      <w:ind w:left="33" w:right="174"/>
      <w:jc w:val="both"/>
    </w:pPr>
    <w:rPr>
      <w:b w:val="0"/>
      <w:sz w:val="28"/>
      <w:szCs w:val="24"/>
    </w:rPr>
  </w:style>
  <w:style w:type="character" w:customStyle="1" w:styleId="231">
    <w:name w:val="2.3 Текст титула Знак"/>
    <w:basedOn w:val="af5"/>
    <w:link w:val="230"/>
    <w:rsid w:val="00A34282"/>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basedOn w:val="affffffffffff1"/>
    <w:link w:val="36-"/>
    <w:rsid w:val="00A34282"/>
    <w:rPr>
      <w:rFonts w:ascii="Times New Roman" w:eastAsiaTheme="minorEastAsia" w:hAnsi="Times New Roman" w:cs="Times New Roman"/>
      <w:b w:val="0"/>
      <w:sz w:val="28"/>
      <w:szCs w:val="24"/>
      <w:lang w:val="ru-RU" w:bidi="ar-SA"/>
    </w:rPr>
  </w:style>
  <w:style w:type="paragraph" w:customStyle="1" w:styleId="37-">
    <w:name w:val="3.7 Табл. Зам.-Зав."/>
    <w:basedOn w:val="36-"/>
    <w:link w:val="37-0"/>
    <w:rsid w:val="00A34282"/>
    <w:pPr>
      <w:ind w:left="34" w:right="176"/>
      <w:jc w:val="left"/>
    </w:pPr>
  </w:style>
  <w:style w:type="paragraph" w:customStyle="1" w:styleId="11f9">
    <w:name w:val="1.1а Заг. Оглавления"/>
    <w:link w:val="11fa"/>
    <w:rsid w:val="00A34282"/>
    <w:pPr>
      <w:keepNext/>
      <w:pageBreakBefore/>
      <w:widowControl w:val="0"/>
      <w:spacing w:after="120" w:line="300" w:lineRule="auto"/>
      <w:ind w:left="1418" w:right="1418"/>
      <w:jc w:val="center"/>
      <w:outlineLvl w:val="0"/>
    </w:pPr>
    <w:rPr>
      <w:rFonts w:ascii="Times New Roman" w:hAnsi="Times New Roman"/>
      <w:b/>
      <w:iCs/>
      <w:caps/>
      <w:snapToGrid w:val="0"/>
      <w:spacing w:val="20"/>
      <w:sz w:val="28"/>
      <w:lang w:val="ru-RU" w:eastAsia="ja-JP" w:bidi="ar-SA"/>
    </w:rPr>
  </w:style>
  <w:style w:type="paragraph" w:customStyle="1" w:styleId="11fb">
    <w:name w:val="1.1 Заг. Вв."/>
    <w:aliases w:val="Закл."/>
    <w:basedOn w:val="11f9"/>
    <w:link w:val="11fc"/>
    <w:rsid w:val="00A34282"/>
  </w:style>
  <w:style w:type="character" w:customStyle="1" w:styleId="11fa">
    <w:name w:val="1.1а Заг. Оглавления Знак"/>
    <w:basedOn w:val="af5"/>
    <w:link w:val="11f9"/>
    <w:rsid w:val="00A34282"/>
    <w:rPr>
      <w:rFonts w:ascii="Times New Roman" w:hAnsi="Times New Roman"/>
      <w:b/>
      <w:iCs/>
      <w:caps/>
      <w:snapToGrid w:val="0"/>
      <w:spacing w:val="20"/>
      <w:sz w:val="28"/>
      <w:lang w:val="ru-RU" w:eastAsia="ja-JP" w:bidi="ar-SA"/>
    </w:rPr>
  </w:style>
  <w:style w:type="character" w:customStyle="1" w:styleId="11fc">
    <w:name w:val="1.1 Заг. Вв. Знак"/>
    <w:aliases w:val="Закл. Знак"/>
    <w:basedOn w:val="11fa"/>
    <w:link w:val="11fb"/>
    <w:rsid w:val="00A34282"/>
    <w:rPr>
      <w:rFonts w:ascii="Times New Roman" w:hAnsi="Times New Roman"/>
      <w:b/>
      <w:iCs/>
      <w:caps/>
      <w:snapToGrid w:val="0"/>
      <w:spacing w:val="20"/>
      <w:sz w:val="28"/>
      <w:lang w:val="ru-RU" w:eastAsia="ja-JP" w:bidi="ar-SA"/>
    </w:rPr>
  </w:style>
  <w:style w:type="character" w:customStyle="1" w:styleId="1f5">
    <w:name w:val="Оглавление 1 Знак"/>
    <w:basedOn w:val="af5"/>
    <w:link w:val="1f4"/>
    <w:uiPriority w:val="39"/>
    <w:rsid w:val="00A34282"/>
    <w:rPr>
      <w:rFonts w:ascii="Arial" w:hAnsi="Arial" w:cs="Calibri"/>
      <w:bCs/>
      <w:iCs/>
      <w:noProof/>
      <w:sz w:val="24"/>
      <w:szCs w:val="24"/>
    </w:rPr>
  </w:style>
  <w:style w:type="character" w:customStyle="1" w:styleId="2d">
    <w:name w:val="Оглавление 2 Знак"/>
    <w:basedOn w:val="af5"/>
    <w:link w:val="2c"/>
    <w:uiPriority w:val="39"/>
    <w:rsid w:val="00A34282"/>
    <w:rPr>
      <w:rFonts w:ascii="Calibri" w:hAnsi="Calibri" w:cs="Calibri"/>
      <w:b/>
      <w:bCs/>
      <w:sz w:val="24"/>
    </w:rPr>
  </w:style>
  <w:style w:type="character" w:customStyle="1" w:styleId="3d">
    <w:name w:val="Оглавление 3 Знак"/>
    <w:basedOn w:val="af5"/>
    <w:link w:val="3c"/>
    <w:uiPriority w:val="39"/>
    <w:rsid w:val="00A34282"/>
    <w:rPr>
      <w:rFonts w:ascii="Arial" w:hAnsi="Arial" w:cs="Calibri"/>
      <w:sz w:val="24"/>
      <w:szCs w:val="20"/>
    </w:rPr>
  </w:style>
  <w:style w:type="character" w:customStyle="1" w:styleId="44">
    <w:name w:val="Оглавление 4 Знак"/>
    <w:basedOn w:val="af5"/>
    <w:link w:val="43"/>
    <w:uiPriority w:val="39"/>
    <w:rsid w:val="00A34282"/>
    <w:rPr>
      <w:rFonts w:ascii="Calibri" w:hAnsi="Calibri" w:cs="Calibri"/>
      <w:sz w:val="20"/>
      <w:szCs w:val="20"/>
    </w:rPr>
  </w:style>
  <w:style w:type="paragraph" w:customStyle="1" w:styleId="051">
    <w:name w:val="0.5 Список 1)"/>
    <w:aliases w:val="2)"/>
    <w:basedOn w:val="00"/>
    <w:link w:val="0514"/>
    <w:rsid w:val="00A34282"/>
    <w:pPr>
      <w:numPr>
        <w:numId w:val="62"/>
      </w:numPr>
      <w:spacing w:after="40"/>
      <w:ind w:left="1134" w:hanging="425"/>
    </w:pPr>
  </w:style>
  <w:style w:type="character" w:customStyle="1" w:styleId="0514">
    <w:name w:val="0.5 Список 1) Знак"/>
    <w:aliases w:val="2) Знак"/>
    <w:basedOn w:val="000"/>
    <w:link w:val="051"/>
    <w:rsid w:val="00A34282"/>
    <w:rPr>
      <w:rFonts w:ascii="Times New Roman" w:eastAsiaTheme="minorEastAsia" w:hAnsi="Times New Roman" w:cstheme="minorBidi"/>
      <w:sz w:val="26"/>
      <w:szCs w:val="26"/>
      <w:lang w:val="ru-RU" w:bidi="ar-SA"/>
    </w:rPr>
  </w:style>
  <w:style w:type="paragraph" w:customStyle="1" w:styleId="06">
    <w:name w:val="0.6 Список а)"/>
    <w:aliases w:val="б)"/>
    <w:basedOn w:val="051"/>
    <w:link w:val="060"/>
    <w:rsid w:val="00A34282"/>
    <w:pPr>
      <w:numPr>
        <w:numId w:val="63"/>
      </w:numPr>
      <w:ind w:left="2137" w:hanging="357"/>
    </w:pPr>
  </w:style>
  <w:style w:type="character" w:customStyle="1" w:styleId="060">
    <w:name w:val="0.6 Список а) Знак"/>
    <w:aliases w:val="б) Знак"/>
    <w:basedOn w:val="0514"/>
    <w:link w:val="06"/>
    <w:rsid w:val="00A34282"/>
    <w:rPr>
      <w:rFonts w:ascii="Times New Roman" w:eastAsiaTheme="minorEastAsia" w:hAnsi="Times New Roman" w:cstheme="minorBidi"/>
      <w:sz w:val="26"/>
      <w:szCs w:val="26"/>
      <w:lang w:val="ru-RU" w:bidi="ar-SA"/>
    </w:rPr>
  </w:style>
  <w:style w:type="character" w:customStyle="1" w:styleId="11f0">
    <w:name w:val="1.1 Заг. Частей Знак"/>
    <w:basedOn w:val="af5"/>
    <w:link w:val="113"/>
    <w:rsid w:val="00A34282"/>
    <w:rPr>
      <w:rFonts w:ascii="Times New Roman" w:hAnsi="Times New Roman"/>
      <w:b/>
      <w:iCs/>
      <w:caps/>
      <w:snapToGrid w:val="0"/>
      <w:spacing w:val="20"/>
      <w:sz w:val="28"/>
      <w:lang w:val="ru-RU" w:eastAsia="ja-JP" w:bidi="ar-SA"/>
    </w:rPr>
  </w:style>
  <w:style w:type="character" w:customStyle="1" w:styleId="21e">
    <w:name w:val="2_1 Рисунок Знак"/>
    <w:basedOn w:val="af5"/>
    <w:link w:val="21"/>
    <w:rsid w:val="00A34282"/>
    <w:rPr>
      <w:rFonts w:ascii="Times New Roman" w:hAnsi="Times New Roman"/>
      <w:b/>
      <w:iCs/>
      <w:snapToGrid w:val="0"/>
      <w:sz w:val="26"/>
      <w:szCs w:val="26"/>
      <w:lang w:val="ru-RU" w:bidi="ar-SA"/>
    </w:rPr>
  </w:style>
  <w:style w:type="character" w:customStyle="1" w:styleId="03110">
    <w:name w:val="03_Глава 1.1. Знак"/>
    <w:basedOn w:val="af5"/>
    <w:link w:val="0311"/>
    <w:rsid w:val="00A34282"/>
    <w:rPr>
      <w:rFonts w:ascii="Times New Roman" w:hAnsi="Times New Roman"/>
      <w:b/>
      <w:sz w:val="26"/>
      <w:szCs w:val="24"/>
      <w:lang w:val="ru-RU" w:bidi="ar-SA"/>
    </w:rPr>
  </w:style>
  <w:style w:type="character" w:customStyle="1" w:styleId="4220">
    <w:name w:val="4.2 Абз. титула 2 Знак"/>
    <w:basedOn w:val="4111"/>
    <w:link w:val="422"/>
    <w:rsid w:val="00A34282"/>
    <w:rPr>
      <w:rFonts w:ascii="Times New Roman" w:eastAsiaTheme="minorEastAsia" w:hAnsi="Times New Roman" w:cstheme="minorBidi"/>
      <w:caps/>
      <w:smallCaps/>
      <w:spacing w:val="20"/>
      <w:sz w:val="32"/>
      <w:szCs w:val="36"/>
      <w:lang w:val="ru-RU" w:bidi="ar-SA"/>
    </w:rPr>
  </w:style>
  <w:style w:type="character" w:customStyle="1" w:styleId="37-0">
    <w:name w:val="3.7 Табл. Зам.-Зав. Знак"/>
    <w:basedOn w:val="36-0"/>
    <w:link w:val="37-"/>
    <w:rsid w:val="00A34282"/>
    <w:rPr>
      <w:rFonts w:ascii="Times New Roman" w:eastAsiaTheme="minorEastAsia" w:hAnsi="Times New Roman" w:cs="Times New Roman"/>
      <w:b w:val="0"/>
      <w:sz w:val="28"/>
      <w:szCs w:val="24"/>
      <w:lang w:val="ru-RU" w:bidi="ar-SA"/>
    </w:rPr>
  </w:style>
  <w:style w:type="paragraph" w:customStyle="1" w:styleId="020">
    <w:name w:val="0.2 Слева + 0"/>
    <w:basedOn w:val="00"/>
    <w:link w:val="0200"/>
    <w:rsid w:val="00A34282"/>
    <w:pPr>
      <w:ind w:firstLine="0"/>
    </w:pPr>
  </w:style>
  <w:style w:type="character" w:customStyle="1" w:styleId="0200">
    <w:name w:val="0.2 Слева + 0 Знак"/>
    <w:basedOn w:val="000"/>
    <w:link w:val="020"/>
    <w:rsid w:val="00A34282"/>
    <w:rPr>
      <w:rFonts w:ascii="Times New Roman" w:eastAsiaTheme="minorEastAsia" w:hAnsi="Times New Roman" w:cstheme="minorBidi"/>
      <w:sz w:val="26"/>
      <w:szCs w:val="26"/>
      <w:lang w:val="ru-RU" w:bidi="ar-SA"/>
    </w:rPr>
  </w:style>
  <w:style w:type="numbering" w:customStyle="1" w:styleId="050">
    <w:name w:val="Стиль 0.5 Список Заг."/>
    <w:basedOn w:val="af7"/>
    <w:rsid w:val="00A34282"/>
  </w:style>
  <w:style w:type="character" w:customStyle="1" w:styleId="0511110">
    <w:name w:val="05_Глава 1.1.1.1. Знак"/>
    <w:basedOn w:val="af5"/>
    <w:link w:val="051111"/>
    <w:rsid w:val="00A34282"/>
    <w:rPr>
      <w:rFonts w:ascii="Times New Roman" w:hAnsi="Times New Roman"/>
      <w:b/>
      <w:i/>
      <w:iCs/>
      <w:snapToGrid w:val="0"/>
      <w:spacing w:val="20"/>
      <w:sz w:val="26"/>
      <w:szCs w:val="26"/>
      <w:lang w:val="ru-RU" w:bidi="ar-SA"/>
    </w:rPr>
  </w:style>
  <w:style w:type="character" w:customStyle="1" w:styleId="160">
    <w:name w:val="1.6 Заг. Подпараграфов Знак"/>
    <w:basedOn w:val="af5"/>
    <w:link w:val="16"/>
    <w:rsid w:val="00A34282"/>
    <w:rPr>
      <w:rFonts w:ascii="Times New Roman" w:hAnsi="Times New Roman"/>
      <w:i/>
      <w:iCs/>
      <w:snapToGrid w:val="0"/>
      <w:spacing w:val="20"/>
      <w:sz w:val="28"/>
      <w:lang w:val="ru-RU" w:bidi="ar-SA"/>
    </w:rPr>
  </w:style>
  <w:style w:type="character" w:customStyle="1" w:styleId="60-0">
    <w:name w:val="6.0 Список лит-ры Знак"/>
    <w:basedOn w:val="af5"/>
    <w:link w:val="60-"/>
    <w:rsid w:val="00A34282"/>
    <w:rPr>
      <w:rFonts w:ascii="Times New Roman" w:eastAsiaTheme="minorEastAsia" w:hAnsi="Times New Roman" w:cstheme="minorBidi"/>
      <w:sz w:val="28"/>
      <w:lang w:val="ru-RU" w:bidi="ar-SA"/>
    </w:rPr>
  </w:style>
  <w:style w:type="paragraph" w:customStyle="1" w:styleId="240">
    <w:name w:val="2.4 Текст титула ПТЭ"/>
    <w:basedOn w:val="230"/>
    <w:rsid w:val="00A34282"/>
    <w:pPr>
      <w:spacing w:line="240" w:lineRule="auto"/>
      <w:ind w:left="2268" w:right="2268"/>
    </w:pPr>
  </w:style>
  <w:style w:type="paragraph" w:customStyle="1" w:styleId="322">
    <w:name w:val="3.2 Т. Слева"/>
    <w:link w:val="323"/>
    <w:rsid w:val="00A34282"/>
    <w:pPr>
      <w:spacing w:after="0" w:line="240" w:lineRule="auto"/>
      <w:jc w:val="both"/>
    </w:pPr>
    <w:rPr>
      <w:rFonts w:ascii="Times New Roman" w:eastAsia="Times New Roman" w:hAnsi="Times New Roman" w:cs="Times New Roman"/>
      <w:sz w:val="20"/>
      <w:szCs w:val="20"/>
      <w:lang w:val="ru-RU" w:bidi="ar-SA"/>
    </w:rPr>
  </w:style>
  <w:style w:type="paragraph" w:customStyle="1" w:styleId="350">
    <w:name w:val="3.5 Т. Справа"/>
    <w:basedOn w:val="340"/>
    <w:rsid w:val="00A34282"/>
    <w:pPr>
      <w:ind w:right="142"/>
      <w:jc w:val="right"/>
    </w:pPr>
  </w:style>
  <w:style w:type="character" w:customStyle="1" w:styleId="323">
    <w:name w:val="3.2 Т. Слева Знак"/>
    <w:basedOn w:val="af5"/>
    <w:link w:val="322"/>
    <w:rsid w:val="00A34282"/>
    <w:rPr>
      <w:rFonts w:ascii="Times New Roman" w:eastAsia="Times New Roman" w:hAnsi="Times New Roman" w:cs="Times New Roman"/>
      <w:sz w:val="20"/>
      <w:szCs w:val="20"/>
      <w:lang w:val="ru-RU" w:bidi="ar-SA"/>
    </w:rPr>
  </w:style>
  <w:style w:type="paragraph" w:customStyle="1" w:styleId="3311">
    <w:name w:val="3.31 Т. Слева + 1"/>
    <w:basedOn w:val="af4"/>
    <w:rsid w:val="00A34282"/>
    <w:pPr>
      <w:spacing w:line="240" w:lineRule="auto"/>
      <w:ind w:firstLine="284"/>
      <w:jc w:val="left"/>
    </w:pPr>
    <w:rPr>
      <w:rFonts w:ascii="Times New Roman" w:eastAsia="Times New Roman" w:hAnsi="Times New Roman" w:cs="Times New Roman"/>
      <w:sz w:val="20"/>
      <w:szCs w:val="20"/>
      <w:lang w:val="ru-RU" w:bidi="ar-SA"/>
    </w:rPr>
  </w:style>
  <w:style w:type="paragraph" w:customStyle="1" w:styleId="3322">
    <w:name w:val="3.32 Т. Слева + 2"/>
    <w:basedOn w:val="af4"/>
    <w:rsid w:val="00A34282"/>
    <w:pPr>
      <w:spacing w:line="240" w:lineRule="auto"/>
      <w:ind w:firstLine="567"/>
      <w:jc w:val="left"/>
    </w:pPr>
    <w:rPr>
      <w:rFonts w:ascii="Times New Roman" w:eastAsia="Times New Roman" w:hAnsi="Times New Roman" w:cs="Times New Roman"/>
      <w:sz w:val="20"/>
      <w:szCs w:val="20"/>
      <w:lang w:val="ru-RU" w:bidi="ar-SA"/>
    </w:rPr>
  </w:style>
  <w:style w:type="table" w:customStyle="1" w:styleId="31d">
    <w:name w:val="3.1 Таблица"/>
    <w:basedOn w:val="3-3"/>
    <w:uiPriority w:val="99"/>
    <w:rsid w:val="00A34282"/>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A34282"/>
    <w:pPr>
      <w:ind w:firstLine="851"/>
    </w:pPr>
  </w:style>
  <w:style w:type="table" w:styleId="3-3">
    <w:name w:val="Medium Grid 3 Accent 3"/>
    <w:basedOn w:val="af6"/>
    <w:uiPriority w:val="69"/>
    <w:unhideWhenUsed/>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
    <w:name w:val="0.1 Пробел"/>
    <w:basedOn w:val="00"/>
    <w:link w:val="010"/>
    <w:rsid w:val="00A34282"/>
    <w:pPr>
      <w:spacing w:after="40"/>
    </w:pPr>
    <w:rPr>
      <w:rFonts w:eastAsia="Times New Roman"/>
    </w:rPr>
  </w:style>
  <w:style w:type="character" w:customStyle="1" w:styleId="010">
    <w:name w:val="0.1 Пробел Знак"/>
    <w:basedOn w:val="000"/>
    <w:link w:val="01"/>
    <w:rsid w:val="00A34282"/>
    <w:rPr>
      <w:rFonts w:ascii="Times New Roman" w:eastAsia="Times New Roman" w:hAnsi="Times New Roman" w:cstheme="minorBidi"/>
      <w:sz w:val="26"/>
      <w:szCs w:val="26"/>
      <w:lang w:val="ru-RU" w:bidi="ar-SA"/>
    </w:rPr>
  </w:style>
  <w:style w:type="paragraph" w:customStyle="1" w:styleId="3ff">
    <w:name w:val="3_Рисунок"/>
    <w:basedOn w:val="020"/>
    <w:link w:val="3ff0"/>
    <w:rsid w:val="00A34282"/>
    <w:pPr>
      <w:jc w:val="center"/>
    </w:pPr>
    <w:rPr>
      <w:rFonts w:eastAsia="Times New Roman"/>
    </w:rPr>
  </w:style>
  <w:style w:type="character" w:customStyle="1" w:styleId="3ff0">
    <w:name w:val="3_Рисунок Знак"/>
    <w:basedOn w:val="0200"/>
    <w:link w:val="3ff"/>
    <w:rsid w:val="00A34282"/>
    <w:rPr>
      <w:rFonts w:ascii="Times New Roman" w:eastAsia="Times New Roman" w:hAnsi="Times New Roman" w:cstheme="minorBidi"/>
      <w:sz w:val="26"/>
      <w:szCs w:val="26"/>
      <w:lang w:val="ru-RU" w:bidi="ar-SA"/>
    </w:rPr>
  </w:style>
  <w:style w:type="paragraph" w:customStyle="1" w:styleId="04">
    <w:name w:val="0.4 Справа"/>
    <w:basedOn w:val="3ff"/>
    <w:rsid w:val="00A34282"/>
    <w:pPr>
      <w:spacing w:before="120" w:after="120"/>
      <w:contextualSpacing w:val="0"/>
      <w:jc w:val="right"/>
    </w:pPr>
  </w:style>
  <w:style w:type="table" w:customStyle="1" w:styleId="1ffff6">
    <w:name w:val="Сетка таблицы светлая1"/>
    <w:basedOn w:val="af6"/>
    <w:uiPriority w:val="40"/>
    <w:rsid w:val="00A34282"/>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52">
    <w:name w:val="0.5 Список 2"/>
    <w:basedOn w:val="122"/>
    <w:link w:val="0522"/>
    <w:rsid w:val="00A34282"/>
    <w:pPr>
      <w:numPr>
        <w:numId w:val="58"/>
      </w:numPr>
      <w:ind w:left="1701" w:firstLine="709"/>
    </w:pPr>
  </w:style>
  <w:style w:type="character" w:customStyle="1" w:styleId="0522">
    <w:name w:val="0.5 Список 2 Знак"/>
    <w:basedOn w:val="126"/>
    <w:link w:val="052"/>
    <w:rsid w:val="00A34282"/>
    <w:rPr>
      <w:rFonts w:ascii="Times New Roman" w:eastAsia="Times New Roman" w:hAnsi="Times New Roman" w:cstheme="minorBidi"/>
      <w:i/>
      <w:sz w:val="26"/>
      <w:szCs w:val="26"/>
      <w:lang w:val="ru-RU" w:bidi="ar-SA"/>
    </w:rPr>
  </w:style>
  <w:style w:type="paragraph" w:customStyle="1" w:styleId="011">
    <w:name w:val="01_ЖИРНЫЙ ЗАГОЛОВОК"/>
    <w:basedOn w:val="11f9"/>
    <w:link w:val="012"/>
    <w:qFormat/>
    <w:rsid w:val="00A34282"/>
    <w:rPr>
      <w:sz w:val="26"/>
      <w:szCs w:val="26"/>
    </w:rPr>
  </w:style>
  <w:style w:type="character" w:customStyle="1" w:styleId="012">
    <w:name w:val="01_ЖИРНЫЙ ЗАГОЛОВОК Знак"/>
    <w:basedOn w:val="11fc"/>
    <w:link w:val="011"/>
    <w:rsid w:val="00A34282"/>
    <w:rPr>
      <w:rFonts w:ascii="Times New Roman" w:hAnsi="Times New Roman"/>
      <w:b/>
      <w:iCs/>
      <w:caps/>
      <w:snapToGrid w:val="0"/>
      <w:spacing w:val="20"/>
      <w:sz w:val="26"/>
      <w:szCs w:val="26"/>
      <w:lang w:val="ru-RU" w:eastAsia="ja-JP" w:bidi="ar-SA"/>
    </w:rPr>
  </w:style>
  <w:style w:type="paragraph" w:customStyle="1" w:styleId="4f1">
    <w:name w:val="4_Примечания"/>
    <w:basedOn w:val="00"/>
    <w:link w:val="4f2"/>
    <w:qFormat/>
    <w:rsid w:val="00A34282"/>
    <w:rPr>
      <w:color w:val="FF0000"/>
    </w:rPr>
  </w:style>
  <w:style w:type="character" w:customStyle="1" w:styleId="4f2">
    <w:name w:val="4_Примечания Знак"/>
    <w:basedOn w:val="000"/>
    <w:link w:val="4f1"/>
    <w:rsid w:val="00A34282"/>
    <w:rPr>
      <w:rFonts w:ascii="Times New Roman" w:eastAsiaTheme="minorEastAsia" w:hAnsi="Times New Roman" w:cstheme="minorBidi"/>
      <w:color w:val="FF0000"/>
      <w:sz w:val="26"/>
      <w:szCs w:val="26"/>
      <w:lang w:val="ru-RU" w:bidi="ar-SA"/>
    </w:rPr>
  </w:style>
  <w:style w:type="numbering" w:customStyle="1" w:styleId="05210">
    <w:name w:val="0.5 Список Заг.21"/>
    <w:uiPriority w:val="99"/>
    <w:rsid w:val="00A34282"/>
  </w:style>
  <w:style w:type="numbering" w:customStyle="1" w:styleId="05110">
    <w:name w:val="0.5 Список Заг.11"/>
    <w:uiPriority w:val="99"/>
    <w:rsid w:val="00A34282"/>
  </w:style>
  <w:style w:type="table" w:customStyle="1" w:styleId="128">
    <w:name w:val="Сетка таблицы12"/>
    <w:basedOn w:val="af6"/>
    <w:next w:val="afff2"/>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5">
    <w:name w:val="Стиль 0.5 Список Заг.1"/>
    <w:basedOn w:val="af7"/>
    <w:rsid w:val="00A34282"/>
  </w:style>
  <w:style w:type="table" w:customStyle="1" w:styleId="3110">
    <w:name w:val="3.1 Таблица1"/>
    <w:basedOn w:val="3-3"/>
    <w:uiPriority w:val="99"/>
    <w:rsid w:val="00A3428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6">
    <w:name w:val="Сетка таблицы7"/>
    <w:basedOn w:val="af6"/>
    <w:next w:val="afff2"/>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6"/>
    <w:next w:val="afff2"/>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6"/>
    <w:next w:val="afff2"/>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f6"/>
    <w:next w:val="afff2"/>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A34282"/>
  </w:style>
  <w:style w:type="numbering" w:customStyle="1" w:styleId="051110">
    <w:name w:val="0.5 Список Заг.111"/>
    <w:uiPriority w:val="99"/>
    <w:rsid w:val="00A34282"/>
  </w:style>
  <w:style w:type="numbering" w:customStyle="1" w:styleId="0511">
    <w:name w:val="Стиль 0.5 Список Заг.11"/>
    <w:basedOn w:val="af7"/>
    <w:rsid w:val="00A34282"/>
    <w:pPr>
      <w:numPr>
        <w:numId w:val="65"/>
      </w:numPr>
    </w:pPr>
  </w:style>
  <w:style w:type="table" w:customStyle="1" w:styleId="3111">
    <w:name w:val="3.1 Таблица11"/>
    <w:basedOn w:val="3-3"/>
    <w:uiPriority w:val="99"/>
    <w:rsid w:val="00A3428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4"/>
    <w:rsid w:val="00A34282"/>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7">
    <w:name w:val="Стиль Для таблицы (приложения 1) + По правому краю"/>
    <w:basedOn w:val="1f"/>
    <w:rsid w:val="00A34282"/>
    <w:pPr>
      <w:widowControl w:val="0"/>
      <w:adjustRightInd w:val="0"/>
      <w:ind w:left="33" w:hanging="33"/>
      <w:jc w:val="center"/>
      <w:textAlignment w:val="baseline"/>
    </w:pPr>
    <w:rPr>
      <w:rFonts w:cs="Times New Roman"/>
      <w:bCs w:val="0"/>
      <w:color w:val="000000" w:themeColor="text1" w:themeShade="BF"/>
      <w:spacing w:val="-5"/>
      <w:sz w:val="16"/>
      <w:szCs w:val="20"/>
      <w:lang w:val="ru-RU" w:eastAsia="ru-RU" w:bidi="ar-SA"/>
    </w:rPr>
  </w:style>
  <w:style w:type="paragraph" w:customStyle="1" w:styleId="1ffff8">
    <w:name w:val="Текст_1"/>
    <w:basedOn w:val="af4"/>
    <w:rsid w:val="00A34282"/>
    <w:pPr>
      <w:spacing w:line="240" w:lineRule="auto"/>
      <w:ind w:firstLine="0"/>
      <w:jc w:val="left"/>
    </w:pPr>
    <w:rPr>
      <w:rFonts w:ascii="Times New Roman" w:eastAsia="Times New Roman" w:hAnsi="Times New Roman" w:cs="Times New Roman"/>
      <w:szCs w:val="24"/>
      <w:lang w:val="ru-RU" w:eastAsia="ru-RU" w:bidi="ar-SA"/>
    </w:rPr>
  </w:style>
  <w:style w:type="paragraph" w:customStyle="1" w:styleId="affffffffffffb">
    <w:name w:val="Подраздел"/>
    <w:basedOn w:val="af4"/>
    <w:rsid w:val="00A34282"/>
    <w:pPr>
      <w:spacing w:line="240" w:lineRule="auto"/>
      <w:ind w:firstLine="0"/>
      <w:jc w:val="left"/>
    </w:pPr>
    <w:rPr>
      <w:rFonts w:ascii="Times New Roman" w:eastAsia="Times New Roman" w:hAnsi="Times New Roman" w:cs="Times New Roman"/>
      <w:b/>
      <w:szCs w:val="24"/>
      <w:lang w:val="ru-RU" w:eastAsia="ru-RU" w:bidi="ar-SA"/>
    </w:rPr>
  </w:style>
  <w:style w:type="character" w:customStyle="1" w:styleId="1ffff9">
    <w:name w:val="Название Знак1"/>
    <w:aliases w:val="Заголовок1 Знак1"/>
    <w:basedOn w:val="af5"/>
    <w:uiPriority w:val="10"/>
    <w:rsid w:val="00A34282"/>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paragraph" w:customStyle="1" w:styleId="xl1825">
    <w:name w:val="xl1825"/>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6">
    <w:name w:val="xl1826"/>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Cs w:val="24"/>
      <w:lang w:val="ru-RU" w:eastAsia="ru-RU" w:bidi="ar-SA"/>
    </w:rPr>
  </w:style>
  <w:style w:type="paragraph" w:customStyle="1" w:styleId="xl1827">
    <w:name w:val="xl1827"/>
    <w:basedOn w:val="af4"/>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Cs w:val="24"/>
      <w:lang w:val="ru-RU" w:eastAsia="ru-RU" w:bidi="ar-SA"/>
    </w:rPr>
  </w:style>
  <w:style w:type="paragraph" w:customStyle="1" w:styleId="xl1828">
    <w:name w:val="xl1828"/>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9">
    <w:name w:val="xl1829"/>
    <w:basedOn w:val="af4"/>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30">
    <w:name w:val="xl1830"/>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31">
    <w:name w:val="xl1831"/>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table" w:customStyle="1" w:styleId="141">
    <w:name w:val="Сетка таблицы14"/>
    <w:basedOn w:val="af6"/>
    <w:next w:val="afff2"/>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4"/>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0">
    <w:name w:val="xl52380"/>
    <w:basedOn w:val="af4"/>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2381">
    <w:name w:val="xl52381"/>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2">
    <w:name w:val="xl52382"/>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3">
    <w:name w:val="xl52383"/>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4">
    <w:name w:val="xl52384"/>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85">
    <w:name w:val="xl52385"/>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6">
    <w:name w:val="xl52386"/>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7">
    <w:name w:val="xl52387"/>
    <w:basedOn w:val="af4"/>
    <w:rsid w:val="00A34282"/>
    <w:pPr>
      <w:shd w:val="clear" w:color="000000" w:fill="538DD5"/>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8">
    <w:name w:val="xl52388"/>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89">
    <w:name w:val="xl52389"/>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90">
    <w:name w:val="xl52390"/>
    <w:basedOn w:val="af4"/>
    <w:rsid w:val="00A3428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1">
    <w:name w:val="xl52391"/>
    <w:basedOn w:val="af4"/>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2">
    <w:name w:val="xl52392"/>
    <w:basedOn w:val="af4"/>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font1">
    <w:name w:val="font1"/>
    <w:basedOn w:val="af4"/>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xl52393">
    <w:name w:val="xl52393"/>
    <w:basedOn w:val="af4"/>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4">
    <w:name w:val="xl52394"/>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affffffffffffc">
    <w:name w:val="Обратный адрес"/>
    <w:basedOn w:val="af4"/>
    <w:uiPriority w:val="99"/>
    <w:semiHidden/>
    <w:qFormat/>
    <w:rsid w:val="00A34282"/>
    <w:pPr>
      <w:keepLines/>
      <w:framePr w:w="5160" w:h="840" w:wrap="notBeside" w:vAnchor="page" w:hAnchor="page" w:x="6121" w:y="915" w:anchorLock="1"/>
      <w:tabs>
        <w:tab w:val="left" w:pos="2160"/>
      </w:tabs>
      <w:spacing w:line="160" w:lineRule="atLeast"/>
      <w:ind w:firstLine="709"/>
    </w:pPr>
    <w:rPr>
      <w:rFonts w:eastAsia="Times New Roman" w:cs="Arial"/>
      <w:sz w:val="14"/>
      <w:szCs w:val="14"/>
      <w:lang w:val="ru-RU" w:bidi="ar-SA"/>
    </w:rPr>
  </w:style>
  <w:style w:type="table" w:customStyle="1" w:styleId="TableGridReport2">
    <w:name w:val="Table Grid Report2"/>
    <w:basedOn w:val="af6"/>
    <w:next w:val="afff2"/>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5"/>
    <w:link w:val="ConsNonformat"/>
    <w:rsid w:val="00A34282"/>
    <w:rPr>
      <w:rFonts w:ascii="Consultant" w:hAnsi="Consultant"/>
    </w:rPr>
  </w:style>
  <w:style w:type="paragraph" w:customStyle="1" w:styleId="xl58938">
    <w:name w:val="xl58938"/>
    <w:basedOn w:val="af4"/>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39">
    <w:name w:val="xl58939"/>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0">
    <w:name w:val="xl58940"/>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1">
    <w:name w:val="xl58941"/>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2">
    <w:name w:val="xl58942"/>
    <w:basedOn w:val="af4"/>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40"/>
      <w:szCs w:val="40"/>
      <w:lang w:val="ru-RU" w:eastAsia="ru-RU" w:bidi="ar-SA"/>
    </w:rPr>
  </w:style>
  <w:style w:type="paragraph" w:customStyle="1" w:styleId="xl58943">
    <w:name w:val="xl58943"/>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944">
    <w:name w:val="xl58944"/>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5">
    <w:name w:val="xl58945"/>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6">
    <w:name w:val="xl58946"/>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7">
    <w:name w:val="xl58947"/>
    <w:basedOn w:val="af4"/>
    <w:rsid w:val="00A34282"/>
    <w:pP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8">
    <w:name w:val="xl58948"/>
    <w:basedOn w:val="af4"/>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9">
    <w:name w:val="xl58949"/>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50">
    <w:name w:val="xl58950"/>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1">
    <w:name w:val="xl58951"/>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2">
    <w:name w:val="xl58952"/>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3">
    <w:name w:val="xl58953"/>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4">
    <w:name w:val="xl58954"/>
    <w:basedOn w:val="af4"/>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5">
    <w:name w:val="xl58955"/>
    <w:basedOn w:val="af4"/>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6">
    <w:name w:val="xl58956"/>
    <w:basedOn w:val="af4"/>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7">
    <w:name w:val="xl58957"/>
    <w:basedOn w:val="af4"/>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8">
    <w:name w:val="xl58958"/>
    <w:basedOn w:val="af4"/>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9">
    <w:name w:val="xl58959"/>
    <w:basedOn w:val="af4"/>
    <w:rsid w:val="00A34282"/>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60">
    <w:name w:val="xl58960"/>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61">
    <w:name w:val="xl58961"/>
    <w:basedOn w:val="af4"/>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TableGridReport3">
    <w:name w:val="Table Grid Report3"/>
    <w:basedOn w:val="af6"/>
    <w:next w:val="afff2"/>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6"/>
    <w:next w:val="afff2"/>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A34282"/>
    <w:pPr>
      <w:numPr>
        <w:numId w:val="26"/>
      </w:numPr>
    </w:pPr>
  </w:style>
  <w:style w:type="numbering" w:customStyle="1" w:styleId="129">
    <w:name w:val="Нет списка12"/>
    <w:next w:val="af7"/>
    <w:uiPriority w:val="99"/>
    <w:semiHidden/>
    <w:unhideWhenUsed/>
    <w:rsid w:val="00A34282"/>
  </w:style>
  <w:style w:type="table" w:customStyle="1" w:styleId="TableGridReport12">
    <w:name w:val="Table Grid Report12"/>
    <w:basedOn w:val="af6"/>
    <w:next w:val="afff2"/>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f6"/>
    <w:next w:val="afff2"/>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
    <w:name w:val="Table Grid Report4"/>
    <w:basedOn w:val="af6"/>
    <w:next w:val="afff2"/>
    <w:uiPriority w:val="9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6"/>
    <w:next w:val="afff2"/>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7"/>
    <w:uiPriority w:val="99"/>
    <w:semiHidden/>
    <w:unhideWhenUsed/>
    <w:rsid w:val="00A34282"/>
  </w:style>
  <w:style w:type="character" w:customStyle="1" w:styleId="FontStyle13">
    <w:name w:val="Font Style13"/>
    <w:basedOn w:val="af5"/>
    <w:uiPriority w:val="99"/>
    <w:rsid w:val="00A34282"/>
    <w:rPr>
      <w:rFonts w:ascii="MS Reference Sans Serif" w:hAnsi="MS Reference Sans Serif" w:cs="MS Reference Sans Serif"/>
      <w:sz w:val="14"/>
      <w:szCs w:val="14"/>
    </w:rPr>
  </w:style>
  <w:style w:type="table" w:customStyle="1" w:styleId="161">
    <w:name w:val="Сетка таблицы16"/>
    <w:basedOn w:val="af6"/>
    <w:next w:val="afff2"/>
    <w:uiPriority w:val="39"/>
    <w:rsid w:val="00A34282"/>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7"/>
    <w:next w:val="111111"/>
    <w:rsid w:val="00A34282"/>
  </w:style>
  <w:style w:type="table" w:customStyle="1" w:styleId="85">
    <w:name w:val="Сетка таблицы8"/>
    <w:basedOn w:val="af6"/>
    <w:next w:val="afff2"/>
    <w:uiPriority w:val="39"/>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A34282"/>
  </w:style>
  <w:style w:type="table" w:customStyle="1" w:styleId="-32">
    <w:name w:val="Веб-таблица 32"/>
    <w:basedOn w:val="af6"/>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
    <w:name w:val="Нет списка14"/>
    <w:next w:val="af7"/>
    <w:uiPriority w:val="99"/>
    <w:semiHidden/>
    <w:unhideWhenUsed/>
    <w:rsid w:val="00A34282"/>
  </w:style>
  <w:style w:type="table" w:customStyle="1" w:styleId="TableGridReport13">
    <w:name w:val="Table Grid Report13"/>
    <w:basedOn w:val="af6"/>
    <w:next w:val="afff2"/>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6"/>
    <w:next w:val="afff2"/>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6"/>
    <w:next w:val="afff2"/>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2157">
    <w:name w:val="xl2157"/>
    <w:basedOn w:val="af4"/>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8">
    <w:name w:val="xl2158"/>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9">
    <w:name w:val="xl2159"/>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0">
    <w:name w:val="xl2160"/>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1">
    <w:name w:val="xl2161"/>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2">
    <w:name w:val="xl2162"/>
    <w:basedOn w:val="af4"/>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63">
    <w:name w:val="xl2163"/>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4">
    <w:name w:val="xl2164"/>
    <w:basedOn w:val="af4"/>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5">
    <w:name w:val="xl2165"/>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6">
    <w:name w:val="xl2166"/>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7">
    <w:name w:val="xl2167"/>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8">
    <w:name w:val="xl2168"/>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9">
    <w:name w:val="xl2169"/>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0">
    <w:name w:val="xl2170"/>
    <w:basedOn w:val="af4"/>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1">
    <w:name w:val="xl2171"/>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2">
    <w:name w:val="xl2172"/>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3">
    <w:name w:val="xl2173"/>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4">
    <w:name w:val="xl2174"/>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5">
    <w:name w:val="xl2175"/>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6">
    <w:name w:val="xl2176"/>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7">
    <w:name w:val="xl2177"/>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8">
    <w:name w:val="xl2178"/>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9">
    <w:name w:val="xl2179"/>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80">
    <w:name w:val="xl2180"/>
    <w:basedOn w:val="af4"/>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1">
    <w:name w:val="xl2181"/>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2">
    <w:name w:val="xl2182"/>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3">
    <w:name w:val="xl2183"/>
    <w:basedOn w:val="af4"/>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4">
    <w:name w:val="xl2184"/>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5">
    <w:name w:val="xl2185"/>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6">
    <w:name w:val="xl2186"/>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7">
    <w:name w:val="xl2187"/>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8">
    <w:name w:val="xl2188"/>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9">
    <w:name w:val="xl2189"/>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90">
    <w:name w:val="xl2190"/>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1">
    <w:name w:val="xl2191"/>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92">
    <w:name w:val="xl2192"/>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3">
    <w:name w:val="xl2193"/>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194">
    <w:name w:val="xl2194"/>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5">
    <w:name w:val="xl2195"/>
    <w:basedOn w:val="af4"/>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6">
    <w:name w:val="xl2196"/>
    <w:basedOn w:val="af4"/>
    <w:rsid w:val="00A3428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7">
    <w:name w:val="xl2197"/>
    <w:basedOn w:val="af4"/>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8">
    <w:name w:val="xl2198"/>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199">
    <w:name w:val="xl2199"/>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0">
    <w:name w:val="xl2200"/>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6">
    <w:name w:val="xl2156"/>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95">
    <w:name w:val="Сетка таблицы9"/>
    <w:basedOn w:val="af6"/>
    <w:next w:val="afff2"/>
    <w:uiPriority w:val="39"/>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A34282"/>
    <w:pPr>
      <w:numPr>
        <w:numId w:val="25"/>
      </w:numPr>
    </w:pPr>
  </w:style>
  <w:style w:type="table" w:customStyle="1" w:styleId="-33">
    <w:name w:val="Веб-таблица 33"/>
    <w:basedOn w:val="af6"/>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
    <w:name w:val="Нет списка15"/>
    <w:next w:val="af7"/>
    <w:uiPriority w:val="99"/>
    <w:semiHidden/>
    <w:unhideWhenUsed/>
    <w:rsid w:val="00A34282"/>
  </w:style>
  <w:style w:type="table" w:customStyle="1" w:styleId="TableGridReport14">
    <w:name w:val="Table Grid Report14"/>
    <w:basedOn w:val="af6"/>
    <w:next w:val="afff2"/>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6"/>
    <w:next w:val="afff2"/>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A34282"/>
    <w:rPr>
      <w:b/>
      <w:bCs/>
      <w:sz w:val="22"/>
    </w:rPr>
  </w:style>
  <w:style w:type="character" w:customStyle="1" w:styleId="8TimesNewRomanExact">
    <w:name w:val="Основной текст (8) + Times New Roman;Полужирный Exact"/>
    <w:basedOn w:val="af5"/>
    <w:rsid w:val="00A3428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5"/>
    <w:rsid w:val="00A34282"/>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rsid w:val="00A3428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6"/>
    <w:next w:val="afff2"/>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4"/>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12a">
    <w:name w:val="Знак Знак Знак12"/>
    <w:basedOn w:val="af4"/>
    <w:rsid w:val="00A34282"/>
    <w:pPr>
      <w:tabs>
        <w:tab w:val="num" w:pos="360"/>
      </w:tabs>
      <w:spacing w:after="160" w:line="240" w:lineRule="exact"/>
      <w:ind w:firstLine="0"/>
      <w:jc w:val="left"/>
    </w:pPr>
    <w:rPr>
      <w:rFonts w:ascii="Verdana" w:eastAsia="Times New Roman" w:hAnsi="Verdana" w:cs="Verdana"/>
      <w:sz w:val="20"/>
      <w:szCs w:val="20"/>
      <w:lang w:bidi="ar-SA"/>
    </w:rPr>
  </w:style>
  <w:style w:type="paragraph" w:customStyle="1" w:styleId="xl2201">
    <w:name w:val="xl2201"/>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2">
    <w:name w:val="xl2202"/>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3">
    <w:name w:val="xl2203"/>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4">
    <w:name w:val="xl2204"/>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5">
    <w:name w:val="xl2205"/>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206">
    <w:name w:val="xl2206"/>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7">
    <w:name w:val="xl2207"/>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8">
    <w:name w:val="xl2208"/>
    <w:basedOn w:val="af4"/>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09">
    <w:name w:val="xl2209"/>
    <w:basedOn w:val="af4"/>
    <w:rsid w:val="00A34282"/>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0">
    <w:name w:val="xl2210"/>
    <w:basedOn w:val="af4"/>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1">
    <w:name w:val="xl2211"/>
    <w:basedOn w:val="af4"/>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2">
    <w:name w:val="xl2212"/>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3">
    <w:name w:val="xl2213"/>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4">
    <w:name w:val="xl2214"/>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5">
    <w:name w:val="xl2215"/>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6">
    <w:name w:val="xl2216"/>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7">
    <w:name w:val="xl2217"/>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8">
    <w:name w:val="xl2218"/>
    <w:basedOn w:val="af4"/>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9">
    <w:name w:val="xl2219"/>
    <w:basedOn w:val="af4"/>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0">
    <w:name w:val="xl2220"/>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21">
    <w:name w:val="xl2221"/>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2">
    <w:name w:val="xl2222"/>
    <w:basedOn w:val="af4"/>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3">
    <w:name w:val="xl2223"/>
    <w:basedOn w:val="af4"/>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4">
    <w:name w:val="xl2224"/>
    <w:basedOn w:val="af4"/>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5">
    <w:name w:val="xl2225"/>
    <w:basedOn w:val="af4"/>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6">
    <w:name w:val="xl2226"/>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7">
    <w:name w:val="xl2227"/>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8">
    <w:name w:val="xl2228"/>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9">
    <w:name w:val="xl2229"/>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30">
    <w:name w:val="xl2230"/>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1">
    <w:name w:val="xl2231"/>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232">
    <w:name w:val="xl2232"/>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3">
    <w:name w:val="xl2233"/>
    <w:basedOn w:val="af4"/>
    <w:rsid w:val="00A34282"/>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4">
    <w:name w:val="xl2234"/>
    <w:basedOn w:val="af4"/>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5">
    <w:name w:val="xl2235"/>
    <w:basedOn w:val="af4"/>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6">
    <w:name w:val="xl2236"/>
    <w:basedOn w:val="af4"/>
    <w:rsid w:val="00A34282"/>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7">
    <w:name w:val="xl2237"/>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8">
    <w:name w:val="xl2238"/>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9">
    <w:name w:val="xl2239"/>
    <w:basedOn w:val="af4"/>
    <w:rsid w:val="00A34282"/>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0">
    <w:name w:val="xl2240"/>
    <w:basedOn w:val="af4"/>
    <w:rsid w:val="00A34282"/>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1">
    <w:name w:val="xl2241"/>
    <w:basedOn w:val="af4"/>
    <w:rsid w:val="00A34282"/>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2">
    <w:name w:val="xl2242"/>
    <w:basedOn w:val="af4"/>
    <w:rsid w:val="00A34282"/>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3">
    <w:name w:val="xl2243"/>
    <w:basedOn w:val="af4"/>
    <w:rsid w:val="00A34282"/>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4">
    <w:name w:val="xl2244"/>
    <w:basedOn w:val="af4"/>
    <w:rsid w:val="00A34282"/>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5">
    <w:name w:val="xl2245"/>
    <w:basedOn w:val="af4"/>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6">
    <w:name w:val="xl2246"/>
    <w:basedOn w:val="af4"/>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7">
    <w:name w:val="xl2247"/>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8">
    <w:name w:val="xl2248"/>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9">
    <w:name w:val="xl2249"/>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0">
    <w:name w:val="xl2250"/>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1">
    <w:name w:val="xl2251"/>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2">
    <w:name w:val="xl2252"/>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3">
    <w:name w:val="xl2253"/>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4">
    <w:name w:val="xl2254"/>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255">
    <w:name w:val="xl2255"/>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56">
    <w:name w:val="xl2256"/>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7">
    <w:name w:val="xl2257"/>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8">
    <w:name w:val="xl2258"/>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9">
    <w:name w:val="xl2259"/>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0">
    <w:name w:val="xl2260"/>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1">
    <w:name w:val="xl2261"/>
    <w:basedOn w:val="af4"/>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62">
    <w:name w:val="xl2262"/>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3">
    <w:name w:val="xl2263"/>
    <w:basedOn w:val="af4"/>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4">
    <w:name w:val="xl2264"/>
    <w:basedOn w:val="af4"/>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5">
    <w:name w:val="xl2265"/>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6">
    <w:name w:val="xl2266"/>
    <w:basedOn w:val="af4"/>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7">
    <w:name w:val="xl2267"/>
    <w:basedOn w:val="af4"/>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8">
    <w:name w:val="xl2268"/>
    <w:basedOn w:val="af4"/>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9">
    <w:name w:val="xl2269"/>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70">
    <w:name w:val="xl2270"/>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1">
    <w:name w:val="xl2271"/>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2">
    <w:name w:val="xl2272"/>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3">
    <w:name w:val="xl2273"/>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4">
    <w:name w:val="xl2274"/>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5">
    <w:name w:val="xl2275"/>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6">
    <w:name w:val="xl2276"/>
    <w:basedOn w:val="af4"/>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7">
    <w:name w:val="xl2277"/>
    <w:basedOn w:val="af4"/>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8">
    <w:name w:val="xl2278"/>
    <w:basedOn w:val="af4"/>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af2">
    <w:name w:val="Перечисление без номера"/>
    <w:basedOn w:val="afffffff5"/>
    <w:link w:val="affffffffffffd"/>
    <w:rsid w:val="00A34282"/>
    <w:pPr>
      <w:numPr>
        <w:numId w:val="68"/>
      </w:numPr>
      <w:spacing w:before="120" w:line="240" w:lineRule="auto"/>
    </w:pPr>
    <w:rPr>
      <w:rFonts w:cs="Times New Roman"/>
      <w:lang w:val="ru-RU" w:bidi="ar-SA"/>
    </w:rPr>
  </w:style>
  <w:style w:type="character" w:customStyle="1" w:styleId="affffffffffffd">
    <w:name w:val="Перечисление без номера Знак"/>
    <w:basedOn w:val="afffffff6"/>
    <w:link w:val="af2"/>
    <w:rsid w:val="00A34282"/>
    <w:rPr>
      <w:rFonts w:ascii="Times New Roman" w:eastAsia="Calibri" w:hAnsi="Times New Roman" w:cs="Times New Roman"/>
      <w:sz w:val="24"/>
      <w:szCs w:val="28"/>
      <w:lang w:val="ru-RU" w:eastAsia="en-US" w:bidi="ar-SA"/>
    </w:rPr>
  </w:style>
  <w:style w:type="paragraph" w:customStyle="1" w:styleId="1ffffa">
    <w:name w:val="Мой 1"/>
    <w:basedOn w:val="1d"/>
    <w:next w:val="af4"/>
    <w:link w:val="1ffffb"/>
    <w:autoRedefine/>
    <w:rsid w:val="00A34282"/>
    <w:pPr>
      <w:keepNext/>
      <w:keepLines/>
      <w:suppressAutoHyphens w:val="0"/>
      <w:spacing w:before="120" w:after="0" w:line="240" w:lineRule="auto"/>
      <w:ind w:left="357" w:hanging="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d">
    <w:name w:val="Мой 11"/>
    <w:basedOn w:val="20"/>
    <w:next w:val="af4"/>
    <w:link w:val="11fe"/>
    <w:qFormat/>
    <w:rsid w:val="00A34282"/>
    <w:pPr>
      <w:widowControl w:val="0"/>
      <w:suppressAutoHyphens/>
      <w:spacing w:before="240" w:after="240" w:line="240" w:lineRule="auto"/>
      <w:ind w:left="1570" w:right="-108" w:hanging="578"/>
      <w:jc w:val="left"/>
    </w:pPr>
    <w:rPr>
      <w:rFonts w:ascii="Times New Roman" w:eastAsia="Calibri" w:hAnsi="Times New Roman" w:cs="Times New Roman"/>
      <w:b/>
      <w:bCs/>
      <w:iCs/>
      <w:smallCaps w:val="0"/>
      <w:sz w:val="26"/>
      <w:szCs w:val="26"/>
      <w:lang w:val="ru-RU" w:bidi="ar-SA"/>
    </w:rPr>
  </w:style>
  <w:style w:type="character" w:customStyle="1" w:styleId="11fe">
    <w:name w:val="Мой 11 Знак"/>
    <w:basedOn w:val="af5"/>
    <w:link w:val="11fd"/>
    <w:rsid w:val="00A34282"/>
    <w:rPr>
      <w:rFonts w:ascii="Times New Roman" w:eastAsia="Calibri" w:hAnsi="Times New Roman" w:cs="Times New Roman"/>
      <w:b/>
      <w:bCs/>
      <w:iCs/>
      <w:sz w:val="26"/>
      <w:szCs w:val="26"/>
      <w:lang w:val="ru-RU" w:bidi="ar-SA"/>
    </w:rPr>
  </w:style>
  <w:style w:type="paragraph" w:customStyle="1" w:styleId="affffffffffffe">
    <w:name w:val="Мой Таб"/>
    <w:basedOn w:val="ac"/>
    <w:link w:val="afffffffffffff"/>
    <w:qFormat/>
    <w:rsid w:val="00A34282"/>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f">
    <w:name w:val="Мой Таб Знак"/>
    <w:basedOn w:val="af5"/>
    <w:link w:val="affffffffffffe"/>
    <w:rsid w:val="00A34282"/>
    <w:rPr>
      <w:rFonts w:ascii="Times New Roman" w:eastAsia="Calibri" w:hAnsi="Times New Roman" w:cs="Times New Roman"/>
      <w:b/>
      <w:szCs w:val="24"/>
      <w:lang w:val="ru-RU" w:bidi="ar-SA"/>
    </w:rPr>
  </w:style>
  <w:style w:type="paragraph" w:customStyle="1" w:styleId="60">
    <w:name w:val="Стиль6"/>
    <w:basedOn w:val="af4"/>
    <w:link w:val="69"/>
    <w:rsid w:val="00A34282"/>
    <w:pPr>
      <w:numPr>
        <w:numId w:val="69"/>
      </w:numPr>
      <w:ind w:left="0" w:firstLine="0"/>
      <w:contextualSpacing/>
      <w:jc w:val="center"/>
    </w:pPr>
    <w:rPr>
      <w:rFonts w:ascii="Times New Roman" w:eastAsia="Calibri" w:hAnsi="Times New Roman" w:cs="Times New Roman"/>
      <w:b/>
      <w:sz w:val="22"/>
      <w:szCs w:val="24"/>
      <w:lang w:val="ru-RU" w:bidi="ar-SA"/>
    </w:rPr>
  </w:style>
  <w:style w:type="character" w:customStyle="1" w:styleId="69">
    <w:name w:val="Стиль6 Знак"/>
    <w:basedOn w:val="af5"/>
    <w:link w:val="60"/>
    <w:rsid w:val="00A34282"/>
    <w:rPr>
      <w:rFonts w:ascii="Times New Roman" w:eastAsia="Calibri" w:hAnsi="Times New Roman" w:cs="Times New Roman"/>
      <w:b/>
      <w:szCs w:val="24"/>
      <w:lang w:val="ru-RU" w:bidi="ar-SA"/>
    </w:rPr>
  </w:style>
  <w:style w:type="paragraph" w:customStyle="1" w:styleId="afffffffffffff0">
    <w:name w:val="Мой Рис."/>
    <w:basedOn w:val="af4"/>
    <w:link w:val="afffffffffffff1"/>
    <w:rsid w:val="00A34282"/>
    <w:pPr>
      <w:tabs>
        <w:tab w:val="num" w:pos="360"/>
        <w:tab w:val="left" w:pos="1418"/>
      </w:tabs>
      <w:spacing w:line="240" w:lineRule="auto"/>
      <w:ind w:firstLine="0"/>
      <w:contextualSpacing/>
      <w:jc w:val="center"/>
    </w:pPr>
    <w:rPr>
      <w:rFonts w:ascii="Times New Roman" w:eastAsia="Calibri" w:hAnsi="Times New Roman" w:cs="Times New Roman"/>
      <w:b/>
      <w:sz w:val="22"/>
      <w:szCs w:val="24"/>
      <w:lang w:val="ru-RU" w:bidi="ar-SA"/>
    </w:rPr>
  </w:style>
  <w:style w:type="character" w:customStyle="1" w:styleId="afffffffffffff1">
    <w:name w:val="Мой Рис. Знак"/>
    <w:basedOn w:val="af5"/>
    <w:link w:val="afffffffffffff0"/>
    <w:rsid w:val="00A34282"/>
    <w:rPr>
      <w:rFonts w:ascii="Times New Roman" w:eastAsia="Calibri" w:hAnsi="Times New Roman" w:cs="Times New Roman"/>
      <w:b/>
      <w:szCs w:val="24"/>
      <w:lang w:val="ru-RU" w:bidi="ar-SA"/>
    </w:rPr>
  </w:style>
  <w:style w:type="paragraph" w:customStyle="1" w:styleId="afffffffffffff2">
    <w:name w:val="Рисунок картинка"/>
    <w:basedOn w:val="afffffff5"/>
    <w:link w:val="afffffffffffff3"/>
    <w:qFormat/>
    <w:rsid w:val="00A34282"/>
    <w:pPr>
      <w:spacing w:before="120" w:line="300" w:lineRule="auto"/>
      <w:ind w:left="-284" w:firstLine="0"/>
      <w:jc w:val="center"/>
    </w:pPr>
    <w:rPr>
      <w:rFonts w:cs="Times New Roman"/>
      <w:b/>
      <w:noProof/>
      <w:lang w:val="ru-RU" w:bidi="ar-SA"/>
    </w:rPr>
  </w:style>
  <w:style w:type="character" w:customStyle="1" w:styleId="afffffffffffff3">
    <w:name w:val="Рисунок картинка Знак"/>
    <w:basedOn w:val="afffffff6"/>
    <w:link w:val="afffffffffffff2"/>
    <w:rsid w:val="00A34282"/>
    <w:rPr>
      <w:rFonts w:ascii="Times New Roman" w:eastAsia="Calibri" w:hAnsi="Times New Roman" w:cs="Times New Roman"/>
      <w:b/>
      <w:noProof/>
      <w:sz w:val="24"/>
      <w:szCs w:val="28"/>
      <w:lang w:val="ru-RU" w:eastAsia="en-US" w:bidi="ar-SA"/>
    </w:rPr>
  </w:style>
  <w:style w:type="character" w:customStyle="1" w:styleId="afffffffffffff4">
    <w:name w:val="Мой без № Знак"/>
    <w:basedOn w:val="af5"/>
    <w:link w:val="afffffffffffff5"/>
    <w:locked/>
    <w:rsid w:val="00A34282"/>
    <w:rPr>
      <w:rFonts w:ascii="Times New Roman" w:hAnsi="Times New Roman"/>
      <w:b/>
      <w:sz w:val="28"/>
      <w:szCs w:val="28"/>
    </w:rPr>
  </w:style>
  <w:style w:type="paragraph" w:customStyle="1" w:styleId="afffffffffffff5">
    <w:name w:val="Мой без №"/>
    <w:basedOn w:val="af4"/>
    <w:next w:val="af4"/>
    <w:link w:val="afffffffffffff4"/>
    <w:autoRedefine/>
    <w:qFormat/>
    <w:rsid w:val="00A34282"/>
    <w:pPr>
      <w:ind w:firstLine="0"/>
      <w:contextualSpacing/>
      <w:jc w:val="left"/>
    </w:pPr>
    <w:rPr>
      <w:rFonts w:ascii="Times New Roman" w:hAnsi="Times New Roman"/>
      <w:b/>
      <w:sz w:val="28"/>
      <w:szCs w:val="28"/>
    </w:rPr>
  </w:style>
  <w:style w:type="character" w:customStyle="1" w:styleId="afffffffffffff6">
    <w:name w:val="Мой текст книги Знак"/>
    <w:basedOn w:val="af5"/>
    <w:link w:val="afffffffffffff7"/>
    <w:locked/>
    <w:rsid w:val="00A34282"/>
    <w:rPr>
      <w:rFonts w:ascii="Times New Roman" w:hAnsi="Times New Roman"/>
      <w:sz w:val="24"/>
      <w:szCs w:val="24"/>
    </w:rPr>
  </w:style>
  <w:style w:type="paragraph" w:customStyle="1" w:styleId="afffffffffffff7">
    <w:name w:val="Мой текст книги"/>
    <w:basedOn w:val="affffff"/>
    <w:link w:val="afffffffffffff6"/>
    <w:rsid w:val="00A34282"/>
    <w:pPr>
      <w:ind w:firstLine="851"/>
      <w:contextualSpacing/>
    </w:pPr>
    <w:rPr>
      <w:rFonts w:ascii="Times New Roman" w:eastAsiaTheme="majorEastAsia" w:hAnsi="Times New Roman"/>
      <w:sz w:val="24"/>
      <w:szCs w:val="24"/>
      <w:lang w:eastAsia="en-US"/>
    </w:rPr>
  </w:style>
  <w:style w:type="character" w:customStyle="1" w:styleId="3ff1">
    <w:name w:val="Стиль3 Знак"/>
    <w:basedOn w:val="-19"/>
    <w:rsid w:val="00A34282"/>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basedOn w:val="af5"/>
    <w:link w:val="251"/>
    <w:rsid w:val="00A34282"/>
    <w:rPr>
      <w:sz w:val="18"/>
      <w:szCs w:val="18"/>
      <w:shd w:val="clear" w:color="auto" w:fill="FFFFFF"/>
    </w:rPr>
  </w:style>
  <w:style w:type="character" w:customStyle="1" w:styleId="251ptExact">
    <w:name w:val="Основной текст (25) + Интервал 1 pt Exact"/>
    <w:basedOn w:val="25Exact"/>
    <w:rsid w:val="00A34282"/>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4"/>
    <w:link w:val="25Exact"/>
    <w:rsid w:val="00A34282"/>
    <w:pPr>
      <w:widowControl w:val="0"/>
      <w:shd w:val="clear" w:color="auto" w:fill="FFFFFF"/>
      <w:spacing w:after="180" w:line="0" w:lineRule="atLeast"/>
      <w:ind w:hanging="280"/>
      <w:jc w:val="left"/>
    </w:pPr>
    <w:rPr>
      <w:rFonts w:asciiTheme="majorHAnsi" w:hAnsiTheme="majorHAnsi"/>
      <w:sz w:val="18"/>
      <w:szCs w:val="18"/>
    </w:rPr>
  </w:style>
  <w:style w:type="character" w:customStyle="1" w:styleId="afffffffffffff8">
    <w:name w:val="Подпись к таблице_"/>
    <w:basedOn w:val="af5"/>
    <w:link w:val="afffffffffffff9"/>
    <w:rsid w:val="00A34282"/>
    <w:rPr>
      <w:rFonts w:ascii="Times New Roman" w:eastAsia="Times New Roman" w:hAnsi="Times New Roman"/>
      <w:shd w:val="clear" w:color="auto" w:fill="FFFFFF"/>
    </w:rPr>
  </w:style>
  <w:style w:type="character" w:customStyle="1" w:styleId="2105pt">
    <w:name w:val="Основной текст (2) + 10;5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9">
    <w:name w:val="Подпись к таблице"/>
    <w:basedOn w:val="af4"/>
    <w:link w:val="afffffffffffff8"/>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12pt">
    <w:name w:val="Основной текст (2) + 12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0"/>
    <w:rsid w:val="00A34282"/>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0"/>
    <w:rsid w:val="00A34282"/>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basedOn w:val="af5"/>
    <w:link w:val="1510"/>
    <w:rsid w:val="00A34282"/>
    <w:rPr>
      <w:rFonts w:ascii="Times New Roman" w:eastAsia="Times New Roman" w:hAnsi="Times New Roman"/>
      <w:sz w:val="18"/>
      <w:szCs w:val="18"/>
      <w:shd w:val="clear" w:color="auto" w:fill="FFFFFF"/>
    </w:rPr>
  </w:style>
  <w:style w:type="paragraph" w:customStyle="1" w:styleId="1510">
    <w:name w:val="Основной текст (15)1"/>
    <w:basedOn w:val="af4"/>
    <w:link w:val="152"/>
    <w:rsid w:val="00A34282"/>
    <w:pPr>
      <w:widowControl w:val="0"/>
      <w:shd w:val="clear" w:color="auto" w:fill="FFFFFF"/>
      <w:spacing w:after="60" w:line="104" w:lineRule="exact"/>
      <w:ind w:firstLine="0"/>
      <w:jc w:val="left"/>
    </w:pPr>
    <w:rPr>
      <w:rFonts w:ascii="Times New Roman" w:eastAsia="Times New Roman" w:hAnsi="Times New Roman"/>
      <w:sz w:val="18"/>
      <w:szCs w:val="18"/>
    </w:rPr>
  </w:style>
  <w:style w:type="character" w:customStyle="1" w:styleId="2Arial65pt2">
    <w:name w:val="Основной текст (2) + Arial;6;5 pt2"/>
    <w:basedOn w:val="2ff0"/>
    <w:rsid w:val="00A34282"/>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f5"/>
    <w:link w:val="971"/>
    <w:rsid w:val="00A34282"/>
    <w:rPr>
      <w:rFonts w:ascii="Times New Roman" w:eastAsia="Times New Roman" w:hAnsi="Times New Roman"/>
      <w:i/>
      <w:iCs/>
      <w:sz w:val="18"/>
      <w:szCs w:val="18"/>
      <w:shd w:val="clear" w:color="auto" w:fill="FFFFFF"/>
    </w:rPr>
  </w:style>
  <w:style w:type="paragraph" w:customStyle="1" w:styleId="971">
    <w:name w:val="Основной текст (97)1"/>
    <w:basedOn w:val="af4"/>
    <w:link w:val="97"/>
    <w:rsid w:val="00A34282"/>
    <w:pPr>
      <w:widowControl w:val="0"/>
      <w:shd w:val="clear" w:color="auto" w:fill="FFFFFF"/>
      <w:spacing w:line="112" w:lineRule="exact"/>
      <w:ind w:firstLine="0"/>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basedOn w:val="af5"/>
    <w:rsid w:val="00A3428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f5"/>
    <w:link w:val="1601"/>
    <w:rsid w:val="00A34282"/>
    <w:rPr>
      <w:rFonts w:ascii="Times New Roman" w:eastAsia="Times New Roman" w:hAnsi="Times New Roman"/>
      <w:b/>
      <w:bCs/>
      <w:i/>
      <w:iCs/>
      <w:shd w:val="clear" w:color="auto" w:fill="FFFFFF"/>
    </w:rPr>
  </w:style>
  <w:style w:type="paragraph" w:customStyle="1" w:styleId="1601">
    <w:name w:val="Основной текст (160)1"/>
    <w:basedOn w:val="af4"/>
    <w:link w:val="1600"/>
    <w:rsid w:val="00A34282"/>
    <w:pPr>
      <w:widowControl w:val="0"/>
      <w:shd w:val="clear" w:color="auto" w:fill="FFFFFF"/>
      <w:spacing w:after="120" w:line="0" w:lineRule="atLeast"/>
      <w:ind w:hanging="1540"/>
      <w:jc w:val="left"/>
    </w:pPr>
    <w:rPr>
      <w:rFonts w:ascii="Times New Roman" w:eastAsia="Times New Roman" w:hAnsi="Times New Roman"/>
      <w:b/>
      <w:bCs/>
      <w:i/>
      <w:iCs/>
      <w:sz w:val="22"/>
    </w:rPr>
  </w:style>
  <w:style w:type="character" w:customStyle="1" w:styleId="227">
    <w:name w:val="Основной текст (2) + Полужирный;Курсив2"/>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1">
    <w:name w:val="Основной текст (2)1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basedOn w:val="af5"/>
    <w:link w:val="87"/>
    <w:rsid w:val="00A34282"/>
    <w:rPr>
      <w:rFonts w:ascii="Trebuchet MS" w:eastAsia="Trebuchet MS" w:hAnsi="Trebuchet MS" w:cs="Trebuchet MS"/>
      <w:sz w:val="26"/>
      <w:szCs w:val="26"/>
      <w:shd w:val="clear" w:color="auto" w:fill="FFFFFF"/>
    </w:rPr>
  </w:style>
  <w:style w:type="paragraph" w:customStyle="1" w:styleId="87">
    <w:name w:val="Основной текст (8)"/>
    <w:basedOn w:val="af4"/>
    <w:link w:val="86"/>
    <w:rsid w:val="00A34282"/>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7">
    <w:name w:val="Основной текст (21)_"/>
    <w:basedOn w:val="af5"/>
    <w:link w:val="21f8"/>
    <w:rsid w:val="00A34282"/>
    <w:rPr>
      <w:rFonts w:ascii="Times New Roman" w:eastAsia="Times New Roman" w:hAnsi="Times New Roman"/>
      <w:sz w:val="16"/>
      <w:szCs w:val="16"/>
      <w:shd w:val="clear" w:color="auto" w:fill="FFFFFF"/>
    </w:rPr>
  </w:style>
  <w:style w:type="character" w:customStyle="1" w:styleId="159">
    <w:name w:val="Основной текст (159)_"/>
    <w:basedOn w:val="af5"/>
    <w:link w:val="1591"/>
    <w:rsid w:val="00A34282"/>
    <w:rPr>
      <w:rFonts w:ascii="Times New Roman" w:eastAsia="Times New Roman" w:hAnsi="Times New Roman"/>
      <w:shd w:val="clear" w:color="auto" w:fill="FFFFFF"/>
    </w:rPr>
  </w:style>
  <w:style w:type="character" w:customStyle="1" w:styleId="15911pt">
    <w:name w:val="Основной текст (159) + 11 pt;Малые прописные"/>
    <w:basedOn w:val="159"/>
    <w:rsid w:val="00A34282"/>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A34282"/>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8">
    <w:name w:val="Основной текст (21)"/>
    <w:basedOn w:val="af4"/>
    <w:link w:val="21f7"/>
    <w:rsid w:val="00A34282"/>
    <w:pPr>
      <w:widowControl w:val="0"/>
      <w:shd w:val="clear" w:color="auto" w:fill="FFFFFF"/>
      <w:spacing w:line="0" w:lineRule="atLeast"/>
      <w:ind w:firstLine="0"/>
      <w:jc w:val="left"/>
    </w:pPr>
    <w:rPr>
      <w:rFonts w:ascii="Times New Roman" w:eastAsia="Times New Roman" w:hAnsi="Times New Roman"/>
      <w:sz w:val="16"/>
      <w:szCs w:val="16"/>
    </w:rPr>
  </w:style>
  <w:style w:type="paragraph" w:customStyle="1" w:styleId="1591">
    <w:name w:val="Основной текст (159)1"/>
    <w:basedOn w:val="af4"/>
    <w:link w:val="159"/>
    <w:rsid w:val="00A34282"/>
    <w:pPr>
      <w:widowControl w:val="0"/>
      <w:shd w:val="clear" w:color="auto" w:fill="FFFFFF"/>
      <w:spacing w:line="320" w:lineRule="exact"/>
      <w:ind w:hanging="460"/>
    </w:pPr>
    <w:rPr>
      <w:rFonts w:ascii="Times New Roman" w:eastAsia="Times New Roman" w:hAnsi="Times New Roman"/>
      <w:sz w:val="22"/>
    </w:rPr>
  </w:style>
  <w:style w:type="character" w:customStyle="1" w:styleId="1590">
    <w:name w:val="Основной текст (159) + Малые прописные"/>
    <w:basedOn w:val="159"/>
    <w:rsid w:val="00A34282"/>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f5"/>
    <w:rsid w:val="00A34282"/>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f5"/>
    <w:link w:val="620"/>
    <w:rsid w:val="00A34282"/>
    <w:rPr>
      <w:rFonts w:ascii="Arial" w:eastAsia="Arial" w:hAnsi="Arial" w:cs="Arial"/>
      <w:sz w:val="13"/>
      <w:szCs w:val="13"/>
      <w:shd w:val="clear" w:color="auto" w:fill="FFFFFF"/>
    </w:rPr>
  </w:style>
  <w:style w:type="paragraph" w:customStyle="1" w:styleId="620">
    <w:name w:val="Основной текст (62)"/>
    <w:basedOn w:val="af4"/>
    <w:link w:val="62Exact"/>
    <w:rsid w:val="00A34282"/>
    <w:pPr>
      <w:widowControl w:val="0"/>
      <w:shd w:val="clear" w:color="auto" w:fill="FFFFFF"/>
      <w:spacing w:line="166" w:lineRule="exact"/>
      <w:ind w:firstLine="0"/>
      <w:jc w:val="left"/>
    </w:pPr>
    <w:rPr>
      <w:rFonts w:eastAsia="Arial" w:cs="Arial"/>
      <w:sz w:val="13"/>
      <w:szCs w:val="13"/>
    </w:rPr>
  </w:style>
  <w:style w:type="character" w:customStyle="1" w:styleId="31e">
    <w:name w:val="Основной текст (31)_"/>
    <w:basedOn w:val="af5"/>
    <w:link w:val="3112"/>
    <w:rsid w:val="00A34282"/>
    <w:rPr>
      <w:rFonts w:ascii="Times New Roman" w:eastAsia="Times New Roman" w:hAnsi="Times New Roman"/>
      <w:i/>
      <w:iCs/>
      <w:shd w:val="clear" w:color="auto" w:fill="FFFFFF"/>
    </w:rPr>
  </w:style>
  <w:style w:type="character" w:customStyle="1" w:styleId="31f">
    <w:name w:val="Основной текст (31)"/>
    <w:basedOn w:val="31e"/>
    <w:rsid w:val="00A34282"/>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4"/>
    <w:link w:val="31e"/>
    <w:rsid w:val="00A34282"/>
    <w:pPr>
      <w:widowControl w:val="0"/>
      <w:shd w:val="clear" w:color="auto" w:fill="FFFFFF"/>
      <w:spacing w:line="259" w:lineRule="exact"/>
      <w:ind w:firstLine="880"/>
    </w:pPr>
    <w:rPr>
      <w:rFonts w:ascii="Times New Roman" w:eastAsia="Times New Roman" w:hAnsi="Times New Roman"/>
      <w:i/>
      <w:iCs/>
      <w:sz w:val="22"/>
    </w:rPr>
  </w:style>
  <w:style w:type="character" w:customStyle="1" w:styleId="28pt5">
    <w:name w:val="Основной текст (2) + 8 pt5"/>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f5"/>
    <w:link w:val="1810"/>
    <w:rsid w:val="00A34282"/>
    <w:rPr>
      <w:rFonts w:ascii="Times New Roman" w:eastAsia="Times New Roman" w:hAnsi="Times New Roman"/>
      <w:b/>
      <w:bCs/>
      <w:i/>
      <w:iCs/>
      <w:shd w:val="clear" w:color="auto" w:fill="FFFFFF"/>
    </w:rPr>
  </w:style>
  <w:style w:type="paragraph" w:customStyle="1" w:styleId="1810">
    <w:name w:val="Основной текст (18)1"/>
    <w:basedOn w:val="af4"/>
    <w:link w:val="181"/>
    <w:rsid w:val="00A34282"/>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1592">
    <w:name w:val="Основной текст (159) + Полужирный;Курсив"/>
    <w:basedOn w:val="159"/>
    <w:rsid w:val="00A34282"/>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A34282"/>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f5"/>
    <w:link w:val="721"/>
    <w:rsid w:val="00A34282"/>
    <w:rPr>
      <w:rFonts w:ascii="Times New Roman" w:eastAsia="Times New Roman" w:hAnsi="Times New Roman"/>
      <w:sz w:val="28"/>
      <w:szCs w:val="28"/>
      <w:shd w:val="clear" w:color="auto" w:fill="FFFFFF"/>
    </w:rPr>
  </w:style>
  <w:style w:type="paragraph" w:customStyle="1" w:styleId="721">
    <w:name w:val="Заголовок №7 (2)"/>
    <w:basedOn w:val="af4"/>
    <w:link w:val="720"/>
    <w:rsid w:val="00A34282"/>
    <w:pPr>
      <w:widowControl w:val="0"/>
      <w:shd w:val="clear" w:color="auto" w:fill="FFFFFF"/>
      <w:spacing w:line="0" w:lineRule="atLeast"/>
      <w:ind w:firstLine="0"/>
      <w:jc w:val="left"/>
      <w:outlineLvl w:val="6"/>
    </w:pPr>
    <w:rPr>
      <w:rFonts w:ascii="Times New Roman" w:eastAsia="Times New Roman" w:hAnsi="Times New Roman"/>
      <w:sz w:val="28"/>
      <w:szCs w:val="28"/>
    </w:rPr>
  </w:style>
  <w:style w:type="character" w:customStyle="1" w:styleId="29pt20">
    <w:name w:val="Основной текст (2) + 9 pt;Полужирный2"/>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f5"/>
    <w:rsid w:val="00A3428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A3428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11ff">
    <w:name w:val="Оглавление 11"/>
    <w:basedOn w:val="af4"/>
    <w:uiPriority w:val="1"/>
    <w:qFormat/>
    <w:rsid w:val="00A34282"/>
    <w:pPr>
      <w:widowControl w:val="0"/>
      <w:spacing w:line="240" w:lineRule="auto"/>
      <w:ind w:left="601" w:hanging="439"/>
      <w:jc w:val="left"/>
    </w:pPr>
    <w:rPr>
      <w:rFonts w:eastAsia="Arial" w:cs="Arial"/>
      <w:sz w:val="20"/>
      <w:szCs w:val="20"/>
      <w:lang w:bidi="ar-SA"/>
    </w:rPr>
  </w:style>
  <w:style w:type="paragraph" w:customStyle="1" w:styleId="21f9">
    <w:name w:val="Оглавление 21"/>
    <w:basedOn w:val="af4"/>
    <w:uiPriority w:val="1"/>
    <w:qFormat/>
    <w:rsid w:val="00A34282"/>
    <w:pPr>
      <w:widowControl w:val="0"/>
      <w:spacing w:line="240" w:lineRule="auto"/>
      <w:ind w:left="382" w:firstLine="0"/>
      <w:jc w:val="left"/>
    </w:pPr>
    <w:rPr>
      <w:rFonts w:eastAsia="Arial" w:cs="Arial"/>
      <w:sz w:val="20"/>
      <w:szCs w:val="20"/>
      <w:lang w:bidi="ar-SA"/>
    </w:rPr>
  </w:style>
  <w:style w:type="paragraph" w:customStyle="1" w:styleId="31f0">
    <w:name w:val="Оглавление 31"/>
    <w:basedOn w:val="af4"/>
    <w:uiPriority w:val="1"/>
    <w:qFormat/>
    <w:rsid w:val="00A34282"/>
    <w:pPr>
      <w:widowControl w:val="0"/>
      <w:spacing w:before="34" w:line="240" w:lineRule="auto"/>
      <w:ind w:left="1482" w:hanging="881"/>
      <w:jc w:val="left"/>
    </w:pPr>
    <w:rPr>
      <w:rFonts w:eastAsia="Arial" w:cs="Arial"/>
      <w:sz w:val="20"/>
      <w:szCs w:val="20"/>
      <w:lang w:bidi="ar-SA"/>
    </w:rPr>
  </w:style>
  <w:style w:type="paragraph" w:customStyle="1" w:styleId="11ff0">
    <w:name w:val="Заголовок 11"/>
    <w:basedOn w:val="af4"/>
    <w:uiPriority w:val="1"/>
    <w:qFormat/>
    <w:rsid w:val="00A34282"/>
    <w:pPr>
      <w:widowControl w:val="0"/>
      <w:spacing w:line="240" w:lineRule="auto"/>
      <w:ind w:left="1" w:right="2" w:firstLine="0"/>
      <w:jc w:val="center"/>
      <w:outlineLvl w:val="1"/>
    </w:pPr>
    <w:rPr>
      <w:rFonts w:eastAsia="Arial" w:cs="Arial"/>
      <w:b/>
      <w:bCs/>
      <w:sz w:val="36"/>
      <w:szCs w:val="36"/>
      <w:lang w:bidi="ar-SA"/>
    </w:rPr>
  </w:style>
  <w:style w:type="paragraph" w:customStyle="1" w:styleId="21fa">
    <w:name w:val="Заголовок 21"/>
    <w:basedOn w:val="af4"/>
    <w:uiPriority w:val="1"/>
    <w:qFormat/>
    <w:rsid w:val="00A34282"/>
    <w:pPr>
      <w:widowControl w:val="0"/>
      <w:spacing w:line="240" w:lineRule="auto"/>
      <w:ind w:firstLine="0"/>
      <w:jc w:val="left"/>
      <w:outlineLvl w:val="2"/>
    </w:pPr>
    <w:rPr>
      <w:rFonts w:ascii="Times New Roman" w:eastAsia="Times New Roman" w:hAnsi="Times New Roman" w:cs="Times New Roman"/>
      <w:sz w:val="26"/>
      <w:szCs w:val="26"/>
      <w:lang w:bidi="ar-SA"/>
    </w:rPr>
  </w:style>
  <w:style w:type="paragraph" w:customStyle="1" w:styleId="31f1">
    <w:name w:val="Заголовок 31"/>
    <w:basedOn w:val="af4"/>
    <w:uiPriority w:val="1"/>
    <w:qFormat/>
    <w:rsid w:val="00A34282"/>
    <w:pPr>
      <w:widowControl w:val="0"/>
      <w:spacing w:line="240" w:lineRule="auto"/>
      <w:ind w:left="2096" w:firstLine="0"/>
      <w:jc w:val="left"/>
      <w:outlineLvl w:val="3"/>
    </w:pPr>
    <w:rPr>
      <w:rFonts w:eastAsia="Arial" w:cs="Arial"/>
      <w:b/>
      <w:bCs/>
      <w:szCs w:val="24"/>
      <w:lang w:bidi="ar-SA"/>
    </w:rPr>
  </w:style>
  <w:style w:type="paragraph" w:customStyle="1" w:styleId="412">
    <w:name w:val="Заголовок 41"/>
    <w:basedOn w:val="af4"/>
    <w:uiPriority w:val="1"/>
    <w:qFormat/>
    <w:rsid w:val="00A34282"/>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4"/>
    <w:uiPriority w:val="1"/>
    <w:qFormat/>
    <w:rsid w:val="00A34282"/>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basedOn w:val="af5"/>
    <w:rsid w:val="00A34282"/>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4"/>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375pt">
    <w:name w:val="Основной текст (3) + 7;5 pt;Полужирный"/>
    <w:basedOn w:val="af5"/>
    <w:rsid w:val="00A34282"/>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basedOn w:val="af5"/>
    <w:link w:val="89"/>
    <w:rsid w:val="00A34282"/>
    <w:rPr>
      <w:rFonts w:ascii="Times New Roman" w:eastAsia="Times New Roman" w:hAnsi="Times New Roman"/>
      <w:b/>
      <w:bCs/>
      <w:shd w:val="clear" w:color="auto" w:fill="FFFFFF"/>
    </w:rPr>
  </w:style>
  <w:style w:type="paragraph" w:customStyle="1" w:styleId="89">
    <w:name w:val="Заголовок №8"/>
    <w:basedOn w:val="af4"/>
    <w:link w:val="88"/>
    <w:rsid w:val="00A34282"/>
    <w:pPr>
      <w:widowControl w:val="0"/>
      <w:shd w:val="clear" w:color="auto" w:fill="FFFFFF"/>
      <w:spacing w:before="240" w:after="420" w:line="0" w:lineRule="atLeast"/>
      <w:ind w:hanging="2060"/>
      <w:outlineLvl w:val="7"/>
    </w:pPr>
    <w:rPr>
      <w:rFonts w:ascii="Times New Roman" w:eastAsia="Times New Roman" w:hAnsi="Times New Roman"/>
      <w:b/>
      <w:bCs/>
      <w:sz w:val="22"/>
    </w:rPr>
  </w:style>
  <w:style w:type="character" w:customStyle="1" w:styleId="182">
    <w:name w:val="Основной текст (18)"/>
    <w:basedOn w:val="181"/>
    <w:rsid w:val="00A34282"/>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f5"/>
    <w:link w:val="431"/>
    <w:rsid w:val="00A34282"/>
    <w:rPr>
      <w:rFonts w:ascii="Arial" w:eastAsia="Arial" w:hAnsi="Arial" w:cs="Arial"/>
      <w:sz w:val="13"/>
      <w:szCs w:val="13"/>
      <w:shd w:val="clear" w:color="auto" w:fill="FFFFFF"/>
    </w:rPr>
  </w:style>
  <w:style w:type="paragraph" w:customStyle="1" w:styleId="431">
    <w:name w:val="Основной текст (43)"/>
    <w:basedOn w:val="af4"/>
    <w:link w:val="430"/>
    <w:rsid w:val="00A34282"/>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basedOn w:val="af5"/>
    <w:link w:val="760"/>
    <w:rsid w:val="00A34282"/>
    <w:rPr>
      <w:rFonts w:ascii="Times New Roman" w:eastAsia="Times New Roman" w:hAnsi="Times New Roman"/>
      <w:sz w:val="26"/>
      <w:szCs w:val="26"/>
      <w:shd w:val="clear" w:color="auto" w:fill="FFFFFF"/>
    </w:rPr>
  </w:style>
  <w:style w:type="paragraph" w:customStyle="1" w:styleId="153">
    <w:name w:val="Основной текст (15)"/>
    <w:basedOn w:val="af4"/>
    <w:link w:val="15Exact"/>
    <w:rsid w:val="00A34282"/>
    <w:pPr>
      <w:widowControl w:val="0"/>
      <w:shd w:val="clear" w:color="auto" w:fill="FFFFFF"/>
      <w:spacing w:after="60" w:line="104" w:lineRule="exact"/>
      <w:ind w:firstLine="0"/>
      <w:jc w:val="left"/>
    </w:pPr>
    <w:rPr>
      <w:rFonts w:ascii="Times New Roman" w:eastAsia="Times New Roman" w:hAnsi="Times New Roman" w:cs="Times New Roman"/>
      <w:sz w:val="18"/>
      <w:szCs w:val="18"/>
      <w:lang w:bidi="ar-SA"/>
    </w:rPr>
  </w:style>
  <w:style w:type="paragraph" w:customStyle="1" w:styleId="760">
    <w:name w:val="Заголовок №7 (6)"/>
    <w:basedOn w:val="af4"/>
    <w:link w:val="76Exact"/>
    <w:rsid w:val="00A34282"/>
    <w:pPr>
      <w:widowControl w:val="0"/>
      <w:shd w:val="clear" w:color="auto" w:fill="FFFFFF"/>
      <w:spacing w:line="0" w:lineRule="atLeast"/>
      <w:ind w:firstLine="0"/>
      <w:jc w:val="left"/>
      <w:outlineLvl w:val="6"/>
    </w:pPr>
    <w:rPr>
      <w:rFonts w:ascii="Times New Roman" w:eastAsia="Times New Roman" w:hAnsi="Times New Roman"/>
      <w:sz w:val="26"/>
      <w:szCs w:val="26"/>
    </w:rPr>
  </w:style>
  <w:style w:type="character" w:customStyle="1" w:styleId="680">
    <w:name w:val="Основной текст (68)_"/>
    <w:basedOn w:val="af5"/>
    <w:rsid w:val="00A34282"/>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rsid w:val="00A34282"/>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f5"/>
    <w:link w:val="afffffffffffffa"/>
    <w:rsid w:val="00A34282"/>
    <w:rPr>
      <w:rFonts w:ascii="Times New Roman" w:eastAsia="Times New Roman" w:hAnsi="Times New Roman"/>
      <w:shd w:val="clear" w:color="auto" w:fill="FFFFFF"/>
    </w:rPr>
  </w:style>
  <w:style w:type="paragraph" w:customStyle="1" w:styleId="afffffffffffffa">
    <w:name w:val="Подпись к картинке"/>
    <w:basedOn w:val="af4"/>
    <w:link w:val="Exact"/>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7pt">
    <w:name w:val="Основной текст (2) + 7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f5"/>
    <w:rsid w:val="00A34282"/>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f5"/>
    <w:rsid w:val="00A34282"/>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f5"/>
    <w:link w:val="1133"/>
    <w:rsid w:val="00A34282"/>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basedOn w:val="113Exact"/>
    <w:rsid w:val="00A34282"/>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4"/>
    <w:link w:val="113Exact"/>
    <w:rsid w:val="00A34282"/>
    <w:pPr>
      <w:widowControl w:val="0"/>
      <w:shd w:val="clear" w:color="auto" w:fill="FFFFFF"/>
      <w:spacing w:line="292" w:lineRule="exact"/>
      <w:ind w:firstLine="0"/>
      <w:jc w:val="left"/>
    </w:pPr>
    <w:rPr>
      <w:rFonts w:ascii="Times New Roman" w:eastAsia="Times New Roman" w:hAnsi="Times New Roman"/>
      <w:sz w:val="21"/>
      <w:szCs w:val="21"/>
    </w:rPr>
  </w:style>
  <w:style w:type="paragraph" w:customStyle="1" w:styleId="msonormal0">
    <w:name w:val="msonormal"/>
    <w:basedOn w:val="af4"/>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295pt">
    <w:name w:val="Основной текст (2) + 9;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f5"/>
    <w:link w:val="79"/>
    <w:rsid w:val="00A34282"/>
    <w:rPr>
      <w:rFonts w:ascii="Times New Roman" w:eastAsia="Times New Roman" w:hAnsi="Times New Roman"/>
      <w:b/>
      <w:bCs/>
      <w:shd w:val="clear" w:color="auto" w:fill="FFFFFF"/>
    </w:rPr>
  </w:style>
  <w:style w:type="paragraph" w:customStyle="1" w:styleId="79">
    <w:name w:val="Заголовок №7 (9)"/>
    <w:basedOn w:val="af4"/>
    <w:link w:val="79Exact"/>
    <w:rsid w:val="00A34282"/>
    <w:pPr>
      <w:widowControl w:val="0"/>
      <w:shd w:val="clear" w:color="auto" w:fill="FFFFFF"/>
      <w:spacing w:line="0" w:lineRule="atLeast"/>
      <w:ind w:firstLine="0"/>
      <w:jc w:val="left"/>
      <w:outlineLvl w:val="6"/>
    </w:pPr>
    <w:rPr>
      <w:rFonts w:ascii="Times New Roman" w:eastAsia="Times New Roman" w:hAnsi="Times New Roman"/>
      <w:b/>
      <w:bCs/>
      <w:sz w:val="22"/>
    </w:rPr>
  </w:style>
  <w:style w:type="character" w:customStyle="1" w:styleId="2FranklinGothicHeavy7pt">
    <w:name w:val="Основной текст (2) + Franklin Gothic Heavy;7 pt"/>
    <w:basedOn w:val="2ff0"/>
    <w:rsid w:val="00A34282"/>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0"/>
    <w:rsid w:val="00A34282"/>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f5"/>
    <w:link w:val="731"/>
    <w:rsid w:val="00A34282"/>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f5"/>
    <w:link w:val="6a"/>
    <w:rsid w:val="00A34282"/>
    <w:rPr>
      <w:rFonts w:ascii="Times New Roman" w:eastAsia="Times New Roman" w:hAnsi="Times New Roman"/>
      <w:shd w:val="clear" w:color="auto" w:fill="FFFFFF"/>
    </w:rPr>
  </w:style>
  <w:style w:type="paragraph" w:customStyle="1" w:styleId="731">
    <w:name w:val="Основной текст (73)"/>
    <w:basedOn w:val="af4"/>
    <w:link w:val="730"/>
    <w:rsid w:val="00A34282"/>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4"/>
    <w:link w:val="6Exact0"/>
    <w:rsid w:val="00A34282"/>
    <w:pPr>
      <w:widowControl w:val="0"/>
      <w:shd w:val="clear" w:color="auto" w:fill="FFFFFF"/>
      <w:spacing w:line="0" w:lineRule="atLeast"/>
      <w:ind w:firstLine="0"/>
      <w:jc w:val="left"/>
      <w:outlineLvl w:val="5"/>
    </w:pPr>
    <w:rPr>
      <w:rFonts w:ascii="Times New Roman" w:eastAsia="Times New Roman" w:hAnsi="Times New Roman"/>
      <w:sz w:val="22"/>
    </w:rPr>
  </w:style>
  <w:style w:type="character" w:customStyle="1" w:styleId="360">
    <w:name w:val="Основной текст (36)_"/>
    <w:basedOn w:val="af5"/>
    <w:link w:val="361"/>
    <w:rsid w:val="00A34282"/>
    <w:rPr>
      <w:rFonts w:ascii="Times New Roman" w:eastAsia="Times New Roman" w:hAnsi="Times New Roman"/>
      <w:b/>
      <w:bCs/>
      <w:sz w:val="21"/>
      <w:szCs w:val="21"/>
      <w:shd w:val="clear" w:color="auto" w:fill="FFFFFF"/>
    </w:rPr>
  </w:style>
  <w:style w:type="paragraph" w:customStyle="1" w:styleId="361">
    <w:name w:val="Основной текст (36)"/>
    <w:basedOn w:val="af4"/>
    <w:link w:val="360"/>
    <w:rsid w:val="00A34282"/>
    <w:pPr>
      <w:widowControl w:val="0"/>
      <w:shd w:val="clear" w:color="auto" w:fill="FFFFFF"/>
      <w:spacing w:line="252" w:lineRule="exact"/>
      <w:ind w:firstLine="0"/>
    </w:pPr>
    <w:rPr>
      <w:rFonts w:ascii="Times New Roman" w:eastAsia="Times New Roman" w:hAnsi="Times New Roman"/>
      <w:b/>
      <w:bCs/>
      <w:sz w:val="21"/>
      <w:szCs w:val="21"/>
    </w:rPr>
  </w:style>
  <w:style w:type="character" w:customStyle="1" w:styleId="31Tahoma10pt">
    <w:name w:val="Основной текст (31) + Tahoma;10 pt;Не курсив"/>
    <w:basedOn w:val="31e"/>
    <w:rsid w:val="00A34282"/>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basedOn w:val="af5"/>
    <w:link w:val="960"/>
    <w:rsid w:val="00A34282"/>
    <w:rPr>
      <w:sz w:val="15"/>
      <w:szCs w:val="15"/>
      <w:shd w:val="clear" w:color="auto" w:fill="FFFFFF"/>
    </w:rPr>
  </w:style>
  <w:style w:type="paragraph" w:customStyle="1" w:styleId="960">
    <w:name w:val="Основной текст (96)"/>
    <w:basedOn w:val="af4"/>
    <w:link w:val="96"/>
    <w:rsid w:val="00A34282"/>
    <w:pPr>
      <w:widowControl w:val="0"/>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basedOn w:val="af5"/>
    <w:link w:val="470"/>
    <w:rsid w:val="00A34282"/>
    <w:rPr>
      <w:rFonts w:ascii="Times New Roman" w:eastAsia="Times New Roman" w:hAnsi="Times New Roman"/>
      <w:sz w:val="28"/>
      <w:szCs w:val="28"/>
      <w:shd w:val="clear" w:color="auto" w:fill="FFFFFF"/>
    </w:rPr>
  </w:style>
  <w:style w:type="character" w:customStyle="1" w:styleId="2fff5">
    <w:name w:val="Основной текст (2) + 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4"/>
    <w:link w:val="47Exact"/>
    <w:rsid w:val="00A34282"/>
    <w:pPr>
      <w:widowControl w:val="0"/>
      <w:shd w:val="clear" w:color="auto" w:fill="FFFFFF"/>
      <w:spacing w:line="370" w:lineRule="exact"/>
      <w:ind w:firstLine="0"/>
    </w:pPr>
    <w:rPr>
      <w:rFonts w:ascii="Times New Roman" w:eastAsia="Times New Roman" w:hAnsi="Times New Roman"/>
      <w:sz w:val="28"/>
      <w:szCs w:val="28"/>
    </w:rPr>
  </w:style>
  <w:style w:type="character" w:customStyle="1" w:styleId="155">
    <w:name w:val="Основной текст (155)_"/>
    <w:basedOn w:val="af5"/>
    <w:link w:val="1550"/>
    <w:rsid w:val="00A34282"/>
    <w:rPr>
      <w:rFonts w:ascii="Arial" w:eastAsia="Arial" w:hAnsi="Arial" w:cs="Arial"/>
      <w:sz w:val="14"/>
      <w:szCs w:val="14"/>
      <w:shd w:val="clear" w:color="auto" w:fill="FFFFFF"/>
    </w:rPr>
  </w:style>
  <w:style w:type="paragraph" w:customStyle="1" w:styleId="1550">
    <w:name w:val="Основной текст (155)"/>
    <w:basedOn w:val="af4"/>
    <w:link w:val="155"/>
    <w:rsid w:val="00A34282"/>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4"/>
    <w:rsid w:val="00A34282"/>
    <w:pPr>
      <w:widowControl w:val="0"/>
      <w:shd w:val="clear" w:color="auto" w:fill="FFFFFF"/>
      <w:spacing w:line="320" w:lineRule="exact"/>
      <w:ind w:hanging="460"/>
    </w:pPr>
    <w:rPr>
      <w:rFonts w:ascii="Times New Roman" w:eastAsia="Times New Roman" w:hAnsi="Times New Roman" w:cs="Times New Roman"/>
      <w:color w:val="000000"/>
      <w:szCs w:val="24"/>
      <w:lang w:val="ru-RU" w:eastAsia="ru-RU" w:bidi="ru-RU"/>
    </w:rPr>
  </w:style>
  <w:style w:type="character" w:customStyle="1" w:styleId="15911pt0">
    <w:name w:val="Основной текст (159) + 11 pt"/>
    <w:basedOn w:val="159"/>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f5"/>
    <w:link w:val="154"/>
    <w:rsid w:val="00A34282"/>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4"/>
    <w:link w:val="15Exact0"/>
    <w:rsid w:val="00A34282"/>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rsid w:val="00A34282"/>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A34282"/>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4"/>
    <w:link w:val="002"/>
    <w:qFormat/>
    <w:rsid w:val="00A34282"/>
    <w:pPr>
      <w:snapToGrid w:val="0"/>
      <w:spacing w:before="40" w:after="400" w:line="300" w:lineRule="auto"/>
      <w:ind w:firstLine="709"/>
      <w:contextualSpacing/>
    </w:pPr>
    <w:rPr>
      <w:rFonts w:ascii="Times New Roman" w:eastAsiaTheme="minorEastAsia" w:hAnsi="Times New Roman" w:cstheme="minorBidi"/>
      <w:sz w:val="28"/>
      <w:lang w:val="ru-RU" w:bidi="ar-SA"/>
    </w:rPr>
  </w:style>
  <w:style w:type="character" w:customStyle="1" w:styleId="002">
    <w:name w:val="0.0 Текст Знак"/>
    <w:basedOn w:val="af5"/>
    <w:link w:val="001"/>
    <w:rsid w:val="00A34282"/>
    <w:rPr>
      <w:rFonts w:ascii="Times New Roman" w:eastAsiaTheme="minorEastAsia" w:hAnsi="Times New Roman" w:cstheme="minorBidi"/>
      <w:sz w:val="28"/>
      <w:lang w:val="ru-RU" w:bidi="ar-SA"/>
    </w:rPr>
  </w:style>
  <w:style w:type="paragraph" w:customStyle="1" w:styleId="xl47856">
    <w:name w:val="xl47856"/>
    <w:basedOn w:val="af4"/>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55">
    <w:name w:val="xl47855"/>
    <w:basedOn w:val="af4"/>
    <w:rsid w:val="00A34282"/>
    <w:pPr>
      <w:spacing w:before="100" w:beforeAutospacing="1" w:after="100" w:afterAutospacing="1" w:line="240" w:lineRule="auto"/>
      <w:ind w:firstLine="0"/>
      <w:jc w:val="left"/>
    </w:pPr>
    <w:rPr>
      <w:rFonts w:ascii="Times New Roman" w:eastAsia="Times New Roman" w:hAnsi="Times New Roman" w:cs="Times New Roman"/>
      <w:b/>
      <w:bCs/>
      <w:szCs w:val="24"/>
      <w:lang w:val="ru-RU" w:eastAsia="ru-RU" w:bidi="ar-SA"/>
    </w:rPr>
  </w:style>
  <w:style w:type="table" w:customStyle="1" w:styleId="TableGridReport15">
    <w:name w:val="Table Grid Report15"/>
    <w:basedOn w:val="af6"/>
    <w:next w:val="afff2"/>
    <w:uiPriority w:val="59"/>
    <w:rsid w:val="00676DEE"/>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676DEE"/>
  </w:style>
  <w:style w:type="numbering" w:customStyle="1" w:styleId="162">
    <w:name w:val="Нет списка16"/>
    <w:next w:val="af7"/>
    <w:uiPriority w:val="99"/>
    <w:semiHidden/>
    <w:unhideWhenUsed/>
    <w:rsid w:val="008C0D42"/>
  </w:style>
  <w:style w:type="table" w:customStyle="1" w:styleId="TableGridReport5">
    <w:name w:val="Table Grid Report5"/>
    <w:basedOn w:val="af6"/>
    <w:next w:val="afff2"/>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6"/>
    <w:next w:val="afff2"/>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6"/>
    <w:next w:val="afff2"/>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C0D42"/>
  </w:style>
  <w:style w:type="numbering" w:customStyle="1" w:styleId="171">
    <w:name w:val="Нет списка17"/>
    <w:next w:val="af7"/>
    <w:uiPriority w:val="99"/>
    <w:semiHidden/>
    <w:unhideWhenUsed/>
    <w:rsid w:val="008C0D42"/>
  </w:style>
  <w:style w:type="table" w:customStyle="1" w:styleId="190">
    <w:name w:val="Сетка таблицы19"/>
    <w:basedOn w:val="af6"/>
    <w:next w:val="afff2"/>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C0D42"/>
    <w:pPr>
      <w:numPr>
        <w:numId w:val="17"/>
      </w:numPr>
    </w:pPr>
  </w:style>
  <w:style w:type="table" w:customStyle="1" w:styleId="-34">
    <w:name w:val="Веб-таблица 34"/>
    <w:basedOn w:val="af6"/>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7"/>
    <w:uiPriority w:val="99"/>
    <w:semiHidden/>
    <w:unhideWhenUsed/>
    <w:rsid w:val="008C0D42"/>
  </w:style>
  <w:style w:type="table" w:customStyle="1" w:styleId="TableGridReport111">
    <w:name w:val="Table Grid Report111"/>
    <w:basedOn w:val="af6"/>
    <w:next w:val="afff2"/>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6"/>
    <w:next w:val="afff2"/>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28">
    <w:name w:val="Нет списка22"/>
    <w:next w:val="af7"/>
    <w:uiPriority w:val="99"/>
    <w:semiHidden/>
    <w:unhideWhenUsed/>
    <w:rsid w:val="008C0D42"/>
  </w:style>
  <w:style w:type="numbering" w:customStyle="1" w:styleId="18">
    <w:name w:val="Со второго раздела1"/>
    <w:uiPriority w:val="99"/>
    <w:rsid w:val="008C0D42"/>
    <w:pPr>
      <w:numPr>
        <w:numId w:val="21"/>
      </w:numPr>
    </w:pPr>
  </w:style>
  <w:style w:type="numbering" w:customStyle="1" w:styleId="31">
    <w:name w:val="Стиль31"/>
    <w:uiPriority w:val="99"/>
    <w:rsid w:val="008C0D42"/>
    <w:pPr>
      <w:numPr>
        <w:numId w:val="22"/>
      </w:numPr>
    </w:pPr>
  </w:style>
  <w:style w:type="numbering" w:customStyle="1" w:styleId="31f2">
    <w:name w:val="Нет списка31"/>
    <w:next w:val="af7"/>
    <w:uiPriority w:val="99"/>
    <w:semiHidden/>
    <w:unhideWhenUsed/>
    <w:rsid w:val="008C0D42"/>
  </w:style>
  <w:style w:type="numbering" w:customStyle="1" w:styleId="0530">
    <w:name w:val="0.5 Список Заг.3"/>
    <w:uiPriority w:val="99"/>
    <w:rsid w:val="008C0D42"/>
    <w:pPr>
      <w:numPr>
        <w:numId w:val="27"/>
      </w:numPr>
    </w:pPr>
  </w:style>
  <w:style w:type="table" w:customStyle="1" w:styleId="512">
    <w:name w:val="Сетка таблицы51"/>
    <w:basedOn w:val="af6"/>
    <w:next w:val="afff2"/>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C0D42"/>
  </w:style>
  <w:style w:type="table" w:customStyle="1" w:styleId="413">
    <w:name w:val="Сетка таблицы41"/>
    <w:basedOn w:val="af6"/>
    <w:next w:val="afff2"/>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3">
    <w:name w:val="Сетка таблицы31"/>
    <w:basedOn w:val="af6"/>
    <w:next w:val="afff2"/>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6"/>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f6"/>
    <w:uiPriority w:val="49"/>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f6"/>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0">
    <w:name w:val="Стиль 0.5 Список Заг.2"/>
    <w:basedOn w:val="af7"/>
    <w:rsid w:val="008C0D42"/>
    <w:pPr>
      <w:numPr>
        <w:numId w:val="31"/>
      </w:numPr>
    </w:pPr>
  </w:style>
  <w:style w:type="table" w:customStyle="1" w:styleId="3120">
    <w:name w:val="3.1 Таблица2"/>
    <w:basedOn w:val="3-3"/>
    <w:uiPriority w:val="99"/>
    <w:rsid w:val="008C0D42"/>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f6"/>
    <w:next w:val="3-3"/>
    <w:uiPriority w:val="69"/>
    <w:unhideWhenUsed/>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1">
    <w:name w:val="Сетка таблицы светлая11"/>
    <w:basedOn w:val="af6"/>
    <w:uiPriority w:val="40"/>
    <w:rsid w:val="008C0D42"/>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14">
    <w:name w:val="Нет списка41"/>
    <w:next w:val="af7"/>
    <w:uiPriority w:val="99"/>
    <w:semiHidden/>
    <w:unhideWhenUsed/>
    <w:rsid w:val="008C0D42"/>
  </w:style>
  <w:style w:type="table" w:customStyle="1" w:styleId="621">
    <w:name w:val="Сетка таблицы62"/>
    <w:basedOn w:val="af6"/>
    <w:next w:val="afff2"/>
    <w:uiPriority w:val="3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C0D42"/>
  </w:style>
  <w:style w:type="numbering" w:customStyle="1" w:styleId="051120">
    <w:name w:val="0.5 Список Заг.112"/>
    <w:uiPriority w:val="99"/>
    <w:rsid w:val="008C0D42"/>
  </w:style>
  <w:style w:type="table" w:customStyle="1" w:styleId="1210">
    <w:name w:val="Сетка таблицы121"/>
    <w:basedOn w:val="af6"/>
    <w:next w:val="afff2"/>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7"/>
    <w:rsid w:val="008C0D42"/>
    <w:pPr>
      <w:numPr>
        <w:numId w:val="20"/>
      </w:numPr>
    </w:pPr>
  </w:style>
  <w:style w:type="table" w:customStyle="1" w:styleId="31120">
    <w:name w:val="3.1 Таблица12"/>
    <w:basedOn w:val="3-3"/>
    <w:uiPriority w:val="99"/>
    <w:rsid w:val="008C0D4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1">
    <w:name w:val="Сетка таблицы71"/>
    <w:basedOn w:val="af6"/>
    <w:next w:val="afff2"/>
    <w:uiPriority w:val="3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f6"/>
    <w:next w:val="afff2"/>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6"/>
    <w:next w:val="afff2"/>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f6"/>
    <w:next w:val="afff2"/>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C0D42"/>
    <w:pPr>
      <w:numPr>
        <w:numId w:val="70"/>
      </w:numPr>
    </w:pPr>
  </w:style>
  <w:style w:type="numbering" w:customStyle="1" w:styleId="0511111">
    <w:name w:val="0.5 Список Заг.1111"/>
    <w:uiPriority w:val="99"/>
    <w:rsid w:val="008C0D42"/>
  </w:style>
  <w:style w:type="numbering" w:customStyle="1" w:styleId="05111">
    <w:name w:val="Стиль 0.5 Список Заг.111"/>
    <w:basedOn w:val="af7"/>
    <w:rsid w:val="008C0D42"/>
    <w:pPr>
      <w:numPr>
        <w:numId w:val="32"/>
      </w:numPr>
    </w:pPr>
  </w:style>
  <w:style w:type="table" w:customStyle="1" w:styleId="31111">
    <w:name w:val="3.1 Таблица111"/>
    <w:basedOn w:val="3-3"/>
    <w:uiPriority w:val="99"/>
    <w:rsid w:val="008C0D4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
    <w:name w:val="Светлая заливка14"/>
    <w:basedOn w:val="af6"/>
    <w:uiPriority w:val="60"/>
    <w:rsid w:val="008C0D42"/>
    <w:pPr>
      <w:spacing w:after="0" w:line="240" w:lineRule="auto"/>
      <w:jc w:val="right"/>
    </w:pPr>
    <w:rPr>
      <w:rFonts w:ascii="Arial" w:eastAsia="Times New Roman" w:hAnsi="Arial" w:cs="Times New Roman"/>
      <w:color w:val="000000" w:themeColor="text1" w:themeShade="BF"/>
      <w:sz w:val="18"/>
      <w:szCs w:val="20"/>
      <w:lang w:val="ru-RU" w:eastAsia="ru-RU" w:bidi="ar-SA"/>
    </w:rPr>
    <w:tblPr>
      <w:tblStyleRowBandSize w:val="1"/>
      <w:tblStyleColBandSize w:val="1"/>
      <w:tblBorders>
        <w:top w:val="single" w:sz="8" w:space="0" w:color="000000" w:themeColor="text1"/>
        <w:bottom w:val="single" w:sz="8" w:space="0" w:color="000000" w:themeColor="text1"/>
      </w:tblBorders>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0">
    <w:name w:val="Сетка таблицы141"/>
    <w:basedOn w:val="af6"/>
    <w:next w:val="afff2"/>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f7"/>
    <w:uiPriority w:val="99"/>
    <w:semiHidden/>
    <w:unhideWhenUsed/>
    <w:rsid w:val="008C0D42"/>
  </w:style>
  <w:style w:type="table" w:customStyle="1" w:styleId="TableGridReport21">
    <w:name w:val="Table Grid Report21"/>
    <w:basedOn w:val="af6"/>
    <w:next w:val="afff2"/>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f6"/>
    <w:next w:val="afff2"/>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f7"/>
    <w:uiPriority w:val="99"/>
    <w:semiHidden/>
    <w:unhideWhenUsed/>
    <w:rsid w:val="008C0D42"/>
  </w:style>
  <w:style w:type="table" w:customStyle="1" w:styleId="TableGridReport31">
    <w:name w:val="Table Grid Report31"/>
    <w:basedOn w:val="af6"/>
    <w:next w:val="afff2"/>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6"/>
    <w:next w:val="afff2"/>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C0D42"/>
    <w:pPr>
      <w:numPr>
        <w:numId w:val="10"/>
      </w:numPr>
    </w:pPr>
  </w:style>
  <w:style w:type="table" w:customStyle="1" w:styleId="-311">
    <w:name w:val="Веб-таблица 311"/>
    <w:basedOn w:val="af6"/>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7"/>
    <w:uiPriority w:val="99"/>
    <w:semiHidden/>
    <w:unhideWhenUsed/>
    <w:rsid w:val="008C0D42"/>
  </w:style>
  <w:style w:type="table" w:customStyle="1" w:styleId="TableGridReport121">
    <w:name w:val="Table Grid Report121"/>
    <w:basedOn w:val="af6"/>
    <w:next w:val="afff2"/>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6"/>
    <w:next w:val="afff2"/>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12">
    <w:name w:val="Нет списка71"/>
    <w:next w:val="af7"/>
    <w:uiPriority w:val="99"/>
    <w:semiHidden/>
    <w:unhideWhenUsed/>
    <w:rsid w:val="008C0D42"/>
  </w:style>
  <w:style w:type="table" w:customStyle="1" w:styleId="TableGridReport41">
    <w:name w:val="Table Grid Report41"/>
    <w:basedOn w:val="af6"/>
    <w:next w:val="afff2"/>
    <w:uiPriority w:val="9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6"/>
    <w:next w:val="afff2"/>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7"/>
    <w:uiPriority w:val="99"/>
    <w:semiHidden/>
    <w:unhideWhenUsed/>
    <w:rsid w:val="008C0D42"/>
  </w:style>
  <w:style w:type="table" w:customStyle="1" w:styleId="1610">
    <w:name w:val="Сетка таблицы161"/>
    <w:basedOn w:val="af6"/>
    <w:next w:val="afff2"/>
    <w:uiPriority w:val="59"/>
    <w:rsid w:val="008C0D42"/>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7"/>
    <w:next w:val="111111"/>
    <w:rsid w:val="008C0D42"/>
  </w:style>
  <w:style w:type="numbering" w:customStyle="1" w:styleId="1111111">
    <w:name w:val="1 / 1.1 / 1.1.11"/>
    <w:basedOn w:val="af7"/>
    <w:next w:val="111111"/>
    <w:uiPriority w:val="99"/>
    <w:unhideWhenUsed/>
    <w:rsid w:val="008C0D42"/>
  </w:style>
  <w:style w:type="numbering" w:customStyle="1" w:styleId="811">
    <w:name w:val="Нет списка81"/>
    <w:next w:val="af7"/>
    <w:uiPriority w:val="99"/>
    <w:semiHidden/>
    <w:unhideWhenUsed/>
    <w:rsid w:val="008C0D42"/>
  </w:style>
  <w:style w:type="table" w:customStyle="1" w:styleId="812">
    <w:name w:val="Сетка таблицы81"/>
    <w:basedOn w:val="af6"/>
    <w:next w:val="afff2"/>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b">
    <w:name w:val="Рис.21"/>
    <w:rsid w:val="008C0D42"/>
  </w:style>
  <w:style w:type="table" w:customStyle="1" w:styleId="-321">
    <w:name w:val="Веб-таблица 321"/>
    <w:basedOn w:val="af6"/>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7"/>
    <w:uiPriority w:val="99"/>
    <w:semiHidden/>
    <w:unhideWhenUsed/>
    <w:rsid w:val="008C0D42"/>
  </w:style>
  <w:style w:type="table" w:customStyle="1" w:styleId="TableGridReport131">
    <w:name w:val="Table Grid Report131"/>
    <w:basedOn w:val="af6"/>
    <w:next w:val="afff2"/>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6"/>
    <w:next w:val="afff2"/>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6"/>
    <w:next w:val="afff2"/>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10">
    <w:name w:val="Нет списка91"/>
    <w:next w:val="af7"/>
    <w:uiPriority w:val="99"/>
    <w:semiHidden/>
    <w:unhideWhenUsed/>
    <w:rsid w:val="008C0D42"/>
  </w:style>
  <w:style w:type="table" w:customStyle="1" w:styleId="911">
    <w:name w:val="Сетка таблицы91"/>
    <w:basedOn w:val="af6"/>
    <w:next w:val="afff2"/>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C0D42"/>
    <w:pPr>
      <w:numPr>
        <w:numId w:val="9"/>
      </w:numPr>
    </w:pPr>
  </w:style>
  <w:style w:type="table" w:customStyle="1" w:styleId="-331">
    <w:name w:val="Веб-таблица 331"/>
    <w:basedOn w:val="af6"/>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7"/>
    <w:uiPriority w:val="99"/>
    <w:semiHidden/>
    <w:unhideWhenUsed/>
    <w:rsid w:val="008C0D42"/>
  </w:style>
  <w:style w:type="table" w:customStyle="1" w:styleId="TableGridReport141">
    <w:name w:val="Table Grid Report141"/>
    <w:basedOn w:val="af6"/>
    <w:next w:val="afff2"/>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6"/>
    <w:next w:val="afff2"/>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6"/>
    <w:next w:val="afff2"/>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10">
    <w:name w:val="Сетка таблицы101"/>
    <w:basedOn w:val="af6"/>
    <w:next w:val="afff2"/>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0D4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numbering" w:customStyle="1" w:styleId="111115">
    <w:name w:val="1 / 1.1 / 1.1.5"/>
    <w:basedOn w:val="af7"/>
    <w:next w:val="111111"/>
    <w:locked/>
    <w:rsid w:val="00956815"/>
  </w:style>
  <w:style w:type="table" w:customStyle="1" w:styleId="11170">
    <w:name w:val="Средний список 1117"/>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6"/>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7"/>
    <w:uiPriority w:val="99"/>
    <w:rsid w:val="00956815"/>
    <w:pPr>
      <w:numPr>
        <w:numId w:val="90"/>
      </w:numPr>
    </w:pPr>
  </w:style>
  <w:style w:type="numbering" w:customStyle="1" w:styleId="312">
    <w:name w:val="Заголовок 3 ур1"/>
    <w:basedOn w:val="af7"/>
    <w:uiPriority w:val="99"/>
    <w:rsid w:val="00956815"/>
    <w:pPr>
      <w:numPr>
        <w:numId w:val="15"/>
      </w:numPr>
    </w:pPr>
  </w:style>
  <w:style w:type="character" w:customStyle="1" w:styleId="name">
    <w:name w:val="name"/>
    <w:basedOn w:val="af5"/>
    <w:rsid w:val="00956815"/>
  </w:style>
  <w:style w:type="table" w:customStyle="1" w:styleId="2-42">
    <w:name w:val="Средняя заливка 2 - Акцент 42"/>
    <w:basedOn w:val="af6"/>
    <w:next w:val="2-4"/>
    <w:uiPriority w:val="64"/>
    <w:rsid w:val="00956815"/>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6"/>
    <w:uiPriority w:val="60"/>
    <w:rsid w:val="00956815"/>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7"/>
    <w:next w:val="111111"/>
    <w:locked/>
    <w:rsid w:val="00956815"/>
  </w:style>
  <w:style w:type="numbering" w:customStyle="1" w:styleId="1111141">
    <w:name w:val="1 / 1.1 / 1.1.41"/>
    <w:basedOn w:val="af7"/>
    <w:next w:val="111111"/>
    <w:rsid w:val="00956815"/>
  </w:style>
  <w:style w:type="table" w:customStyle="1" w:styleId="11180">
    <w:name w:val="Средний список 1118"/>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6"/>
    <w:uiPriority w:val="65"/>
    <w:rsid w:val="00956815"/>
    <w:rPr>
      <w:color w:val="000000"/>
      <w:lang w:eastAsia="ru-RU"/>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6"/>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6"/>
    <w:next w:val="131"/>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6"/>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4"/>
    <w:uiPriority w:val="99"/>
    <w:rsid w:val="00956815"/>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4"/>
    <w:uiPriority w:val="99"/>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4"/>
    <w:uiPriority w:val="99"/>
    <w:rsid w:val="00956815"/>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4"/>
    <w:uiPriority w:val="99"/>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4"/>
    <w:uiPriority w:val="99"/>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4"/>
    <w:uiPriority w:val="99"/>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4"/>
    <w:uiPriority w:val="99"/>
    <w:rsid w:val="00956815"/>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4"/>
    <w:uiPriority w:val="99"/>
    <w:rsid w:val="00956815"/>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4"/>
    <w:uiPriority w:val="99"/>
    <w:rsid w:val="00956815"/>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4"/>
    <w:uiPriority w:val="99"/>
    <w:rsid w:val="00956815"/>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0">
    <w:name w:val="xl1870"/>
    <w:basedOn w:val="af4"/>
    <w:uiPriority w:val="99"/>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1">
    <w:name w:val="xl1871"/>
    <w:basedOn w:val="af4"/>
    <w:uiPriority w:val="99"/>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4"/>
    <w:uiPriority w:val="99"/>
    <w:rsid w:val="009568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4"/>
    <w:uiPriority w:val="99"/>
    <w:rsid w:val="00956815"/>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4"/>
    <w:uiPriority w:val="99"/>
    <w:rsid w:val="00956815"/>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4"/>
    <w:uiPriority w:val="99"/>
    <w:rsid w:val="00956815"/>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4"/>
    <w:uiPriority w:val="99"/>
    <w:rsid w:val="00956815"/>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4"/>
    <w:uiPriority w:val="99"/>
    <w:rsid w:val="00956815"/>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4"/>
    <w:uiPriority w:val="99"/>
    <w:rsid w:val="00956815"/>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9">
    <w:name w:val="xl1879"/>
    <w:basedOn w:val="af4"/>
    <w:uiPriority w:val="99"/>
    <w:rsid w:val="00956815"/>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4"/>
    <w:uiPriority w:val="99"/>
    <w:rsid w:val="00956815"/>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4"/>
    <w:uiPriority w:val="99"/>
    <w:rsid w:val="00956815"/>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4"/>
    <w:uiPriority w:val="99"/>
    <w:rsid w:val="00956815"/>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4"/>
    <w:uiPriority w:val="99"/>
    <w:rsid w:val="00956815"/>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4"/>
    <w:uiPriority w:val="99"/>
    <w:rsid w:val="00956815"/>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4"/>
    <w:uiPriority w:val="99"/>
    <w:rsid w:val="00956815"/>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4"/>
    <w:uiPriority w:val="99"/>
    <w:rsid w:val="00956815"/>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4"/>
    <w:uiPriority w:val="99"/>
    <w:rsid w:val="00956815"/>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4"/>
    <w:uiPriority w:val="99"/>
    <w:rsid w:val="00956815"/>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4"/>
    <w:uiPriority w:val="99"/>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4"/>
    <w:uiPriority w:val="99"/>
    <w:rsid w:val="0095681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4"/>
    <w:uiPriority w:val="99"/>
    <w:rsid w:val="00956815"/>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4"/>
    <w:uiPriority w:val="99"/>
    <w:rsid w:val="0095681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4"/>
    <w:uiPriority w:val="99"/>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4"/>
    <w:uiPriority w:val="99"/>
    <w:rsid w:val="00956815"/>
    <w:pP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0">
    <w:name w:val="xl50730"/>
    <w:basedOn w:val="af4"/>
    <w:uiPriority w:val="99"/>
    <w:rsid w:val="00956815"/>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1">
    <w:name w:val="xl50731"/>
    <w:basedOn w:val="af4"/>
    <w:uiPriority w:val="99"/>
    <w:rsid w:val="00956815"/>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2">
    <w:name w:val="xl50732"/>
    <w:basedOn w:val="af4"/>
    <w:uiPriority w:val="99"/>
    <w:rsid w:val="00956815"/>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3">
    <w:name w:val="xl50733"/>
    <w:basedOn w:val="af4"/>
    <w:uiPriority w:val="99"/>
    <w:rsid w:val="0095681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4">
    <w:name w:val="xl50734"/>
    <w:basedOn w:val="af4"/>
    <w:uiPriority w:val="99"/>
    <w:rsid w:val="0095681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5">
    <w:name w:val="xl50735"/>
    <w:basedOn w:val="af4"/>
    <w:uiPriority w:val="99"/>
    <w:rsid w:val="00956815"/>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b/>
      <w:bCs/>
      <w:i/>
      <w:iCs/>
      <w:szCs w:val="24"/>
      <w:lang w:eastAsia="ru-RU"/>
    </w:rPr>
  </w:style>
  <w:style w:type="paragraph" w:customStyle="1" w:styleId="xl50736">
    <w:name w:val="xl50736"/>
    <w:basedOn w:val="af4"/>
    <w:uiPriority w:val="99"/>
    <w:rsid w:val="00956815"/>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7">
    <w:name w:val="xl50737"/>
    <w:basedOn w:val="af4"/>
    <w:uiPriority w:val="99"/>
    <w:rsid w:val="00956815"/>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8">
    <w:name w:val="xl50738"/>
    <w:basedOn w:val="af4"/>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9">
    <w:name w:val="xl50739"/>
    <w:basedOn w:val="af4"/>
    <w:uiPriority w:val="99"/>
    <w:rsid w:val="00956815"/>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0">
    <w:name w:val="xl50740"/>
    <w:basedOn w:val="af4"/>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1">
    <w:name w:val="xl50741"/>
    <w:basedOn w:val="af4"/>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2">
    <w:name w:val="xl50742"/>
    <w:basedOn w:val="af4"/>
    <w:uiPriority w:val="99"/>
    <w:rsid w:val="00956815"/>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3">
    <w:name w:val="xl50743"/>
    <w:basedOn w:val="af4"/>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4">
    <w:name w:val="xl50744"/>
    <w:basedOn w:val="af4"/>
    <w:uiPriority w:val="99"/>
    <w:rsid w:val="00956815"/>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5">
    <w:name w:val="xl50745"/>
    <w:basedOn w:val="af4"/>
    <w:uiPriority w:val="99"/>
    <w:rsid w:val="00956815"/>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6">
    <w:name w:val="xl50746"/>
    <w:basedOn w:val="af4"/>
    <w:uiPriority w:val="99"/>
    <w:rsid w:val="00956815"/>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7">
    <w:name w:val="xl50747"/>
    <w:basedOn w:val="af4"/>
    <w:uiPriority w:val="99"/>
    <w:rsid w:val="00956815"/>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8">
    <w:name w:val="xl50748"/>
    <w:basedOn w:val="af4"/>
    <w:uiPriority w:val="99"/>
    <w:rsid w:val="00956815"/>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9">
    <w:name w:val="xl50749"/>
    <w:basedOn w:val="af4"/>
    <w:uiPriority w:val="99"/>
    <w:rsid w:val="00956815"/>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38">
    <w:name w:val="xl51738"/>
    <w:basedOn w:val="af4"/>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4"/>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4"/>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41">
    <w:name w:val="xl51741"/>
    <w:basedOn w:val="af4"/>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2">
    <w:name w:val="xl51742"/>
    <w:basedOn w:val="af4"/>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3">
    <w:name w:val="xl51743"/>
    <w:basedOn w:val="af4"/>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4">
    <w:name w:val="xl51744"/>
    <w:basedOn w:val="af4"/>
    <w:uiPriority w:val="99"/>
    <w:rsid w:val="00956815"/>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4"/>
    <w:uiPriority w:val="99"/>
    <w:rsid w:val="00956815"/>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4"/>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4"/>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4"/>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4"/>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0">
    <w:name w:val="xl51750"/>
    <w:basedOn w:val="af4"/>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4"/>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2">
    <w:name w:val="xl51752"/>
    <w:basedOn w:val="af4"/>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4"/>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4">
    <w:name w:val="xl51754"/>
    <w:basedOn w:val="af4"/>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5">
    <w:name w:val="xl51755"/>
    <w:basedOn w:val="af4"/>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6">
    <w:name w:val="xl51756"/>
    <w:basedOn w:val="af4"/>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4"/>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4"/>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4"/>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4"/>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4"/>
    <w:uiPriority w:val="99"/>
    <w:rsid w:val="00956815"/>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4"/>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3">
    <w:name w:val="xl51763"/>
    <w:basedOn w:val="af4"/>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4">
    <w:name w:val="xl51764"/>
    <w:basedOn w:val="af4"/>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5">
    <w:name w:val="xl51765"/>
    <w:basedOn w:val="af4"/>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6">
    <w:name w:val="xl51766"/>
    <w:basedOn w:val="af4"/>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7">
    <w:name w:val="xl51767"/>
    <w:basedOn w:val="af4"/>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8">
    <w:name w:val="xl51768"/>
    <w:basedOn w:val="af4"/>
    <w:uiPriority w:val="99"/>
    <w:rsid w:val="00956815"/>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4"/>
    <w:uiPriority w:val="99"/>
    <w:rsid w:val="00956815"/>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4"/>
    <w:uiPriority w:val="99"/>
    <w:rsid w:val="00956815"/>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4"/>
    <w:uiPriority w:val="99"/>
    <w:rsid w:val="00956815"/>
    <w:pPr>
      <w:shd w:val="clear" w:color="000000" w:fill="FFFF00"/>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1772">
    <w:name w:val="xl51772"/>
    <w:basedOn w:val="af4"/>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4"/>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
    <w:basedOn w:val="af5"/>
    <w:uiPriority w:val="9"/>
    <w:semiHidden/>
    <w:rsid w:val="00956815"/>
    <w:rPr>
      <w:rFonts w:asciiTheme="majorHAnsi" w:eastAsiaTheme="majorEastAsia" w:hAnsiTheme="majorHAnsi" w:cstheme="majorBidi"/>
      <w:color w:val="365F91" w:themeColor="accent1" w:themeShade="BF"/>
      <w:spacing w:val="-5"/>
      <w:sz w:val="26"/>
      <w:szCs w:val="26"/>
    </w:rPr>
  </w:style>
  <w:style w:type="character" w:customStyle="1" w:styleId="85pt1">
    <w:name w:val="Колонтитул + 8.5 pt"/>
    <w:aliases w:val="Не полужирный"/>
    <w:basedOn w:val="4e"/>
    <w:rsid w:val="00956815"/>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7"/>
    <w:rsid w:val="00956815"/>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9"/>
    <w:rsid w:val="00956815"/>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b">
    <w:name w:val="Простая таблица 12"/>
    <w:basedOn w:val="af6"/>
    <w:next w:val="1f2"/>
    <w:semiHidden/>
    <w:unhideWhenUsed/>
    <w:rsid w:val="00956815"/>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6"/>
    <w:next w:val="2a"/>
    <w:semiHidden/>
    <w:unhideWhenUsed/>
    <w:rsid w:val="00956815"/>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6"/>
    <w:next w:val="3f6"/>
    <w:semiHidden/>
    <w:unhideWhenUsed/>
    <w:rsid w:val="00956815"/>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c">
    <w:name w:val="Классическая таблица 12"/>
    <w:basedOn w:val="af6"/>
    <w:next w:val="1f1"/>
    <w:semiHidden/>
    <w:unhideWhenUsed/>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6"/>
    <w:next w:val="2e"/>
    <w:semiHidden/>
    <w:unhideWhenUsed/>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6"/>
    <w:next w:val="29"/>
    <w:semiHidden/>
    <w:unhideWhenUsed/>
    <w:rsid w:val="00956815"/>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6"/>
    <w:next w:val="3b"/>
    <w:semiHidden/>
    <w:unhideWhenUsed/>
    <w:rsid w:val="00956815"/>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6"/>
    <w:next w:val="48"/>
    <w:semiHidden/>
    <w:unhideWhenUsed/>
    <w:rsid w:val="00956815"/>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6"/>
    <w:next w:val="58"/>
    <w:semiHidden/>
    <w:unhideWhenUsed/>
    <w:rsid w:val="00956815"/>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d">
    <w:name w:val="Сетка таблицы 12"/>
    <w:basedOn w:val="af6"/>
    <w:next w:val="1f7"/>
    <w:semiHidden/>
    <w:unhideWhenUsed/>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6"/>
    <w:next w:val="2f3"/>
    <w:semiHidden/>
    <w:unhideWhenUsed/>
    <w:rsid w:val="00956815"/>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6"/>
    <w:next w:val="54"/>
    <w:semiHidden/>
    <w:unhideWhenUsed/>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6"/>
    <w:next w:val="82"/>
    <w:semiHidden/>
    <w:unhideWhenUsed/>
    <w:rsid w:val="00956815"/>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6"/>
    <w:next w:val="-1"/>
    <w:semiHidden/>
    <w:unhideWhenUsed/>
    <w:rsid w:val="00956815"/>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6"/>
    <w:next w:val="-2"/>
    <w:semiHidden/>
    <w:unhideWhenUsed/>
    <w:rsid w:val="00956815"/>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6"/>
    <w:next w:val="afffd"/>
    <w:semiHidden/>
    <w:unhideWhenUsed/>
    <w:rsid w:val="00956815"/>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6"/>
    <w:next w:val="affff1"/>
    <w:semiHidden/>
    <w:unhideWhenUsed/>
    <w:rsid w:val="00956815"/>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6"/>
    <w:next w:val="afffe"/>
    <w:semiHidden/>
    <w:unhideWhenUsed/>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e">
    <w:name w:val="Изящная таблица 12"/>
    <w:basedOn w:val="af6"/>
    <w:next w:val="1f3"/>
    <w:semiHidden/>
    <w:unhideWhenUsed/>
    <w:rsid w:val="00956815"/>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6"/>
    <w:next w:val="2b"/>
    <w:semiHidden/>
    <w:unhideWhenUsed/>
    <w:rsid w:val="00956815"/>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6"/>
    <w:next w:val="-10"/>
    <w:semiHidden/>
    <w:unhideWhenUsed/>
    <w:rsid w:val="00956815"/>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6"/>
    <w:next w:val="-20"/>
    <w:semiHidden/>
    <w:unhideWhenUsed/>
    <w:rsid w:val="00956815"/>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6"/>
    <w:next w:val="-3"/>
    <w:semiHidden/>
    <w:unhideWhenUsed/>
    <w:rsid w:val="00956815"/>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6"/>
    <w:next w:val="2-4"/>
    <w:uiPriority w:val="64"/>
    <w:semiHidden/>
    <w:unhideWhenUsed/>
    <w:rsid w:val="00956815"/>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f2"/>
    <w:rsid w:val="00956815"/>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6"/>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6"/>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6"/>
    <w:uiPriority w:val="60"/>
    <w:rsid w:val="00956815"/>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
    <w:name w:val="Средний список 121"/>
    <w:basedOn w:val="af6"/>
    <w:uiPriority w:val="65"/>
    <w:rsid w:val="0095681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ungsuhChe" w:eastAsia="Times New Roman" w:hAnsi="@GungsuhChe"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f">
    <w:name w:val="Светлая заливка22"/>
    <w:basedOn w:val="af6"/>
    <w:uiPriority w:val="60"/>
    <w:rsid w:val="00956815"/>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1">
    <w:name w:val="Светлая заливка1171"/>
    <w:basedOn w:val="af6"/>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6"/>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6"/>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6"/>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
    <w:name w:val="Светлая заливка34"/>
    <w:basedOn w:val="af6"/>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6"/>
    <w:uiPriority w:val="60"/>
    <w:rsid w:val="0095681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f6"/>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6"/>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c">
    <w:name w:val="рпдлпжлопж1"/>
    <w:basedOn w:val="af6"/>
    <w:uiPriority w:val="99"/>
    <w:rsid w:val="00956815"/>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3">
    <w:name w:val="Светлая заливка311"/>
    <w:basedOn w:val="af6"/>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6"/>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f2"/>
    <w:rsid w:val="00956815"/>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6"/>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
    <w:name w:val="Столбцы таблицы 311"/>
    <w:basedOn w:val="af6"/>
    <w:rsid w:val="00956815"/>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f6"/>
    <w:rsid w:val="00956815"/>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6"/>
    <w:rsid w:val="00956815"/>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6"/>
    <w:rsid w:val="00956815"/>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f6"/>
    <w:rsid w:val="00956815"/>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6"/>
    <w:rsid w:val="00956815"/>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6"/>
    <w:rsid w:val="00956815"/>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6"/>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
    <w:name w:val="Простая таблица 211"/>
    <w:basedOn w:val="af6"/>
    <w:rsid w:val="00956815"/>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6"/>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6"/>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6"/>
    <w:rsid w:val="00956815"/>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
    <w:name w:val="Изящная таблица 211"/>
    <w:basedOn w:val="af6"/>
    <w:rsid w:val="00956815"/>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6"/>
    <w:rsid w:val="00956815"/>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6"/>
    <w:rsid w:val="00956815"/>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6"/>
    <w:rsid w:val="00956815"/>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6"/>
    <w:rsid w:val="00956815"/>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6"/>
    <w:rsid w:val="00956815"/>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f6"/>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0">
    <w:name w:val="Сетка таблицы 811"/>
    <w:basedOn w:val="af6"/>
    <w:rsid w:val="00956815"/>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
    <w:name w:val="Сетка таблицы 211"/>
    <w:basedOn w:val="af6"/>
    <w:rsid w:val="00956815"/>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6"/>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
    <w:name w:val="Простая таблица 311"/>
    <w:basedOn w:val="af6"/>
    <w:rsid w:val="00956815"/>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6"/>
    <w:uiPriority w:val="64"/>
    <w:rsid w:val="00956815"/>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6"/>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6"/>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6"/>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6"/>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8">
    <w:name w:val="Светлая заливка211"/>
    <w:basedOn w:val="af6"/>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6"/>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6"/>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6"/>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6"/>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6"/>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6"/>
    <w:rsid w:val="009568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956815"/>
    <w:pPr>
      <w:numPr>
        <w:numId w:val="72"/>
      </w:numPr>
    </w:pPr>
  </w:style>
  <w:style w:type="numbering" w:customStyle="1" w:styleId="1111151">
    <w:name w:val="1 / 1.1 / 1.1.51"/>
    <w:basedOn w:val="af7"/>
    <w:next w:val="111111"/>
    <w:semiHidden/>
    <w:unhideWhenUsed/>
    <w:rsid w:val="00956815"/>
    <w:pPr>
      <w:numPr>
        <w:numId w:val="73"/>
      </w:numPr>
    </w:pPr>
  </w:style>
  <w:style w:type="numbering" w:customStyle="1" w:styleId="116">
    <w:name w:val="Стиль11"/>
    <w:uiPriority w:val="99"/>
    <w:rsid w:val="00956815"/>
    <w:pPr>
      <w:numPr>
        <w:numId w:val="13"/>
      </w:numPr>
    </w:pPr>
  </w:style>
  <w:style w:type="numbering" w:customStyle="1" w:styleId="211">
    <w:name w:val="Заголовок 2 уровень11"/>
    <w:uiPriority w:val="99"/>
    <w:rsid w:val="00956815"/>
    <w:pPr>
      <w:numPr>
        <w:numId w:val="14"/>
      </w:numPr>
    </w:pPr>
  </w:style>
  <w:style w:type="table" w:customStyle="1" w:styleId="722">
    <w:name w:val="Сетка таблицы72"/>
    <w:basedOn w:val="af6"/>
    <w:next w:val="afff2"/>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6"/>
    <w:next w:val="afff2"/>
    <w:uiPriority w:val="59"/>
    <w:rsid w:val="00956815"/>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6"/>
    <w:next w:val="affff1"/>
    <w:rsid w:val="00956815"/>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6">
    <w:name w:val="Изящная таблица 15"/>
    <w:basedOn w:val="af6"/>
    <w:next w:val="1f3"/>
    <w:rsid w:val="00956815"/>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6"/>
    <w:next w:val="2e"/>
    <w:rsid w:val="00956815"/>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6"/>
    <w:next w:val="afff2"/>
    <w:rsid w:val="00956815"/>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6"/>
    <w:next w:val="afff2"/>
    <w:rsid w:val="00956815"/>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6"/>
    <w:next w:val="82"/>
    <w:rsid w:val="00956815"/>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5"/>
    <w:rsid w:val="00956815"/>
    <w:rPr>
      <w:rFonts w:ascii="Times New Roman" w:hAnsi="Times New Roman" w:cs="Times New Roman" w:hint="default"/>
      <w:b w:val="0"/>
      <w:bCs w:val="0"/>
      <w:i w:val="0"/>
      <w:iCs w:val="0"/>
      <w:color w:val="000000"/>
      <w:sz w:val="26"/>
      <w:szCs w:val="26"/>
    </w:rPr>
  </w:style>
  <w:style w:type="character" w:customStyle="1" w:styleId="fontstyle21">
    <w:name w:val="fontstyle21"/>
    <w:basedOn w:val="af5"/>
    <w:rsid w:val="00956815"/>
    <w:rPr>
      <w:rFonts w:ascii="Times New Roman" w:hAnsi="Times New Roman" w:cs="Times New Roman" w:hint="default"/>
      <w:b/>
      <w:bCs/>
      <w:i w:val="0"/>
      <w:iCs w:val="0"/>
      <w:color w:val="000000"/>
      <w:sz w:val="26"/>
      <w:szCs w:val="26"/>
    </w:rPr>
  </w:style>
  <w:style w:type="table" w:customStyle="1" w:styleId="821">
    <w:name w:val="Сетка таблицы82"/>
    <w:basedOn w:val="af6"/>
    <w:next w:val="afff2"/>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6"/>
    <w:next w:val="afff2"/>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6"/>
    <w:next w:val="afff2"/>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6"/>
    <w:next w:val="afff2"/>
    <w:uiPriority w:val="5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6"/>
    <w:next w:val="afff2"/>
    <w:uiPriority w:val="5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6"/>
    <w:next w:val="afff2"/>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6"/>
    <w:next w:val="afff2"/>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6"/>
    <w:next w:val="afff2"/>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6"/>
    <w:next w:val="afff2"/>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basedOn w:val="2ff0"/>
    <w:rsid w:val="0095681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0"/>
    <w:rsid w:val="00956815"/>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f5"/>
    <w:rsid w:val="0095681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5"/>
    <w:rsid w:val="00956815"/>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f5"/>
    <w:link w:val="afffffffffffffb"/>
    <w:rsid w:val="00956815"/>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xl47929">
    <w:name w:val="xl47929"/>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0">
    <w:name w:val="xl47930"/>
    <w:basedOn w:val="af4"/>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1">
    <w:name w:val="xl47931"/>
    <w:basedOn w:val="af4"/>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32">
    <w:name w:val="xl47932"/>
    <w:basedOn w:val="af4"/>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3">
    <w:name w:val="xl47933"/>
    <w:basedOn w:val="af4"/>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4">
    <w:name w:val="xl47934"/>
    <w:basedOn w:val="af4"/>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5">
    <w:name w:val="xl47935"/>
    <w:basedOn w:val="af4"/>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6">
    <w:name w:val="xl47936"/>
    <w:basedOn w:val="af4"/>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7">
    <w:name w:val="xl47937"/>
    <w:basedOn w:val="af4"/>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8">
    <w:name w:val="xl47938"/>
    <w:basedOn w:val="af4"/>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9">
    <w:name w:val="xl47939"/>
    <w:basedOn w:val="af4"/>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0">
    <w:name w:val="xl47940"/>
    <w:basedOn w:val="af4"/>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1">
    <w:name w:val="xl47941"/>
    <w:basedOn w:val="af4"/>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2">
    <w:name w:val="xl47942"/>
    <w:basedOn w:val="af4"/>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3">
    <w:name w:val="xl47943"/>
    <w:basedOn w:val="af4"/>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4">
    <w:name w:val="xl47944"/>
    <w:basedOn w:val="af4"/>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5">
    <w:name w:val="xl47945"/>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6">
    <w:name w:val="xl47946"/>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7">
    <w:name w:val="xl47947"/>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8">
    <w:name w:val="xl47948"/>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9">
    <w:name w:val="xl47949"/>
    <w:basedOn w:val="af4"/>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0">
    <w:name w:val="xl47950"/>
    <w:basedOn w:val="af4"/>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1">
    <w:name w:val="xl47951"/>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2">
    <w:name w:val="xl47952"/>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3">
    <w:name w:val="xl47953"/>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4">
    <w:name w:val="xl47954"/>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5">
    <w:name w:val="xl47955"/>
    <w:basedOn w:val="af4"/>
    <w:rsid w:val="00956815"/>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6">
    <w:name w:val="xl47956"/>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57">
    <w:name w:val="xl47957"/>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8">
    <w:name w:val="xl47958"/>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9">
    <w:name w:val="xl47959"/>
    <w:basedOn w:val="af4"/>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0">
    <w:name w:val="xl47960"/>
    <w:basedOn w:val="af4"/>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1">
    <w:name w:val="xl47961"/>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2">
    <w:name w:val="xl47962"/>
    <w:basedOn w:val="af4"/>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3">
    <w:name w:val="xl47963"/>
    <w:basedOn w:val="af4"/>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4">
    <w:name w:val="xl47964"/>
    <w:basedOn w:val="af4"/>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65">
    <w:name w:val="xl47965"/>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6">
    <w:name w:val="xl47966"/>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7">
    <w:name w:val="xl47967"/>
    <w:basedOn w:val="af4"/>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8">
    <w:name w:val="xl47968"/>
    <w:basedOn w:val="af4"/>
    <w:rsid w:val="00956815"/>
    <w:pP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69">
    <w:name w:val="xl47969"/>
    <w:basedOn w:val="af4"/>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0">
    <w:name w:val="xl47970"/>
    <w:basedOn w:val="af4"/>
    <w:rsid w:val="00956815"/>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1">
    <w:name w:val="xl47971"/>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2">
    <w:name w:val="xl47972"/>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3">
    <w:name w:val="xl47973"/>
    <w:basedOn w:val="af4"/>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4">
    <w:name w:val="xl47974"/>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5">
    <w:name w:val="xl47975"/>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6">
    <w:name w:val="xl47976"/>
    <w:basedOn w:val="af4"/>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77">
    <w:name w:val="xl47977"/>
    <w:basedOn w:val="af4"/>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7978">
    <w:name w:val="xl47978"/>
    <w:basedOn w:val="af4"/>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9">
    <w:name w:val="xl47979"/>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0">
    <w:name w:val="xl47980"/>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1">
    <w:name w:val="xl47981"/>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82">
    <w:name w:val="xl47982"/>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3">
    <w:name w:val="xl47983"/>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4">
    <w:name w:val="xl47984"/>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5">
    <w:name w:val="xl47985"/>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6">
    <w:name w:val="xl47986"/>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7">
    <w:name w:val="xl47987"/>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47988">
    <w:name w:val="xl47988"/>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9">
    <w:name w:val="xl47989"/>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90">
    <w:name w:val="xl47990"/>
    <w:basedOn w:val="af4"/>
    <w:rsid w:val="00956815"/>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1">
    <w:name w:val="xl47991"/>
    <w:basedOn w:val="af4"/>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2">
    <w:name w:val="xl47992"/>
    <w:basedOn w:val="af4"/>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3">
    <w:name w:val="xl47993"/>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4">
    <w:name w:val="xl47994"/>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5">
    <w:name w:val="xl47995"/>
    <w:basedOn w:val="af4"/>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6">
    <w:name w:val="xl47996"/>
    <w:basedOn w:val="af4"/>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7">
    <w:name w:val="xl47997"/>
    <w:basedOn w:val="af4"/>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8">
    <w:name w:val="xl47998"/>
    <w:basedOn w:val="af4"/>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99">
    <w:name w:val="xl47999"/>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0">
    <w:name w:val="xl48000"/>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1">
    <w:name w:val="xl48001"/>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2">
    <w:name w:val="xl48002"/>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3">
    <w:name w:val="xl48003"/>
    <w:basedOn w:val="af4"/>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4">
    <w:name w:val="xl48004"/>
    <w:basedOn w:val="af4"/>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5">
    <w:name w:val="xl48005"/>
    <w:basedOn w:val="af4"/>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6">
    <w:name w:val="xl48006"/>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7">
    <w:name w:val="xl48007"/>
    <w:basedOn w:val="af4"/>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8">
    <w:name w:val="xl48008"/>
    <w:basedOn w:val="af4"/>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9">
    <w:name w:val="xl48009"/>
    <w:basedOn w:val="af4"/>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0">
    <w:name w:val="xl48010"/>
    <w:basedOn w:val="af4"/>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1">
    <w:name w:val="xl48011"/>
    <w:basedOn w:val="af4"/>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C0000"/>
      <w:sz w:val="20"/>
      <w:szCs w:val="20"/>
      <w:lang w:val="ru-RU" w:eastAsia="ru-RU" w:bidi="ar-SA"/>
    </w:rPr>
  </w:style>
  <w:style w:type="paragraph" w:customStyle="1" w:styleId="xl48012">
    <w:name w:val="xl48012"/>
    <w:basedOn w:val="af4"/>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3">
    <w:name w:val="xl48013"/>
    <w:basedOn w:val="af4"/>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4">
    <w:name w:val="xl48014"/>
    <w:basedOn w:val="af4"/>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5">
    <w:name w:val="xl48015"/>
    <w:basedOn w:val="af4"/>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6">
    <w:name w:val="xl48016"/>
    <w:basedOn w:val="af4"/>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7">
    <w:name w:val="xl48017"/>
    <w:basedOn w:val="af4"/>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8">
    <w:name w:val="xl48018"/>
    <w:basedOn w:val="af4"/>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9">
    <w:name w:val="xl48019"/>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48020">
    <w:name w:val="xl48020"/>
    <w:basedOn w:val="af4"/>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21">
    <w:name w:val="xl48021"/>
    <w:basedOn w:val="af4"/>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2">
    <w:name w:val="xl48022"/>
    <w:basedOn w:val="af4"/>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3">
    <w:name w:val="xl48023"/>
    <w:basedOn w:val="af4"/>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4">
    <w:name w:val="xl48024"/>
    <w:basedOn w:val="af4"/>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5">
    <w:name w:val="xl48025"/>
    <w:basedOn w:val="af4"/>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6">
    <w:name w:val="xl48026"/>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27">
    <w:name w:val="xl48027"/>
    <w:basedOn w:val="af4"/>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18"/>
      <w:szCs w:val="18"/>
      <w:lang w:val="ru-RU" w:eastAsia="ru-RU" w:bidi="ar-SA"/>
    </w:rPr>
  </w:style>
  <w:style w:type="paragraph" w:customStyle="1" w:styleId="xl48028">
    <w:name w:val="xl48028"/>
    <w:basedOn w:val="af4"/>
    <w:rsid w:val="00956815"/>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val="ru-RU" w:eastAsia="ru-RU" w:bidi="ar-SA"/>
    </w:rPr>
  </w:style>
  <w:style w:type="paragraph" w:customStyle="1" w:styleId="xl48029">
    <w:name w:val="xl48029"/>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0">
    <w:name w:val="xl48030"/>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1">
    <w:name w:val="xl48031"/>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2">
    <w:name w:val="xl48032"/>
    <w:basedOn w:val="af4"/>
    <w:rsid w:val="00956815"/>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3">
    <w:name w:val="xl48033"/>
    <w:basedOn w:val="af4"/>
    <w:rsid w:val="00956815"/>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4">
    <w:name w:val="xl48034"/>
    <w:basedOn w:val="af4"/>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35">
    <w:name w:val="xl48035"/>
    <w:basedOn w:val="af4"/>
    <w:rsid w:val="00956815"/>
    <w:pPr>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6">
    <w:name w:val="xl48036"/>
    <w:basedOn w:val="af4"/>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7">
    <w:name w:val="xl48037"/>
    <w:basedOn w:val="af4"/>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8">
    <w:name w:val="xl48038"/>
    <w:basedOn w:val="af4"/>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9">
    <w:name w:val="xl48039"/>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0">
    <w:name w:val="xl48040"/>
    <w:basedOn w:val="af4"/>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1">
    <w:name w:val="xl48041"/>
    <w:basedOn w:val="af4"/>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2">
    <w:name w:val="xl48042"/>
    <w:basedOn w:val="af4"/>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3">
    <w:name w:val="xl48043"/>
    <w:basedOn w:val="af4"/>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4">
    <w:name w:val="xl48044"/>
    <w:basedOn w:val="af4"/>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5">
    <w:name w:val="xl48045"/>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6">
    <w:name w:val="xl48046"/>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8047">
    <w:name w:val="xl48047"/>
    <w:basedOn w:val="af4"/>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8">
    <w:name w:val="xl48048"/>
    <w:basedOn w:val="af4"/>
    <w:rsid w:val="00956815"/>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49">
    <w:name w:val="xl48049"/>
    <w:basedOn w:val="af4"/>
    <w:rsid w:val="00956815"/>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0">
    <w:name w:val="xl48050"/>
    <w:basedOn w:val="af4"/>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1">
    <w:name w:val="xl48051"/>
    <w:basedOn w:val="af4"/>
    <w:rsid w:val="00956815"/>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8052">
    <w:name w:val="xl48052"/>
    <w:basedOn w:val="af4"/>
    <w:rsid w:val="00956815"/>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3">
    <w:name w:val="xl48053"/>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4">
    <w:name w:val="xl48054"/>
    <w:basedOn w:val="af4"/>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5">
    <w:name w:val="xl48055"/>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6">
    <w:name w:val="xl48056"/>
    <w:basedOn w:val="af4"/>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7">
    <w:name w:val="xl48057"/>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8">
    <w:name w:val="xl48058"/>
    <w:basedOn w:val="af4"/>
    <w:rsid w:val="0095681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9">
    <w:name w:val="xl48059"/>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0">
    <w:name w:val="xl48060"/>
    <w:basedOn w:val="af4"/>
    <w:rsid w:val="00956815"/>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1">
    <w:name w:val="xl48061"/>
    <w:basedOn w:val="af4"/>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2">
    <w:name w:val="xl48062"/>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3">
    <w:name w:val="xl48063"/>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4">
    <w:name w:val="xl48064"/>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5">
    <w:name w:val="xl48065"/>
    <w:basedOn w:val="af4"/>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6">
    <w:name w:val="xl48066"/>
    <w:basedOn w:val="af4"/>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7">
    <w:name w:val="xl48067"/>
    <w:basedOn w:val="af4"/>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68">
    <w:name w:val="xl48068"/>
    <w:basedOn w:val="af4"/>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9">
    <w:name w:val="xl48069"/>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0">
    <w:name w:val="xl48070"/>
    <w:basedOn w:val="af4"/>
    <w:rsid w:val="00956815"/>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1">
    <w:name w:val="xl48071"/>
    <w:basedOn w:val="af4"/>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2">
    <w:name w:val="xl48072"/>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3">
    <w:name w:val="xl48073"/>
    <w:basedOn w:val="af4"/>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4">
    <w:name w:val="xl48074"/>
    <w:basedOn w:val="af4"/>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5">
    <w:name w:val="xl48075"/>
    <w:basedOn w:val="af4"/>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6">
    <w:name w:val="xl48076"/>
    <w:basedOn w:val="af4"/>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7">
    <w:name w:val="xl48077"/>
    <w:basedOn w:val="af4"/>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8">
    <w:name w:val="xl48078"/>
    <w:basedOn w:val="af4"/>
    <w:rsid w:val="00956815"/>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9">
    <w:name w:val="xl48079"/>
    <w:basedOn w:val="af4"/>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0">
    <w:name w:val="xl48080"/>
    <w:basedOn w:val="af4"/>
    <w:rsid w:val="0095681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1">
    <w:name w:val="xl48081"/>
    <w:basedOn w:val="af4"/>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2">
    <w:name w:val="xl48082"/>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3">
    <w:name w:val="xl48083"/>
    <w:basedOn w:val="af4"/>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4">
    <w:name w:val="xl48084"/>
    <w:basedOn w:val="af4"/>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5">
    <w:name w:val="xl48085"/>
    <w:basedOn w:val="af4"/>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6">
    <w:name w:val="xl48086"/>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7">
    <w:name w:val="xl48087"/>
    <w:basedOn w:val="af4"/>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8">
    <w:name w:val="xl48088"/>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9">
    <w:name w:val="xl48089"/>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0">
    <w:name w:val="xl48090"/>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1">
    <w:name w:val="xl48091"/>
    <w:basedOn w:val="af4"/>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2">
    <w:name w:val="xl48092"/>
    <w:basedOn w:val="af4"/>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3">
    <w:name w:val="xl48093"/>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4">
    <w:name w:val="xl48094"/>
    <w:basedOn w:val="af4"/>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5">
    <w:name w:val="xl48095"/>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6">
    <w:name w:val="xl48096"/>
    <w:basedOn w:val="af4"/>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7">
    <w:name w:val="xl48097"/>
    <w:basedOn w:val="af4"/>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8">
    <w:name w:val="xl48098"/>
    <w:basedOn w:val="af4"/>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9">
    <w:name w:val="xl48099"/>
    <w:basedOn w:val="af4"/>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0">
    <w:name w:val="xl48100"/>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1">
    <w:name w:val="xl48101"/>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2">
    <w:name w:val="xl48102"/>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3">
    <w:name w:val="xl48103"/>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4">
    <w:name w:val="xl48104"/>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5">
    <w:name w:val="xl48105"/>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6">
    <w:name w:val="xl48106"/>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7">
    <w:name w:val="xl48107"/>
    <w:basedOn w:val="af4"/>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8">
    <w:name w:val="xl48108"/>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9">
    <w:name w:val="xl48109"/>
    <w:basedOn w:val="af4"/>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0">
    <w:name w:val="xl48110"/>
    <w:basedOn w:val="af4"/>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1">
    <w:name w:val="xl48111"/>
    <w:basedOn w:val="af4"/>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2">
    <w:name w:val="xl48112"/>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3">
    <w:name w:val="xl48113"/>
    <w:basedOn w:val="af4"/>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4">
    <w:name w:val="xl48114"/>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5">
    <w:name w:val="xl48115"/>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6">
    <w:name w:val="xl48116"/>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7">
    <w:name w:val="xl48117"/>
    <w:basedOn w:val="af4"/>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8">
    <w:name w:val="xl48118"/>
    <w:basedOn w:val="af4"/>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9">
    <w:name w:val="xl48119"/>
    <w:basedOn w:val="af4"/>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0">
    <w:name w:val="xl48120"/>
    <w:basedOn w:val="af4"/>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1">
    <w:name w:val="xl48121"/>
    <w:basedOn w:val="af4"/>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2">
    <w:name w:val="xl48122"/>
    <w:basedOn w:val="af4"/>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3">
    <w:name w:val="xl48123"/>
    <w:basedOn w:val="af4"/>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4">
    <w:name w:val="xl48124"/>
    <w:basedOn w:val="af4"/>
    <w:rsid w:val="0095681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25">
    <w:name w:val="xl48125"/>
    <w:basedOn w:val="af4"/>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6">
    <w:name w:val="xl48126"/>
    <w:basedOn w:val="af4"/>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7">
    <w:name w:val="xl48127"/>
    <w:basedOn w:val="af4"/>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8">
    <w:name w:val="xl48128"/>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9">
    <w:name w:val="xl48129"/>
    <w:basedOn w:val="af4"/>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30">
    <w:name w:val="xl48130"/>
    <w:basedOn w:val="af4"/>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1">
    <w:name w:val="xl48131"/>
    <w:basedOn w:val="af4"/>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2">
    <w:name w:val="xl48132"/>
    <w:basedOn w:val="af4"/>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3">
    <w:name w:val="xl48133"/>
    <w:basedOn w:val="af4"/>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4">
    <w:name w:val="xl48134"/>
    <w:basedOn w:val="af4"/>
    <w:rsid w:val="0095681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135">
    <w:name w:val="xl48135"/>
    <w:basedOn w:val="af4"/>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numbering" w:customStyle="1" w:styleId="31110">
    <w:name w:val="Заголовок 3 ур111"/>
    <w:uiPriority w:val="99"/>
    <w:rsid w:val="00956815"/>
  </w:style>
  <w:style w:type="table" w:customStyle="1" w:styleId="TableGridReport17">
    <w:name w:val="Table Grid Report17"/>
    <w:basedOn w:val="af6"/>
    <w:next w:val="afff2"/>
    <w:uiPriority w:val="59"/>
    <w:rsid w:val="00956815"/>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Стиль12"/>
    <w:uiPriority w:val="99"/>
    <w:rsid w:val="00956815"/>
  </w:style>
  <w:style w:type="character" w:customStyle="1" w:styleId="afffffffffffffc">
    <w:name w:val="Основной текст Знак Знак"/>
    <w:rsid w:val="00956815"/>
    <w:rPr>
      <w:sz w:val="28"/>
      <w:szCs w:val="28"/>
      <w:lang w:val="ru-RU" w:eastAsia="ru-RU"/>
    </w:rPr>
  </w:style>
  <w:style w:type="numbering" w:customStyle="1" w:styleId="5">
    <w:name w:val="Рис.5"/>
    <w:rsid w:val="00956815"/>
    <w:pPr>
      <w:numPr>
        <w:numId w:val="60"/>
      </w:numPr>
    </w:pPr>
  </w:style>
  <w:style w:type="table" w:customStyle="1" w:styleId="11122">
    <w:name w:val="Сетка таблицы1112"/>
    <w:basedOn w:val="af6"/>
    <w:next w:val="afff2"/>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6">
    <w:name w:val="Сетка таблицы311"/>
    <w:basedOn w:val="af6"/>
    <w:next w:val="afff2"/>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956815"/>
    <w:pPr>
      <w:numPr>
        <w:numId w:val="75"/>
      </w:numPr>
    </w:pPr>
  </w:style>
  <w:style w:type="table" w:customStyle="1" w:styleId="-312">
    <w:name w:val="Веб-таблица 312"/>
    <w:basedOn w:val="af6"/>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6"/>
    <w:next w:val="afff2"/>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formattext">
    <w:name w:val="formattext"/>
    <w:basedOn w:val="af4"/>
    <w:rsid w:val="00956815"/>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121">
    <w:name w:val="Заголовок 3 ур12"/>
    <w:uiPriority w:val="99"/>
    <w:rsid w:val="00956815"/>
  </w:style>
  <w:style w:type="table" w:customStyle="1" w:styleId="13b">
    <w:name w:val="Классическая таблица 13"/>
    <w:basedOn w:val="af6"/>
    <w:next w:val="1f1"/>
    <w:rsid w:val="00956815"/>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6"/>
    <w:next w:val="afff2"/>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6"/>
    <w:next w:val="afff2"/>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6"/>
    <w:next w:val="afff2"/>
    <w:uiPriority w:val="59"/>
    <w:rsid w:val="00956815"/>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956815"/>
  </w:style>
  <w:style w:type="table" w:customStyle="1" w:styleId="1100">
    <w:name w:val="Сетка таблицы110"/>
    <w:basedOn w:val="af6"/>
    <w:next w:val="afff2"/>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956815"/>
    <w:pPr>
      <w:numPr>
        <w:numId w:val="74"/>
      </w:numPr>
    </w:pPr>
  </w:style>
  <w:style w:type="numbering" w:customStyle="1" w:styleId="1134">
    <w:name w:val="Нет списка113"/>
    <w:next w:val="af7"/>
    <w:uiPriority w:val="99"/>
    <w:semiHidden/>
    <w:unhideWhenUsed/>
    <w:rsid w:val="00956815"/>
  </w:style>
  <w:style w:type="table" w:customStyle="1" w:styleId="2120">
    <w:name w:val="Сетка таблицы212"/>
    <w:basedOn w:val="af6"/>
    <w:next w:val="afff2"/>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6"/>
    <w:next w:val="afff2"/>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7"/>
    <w:uiPriority w:val="99"/>
    <w:semiHidden/>
    <w:unhideWhenUsed/>
    <w:rsid w:val="00956815"/>
  </w:style>
  <w:style w:type="table" w:customStyle="1" w:styleId="326">
    <w:name w:val="Сетка таблицы32"/>
    <w:basedOn w:val="af6"/>
    <w:next w:val="afff2"/>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956815"/>
    <w:pPr>
      <w:numPr>
        <w:numId w:val="71"/>
      </w:numPr>
    </w:pPr>
  </w:style>
  <w:style w:type="table" w:customStyle="1" w:styleId="-313">
    <w:name w:val="Веб-таблица 313"/>
    <w:basedOn w:val="af6"/>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7"/>
    <w:uiPriority w:val="99"/>
    <w:semiHidden/>
    <w:unhideWhenUsed/>
    <w:rsid w:val="00956815"/>
  </w:style>
  <w:style w:type="table" w:customStyle="1" w:styleId="12210">
    <w:name w:val="Сетка таблицы1221"/>
    <w:basedOn w:val="af6"/>
    <w:next w:val="afff2"/>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956815"/>
    <w:pPr>
      <w:numPr>
        <w:numId w:val="76"/>
      </w:numPr>
    </w:pPr>
  </w:style>
  <w:style w:type="table" w:customStyle="1" w:styleId="144">
    <w:name w:val="Классическая таблица 14"/>
    <w:basedOn w:val="af6"/>
    <w:next w:val="1f1"/>
    <w:rsid w:val="00956815"/>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6"/>
    <w:next w:val="afff2"/>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Заголовок 1мой"/>
    <w:basedOn w:val="affff2"/>
    <w:link w:val="1ffffe"/>
    <w:qFormat/>
    <w:rsid w:val="00BC17D4"/>
    <w:pPr>
      <w:spacing w:before="120" w:after="120" w:line="240" w:lineRule="auto"/>
      <w:ind w:left="927" w:hanging="360"/>
      <w:outlineLvl w:val="0"/>
    </w:pPr>
    <w:rPr>
      <w:rFonts w:eastAsia="Times New Roman" w:cs="Times New Roman"/>
      <w:b/>
      <w:caps/>
      <w:szCs w:val="28"/>
      <w:lang w:val="ru-RU" w:eastAsia="ru-RU" w:bidi="ar-SA"/>
    </w:rPr>
  </w:style>
  <w:style w:type="character" w:customStyle="1" w:styleId="1ffffe">
    <w:name w:val="Заголовок 1мой Знак"/>
    <w:link w:val="1ffffd"/>
    <w:rsid w:val="00BC17D4"/>
    <w:rPr>
      <w:rFonts w:ascii="Arial" w:eastAsia="Times New Roman" w:hAnsi="Arial" w:cs="Times New Roman"/>
      <w:b/>
      <w:caps/>
      <w:sz w:val="24"/>
      <w:szCs w:val="28"/>
      <w:lang w:val="ru-RU" w:eastAsia="ru-RU" w:bidi="ar-SA"/>
    </w:rPr>
  </w:style>
  <w:style w:type="paragraph" w:customStyle="1" w:styleId="2fffa">
    <w:name w:val="Заголовок 2 мой"/>
    <w:basedOn w:val="affff2"/>
    <w:link w:val="2fffb"/>
    <w:qFormat/>
    <w:rsid w:val="00BC17D4"/>
    <w:pPr>
      <w:spacing w:after="200"/>
      <w:ind w:left="1359" w:hanging="432"/>
      <w:outlineLvl w:val="1"/>
    </w:pPr>
    <w:rPr>
      <w:rFonts w:eastAsia="Times New Roman" w:cs="Times New Roman"/>
      <w:b/>
      <w:szCs w:val="28"/>
      <w:lang w:val="ru-RU" w:eastAsia="ru-RU" w:bidi="ar-SA"/>
    </w:rPr>
  </w:style>
  <w:style w:type="character" w:customStyle="1" w:styleId="2fffb">
    <w:name w:val="Заголовок 2 мой Знак"/>
    <w:link w:val="2fffa"/>
    <w:rsid w:val="00BC17D4"/>
    <w:rPr>
      <w:rFonts w:ascii="Arial" w:eastAsia="Times New Roman" w:hAnsi="Arial" w:cs="Times New Roman"/>
      <w:b/>
      <w:sz w:val="24"/>
      <w:szCs w:val="28"/>
      <w:lang w:val="ru-RU" w:eastAsia="ru-RU" w:bidi="ar-SA"/>
    </w:rPr>
  </w:style>
  <w:style w:type="paragraph" w:customStyle="1" w:styleId="xl50750">
    <w:name w:val="xl50750"/>
    <w:basedOn w:val="af4"/>
    <w:rsid w:val="00BC17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0751">
    <w:name w:val="xl50751"/>
    <w:basedOn w:val="af4"/>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eastAsia="Times New Roman" w:cs="Arial"/>
      <w:b/>
      <w:bCs/>
      <w:i/>
      <w:iCs/>
      <w:sz w:val="18"/>
      <w:szCs w:val="18"/>
      <w:lang w:val="ru-RU" w:eastAsia="ru-RU" w:bidi="ar-SA"/>
    </w:rPr>
  </w:style>
  <w:style w:type="paragraph" w:customStyle="1" w:styleId="xl50752">
    <w:name w:val="xl50752"/>
    <w:basedOn w:val="af4"/>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center"/>
      <w:textAlignment w:val="top"/>
    </w:pPr>
    <w:rPr>
      <w:rFonts w:eastAsia="Times New Roman" w:cs="Arial"/>
      <w:b/>
      <w:bCs/>
      <w:i/>
      <w:iCs/>
      <w:sz w:val="18"/>
      <w:szCs w:val="18"/>
      <w:lang w:val="ru-RU" w:eastAsia="ru-RU" w:bidi="ar-SA"/>
    </w:rPr>
  </w:style>
  <w:style w:type="paragraph" w:customStyle="1" w:styleId="xl50753">
    <w:name w:val="xl50753"/>
    <w:basedOn w:val="af4"/>
    <w:rsid w:val="00BC17D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4">
    <w:name w:val="xl50754"/>
    <w:basedOn w:val="af4"/>
    <w:rsid w:val="00BC17D4"/>
    <w:pPr>
      <w:pBdr>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5">
    <w:name w:val="xl50755"/>
    <w:basedOn w:val="af4"/>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0756">
    <w:name w:val="xl50756"/>
    <w:basedOn w:val="af4"/>
    <w:rsid w:val="00BC17D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7">
    <w:name w:val="xl50757"/>
    <w:basedOn w:val="af4"/>
    <w:rsid w:val="00BC17D4"/>
    <w:pPr>
      <w:pBdr>
        <w:top w:val="single" w:sz="4" w:space="0" w:color="auto"/>
        <w:left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8">
    <w:name w:val="xl50758"/>
    <w:basedOn w:val="af4"/>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59">
    <w:name w:val="xl50759"/>
    <w:basedOn w:val="af4"/>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60">
    <w:name w:val="xl50760"/>
    <w:basedOn w:val="af4"/>
    <w:rsid w:val="00BC17D4"/>
    <w:pPr>
      <w:spacing w:before="100" w:beforeAutospacing="1" w:after="100" w:afterAutospacing="1" w:line="240" w:lineRule="auto"/>
      <w:ind w:firstLine="0"/>
      <w:jc w:val="left"/>
    </w:pPr>
    <w:rPr>
      <w:rFonts w:ascii="Times New Roman" w:eastAsia="Times New Roman" w:hAnsi="Times New Roman" w:cs="Times New Roman"/>
      <w:b/>
      <w:bCs/>
      <w:color w:val="FF0000"/>
      <w:szCs w:val="24"/>
      <w:lang w:val="ru-RU" w:eastAsia="ru-RU" w:bidi="ar-SA"/>
    </w:rPr>
  </w:style>
  <w:style w:type="paragraph" w:customStyle="1" w:styleId="xl50761">
    <w:name w:val="xl50761"/>
    <w:basedOn w:val="af4"/>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2">
    <w:name w:val="xl5076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3">
    <w:name w:val="xl50763"/>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4">
    <w:name w:val="xl50764"/>
    <w:basedOn w:val="af4"/>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65">
    <w:name w:val="xl50765"/>
    <w:basedOn w:val="af4"/>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6">
    <w:name w:val="xl50766"/>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7">
    <w:name w:val="xl5076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8">
    <w:name w:val="xl50768"/>
    <w:basedOn w:val="af4"/>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9">
    <w:name w:val="xl50769"/>
    <w:basedOn w:val="af4"/>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70">
    <w:name w:val="xl50770"/>
    <w:basedOn w:val="af4"/>
    <w:rsid w:val="00BC17D4"/>
    <w:pPr>
      <w:pBdr>
        <w:top w:val="single" w:sz="8" w:space="0" w:color="auto"/>
        <w:left w:val="single" w:sz="8" w:space="0" w:color="auto"/>
        <w:right w:val="single" w:sz="8"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1">
    <w:name w:val="xl50771"/>
    <w:basedOn w:val="af4"/>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2">
    <w:name w:val="xl50772"/>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3">
    <w:name w:val="xl50773"/>
    <w:basedOn w:val="af4"/>
    <w:rsid w:val="00BC17D4"/>
    <w:pPr>
      <w:pBdr>
        <w:left w:val="single" w:sz="8" w:space="0" w:color="auto"/>
        <w:right w:val="single" w:sz="8" w:space="0" w:color="auto"/>
      </w:pBdr>
      <w:shd w:val="clear" w:color="000000" w:fill="FF3300"/>
      <w:spacing w:before="100" w:beforeAutospacing="1" w:after="100" w:afterAutospacing="1" w:line="240" w:lineRule="auto"/>
      <w:ind w:firstLine="0"/>
      <w:jc w:val="center"/>
      <w:textAlignment w:val="center"/>
    </w:pPr>
    <w:rPr>
      <w:rFonts w:ascii="Times New Roman" w:eastAsia="Times New Roman" w:hAnsi="Times New Roman" w:cs="Times New Roman"/>
      <w:b/>
      <w:bCs/>
      <w:i/>
      <w:iCs/>
      <w:sz w:val="20"/>
      <w:szCs w:val="20"/>
      <w:lang w:val="ru-RU" w:eastAsia="ru-RU" w:bidi="ar-SA"/>
    </w:rPr>
  </w:style>
  <w:style w:type="paragraph" w:customStyle="1" w:styleId="xl50774">
    <w:name w:val="xl50774"/>
    <w:basedOn w:val="af4"/>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5">
    <w:name w:val="xl50775"/>
    <w:basedOn w:val="af4"/>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6">
    <w:name w:val="xl50776"/>
    <w:basedOn w:val="af4"/>
    <w:rsid w:val="00BC17D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7">
    <w:name w:val="xl50777"/>
    <w:basedOn w:val="af4"/>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8">
    <w:name w:val="xl50778"/>
    <w:basedOn w:val="af4"/>
    <w:rsid w:val="00BC17D4"/>
    <w:pPr>
      <w:pBdr>
        <w:left w:val="single" w:sz="4" w:space="0" w:color="auto"/>
        <w:bottom w:val="single" w:sz="8"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9">
    <w:name w:val="xl50779"/>
    <w:basedOn w:val="af4"/>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0">
    <w:name w:val="xl50780"/>
    <w:basedOn w:val="af4"/>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1">
    <w:name w:val="xl50781"/>
    <w:basedOn w:val="af4"/>
    <w:rsid w:val="00BC17D4"/>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2">
    <w:name w:val="xl50782"/>
    <w:basedOn w:val="af4"/>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83">
    <w:name w:val="xl50783"/>
    <w:basedOn w:val="af4"/>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4">
    <w:name w:val="xl5078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5">
    <w:name w:val="xl50785"/>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6">
    <w:name w:val="xl50786"/>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7">
    <w:name w:val="xl50787"/>
    <w:basedOn w:val="af4"/>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8">
    <w:name w:val="xl50788"/>
    <w:basedOn w:val="af4"/>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9">
    <w:name w:val="xl50789"/>
    <w:basedOn w:val="af4"/>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90">
    <w:name w:val="xl50790"/>
    <w:basedOn w:val="af4"/>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91">
    <w:name w:val="xl50791"/>
    <w:basedOn w:val="af4"/>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2">
    <w:name w:val="xl50792"/>
    <w:basedOn w:val="af4"/>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3">
    <w:name w:val="xl50793"/>
    <w:basedOn w:val="af4"/>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4">
    <w:name w:val="xl50794"/>
    <w:basedOn w:val="af4"/>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1227">
    <w:name w:val="xl51227"/>
    <w:basedOn w:val="af4"/>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8">
    <w:name w:val="xl51228"/>
    <w:basedOn w:val="af4"/>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9">
    <w:name w:val="xl51229"/>
    <w:basedOn w:val="af4"/>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2"/>
      <w:lang w:val="ru-RU" w:eastAsia="ru-RU" w:bidi="ar-SA"/>
    </w:rPr>
  </w:style>
  <w:style w:type="paragraph" w:customStyle="1" w:styleId="xl51230">
    <w:name w:val="xl51230"/>
    <w:basedOn w:val="af4"/>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1">
    <w:name w:val="xl51231"/>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2">
    <w:name w:val="xl51232"/>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3">
    <w:name w:val="xl51233"/>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4">
    <w:name w:val="xl51234"/>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5">
    <w:name w:val="xl51235"/>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6">
    <w:name w:val="xl51236"/>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7">
    <w:name w:val="xl51237"/>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8">
    <w:name w:val="xl51238"/>
    <w:basedOn w:val="af4"/>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9">
    <w:name w:val="xl51239"/>
    <w:basedOn w:val="af4"/>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40">
    <w:name w:val="xl51240"/>
    <w:basedOn w:val="af4"/>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1">
    <w:name w:val="xl51241"/>
    <w:basedOn w:val="af4"/>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2">
    <w:name w:val="xl51242"/>
    <w:basedOn w:val="af4"/>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43">
    <w:name w:val="xl51243"/>
    <w:basedOn w:val="af4"/>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4">
    <w:name w:val="xl51244"/>
    <w:basedOn w:val="af4"/>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5">
    <w:name w:val="xl51245"/>
    <w:basedOn w:val="af4"/>
    <w:rsid w:val="00BC17D4"/>
    <w:pPr>
      <w:pBdr>
        <w:bottom w:val="single" w:sz="8" w:space="0" w:color="auto"/>
        <w:right w:val="single" w:sz="8" w:space="0" w:color="auto"/>
      </w:pBdr>
      <w:shd w:val="clear" w:color="000000" w:fill="FFC000"/>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6">
    <w:name w:val="xl51246"/>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7">
    <w:name w:val="xl51247"/>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8">
    <w:name w:val="xl51248"/>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9">
    <w:name w:val="xl51249"/>
    <w:basedOn w:val="af4"/>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50">
    <w:name w:val="xl51250"/>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51">
    <w:name w:val="xl51251"/>
    <w:basedOn w:val="af4"/>
    <w:rsid w:val="00BC17D4"/>
    <w:pPr>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2">
    <w:name w:val="xl51252"/>
    <w:basedOn w:val="af4"/>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3">
    <w:name w:val="xl51253"/>
    <w:basedOn w:val="af4"/>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4">
    <w:name w:val="xl51254"/>
    <w:basedOn w:val="af4"/>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5">
    <w:name w:val="xl51255"/>
    <w:basedOn w:val="af4"/>
    <w:rsid w:val="00BC17D4"/>
    <w:pPr>
      <w:spacing w:before="100" w:beforeAutospacing="1" w:after="100" w:afterAutospacing="1" w:line="240" w:lineRule="auto"/>
      <w:ind w:firstLine="0"/>
      <w:jc w:val="center"/>
    </w:pPr>
    <w:rPr>
      <w:rFonts w:ascii="Times New Roman" w:eastAsia="Times New Roman" w:hAnsi="Times New Roman" w:cs="Times New Roman"/>
      <w:color w:val="FF0000"/>
      <w:sz w:val="22"/>
      <w:lang w:val="ru-RU" w:eastAsia="ru-RU" w:bidi="ar-SA"/>
    </w:rPr>
  </w:style>
  <w:style w:type="paragraph" w:customStyle="1" w:styleId="xl52219">
    <w:name w:val="xl52219"/>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0">
    <w:name w:val="xl52220"/>
    <w:basedOn w:val="af4"/>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1">
    <w:name w:val="xl52221"/>
    <w:basedOn w:val="af4"/>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2">
    <w:name w:val="xl52222"/>
    <w:basedOn w:val="af4"/>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3">
    <w:name w:val="xl52223"/>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4">
    <w:name w:val="xl52224"/>
    <w:basedOn w:val="af4"/>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5">
    <w:name w:val="xl5222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22"/>
      <w:lang w:val="ru-RU" w:eastAsia="ru-RU" w:bidi="ar-SA"/>
    </w:rPr>
  </w:style>
  <w:style w:type="paragraph" w:customStyle="1" w:styleId="xl52226">
    <w:name w:val="xl5222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27">
    <w:name w:val="xl5222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8">
    <w:name w:val="xl5222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9">
    <w:name w:val="xl52229"/>
    <w:basedOn w:val="af4"/>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0">
    <w:name w:val="xl52230"/>
    <w:basedOn w:val="af4"/>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1">
    <w:name w:val="xl5223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2">
    <w:name w:val="xl52232"/>
    <w:basedOn w:val="af4"/>
    <w:rsid w:val="00BC17D4"/>
    <w:pP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3">
    <w:name w:val="xl52233"/>
    <w:basedOn w:val="af4"/>
    <w:rsid w:val="00BC17D4"/>
    <w:pPr>
      <w:pBdr>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4">
    <w:name w:val="xl52234"/>
    <w:basedOn w:val="af4"/>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5">
    <w:name w:val="xl5223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6">
    <w:name w:val="xl5223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7">
    <w:name w:val="xl5223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8">
    <w:name w:val="xl5223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paragraph" w:customStyle="1" w:styleId="xl52239">
    <w:name w:val="xl52239"/>
    <w:basedOn w:val="af4"/>
    <w:rsid w:val="00BC17D4"/>
    <w:pPr>
      <w:pBdr>
        <w:top w:val="single" w:sz="4" w:space="0" w:color="auto"/>
        <w:left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0">
    <w:name w:val="xl52240"/>
    <w:basedOn w:val="af4"/>
    <w:rsid w:val="00BC17D4"/>
    <w:pPr>
      <w:pBdr>
        <w:top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1">
    <w:name w:val="xl52241"/>
    <w:basedOn w:val="af4"/>
    <w:rsid w:val="00BC17D4"/>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2">
    <w:name w:val="xl52242"/>
    <w:basedOn w:val="af4"/>
    <w:rsid w:val="00BC17D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3">
    <w:name w:val="xl52243"/>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table" w:styleId="6b">
    <w:name w:val="Table Grid 6"/>
    <w:basedOn w:val="af6"/>
    <w:rsid w:val="00BC17D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b">
    <w:name w:val="Мой 1 Знак"/>
    <w:link w:val="1ffffa"/>
    <w:rsid w:val="00BC17D4"/>
    <w:rPr>
      <w:rFonts w:ascii="Times New Roman" w:eastAsia="TimesNewRomanPSMT" w:hAnsi="Times New Roman" w:cs="Times New Roman"/>
      <w:b/>
      <w:color w:val="0070C0"/>
      <w:sz w:val="28"/>
      <w:szCs w:val="20"/>
      <w:lang w:val="ru-RU" w:bidi="ar-SA"/>
    </w:rPr>
  </w:style>
  <w:style w:type="numbering" w:customStyle="1" w:styleId="1111131">
    <w:name w:val="1 / 1.1 / 1.1.31"/>
    <w:basedOn w:val="af7"/>
    <w:next w:val="111111"/>
    <w:locked/>
    <w:rsid w:val="00BC17D4"/>
  </w:style>
  <w:style w:type="numbering" w:customStyle="1" w:styleId="2119">
    <w:name w:val="Нет списка211"/>
    <w:next w:val="af7"/>
    <w:uiPriority w:val="99"/>
    <w:semiHidden/>
    <w:unhideWhenUsed/>
    <w:rsid w:val="00BC17D4"/>
  </w:style>
  <w:style w:type="numbering" w:customStyle="1" w:styleId="11117">
    <w:name w:val="Нет списка1111"/>
    <w:next w:val="af7"/>
    <w:uiPriority w:val="99"/>
    <w:semiHidden/>
    <w:unhideWhenUsed/>
    <w:rsid w:val="00BC17D4"/>
  </w:style>
  <w:style w:type="numbering" w:customStyle="1" w:styleId="111116">
    <w:name w:val="1 / 1.1 / 1.1.6"/>
    <w:basedOn w:val="af7"/>
    <w:next w:val="111111"/>
    <w:locked/>
    <w:rsid w:val="00BC17D4"/>
  </w:style>
  <w:style w:type="numbering" w:customStyle="1" w:styleId="22f0">
    <w:name w:val="Заголовок 2 уровень2"/>
    <w:basedOn w:val="af7"/>
    <w:uiPriority w:val="99"/>
    <w:rsid w:val="00BC17D4"/>
  </w:style>
  <w:style w:type="numbering" w:customStyle="1" w:styleId="327">
    <w:name w:val="Заголовок 3 ур2"/>
    <w:basedOn w:val="af7"/>
    <w:uiPriority w:val="99"/>
    <w:rsid w:val="00BC17D4"/>
  </w:style>
  <w:style w:type="table" w:customStyle="1" w:styleId="1182">
    <w:name w:val="Светлая заливка118"/>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7"/>
    <w:next w:val="111111"/>
    <w:locked/>
    <w:rsid w:val="00BC17D4"/>
  </w:style>
  <w:style w:type="numbering" w:customStyle="1" w:styleId="1111132">
    <w:name w:val="1 / 1.1 / 1.1.32"/>
    <w:basedOn w:val="af7"/>
    <w:next w:val="111111"/>
    <w:locked/>
    <w:rsid w:val="00BC17D4"/>
  </w:style>
  <w:style w:type="numbering" w:customStyle="1" w:styleId="1111142">
    <w:name w:val="1 / 1.1 / 1.1.42"/>
    <w:basedOn w:val="af7"/>
    <w:next w:val="111111"/>
    <w:rsid w:val="00BC17D4"/>
  </w:style>
  <w:style w:type="numbering" w:customStyle="1" w:styleId="2121">
    <w:name w:val="Нет списка212"/>
    <w:next w:val="af7"/>
    <w:uiPriority w:val="99"/>
    <w:semiHidden/>
    <w:unhideWhenUsed/>
    <w:rsid w:val="00BC17D4"/>
  </w:style>
  <w:style w:type="numbering" w:customStyle="1" w:styleId="11123">
    <w:name w:val="Нет списка1112"/>
    <w:next w:val="af7"/>
    <w:uiPriority w:val="99"/>
    <w:semiHidden/>
    <w:unhideWhenUsed/>
    <w:rsid w:val="00BC17D4"/>
  </w:style>
  <w:style w:type="numbering" w:customStyle="1" w:styleId="328">
    <w:name w:val="Нет списка32"/>
    <w:next w:val="af7"/>
    <w:uiPriority w:val="99"/>
    <w:semiHidden/>
    <w:unhideWhenUsed/>
    <w:rsid w:val="00BC17D4"/>
  </w:style>
  <w:style w:type="numbering" w:customStyle="1" w:styleId="423">
    <w:name w:val="Нет списка42"/>
    <w:next w:val="af7"/>
    <w:uiPriority w:val="99"/>
    <w:semiHidden/>
    <w:unhideWhenUsed/>
    <w:rsid w:val="00BC17D4"/>
  </w:style>
  <w:style w:type="numbering" w:customStyle="1" w:styleId="523">
    <w:name w:val="Нет списка52"/>
    <w:next w:val="af7"/>
    <w:uiPriority w:val="99"/>
    <w:semiHidden/>
    <w:unhideWhenUsed/>
    <w:rsid w:val="00BC17D4"/>
  </w:style>
  <w:style w:type="numbering" w:customStyle="1" w:styleId="622">
    <w:name w:val="Нет списка62"/>
    <w:next w:val="af7"/>
    <w:uiPriority w:val="99"/>
    <w:semiHidden/>
    <w:unhideWhenUsed/>
    <w:rsid w:val="00BC17D4"/>
  </w:style>
  <w:style w:type="numbering" w:customStyle="1" w:styleId="723">
    <w:name w:val="Нет списка72"/>
    <w:next w:val="af7"/>
    <w:uiPriority w:val="99"/>
    <w:semiHidden/>
    <w:unhideWhenUsed/>
    <w:rsid w:val="00BC17D4"/>
  </w:style>
  <w:style w:type="numbering" w:customStyle="1" w:styleId="822">
    <w:name w:val="Нет списка82"/>
    <w:next w:val="af7"/>
    <w:uiPriority w:val="99"/>
    <w:semiHidden/>
    <w:unhideWhenUsed/>
    <w:rsid w:val="00BC17D4"/>
  </w:style>
  <w:style w:type="numbering" w:customStyle="1" w:styleId="111117">
    <w:name w:val="1 / 1.1 / 1.1.7"/>
    <w:basedOn w:val="af7"/>
    <w:next w:val="111111"/>
    <w:locked/>
    <w:rsid w:val="00BC17D4"/>
  </w:style>
  <w:style w:type="numbering" w:customStyle="1" w:styleId="234">
    <w:name w:val="Заголовок 2 уровень3"/>
    <w:basedOn w:val="af7"/>
    <w:uiPriority w:val="99"/>
    <w:rsid w:val="00BC17D4"/>
  </w:style>
  <w:style w:type="numbering" w:customStyle="1" w:styleId="332">
    <w:name w:val="Заголовок 3 ур3"/>
    <w:basedOn w:val="af7"/>
    <w:uiPriority w:val="99"/>
    <w:rsid w:val="00BC17D4"/>
  </w:style>
  <w:style w:type="table" w:customStyle="1" w:styleId="1192">
    <w:name w:val="Светлая заливка119"/>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7"/>
    <w:next w:val="111111"/>
    <w:locked/>
    <w:rsid w:val="00BC17D4"/>
  </w:style>
  <w:style w:type="numbering" w:customStyle="1" w:styleId="1111133">
    <w:name w:val="1 / 1.1 / 1.1.33"/>
    <w:basedOn w:val="af7"/>
    <w:next w:val="111111"/>
    <w:locked/>
    <w:rsid w:val="00BC17D4"/>
  </w:style>
  <w:style w:type="numbering" w:customStyle="1" w:styleId="242">
    <w:name w:val="Нет списка24"/>
    <w:next w:val="af7"/>
    <w:uiPriority w:val="99"/>
    <w:semiHidden/>
    <w:unhideWhenUsed/>
    <w:rsid w:val="00BC17D4"/>
  </w:style>
  <w:style w:type="numbering" w:customStyle="1" w:styleId="1111143">
    <w:name w:val="1 / 1.1 / 1.1.43"/>
    <w:basedOn w:val="af7"/>
    <w:next w:val="111111"/>
    <w:rsid w:val="00BC17D4"/>
  </w:style>
  <w:style w:type="numbering" w:customStyle="1" w:styleId="1142">
    <w:name w:val="Нет списка114"/>
    <w:next w:val="af7"/>
    <w:uiPriority w:val="99"/>
    <w:semiHidden/>
    <w:unhideWhenUsed/>
    <w:rsid w:val="00BC17D4"/>
  </w:style>
  <w:style w:type="numbering" w:customStyle="1" w:styleId="2130">
    <w:name w:val="Нет списка213"/>
    <w:next w:val="af7"/>
    <w:uiPriority w:val="99"/>
    <w:semiHidden/>
    <w:unhideWhenUsed/>
    <w:rsid w:val="00BC17D4"/>
  </w:style>
  <w:style w:type="numbering" w:customStyle="1" w:styleId="11132">
    <w:name w:val="Нет списка1113"/>
    <w:next w:val="af7"/>
    <w:uiPriority w:val="99"/>
    <w:semiHidden/>
    <w:unhideWhenUsed/>
    <w:rsid w:val="00BC17D4"/>
  </w:style>
  <w:style w:type="numbering" w:customStyle="1" w:styleId="333">
    <w:name w:val="Нет списка33"/>
    <w:next w:val="af7"/>
    <w:uiPriority w:val="99"/>
    <w:semiHidden/>
    <w:unhideWhenUsed/>
    <w:rsid w:val="00BC17D4"/>
  </w:style>
  <w:style w:type="numbering" w:customStyle="1" w:styleId="432">
    <w:name w:val="Нет списка43"/>
    <w:next w:val="af7"/>
    <w:uiPriority w:val="99"/>
    <w:semiHidden/>
    <w:unhideWhenUsed/>
    <w:rsid w:val="00BC17D4"/>
  </w:style>
  <w:style w:type="numbering" w:customStyle="1" w:styleId="531">
    <w:name w:val="Нет списка53"/>
    <w:next w:val="af7"/>
    <w:uiPriority w:val="99"/>
    <w:semiHidden/>
    <w:unhideWhenUsed/>
    <w:rsid w:val="00BC17D4"/>
  </w:style>
  <w:style w:type="numbering" w:customStyle="1" w:styleId="630">
    <w:name w:val="Нет списка63"/>
    <w:next w:val="af7"/>
    <w:uiPriority w:val="99"/>
    <w:semiHidden/>
    <w:unhideWhenUsed/>
    <w:rsid w:val="00BC17D4"/>
  </w:style>
  <w:style w:type="numbering" w:customStyle="1" w:styleId="732">
    <w:name w:val="Нет списка73"/>
    <w:next w:val="af7"/>
    <w:uiPriority w:val="99"/>
    <w:semiHidden/>
    <w:unhideWhenUsed/>
    <w:rsid w:val="00BC17D4"/>
  </w:style>
  <w:style w:type="numbering" w:customStyle="1" w:styleId="830">
    <w:name w:val="Нет списка83"/>
    <w:next w:val="af7"/>
    <w:uiPriority w:val="99"/>
    <w:semiHidden/>
    <w:unhideWhenUsed/>
    <w:rsid w:val="00BC17D4"/>
  </w:style>
  <w:style w:type="numbering" w:customStyle="1" w:styleId="111118">
    <w:name w:val="1 / 1.1 / 1.1.8"/>
    <w:basedOn w:val="af7"/>
    <w:next w:val="111111"/>
    <w:locked/>
    <w:rsid w:val="00BC17D4"/>
  </w:style>
  <w:style w:type="numbering" w:customStyle="1" w:styleId="183">
    <w:name w:val="Нет списка18"/>
    <w:next w:val="af7"/>
    <w:uiPriority w:val="99"/>
    <w:semiHidden/>
    <w:unhideWhenUsed/>
    <w:rsid w:val="00BC17D4"/>
  </w:style>
  <w:style w:type="numbering" w:customStyle="1" w:styleId="243">
    <w:name w:val="Заголовок 2 уровень4"/>
    <w:basedOn w:val="af7"/>
    <w:uiPriority w:val="99"/>
    <w:rsid w:val="00BC17D4"/>
  </w:style>
  <w:style w:type="numbering" w:customStyle="1" w:styleId="343">
    <w:name w:val="Заголовок 3 ур4"/>
    <w:basedOn w:val="af7"/>
    <w:uiPriority w:val="99"/>
    <w:rsid w:val="00BC17D4"/>
  </w:style>
  <w:style w:type="table" w:customStyle="1" w:styleId="11102">
    <w:name w:val="Светлая заливка1110"/>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7"/>
    <w:next w:val="111111"/>
    <w:locked/>
    <w:rsid w:val="00BC17D4"/>
  </w:style>
  <w:style w:type="numbering" w:customStyle="1" w:styleId="1111134">
    <w:name w:val="1 / 1.1 / 1.1.34"/>
    <w:basedOn w:val="af7"/>
    <w:next w:val="111111"/>
    <w:locked/>
    <w:rsid w:val="00BC17D4"/>
  </w:style>
  <w:style w:type="numbering" w:customStyle="1" w:styleId="253">
    <w:name w:val="Нет списка25"/>
    <w:next w:val="af7"/>
    <w:uiPriority w:val="99"/>
    <w:semiHidden/>
    <w:unhideWhenUsed/>
    <w:rsid w:val="00BC17D4"/>
  </w:style>
  <w:style w:type="numbering" w:customStyle="1" w:styleId="1111144">
    <w:name w:val="1 / 1.1 / 1.1.44"/>
    <w:basedOn w:val="af7"/>
    <w:next w:val="111111"/>
    <w:rsid w:val="00BC17D4"/>
  </w:style>
  <w:style w:type="numbering" w:customStyle="1" w:styleId="1152">
    <w:name w:val="Нет списка115"/>
    <w:next w:val="af7"/>
    <w:uiPriority w:val="99"/>
    <w:semiHidden/>
    <w:unhideWhenUsed/>
    <w:rsid w:val="00BC17D4"/>
  </w:style>
  <w:style w:type="numbering" w:customStyle="1" w:styleId="2140">
    <w:name w:val="Нет списка214"/>
    <w:next w:val="af7"/>
    <w:uiPriority w:val="99"/>
    <w:semiHidden/>
    <w:unhideWhenUsed/>
    <w:rsid w:val="00BC17D4"/>
  </w:style>
  <w:style w:type="numbering" w:customStyle="1" w:styleId="11142">
    <w:name w:val="Нет списка1114"/>
    <w:next w:val="af7"/>
    <w:uiPriority w:val="99"/>
    <w:semiHidden/>
    <w:unhideWhenUsed/>
    <w:rsid w:val="00BC17D4"/>
  </w:style>
  <w:style w:type="numbering" w:customStyle="1" w:styleId="344">
    <w:name w:val="Нет списка34"/>
    <w:next w:val="af7"/>
    <w:uiPriority w:val="99"/>
    <w:semiHidden/>
    <w:unhideWhenUsed/>
    <w:rsid w:val="00BC17D4"/>
  </w:style>
  <w:style w:type="numbering" w:customStyle="1" w:styleId="440">
    <w:name w:val="Нет списка44"/>
    <w:next w:val="af7"/>
    <w:uiPriority w:val="99"/>
    <w:semiHidden/>
    <w:unhideWhenUsed/>
    <w:rsid w:val="00BC17D4"/>
  </w:style>
  <w:style w:type="numbering" w:customStyle="1" w:styleId="540">
    <w:name w:val="Нет списка54"/>
    <w:next w:val="af7"/>
    <w:uiPriority w:val="99"/>
    <w:semiHidden/>
    <w:unhideWhenUsed/>
    <w:rsid w:val="00BC17D4"/>
  </w:style>
  <w:style w:type="numbering" w:customStyle="1" w:styleId="640">
    <w:name w:val="Нет списка64"/>
    <w:next w:val="af7"/>
    <w:uiPriority w:val="99"/>
    <w:semiHidden/>
    <w:unhideWhenUsed/>
    <w:rsid w:val="00BC17D4"/>
  </w:style>
  <w:style w:type="numbering" w:customStyle="1" w:styleId="740">
    <w:name w:val="Нет списка74"/>
    <w:next w:val="af7"/>
    <w:uiPriority w:val="99"/>
    <w:semiHidden/>
    <w:unhideWhenUsed/>
    <w:rsid w:val="00BC17D4"/>
  </w:style>
  <w:style w:type="numbering" w:customStyle="1" w:styleId="840">
    <w:name w:val="Нет списка84"/>
    <w:next w:val="af7"/>
    <w:uiPriority w:val="99"/>
    <w:semiHidden/>
    <w:unhideWhenUsed/>
    <w:rsid w:val="00BC17D4"/>
  </w:style>
  <w:style w:type="numbering" w:customStyle="1" w:styleId="191">
    <w:name w:val="Нет списка19"/>
    <w:next w:val="af7"/>
    <w:uiPriority w:val="99"/>
    <w:semiHidden/>
    <w:unhideWhenUsed/>
    <w:rsid w:val="00BC17D4"/>
  </w:style>
  <w:style w:type="numbering" w:customStyle="1" w:styleId="111119">
    <w:name w:val="1 / 1.1 / 1.1.9"/>
    <w:basedOn w:val="af7"/>
    <w:next w:val="111111"/>
    <w:locked/>
    <w:rsid w:val="00BC17D4"/>
  </w:style>
  <w:style w:type="numbering" w:customStyle="1" w:styleId="1101">
    <w:name w:val="Нет списка110"/>
    <w:next w:val="af7"/>
    <w:uiPriority w:val="99"/>
    <w:semiHidden/>
    <w:unhideWhenUsed/>
    <w:rsid w:val="00BC17D4"/>
  </w:style>
  <w:style w:type="numbering" w:customStyle="1" w:styleId="254">
    <w:name w:val="Заголовок 2 уровень5"/>
    <w:basedOn w:val="af7"/>
    <w:uiPriority w:val="99"/>
    <w:rsid w:val="00BC17D4"/>
  </w:style>
  <w:style w:type="numbering" w:customStyle="1" w:styleId="351">
    <w:name w:val="Заголовок 3 ур5"/>
    <w:basedOn w:val="af7"/>
    <w:uiPriority w:val="99"/>
    <w:rsid w:val="00BC17D4"/>
  </w:style>
  <w:style w:type="table" w:customStyle="1" w:styleId="2-46">
    <w:name w:val="Средняя заливка 2 - Акцент 46"/>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7"/>
    <w:next w:val="111111"/>
    <w:locked/>
    <w:rsid w:val="00BC17D4"/>
  </w:style>
  <w:style w:type="numbering" w:customStyle="1" w:styleId="1111135">
    <w:name w:val="1 / 1.1 / 1.1.35"/>
    <w:basedOn w:val="af7"/>
    <w:next w:val="111111"/>
    <w:locked/>
    <w:rsid w:val="00BC17D4"/>
  </w:style>
  <w:style w:type="numbering" w:customStyle="1" w:styleId="261">
    <w:name w:val="Нет списка26"/>
    <w:next w:val="af7"/>
    <w:uiPriority w:val="99"/>
    <w:semiHidden/>
    <w:unhideWhenUsed/>
    <w:rsid w:val="00BC17D4"/>
  </w:style>
  <w:style w:type="numbering" w:customStyle="1" w:styleId="1111145">
    <w:name w:val="1 / 1.1 / 1.1.45"/>
    <w:basedOn w:val="af7"/>
    <w:next w:val="111111"/>
    <w:rsid w:val="00BC17D4"/>
  </w:style>
  <w:style w:type="numbering" w:customStyle="1" w:styleId="1162">
    <w:name w:val="Нет списка116"/>
    <w:next w:val="af7"/>
    <w:uiPriority w:val="99"/>
    <w:semiHidden/>
    <w:unhideWhenUsed/>
    <w:rsid w:val="00BC17D4"/>
  </w:style>
  <w:style w:type="numbering" w:customStyle="1" w:styleId="2150">
    <w:name w:val="Нет списка215"/>
    <w:next w:val="af7"/>
    <w:uiPriority w:val="99"/>
    <w:semiHidden/>
    <w:unhideWhenUsed/>
    <w:rsid w:val="00BC17D4"/>
  </w:style>
  <w:style w:type="numbering" w:customStyle="1" w:styleId="11152">
    <w:name w:val="Нет списка1115"/>
    <w:next w:val="af7"/>
    <w:uiPriority w:val="99"/>
    <w:semiHidden/>
    <w:unhideWhenUsed/>
    <w:rsid w:val="00BC17D4"/>
  </w:style>
  <w:style w:type="numbering" w:customStyle="1" w:styleId="352">
    <w:name w:val="Нет списка35"/>
    <w:next w:val="af7"/>
    <w:uiPriority w:val="99"/>
    <w:semiHidden/>
    <w:unhideWhenUsed/>
    <w:rsid w:val="00BC17D4"/>
  </w:style>
  <w:style w:type="numbering" w:customStyle="1" w:styleId="450">
    <w:name w:val="Нет списка45"/>
    <w:next w:val="af7"/>
    <w:uiPriority w:val="99"/>
    <w:semiHidden/>
    <w:unhideWhenUsed/>
    <w:rsid w:val="00BC17D4"/>
  </w:style>
  <w:style w:type="numbering" w:customStyle="1" w:styleId="550">
    <w:name w:val="Нет списка55"/>
    <w:next w:val="af7"/>
    <w:uiPriority w:val="99"/>
    <w:semiHidden/>
    <w:unhideWhenUsed/>
    <w:rsid w:val="00BC17D4"/>
  </w:style>
  <w:style w:type="numbering" w:customStyle="1" w:styleId="650">
    <w:name w:val="Нет списка65"/>
    <w:next w:val="af7"/>
    <w:uiPriority w:val="99"/>
    <w:semiHidden/>
    <w:unhideWhenUsed/>
    <w:rsid w:val="00BC17D4"/>
  </w:style>
  <w:style w:type="numbering" w:customStyle="1" w:styleId="750">
    <w:name w:val="Нет списка75"/>
    <w:next w:val="af7"/>
    <w:uiPriority w:val="99"/>
    <w:semiHidden/>
    <w:unhideWhenUsed/>
    <w:rsid w:val="00BC17D4"/>
  </w:style>
  <w:style w:type="numbering" w:customStyle="1" w:styleId="851">
    <w:name w:val="Нет списка85"/>
    <w:next w:val="af7"/>
    <w:uiPriority w:val="99"/>
    <w:semiHidden/>
    <w:unhideWhenUsed/>
    <w:rsid w:val="00BC17D4"/>
  </w:style>
  <w:style w:type="numbering" w:customStyle="1" w:styleId="200">
    <w:name w:val="Нет списка20"/>
    <w:next w:val="af7"/>
    <w:uiPriority w:val="99"/>
    <w:semiHidden/>
    <w:unhideWhenUsed/>
    <w:rsid w:val="00BC17D4"/>
  </w:style>
  <w:style w:type="numbering" w:customStyle="1" w:styleId="11111100">
    <w:name w:val="1 / 1.1 / 1.1.10"/>
    <w:basedOn w:val="af7"/>
    <w:next w:val="111111"/>
    <w:locked/>
    <w:rsid w:val="00BC17D4"/>
  </w:style>
  <w:style w:type="numbering" w:customStyle="1" w:styleId="1172">
    <w:name w:val="Нет списка117"/>
    <w:next w:val="af7"/>
    <w:uiPriority w:val="99"/>
    <w:semiHidden/>
    <w:unhideWhenUsed/>
    <w:rsid w:val="00BC17D4"/>
  </w:style>
  <w:style w:type="numbering" w:customStyle="1" w:styleId="262">
    <w:name w:val="Заголовок 2 уровень6"/>
    <w:basedOn w:val="af7"/>
    <w:uiPriority w:val="99"/>
    <w:rsid w:val="00BC17D4"/>
  </w:style>
  <w:style w:type="numbering" w:customStyle="1" w:styleId="362">
    <w:name w:val="Заголовок 3 ур6"/>
    <w:basedOn w:val="af7"/>
    <w:uiPriority w:val="99"/>
    <w:rsid w:val="00BC17D4"/>
  </w:style>
  <w:style w:type="table" w:customStyle="1" w:styleId="11124">
    <w:name w:val="Светлая заливка1112"/>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7"/>
    <w:next w:val="111111"/>
    <w:locked/>
    <w:rsid w:val="00BC17D4"/>
  </w:style>
  <w:style w:type="numbering" w:customStyle="1" w:styleId="1111136">
    <w:name w:val="1 / 1.1 / 1.1.36"/>
    <w:basedOn w:val="af7"/>
    <w:next w:val="111111"/>
    <w:locked/>
    <w:rsid w:val="00BC17D4"/>
  </w:style>
  <w:style w:type="numbering" w:customStyle="1" w:styleId="270">
    <w:name w:val="Нет списка27"/>
    <w:next w:val="af7"/>
    <w:uiPriority w:val="99"/>
    <w:semiHidden/>
    <w:unhideWhenUsed/>
    <w:rsid w:val="00BC17D4"/>
  </w:style>
  <w:style w:type="numbering" w:customStyle="1" w:styleId="1111146">
    <w:name w:val="1 / 1.1 / 1.1.46"/>
    <w:basedOn w:val="af7"/>
    <w:next w:val="111111"/>
    <w:rsid w:val="00BC17D4"/>
  </w:style>
  <w:style w:type="numbering" w:customStyle="1" w:styleId="1183">
    <w:name w:val="Нет списка118"/>
    <w:next w:val="af7"/>
    <w:uiPriority w:val="99"/>
    <w:semiHidden/>
    <w:unhideWhenUsed/>
    <w:rsid w:val="00BC17D4"/>
  </w:style>
  <w:style w:type="numbering" w:customStyle="1" w:styleId="2160">
    <w:name w:val="Нет списка216"/>
    <w:next w:val="af7"/>
    <w:uiPriority w:val="99"/>
    <w:semiHidden/>
    <w:unhideWhenUsed/>
    <w:rsid w:val="00BC17D4"/>
  </w:style>
  <w:style w:type="numbering" w:customStyle="1" w:styleId="11160">
    <w:name w:val="Нет списка1116"/>
    <w:next w:val="af7"/>
    <w:uiPriority w:val="99"/>
    <w:semiHidden/>
    <w:unhideWhenUsed/>
    <w:rsid w:val="00BC17D4"/>
  </w:style>
  <w:style w:type="numbering" w:customStyle="1" w:styleId="363">
    <w:name w:val="Нет списка36"/>
    <w:next w:val="af7"/>
    <w:uiPriority w:val="99"/>
    <w:semiHidden/>
    <w:unhideWhenUsed/>
    <w:rsid w:val="00BC17D4"/>
  </w:style>
  <w:style w:type="numbering" w:customStyle="1" w:styleId="460">
    <w:name w:val="Нет списка46"/>
    <w:next w:val="af7"/>
    <w:uiPriority w:val="99"/>
    <w:semiHidden/>
    <w:unhideWhenUsed/>
    <w:rsid w:val="00BC17D4"/>
  </w:style>
  <w:style w:type="numbering" w:customStyle="1" w:styleId="560">
    <w:name w:val="Нет списка56"/>
    <w:next w:val="af7"/>
    <w:uiPriority w:val="99"/>
    <w:semiHidden/>
    <w:unhideWhenUsed/>
    <w:rsid w:val="00BC17D4"/>
  </w:style>
  <w:style w:type="numbering" w:customStyle="1" w:styleId="660">
    <w:name w:val="Нет списка66"/>
    <w:next w:val="af7"/>
    <w:uiPriority w:val="99"/>
    <w:semiHidden/>
    <w:unhideWhenUsed/>
    <w:rsid w:val="00BC17D4"/>
  </w:style>
  <w:style w:type="numbering" w:customStyle="1" w:styleId="761">
    <w:name w:val="Нет списка76"/>
    <w:next w:val="af7"/>
    <w:uiPriority w:val="99"/>
    <w:semiHidden/>
    <w:unhideWhenUsed/>
    <w:rsid w:val="00BC17D4"/>
  </w:style>
  <w:style w:type="numbering" w:customStyle="1" w:styleId="860">
    <w:name w:val="Нет списка86"/>
    <w:next w:val="af7"/>
    <w:uiPriority w:val="99"/>
    <w:semiHidden/>
    <w:unhideWhenUsed/>
    <w:rsid w:val="00BC17D4"/>
  </w:style>
  <w:style w:type="numbering" w:customStyle="1" w:styleId="282">
    <w:name w:val="Нет списка28"/>
    <w:next w:val="af7"/>
    <w:uiPriority w:val="99"/>
    <w:semiHidden/>
    <w:unhideWhenUsed/>
    <w:rsid w:val="00BC17D4"/>
  </w:style>
  <w:style w:type="numbering" w:customStyle="1" w:styleId="1193">
    <w:name w:val="Нет списка119"/>
    <w:next w:val="af7"/>
    <w:uiPriority w:val="99"/>
    <w:semiHidden/>
    <w:unhideWhenUsed/>
    <w:rsid w:val="00BC17D4"/>
  </w:style>
  <w:style w:type="numbering" w:customStyle="1" w:styleId="271">
    <w:name w:val="Заголовок 2 уровень7"/>
    <w:basedOn w:val="af7"/>
    <w:uiPriority w:val="99"/>
    <w:rsid w:val="00BC17D4"/>
  </w:style>
  <w:style w:type="numbering" w:customStyle="1" w:styleId="370">
    <w:name w:val="Заголовок 3 ур7"/>
    <w:basedOn w:val="af7"/>
    <w:uiPriority w:val="99"/>
    <w:rsid w:val="00BC17D4"/>
  </w:style>
  <w:style w:type="table" w:customStyle="1" w:styleId="11133">
    <w:name w:val="Светлая заливка1113"/>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7"/>
    <w:next w:val="111111"/>
    <w:locked/>
    <w:rsid w:val="00BC17D4"/>
  </w:style>
  <w:style w:type="numbering" w:customStyle="1" w:styleId="1111137">
    <w:name w:val="1 / 1.1 / 1.1.37"/>
    <w:basedOn w:val="af7"/>
    <w:next w:val="111111"/>
    <w:locked/>
    <w:rsid w:val="00BC17D4"/>
  </w:style>
  <w:style w:type="numbering" w:customStyle="1" w:styleId="292">
    <w:name w:val="Нет списка29"/>
    <w:next w:val="af7"/>
    <w:uiPriority w:val="99"/>
    <w:semiHidden/>
    <w:unhideWhenUsed/>
    <w:rsid w:val="00BC17D4"/>
  </w:style>
  <w:style w:type="numbering" w:customStyle="1" w:styleId="1111147">
    <w:name w:val="1 / 1.1 / 1.1.47"/>
    <w:basedOn w:val="af7"/>
    <w:next w:val="111111"/>
    <w:rsid w:val="00BC17D4"/>
  </w:style>
  <w:style w:type="numbering" w:customStyle="1" w:styleId="11103">
    <w:name w:val="Нет списка1110"/>
    <w:next w:val="af7"/>
    <w:uiPriority w:val="99"/>
    <w:semiHidden/>
    <w:unhideWhenUsed/>
    <w:rsid w:val="00BC17D4"/>
  </w:style>
  <w:style w:type="numbering" w:customStyle="1" w:styleId="2170">
    <w:name w:val="Нет списка217"/>
    <w:next w:val="af7"/>
    <w:uiPriority w:val="99"/>
    <w:semiHidden/>
    <w:unhideWhenUsed/>
    <w:rsid w:val="00BC17D4"/>
  </w:style>
  <w:style w:type="numbering" w:customStyle="1" w:styleId="11172">
    <w:name w:val="Нет списка1117"/>
    <w:next w:val="af7"/>
    <w:uiPriority w:val="99"/>
    <w:semiHidden/>
    <w:unhideWhenUsed/>
    <w:rsid w:val="00BC17D4"/>
  </w:style>
  <w:style w:type="numbering" w:customStyle="1" w:styleId="371">
    <w:name w:val="Нет списка37"/>
    <w:next w:val="af7"/>
    <w:uiPriority w:val="99"/>
    <w:semiHidden/>
    <w:unhideWhenUsed/>
    <w:rsid w:val="00BC17D4"/>
  </w:style>
  <w:style w:type="numbering" w:customStyle="1" w:styleId="471">
    <w:name w:val="Нет списка47"/>
    <w:next w:val="af7"/>
    <w:uiPriority w:val="99"/>
    <w:semiHidden/>
    <w:unhideWhenUsed/>
    <w:rsid w:val="00BC17D4"/>
  </w:style>
  <w:style w:type="numbering" w:customStyle="1" w:styleId="570">
    <w:name w:val="Нет списка57"/>
    <w:next w:val="af7"/>
    <w:uiPriority w:val="99"/>
    <w:semiHidden/>
    <w:unhideWhenUsed/>
    <w:rsid w:val="00BC17D4"/>
  </w:style>
  <w:style w:type="numbering" w:customStyle="1" w:styleId="670">
    <w:name w:val="Нет списка67"/>
    <w:next w:val="af7"/>
    <w:uiPriority w:val="99"/>
    <w:semiHidden/>
    <w:unhideWhenUsed/>
    <w:rsid w:val="00BC17D4"/>
  </w:style>
  <w:style w:type="numbering" w:customStyle="1" w:styleId="77">
    <w:name w:val="Нет списка77"/>
    <w:next w:val="af7"/>
    <w:uiPriority w:val="99"/>
    <w:semiHidden/>
    <w:unhideWhenUsed/>
    <w:rsid w:val="00BC17D4"/>
  </w:style>
  <w:style w:type="numbering" w:customStyle="1" w:styleId="870">
    <w:name w:val="Нет списка87"/>
    <w:next w:val="af7"/>
    <w:uiPriority w:val="99"/>
    <w:semiHidden/>
    <w:unhideWhenUsed/>
    <w:rsid w:val="00BC17D4"/>
  </w:style>
  <w:style w:type="numbering" w:customStyle="1" w:styleId="300">
    <w:name w:val="Нет списка30"/>
    <w:next w:val="af7"/>
    <w:uiPriority w:val="99"/>
    <w:semiHidden/>
    <w:unhideWhenUsed/>
    <w:rsid w:val="00BC17D4"/>
  </w:style>
  <w:style w:type="numbering" w:customStyle="1" w:styleId="1111112">
    <w:name w:val="1 / 1.1 / 1.1.12"/>
    <w:basedOn w:val="af7"/>
    <w:next w:val="111111"/>
    <w:locked/>
    <w:rsid w:val="00BC17D4"/>
  </w:style>
  <w:style w:type="numbering" w:customStyle="1" w:styleId="1200">
    <w:name w:val="Нет списка120"/>
    <w:next w:val="af7"/>
    <w:uiPriority w:val="99"/>
    <w:semiHidden/>
    <w:unhideWhenUsed/>
    <w:rsid w:val="00BC17D4"/>
  </w:style>
  <w:style w:type="numbering" w:customStyle="1" w:styleId="283">
    <w:name w:val="Заголовок 2 уровень8"/>
    <w:basedOn w:val="af7"/>
    <w:uiPriority w:val="99"/>
    <w:rsid w:val="00BC17D4"/>
  </w:style>
  <w:style w:type="numbering" w:customStyle="1" w:styleId="380">
    <w:name w:val="Заголовок 3 ур8"/>
    <w:basedOn w:val="af7"/>
    <w:uiPriority w:val="99"/>
    <w:rsid w:val="00BC17D4"/>
  </w:style>
  <w:style w:type="table" w:customStyle="1" w:styleId="11143">
    <w:name w:val="Светлая заливка1114"/>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7"/>
    <w:next w:val="111111"/>
    <w:locked/>
    <w:rsid w:val="00BC17D4"/>
  </w:style>
  <w:style w:type="numbering" w:customStyle="1" w:styleId="1111138">
    <w:name w:val="1 / 1.1 / 1.1.38"/>
    <w:basedOn w:val="af7"/>
    <w:next w:val="111111"/>
    <w:locked/>
    <w:rsid w:val="00BC17D4"/>
  </w:style>
  <w:style w:type="numbering" w:customStyle="1" w:styleId="2100">
    <w:name w:val="Нет списка210"/>
    <w:next w:val="af7"/>
    <w:uiPriority w:val="99"/>
    <w:semiHidden/>
    <w:unhideWhenUsed/>
    <w:rsid w:val="00BC17D4"/>
  </w:style>
  <w:style w:type="numbering" w:customStyle="1" w:styleId="1111148">
    <w:name w:val="1 / 1.1 / 1.1.48"/>
    <w:basedOn w:val="af7"/>
    <w:next w:val="111111"/>
    <w:rsid w:val="00BC17D4"/>
  </w:style>
  <w:style w:type="numbering" w:customStyle="1" w:styleId="11182">
    <w:name w:val="Нет списка1118"/>
    <w:next w:val="af7"/>
    <w:uiPriority w:val="99"/>
    <w:semiHidden/>
    <w:unhideWhenUsed/>
    <w:rsid w:val="00BC17D4"/>
  </w:style>
  <w:style w:type="numbering" w:customStyle="1" w:styleId="2180">
    <w:name w:val="Нет списка218"/>
    <w:next w:val="af7"/>
    <w:uiPriority w:val="99"/>
    <w:semiHidden/>
    <w:unhideWhenUsed/>
    <w:rsid w:val="00BC17D4"/>
  </w:style>
  <w:style w:type="numbering" w:customStyle="1" w:styleId="11190">
    <w:name w:val="Нет списка1119"/>
    <w:next w:val="af7"/>
    <w:uiPriority w:val="99"/>
    <w:semiHidden/>
    <w:unhideWhenUsed/>
    <w:rsid w:val="00BC17D4"/>
  </w:style>
  <w:style w:type="numbering" w:customStyle="1" w:styleId="381">
    <w:name w:val="Нет списка38"/>
    <w:next w:val="af7"/>
    <w:uiPriority w:val="99"/>
    <w:semiHidden/>
    <w:unhideWhenUsed/>
    <w:rsid w:val="00BC17D4"/>
  </w:style>
  <w:style w:type="numbering" w:customStyle="1" w:styleId="480">
    <w:name w:val="Нет списка48"/>
    <w:next w:val="af7"/>
    <w:uiPriority w:val="99"/>
    <w:semiHidden/>
    <w:unhideWhenUsed/>
    <w:rsid w:val="00BC17D4"/>
  </w:style>
  <w:style w:type="numbering" w:customStyle="1" w:styleId="580">
    <w:name w:val="Нет списка58"/>
    <w:next w:val="af7"/>
    <w:uiPriority w:val="99"/>
    <w:semiHidden/>
    <w:unhideWhenUsed/>
    <w:rsid w:val="00BC17D4"/>
  </w:style>
  <w:style w:type="numbering" w:customStyle="1" w:styleId="682">
    <w:name w:val="Нет списка68"/>
    <w:next w:val="af7"/>
    <w:uiPriority w:val="99"/>
    <w:semiHidden/>
    <w:unhideWhenUsed/>
    <w:rsid w:val="00BC17D4"/>
  </w:style>
  <w:style w:type="numbering" w:customStyle="1" w:styleId="78">
    <w:name w:val="Нет списка78"/>
    <w:next w:val="af7"/>
    <w:uiPriority w:val="99"/>
    <w:semiHidden/>
    <w:unhideWhenUsed/>
    <w:rsid w:val="00BC17D4"/>
  </w:style>
  <w:style w:type="numbering" w:customStyle="1" w:styleId="880">
    <w:name w:val="Нет списка88"/>
    <w:next w:val="af7"/>
    <w:uiPriority w:val="99"/>
    <w:semiHidden/>
    <w:unhideWhenUsed/>
    <w:rsid w:val="00BC17D4"/>
  </w:style>
  <w:style w:type="numbering" w:customStyle="1" w:styleId="390">
    <w:name w:val="Нет списка39"/>
    <w:next w:val="af7"/>
    <w:uiPriority w:val="99"/>
    <w:semiHidden/>
    <w:unhideWhenUsed/>
    <w:rsid w:val="00BC17D4"/>
  </w:style>
  <w:style w:type="numbering" w:customStyle="1" w:styleId="1111113">
    <w:name w:val="1 / 1.1 / 1.1.13"/>
    <w:basedOn w:val="af7"/>
    <w:next w:val="111111"/>
    <w:locked/>
    <w:rsid w:val="00BC17D4"/>
  </w:style>
  <w:style w:type="numbering" w:customStyle="1" w:styleId="293">
    <w:name w:val="Заголовок 2 уровень9"/>
    <w:basedOn w:val="af7"/>
    <w:uiPriority w:val="99"/>
    <w:rsid w:val="00BC17D4"/>
  </w:style>
  <w:style w:type="numbering" w:customStyle="1" w:styleId="391">
    <w:name w:val="Заголовок 3 ур9"/>
    <w:basedOn w:val="af7"/>
    <w:uiPriority w:val="99"/>
    <w:rsid w:val="00BC17D4"/>
  </w:style>
  <w:style w:type="table" w:customStyle="1" w:styleId="11153">
    <w:name w:val="Светлая заливка1115"/>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7"/>
    <w:next w:val="111111"/>
    <w:locked/>
    <w:rsid w:val="00BC17D4"/>
  </w:style>
  <w:style w:type="numbering" w:customStyle="1" w:styleId="1111139">
    <w:name w:val="1 / 1.1 / 1.1.39"/>
    <w:basedOn w:val="af7"/>
    <w:next w:val="111111"/>
    <w:locked/>
    <w:rsid w:val="00BC17D4"/>
  </w:style>
  <w:style w:type="numbering" w:customStyle="1" w:styleId="2190">
    <w:name w:val="Нет списка219"/>
    <w:next w:val="af7"/>
    <w:uiPriority w:val="99"/>
    <w:semiHidden/>
    <w:unhideWhenUsed/>
    <w:rsid w:val="00BC17D4"/>
  </w:style>
  <w:style w:type="numbering" w:customStyle="1" w:styleId="1111149">
    <w:name w:val="1 / 1.1 / 1.1.49"/>
    <w:basedOn w:val="af7"/>
    <w:next w:val="111111"/>
    <w:rsid w:val="00BC17D4"/>
  </w:style>
  <w:style w:type="numbering" w:customStyle="1" w:styleId="11200">
    <w:name w:val="Нет списка1120"/>
    <w:next w:val="af7"/>
    <w:uiPriority w:val="99"/>
    <w:semiHidden/>
    <w:unhideWhenUsed/>
    <w:rsid w:val="00BC17D4"/>
  </w:style>
  <w:style w:type="numbering" w:customStyle="1" w:styleId="21100">
    <w:name w:val="Нет списка2110"/>
    <w:next w:val="af7"/>
    <w:uiPriority w:val="99"/>
    <w:semiHidden/>
    <w:unhideWhenUsed/>
    <w:rsid w:val="00BC17D4"/>
  </w:style>
  <w:style w:type="numbering" w:customStyle="1" w:styleId="111100">
    <w:name w:val="Нет списка11110"/>
    <w:next w:val="af7"/>
    <w:uiPriority w:val="99"/>
    <w:semiHidden/>
    <w:unhideWhenUsed/>
    <w:rsid w:val="00BC17D4"/>
  </w:style>
  <w:style w:type="numbering" w:customStyle="1" w:styleId="3100">
    <w:name w:val="Нет списка310"/>
    <w:next w:val="af7"/>
    <w:uiPriority w:val="99"/>
    <w:semiHidden/>
    <w:unhideWhenUsed/>
    <w:rsid w:val="00BC17D4"/>
  </w:style>
  <w:style w:type="numbering" w:customStyle="1" w:styleId="490">
    <w:name w:val="Нет списка49"/>
    <w:next w:val="af7"/>
    <w:uiPriority w:val="99"/>
    <w:semiHidden/>
    <w:unhideWhenUsed/>
    <w:rsid w:val="00BC17D4"/>
  </w:style>
  <w:style w:type="numbering" w:customStyle="1" w:styleId="590">
    <w:name w:val="Нет списка59"/>
    <w:next w:val="af7"/>
    <w:uiPriority w:val="99"/>
    <w:semiHidden/>
    <w:unhideWhenUsed/>
    <w:rsid w:val="00BC17D4"/>
  </w:style>
  <w:style w:type="numbering" w:customStyle="1" w:styleId="690">
    <w:name w:val="Нет списка69"/>
    <w:next w:val="af7"/>
    <w:uiPriority w:val="99"/>
    <w:semiHidden/>
    <w:unhideWhenUsed/>
    <w:rsid w:val="00BC17D4"/>
  </w:style>
  <w:style w:type="numbering" w:customStyle="1" w:styleId="790">
    <w:name w:val="Нет списка79"/>
    <w:next w:val="af7"/>
    <w:uiPriority w:val="99"/>
    <w:semiHidden/>
    <w:unhideWhenUsed/>
    <w:rsid w:val="00BC17D4"/>
  </w:style>
  <w:style w:type="numbering" w:customStyle="1" w:styleId="890">
    <w:name w:val="Нет списка89"/>
    <w:next w:val="af7"/>
    <w:uiPriority w:val="99"/>
    <w:semiHidden/>
    <w:unhideWhenUsed/>
    <w:rsid w:val="00BC17D4"/>
  </w:style>
  <w:style w:type="numbering" w:customStyle="1" w:styleId="400">
    <w:name w:val="Нет списка40"/>
    <w:next w:val="af7"/>
    <w:uiPriority w:val="99"/>
    <w:semiHidden/>
    <w:unhideWhenUsed/>
    <w:rsid w:val="00BC17D4"/>
  </w:style>
  <w:style w:type="numbering" w:customStyle="1" w:styleId="1111114">
    <w:name w:val="1 / 1.1 / 1.1.14"/>
    <w:basedOn w:val="af7"/>
    <w:next w:val="111111"/>
    <w:locked/>
    <w:rsid w:val="00BC17D4"/>
  </w:style>
  <w:style w:type="numbering" w:customStyle="1" w:styleId="2101">
    <w:name w:val="Заголовок 2 уровень10"/>
    <w:basedOn w:val="af7"/>
    <w:uiPriority w:val="99"/>
    <w:rsid w:val="00BC17D4"/>
  </w:style>
  <w:style w:type="numbering" w:customStyle="1" w:styleId="3101">
    <w:name w:val="Заголовок 3 ур10"/>
    <w:basedOn w:val="af7"/>
    <w:uiPriority w:val="99"/>
    <w:rsid w:val="00BC17D4"/>
  </w:style>
  <w:style w:type="table" w:customStyle="1" w:styleId="11162">
    <w:name w:val="Светлая заливка1116"/>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7"/>
    <w:next w:val="111111"/>
    <w:locked/>
    <w:rsid w:val="00BC17D4"/>
  </w:style>
  <w:style w:type="numbering" w:customStyle="1" w:styleId="11111310">
    <w:name w:val="1 / 1.1 / 1.1.310"/>
    <w:basedOn w:val="af7"/>
    <w:next w:val="111111"/>
    <w:locked/>
    <w:rsid w:val="00BC17D4"/>
  </w:style>
  <w:style w:type="numbering" w:customStyle="1" w:styleId="2200">
    <w:name w:val="Нет списка220"/>
    <w:next w:val="af7"/>
    <w:uiPriority w:val="99"/>
    <w:semiHidden/>
    <w:unhideWhenUsed/>
    <w:rsid w:val="00BC17D4"/>
  </w:style>
  <w:style w:type="numbering" w:customStyle="1" w:styleId="11111410">
    <w:name w:val="1 / 1.1 / 1.1.410"/>
    <w:basedOn w:val="af7"/>
    <w:next w:val="111111"/>
    <w:rsid w:val="00BC17D4"/>
  </w:style>
  <w:style w:type="numbering" w:customStyle="1" w:styleId="11213">
    <w:name w:val="Нет списка1121"/>
    <w:next w:val="af7"/>
    <w:uiPriority w:val="99"/>
    <w:semiHidden/>
    <w:unhideWhenUsed/>
    <w:rsid w:val="00BC17D4"/>
  </w:style>
  <w:style w:type="numbering" w:customStyle="1" w:styleId="21110">
    <w:name w:val="Нет списка2111"/>
    <w:next w:val="af7"/>
    <w:uiPriority w:val="99"/>
    <w:semiHidden/>
    <w:unhideWhenUsed/>
    <w:rsid w:val="00BC17D4"/>
  </w:style>
  <w:style w:type="numbering" w:customStyle="1" w:styleId="111110">
    <w:name w:val="Нет списка11111"/>
    <w:next w:val="af7"/>
    <w:uiPriority w:val="99"/>
    <w:semiHidden/>
    <w:unhideWhenUsed/>
    <w:rsid w:val="00BC17D4"/>
  </w:style>
  <w:style w:type="numbering" w:customStyle="1" w:styleId="3117">
    <w:name w:val="Нет списка311"/>
    <w:next w:val="af7"/>
    <w:uiPriority w:val="99"/>
    <w:semiHidden/>
    <w:unhideWhenUsed/>
    <w:rsid w:val="00BC17D4"/>
  </w:style>
  <w:style w:type="numbering" w:customStyle="1" w:styleId="4100">
    <w:name w:val="Нет списка410"/>
    <w:next w:val="af7"/>
    <w:uiPriority w:val="99"/>
    <w:semiHidden/>
    <w:unhideWhenUsed/>
    <w:rsid w:val="00BC17D4"/>
  </w:style>
  <w:style w:type="numbering" w:customStyle="1" w:styleId="5100">
    <w:name w:val="Нет списка510"/>
    <w:next w:val="af7"/>
    <w:uiPriority w:val="99"/>
    <w:semiHidden/>
    <w:unhideWhenUsed/>
    <w:rsid w:val="00BC17D4"/>
  </w:style>
  <w:style w:type="numbering" w:customStyle="1" w:styleId="6100">
    <w:name w:val="Нет списка610"/>
    <w:next w:val="af7"/>
    <w:uiPriority w:val="99"/>
    <w:semiHidden/>
    <w:unhideWhenUsed/>
    <w:rsid w:val="00BC17D4"/>
  </w:style>
  <w:style w:type="numbering" w:customStyle="1" w:styleId="7100">
    <w:name w:val="Нет списка710"/>
    <w:next w:val="af7"/>
    <w:uiPriority w:val="99"/>
    <w:semiHidden/>
    <w:unhideWhenUsed/>
    <w:rsid w:val="00BC17D4"/>
  </w:style>
  <w:style w:type="numbering" w:customStyle="1" w:styleId="8100">
    <w:name w:val="Нет списка810"/>
    <w:next w:val="af7"/>
    <w:uiPriority w:val="99"/>
    <w:semiHidden/>
    <w:unhideWhenUsed/>
    <w:rsid w:val="00BC17D4"/>
  </w:style>
  <w:style w:type="numbering" w:customStyle="1" w:styleId="500">
    <w:name w:val="Нет списка50"/>
    <w:next w:val="af7"/>
    <w:uiPriority w:val="99"/>
    <w:semiHidden/>
    <w:unhideWhenUsed/>
    <w:rsid w:val="00BC17D4"/>
  </w:style>
  <w:style w:type="numbering" w:customStyle="1" w:styleId="1111115">
    <w:name w:val="1 / 1.1 / 1.1.15"/>
    <w:basedOn w:val="af7"/>
    <w:next w:val="111111"/>
    <w:locked/>
    <w:rsid w:val="00BC17D4"/>
  </w:style>
  <w:style w:type="numbering" w:customStyle="1" w:styleId="1230">
    <w:name w:val="Нет списка123"/>
    <w:next w:val="af7"/>
    <w:uiPriority w:val="99"/>
    <w:semiHidden/>
    <w:unhideWhenUsed/>
    <w:rsid w:val="00BC17D4"/>
  </w:style>
  <w:style w:type="table" w:customStyle="1" w:styleId="11173">
    <w:name w:val="Светлая заливка1117"/>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7"/>
    <w:next w:val="111111"/>
    <w:locked/>
    <w:rsid w:val="00BC17D4"/>
  </w:style>
  <w:style w:type="numbering" w:customStyle="1" w:styleId="11111311">
    <w:name w:val="1 / 1.1 / 1.1.311"/>
    <w:basedOn w:val="af7"/>
    <w:next w:val="111111"/>
    <w:locked/>
    <w:rsid w:val="00BC17D4"/>
  </w:style>
  <w:style w:type="numbering" w:customStyle="1" w:styleId="2211">
    <w:name w:val="Нет списка221"/>
    <w:next w:val="af7"/>
    <w:uiPriority w:val="99"/>
    <w:semiHidden/>
    <w:unhideWhenUsed/>
    <w:rsid w:val="00BC17D4"/>
  </w:style>
  <w:style w:type="numbering" w:customStyle="1" w:styleId="11111411">
    <w:name w:val="1 / 1.1 / 1.1.411"/>
    <w:basedOn w:val="af7"/>
    <w:next w:val="111111"/>
    <w:rsid w:val="00BC17D4"/>
  </w:style>
  <w:style w:type="numbering" w:customStyle="1" w:styleId="11220">
    <w:name w:val="Нет списка1122"/>
    <w:next w:val="af7"/>
    <w:uiPriority w:val="99"/>
    <w:semiHidden/>
    <w:unhideWhenUsed/>
    <w:rsid w:val="00BC17D4"/>
  </w:style>
  <w:style w:type="numbering" w:customStyle="1" w:styleId="21120">
    <w:name w:val="Нет списка2112"/>
    <w:next w:val="af7"/>
    <w:uiPriority w:val="99"/>
    <w:semiHidden/>
    <w:unhideWhenUsed/>
    <w:rsid w:val="00BC17D4"/>
  </w:style>
  <w:style w:type="numbering" w:customStyle="1" w:styleId="111122">
    <w:name w:val="Нет списка11112"/>
    <w:next w:val="af7"/>
    <w:uiPriority w:val="99"/>
    <w:semiHidden/>
    <w:unhideWhenUsed/>
    <w:rsid w:val="00BC17D4"/>
  </w:style>
  <w:style w:type="numbering" w:customStyle="1" w:styleId="3122">
    <w:name w:val="Нет списка312"/>
    <w:next w:val="af7"/>
    <w:uiPriority w:val="99"/>
    <w:semiHidden/>
    <w:unhideWhenUsed/>
    <w:rsid w:val="00BC17D4"/>
  </w:style>
  <w:style w:type="numbering" w:customStyle="1" w:styleId="4113">
    <w:name w:val="Нет списка411"/>
    <w:next w:val="af7"/>
    <w:uiPriority w:val="99"/>
    <w:semiHidden/>
    <w:unhideWhenUsed/>
    <w:rsid w:val="00BC17D4"/>
  </w:style>
  <w:style w:type="numbering" w:customStyle="1" w:styleId="5112">
    <w:name w:val="Нет списка511"/>
    <w:next w:val="af7"/>
    <w:uiPriority w:val="99"/>
    <w:semiHidden/>
    <w:unhideWhenUsed/>
    <w:rsid w:val="00BC17D4"/>
  </w:style>
  <w:style w:type="numbering" w:customStyle="1" w:styleId="6110">
    <w:name w:val="Нет списка611"/>
    <w:next w:val="af7"/>
    <w:uiPriority w:val="99"/>
    <w:semiHidden/>
    <w:unhideWhenUsed/>
    <w:rsid w:val="00BC17D4"/>
  </w:style>
  <w:style w:type="numbering" w:customStyle="1" w:styleId="7111">
    <w:name w:val="Нет списка711"/>
    <w:next w:val="af7"/>
    <w:uiPriority w:val="99"/>
    <w:semiHidden/>
    <w:unhideWhenUsed/>
    <w:rsid w:val="00BC17D4"/>
  </w:style>
  <w:style w:type="numbering" w:customStyle="1" w:styleId="8111">
    <w:name w:val="Нет списка811"/>
    <w:next w:val="af7"/>
    <w:uiPriority w:val="99"/>
    <w:semiHidden/>
    <w:unhideWhenUsed/>
    <w:rsid w:val="00BC17D4"/>
  </w:style>
  <w:style w:type="numbering" w:customStyle="1" w:styleId="600">
    <w:name w:val="Нет списка60"/>
    <w:next w:val="af7"/>
    <w:uiPriority w:val="99"/>
    <w:semiHidden/>
    <w:unhideWhenUsed/>
    <w:rsid w:val="00BC17D4"/>
  </w:style>
  <w:style w:type="numbering" w:customStyle="1" w:styleId="1111116">
    <w:name w:val="1 / 1.1 / 1.1.16"/>
    <w:basedOn w:val="af7"/>
    <w:next w:val="111111"/>
    <w:locked/>
    <w:rsid w:val="00BC17D4"/>
  </w:style>
  <w:style w:type="numbering" w:customStyle="1" w:styleId="1240">
    <w:name w:val="Нет списка124"/>
    <w:next w:val="af7"/>
    <w:uiPriority w:val="99"/>
    <w:semiHidden/>
    <w:unhideWhenUsed/>
    <w:rsid w:val="00BC17D4"/>
  </w:style>
  <w:style w:type="numbering" w:customStyle="1" w:styleId="2122">
    <w:name w:val="Заголовок 2 уровень12"/>
    <w:basedOn w:val="af7"/>
    <w:uiPriority w:val="99"/>
    <w:rsid w:val="00BC17D4"/>
  </w:style>
  <w:style w:type="table" w:customStyle="1" w:styleId="11183">
    <w:name w:val="Светлая заливка1118"/>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7"/>
    <w:next w:val="111111"/>
    <w:locked/>
    <w:rsid w:val="00BC17D4"/>
  </w:style>
  <w:style w:type="numbering" w:customStyle="1" w:styleId="11111312">
    <w:name w:val="1 / 1.1 / 1.1.312"/>
    <w:basedOn w:val="af7"/>
    <w:next w:val="111111"/>
    <w:locked/>
    <w:rsid w:val="00BC17D4"/>
  </w:style>
  <w:style w:type="numbering" w:customStyle="1" w:styleId="2220">
    <w:name w:val="Нет списка222"/>
    <w:next w:val="af7"/>
    <w:uiPriority w:val="99"/>
    <w:semiHidden/>
    <w:unhideWhenUsed/>
    <w:rsid w:val="00BC17D4"/>
  </w:style>
  <w:style w:type="numbering" w:customStyle="1" w:styleId="11111412">
    <w:name w:val="1 / 1.1 / 1.1.412"/>
    <w:basedOn w:val="af7"/>
    <w:next w:val="111111"/>
    <w:rsid w:val="00BC17D4"/>
  </w:style>
  <w:style w:type="numbering" w:customStyle="1" w:styleId="11230">
    <w:name w:val="Нет списка1123"/>
    <w:next w:val="af7"/>
    <w:uiPriority w:val="99"/>
    <w:semiHidden/>
    <w:unhideWhenUsed/>
    <w:rsid w:val="00BC17D4"/>
  </w:style>
  <w:style w:type="numbering" w:customStyle="1" w:styleId="21130">
    <w:name w:val="Нет списка2113"/>
    <w:next w:val="af7"/>
    <w:uiPriority w:val="99"/>
    <w:semiHidden/>
    <w:unhideWhenUsed/>
    <w:rsid w:val="00BC17D4"/>
  </w:style>
  <w:style w:type="numbering" w:customStyle="1" w:styleId="111130">
    <w:name w:val="Нет списка11113"/>
    <w:next w:val="af7"/>
    <w:uiPriority w:val="99"/>
    <w:semiHidden/>
    <w:unhideWhenUsed/>
    <w:rsid w:val="00BC17D4"/>
  </w:style>
  <w:style w:type="numbering" w:customStyle="1" w:styleId="3131">
    <w:name w:val="Нет списка313"/>
    <w:next w:val="af7"/>
    <w:uiPriority w:val="99"/>
    <w:semiHidden/>
    <w:unhideWhenUsed/>
    <w:rsid w:val="00BC17D4"/>
  </w:style>
  <w:style w:type="numbering" w:customStyle="1" w:styleId="4120">
    <w:name w:val="Нет списка412"/>
    <w:next w:val="af7"/>
    <w:uiPriority w:val="99"/>
    <w:semiHidden/>
    <w:unhideWhenUsed/>
    <w:rsid w:val="00BC17D4"/>
  </w:style>
  <w:style w:type="numbering" w:customStyle="1" w:styleId="5121">
    <w:name w:val="Нет списка512"/>
    <w:next w:val="af7"/>
    <w:uiPriority w:val="99"/>
    <w:semiHidden/>
    <w:unhideWhenUsed/>
    <w:rsid w:val="00BC17D4"/>
  </w:style>
  <w:style w:type="numbering" w:customStyle="1" w:styleId="6121">
    <w:name w:val="Нет списка612"/>
    <w:next w:val="af7"/>
    <w:uiPriority w:val="99"/>
    <w:semiHidden/>
    <w:unhideWhenUsed/>
    <w:rsid w:val="00BC17D4"/>
  </w:style>
  <w:style w:type="numbering" w:customStyle="1" w:styleId="7120">
    <w:name w:val="Нет списка712"/>
    <w:next w:val="af7"/>
    <w:uiPriority w:val="99"/>
    <w:semiHidden/>
    <w:unhideWhenUsed/>
    <w:rsid w:val="00BC17D4"/>
  </w:style>
  <w:style w:type="numbering" w:customStyle="1" w:styleId="8120">
    <w:name w:val="Нет списка812"/>
    <w:next w:val="af7"/>
    <w:uiPriority w:val="99"/>
    <w:semiHidden/>
    <w:unhideWhenUsed/>
    <w:rsid w:val="00BC17D4"/>
  </w:style>
  <w:style w:type="numbering" w:customStyle="1" w:styleId="700">
    <w:name w:val="Нет списка70"/>
    <w:next w:val="af7"/>
    <w:uiPriority w:val="99"/>
    <w:semiHidden/>
    <w:unhideWhenUsed/>
    <w:rsid w:val="00BC17D4"/>
  </w:style>
  <w:style w:type="numbering" w:customStyle="1" w:styleId="1111117">
    <w:name w:val="1 / 1.1 / 1.1.17"/>
    <w:basedOn w:val="af7"/>
    <w:next w:val="111111"/>
    <w:locked/>
    <w:rsid w:val="00BC17D4"/>
  </w:style>
  <w:style w:type="numbering" w:customStyle="1" w:styleId="1250">
    <w:name w:val="Нет списка125"/>
    <w:next w:val="af7"/>
    <w:uiPriority w:val="99"/>
    <w:semiHidden/>
    <w:unhideWhenUsed/>
    <w:rsid w:val="00BC17D4"/>
  </w:style>
  <w:style w:type="numbering" w:customStyle="1" w:styleId="2131">
    <w:name w:val="Заголовок 2 уровень13"/>
    <w:basedOn w:val="af7"/>
    <w:uiPriority w:val="99"/>
    <w:rsid w:val="00BC17D4"/>
  </w:style>
  <w:style w:type="table" w:customStyle="1" w:styleId="11191">
    <w:name w:val="Светлая заливка1119"/>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7"/>
    <w:next w:val="111111"/>
    <w:locked/>
    <w:rsid w:val="00BC17D4"/>
  </w:style>
  <w:style w:type="numbering" w:customStyle="1" w:styleId="11111313">
    <w:name w:val="1 / 1.1 / 1.1.313"/>
    <w:basedOn w:val="af7"/>
    <w:next w:val="111111"/>
    <w:locked/>
    <w:rsid w:val="00BC17D4"/>
  </w:style>
  <w:style w:type="numbering" w:customStyle="1" w:styleId="2230">
    <w:name w:val="Нет списка223"/>
    <w:next w:val="af7"/>
    <w:uiPriority w:val="99"/>
    <w:semiHidden/>
    <w:unhideWhenUsed/>
    <w:rsid w:val="00BC17D4"/>
  </w:style>
  <w:style w:type="numbering" w:customStyle="1" w:styleId="11111413">
    <w:name w:val="1 / 1.1 / 1.1.413"/>
    <w:basedOn w:val="af7"/>
    <w:next w:val="111111"/>
    <w:rsid w:val="00BC17D4"/>
  </w:style>
  <w:style w:type="numbering" w:customStyle="1" w:styleId="11240">
    <w:name w:val="Нет списка1124"/>
    <w:next w:val="af7"/>
    <w:uiPriority w:val="99"/>
    <w:semiHidden/>
    <w:unhideWhenUsed/>
    <w:rsid w:val="00BC17D4"/>
  </w:style>
  <w:style w:type="numbering" w:customStyle="1" w:styleId="21140">
    <w:name w:val="Нет списка2114"/>
    <w:next w:val="af7"/>
    <w:uiPriority w:val="99"/>
    <w:semiHidden/>
    <w:unhideWhenUsed/>
    <w:rsid w:val="00BC17D4"/>
  </w:style>
  <w:style w:type="numbering" w:customStyle="1" w:styleId="111140">
    <w:name w:val="Нет списка11114"/>
    <w:next w:val="af7"/>
    <w:uiPriority w:val="99"/>
    <w:semiHidden/>
    <w:unhideWhenUsed/>
    <w:rsid w:val="00BC17D4"/>
  </w:style>
  <w:style w:type="numbering" w:customStyle="1" w:styleId="3140">
    <w:name w:val="Нет списка314"/>
    <w:next w:val="af7"/>
    <w:uiPriority w:val="99"/>
    <w:semiHidden/>
    <w:unhideWhenUsed/>
    <w:rsid w:val="00BC17D4"/>
  </w:style>
  <w:style w:type="numbering" w:customStyle="1" w:styleId="4130">
    <w:name w:val="Нет списка413"/>
    <w:next w:val="af7"/>
    <w:uiPriority w:val="99"/>
    <w:semiHidden/>
    <w:unhideWhenUsed/>
    <w:rsid w:val="00BC17D4"/>
  </w:style>
  <w:style w:type="numbering" w:customStyle="1" w:styleId="5130">
    <w:name w:val="Нет списка513"/>
    <w:next w:val="af7"/>
    <w:uiPriority w:val="99"/>
    <w:semiHidden/>
    <w:unhideWhenUsed/>
    <w:rsid w:val="00BC17D4"/>
  </w:style>
  <w:style w:type="numbering" w:customStyle="1" w:styleId="613">
    <w:name w:val="Нет списка613"/>
    <w:next w:val="af7"/>
    <w:uiPriority w:val="99"/>
    <w:semiHidden/>
    <w:unhideWhenUsed/>
    <w:rsid w:val="00BC17D4"/>
  </w:style>
  <w:style w:type="numbering" w:customStyle="1" w:styleId="713">
    <w:name w:val="Нет списка713"/>
    <w:next w:val="af7"/>
    <w:uiPriority w:val="99"/>
    <w:semiHidden/>
    <w:unhideWhenUsed/>
    <w:rsid w:val="00BC17D4"/>
  </w:style>
  <w:style w:type="numbering" w:customStyle="1" w:styleId="813">
    <w:name w:val="Нет списка813"/>
    <w:next w:val="af7"/>
    <w:uiPriority w:val="99"/>
    <w:semiHidden/>
    <w:unhideWhenUsed/>
    <w:rsid w:val="00BC17D4"/>
  </w:style>
  <w:style w:type="paragraph" w:customStyle="1" w:styleId="xl838">
    <w:name w:val="xl838"/>
    <w:basedOn w:val="af4"/>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39">
    <w:name w:val="xl839"/>
    <w:basedOn w:val="af4"/>
    <w:rsid w:val="00BC17D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840">
    <w:name w:val="xl840"/>
    <w:basedOn w:val="af4"/>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1">
    <w:name w:val="xl841"/>
    <w:basedOn w:val="af4"/>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2">
    <w:name w:val="xl842"/>
    <w:basedOn w:val="af4"/>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3">
    <w:name w:val="xl843"/>
    <w:basedOn w:val="af4"/>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4">
    <w:name w:val="xl844"/>
    <w:basedOn w:val="af4"/>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845">
    <w:name w:val="xl845"/>
    <w:basedOn w:val="af4"/>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46">
    <w:name w:val="xl846"/>
    <w:basedOn w:val="af4"/>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47">
    <w:name w:val="xl847"/>
    <w:basedOn w:val="af4"/>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48">
    <w:name w:val="xl848"/>
    <w:basedOn w:val="af4"/>
    <w:rsid w:val="00BC17D4"/>
    <w:pP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9">
    <w:name w:val="xl849"/>
    <w:basedOn w:val="af4"/>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50">
    <w:name w:val="xl850"/>
    <w:basedOn w:val="af4"/>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51">
    <w:name w:val="xl851"/>
    <w:basedOn w:val="af4"/>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2">
    <w:name w:val="xl852"/>
    <w:basedOn w:val="af4"/>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3">
    <w:name w:val="xl853"/>
    <w:basedOn w:val="af4"/>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54">
    <w:name w:val="xl854"/>
    <w:basedOn w:val="af4"/>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5">
    <w:name w:val="xl855"/>
    <w:basedOn w:val="af4"/>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6">
    <w:name w:val="xl856"/>
    <w:basedOn w:val="af4"/>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7">
    <w:name w:val="xl857"/>
    <w:basedOn w:val="af4"/>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8">
    <w:name w:val="xl858"/>
    <w:basedOn w:val="af4"/>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9">
    <w:name w:val="xl859"/>
    <w:basedOn w:val="af4"/>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60">
    <w:name w:val="xl860"/>
    <w:basedOn w:val="af4"/>
    <w:rsid w:val="00BC17D4"/>
    <w:pPr>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61">
    <w:name w:val="xl861"/>
    <w:basedOn w:val="af4"/>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62">
    <w:name w:val="xl862"/>
    <w:basedOn w:val="af4"/>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63">
    <w:name w:val="xl863"/>
    <w:basedOn w:val="af4"/>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4">
    <w:name w:val="xl864"/>
    <w:basedOn w:val="af4"/>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65">
    <w:name w:val="xl865"/>
    <w:basedOn w:val="af4"/>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6">
    <w:name w:val="xl866"/>
    <w:basedOn w:val="af4"/>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7">
    <w:name w:val="xl867"/>
    <w:basedOn w:val="af4"/>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8">
    <w:name w:val="xl868"/>
    <w:basedOn w:val="af4"/>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9">
    <w:name w:val="xl869"/>
    <w:basedOn w:val="af4"/>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70">
    <w:name w:val="xl870"/>
    <w:basedOn w:val="af4"/>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71">
    <w:name w:val="xl871"/>
    <w:basedOn w:val="af4"/>
    <w:rsid w:val="00BC17D4"/>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72">
    <w:name w:val="xl872"/>
    <w:basedOn w:val="af4"/>
    <w:rsid w:val="00BC17D4"/>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73">
    <w:name w:val="xl873"/>
    <w:basedOn w:val="af4"/>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table" w:styleId="-4">
    <w:name w:val="Light Grid Accent 4"/>
    <w:basedOn w:val="af6"/>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Verdana" w:eastAsia="Times New Roman" w:hAnsi="Verdan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Verdana" w:eastAsia="Times New Roman" w:hAnsi="Verdan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6"/>
    <w:next w:val="-4"/>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Verdana" w:eastAsia="Times New Roman" w:hAnsi="Verdan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Verdana" w:eastAsia="Times New Roman" w:hAnsi="Verdan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7"/>
    <w:uiPriority w:val="99"/>
    <w:semiHidden/>
    <w:unhideWhenUsed/>
    <w:rsid w:val="00BC17D4"/>
  </w:style>
  <w:style w:type="numbering" w:customStyle="1" w:styleId="1111118">
    <w:name w:val="1 / 1.1 / 1.1.18"/>
    <w:basedOn w:val="af7"/>
    <w:next w:val="111111"/>
    <w:locked/>
    <w:rsid w:val="00BC17D4"/>
  </w:style>
  <w:style w:type="numbering" w:customStyle="1" w:styleId="1260">
    <w:name w:val="Нет списка126"/>
    <w:next w:val="af7"/>
    <w:uiPriority w:val="99"/>
    <w:semiHidden/>
    <w:unhideWhenUsed/>
    <w:rsid w:val="00BC17D4"/>
  </w:style>
  <w:style w:type="table" w:customStyle="1" w:styleId="157">
    <w:name w:val="Светлая заливка15"/>
    <w:basedOn w:val="af6"/>
    <w:uiPriority w:val="60"/>
    <w:rsid w:val="00BC17D4"/>
    <w:pPr>
      <w:spacing w:after="0" w:line="240" w:lineRule="auto"/>
    </w:pPr>
    <w:rPr>
      <w:rFonts w:ascii="Arial" w:eastAsia="Times New Roman" w:hAnsi="Arial"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7"/>
    <w:uiPriority w:val="99"/>
    <w:rsid w:val="00BC17D4"/>
  </w:style>
  <w:style w:type="numbering" w:customStyle="1" w:styleId="3141">
    <w:name w:val="Заголовок 3 ур14"/>
    <w:basedOn w:val="af7"/>
    <w:uiPriority w:val="99"/>
    <w:rsid w:val="00BC17D4"/>
  </w:style>
  <w:style w:type="numbering" w:customStyle="1" w:styleId="2240">
    <w:name w:val="Нет списка224"/>
    <w:next w:val="af7"/>
    <w:uiPriority w:val="99"/>
    <w:semiHidden/>
    <w:unhideWhenUsed/>
    <w:rsid w:val="00BC17D4"/>
  </w:style>
  <w:style w:type="numbering" w:customStyle="1" w:styleId="11111214">
    <w:name w:val="1 / 1.1 / 1.1.214"/>
    <w:basedOn w:val="af7"/>
    <w:next w:val="111111"/>
    <w:locked/>
    <w:rsid w:val="00BC17D4"/>
  </w:style>
  <w:style w:type="numbering" w:customStyle="1" w:styleId="11111314">
    <w:name w:val="1 / 1.1 / 1.1.314"/>
    <w:basedOn w:val="af7"/>
    <w:next w:val="111111"/>
    <w:locked/>
    <w:rsid w:val="00BC17D4"/>
  </w:style>
  <w:style w:type="numbering" w:customStyle="1" w:styleId="11111414">
    <w:name w:val="1 / 1.1 / 1.1.414"/>
    <w:basedOn w:val="af7"/>
    <w:next w:val="111111"/>
    <w:rsid w:val="00BC17D4"/>
  </w:style>
  <w:style w:type="numbering" w:customStyle="1" w:styleId="1125">
    <w:name w:val="Нет списка1125"/>
    <w:next w:val="af7"/>
    <w:uiPriority w:val="99"/>
    <w:semiHidden/>
    <w:unhideWhenUsed/>
    <w:rsid w:val="00BC17D4"/>
  </w:style>
  <w:style w:type="numbering" w:customStyle="1" w:styleId="21150">
    <w:name w:val="Нет списка2115"/>
    <w:next w:val="af7"/>
    <w:uiPriority w:val="99"/>
    <w:semiHidden/>
    <w:unhideWhenUsed/>
    <w:rsid w:val="00BC17D4"/>
  </w:style>
  <w:style w:type="numbering" w:customStyle="1" w:styleId="111150">
    <w:name w:val="Нет списка11115"/>
    <w:next w:val="af7"/>
    <w:uiPriority w:val="99"/>
    <w:semiHidden/>
    <w:unhideWhenUsed/>
    <w:rsid w:val="00BC17D4"/>
  </w:style>
  <w:style w:type="numbering" w:customStyle="1" w:styleId="3150">
    <w:name w:val="Нет списка315"/>
    <w:next w:val="af7"/>
    <w:uiPriority w:val="99"/>
    <w:semiHidden/>
    <w:unhideWhenUsed/>
    <w:rsid w:val="00BC17D4"/>
  </w:style>
  <w:style w:type="numbering" w:customStyle="1" w:styleId="4140">
    <w:name w:val="Нет списка414"/>
    <w:next w:val="af7"/>
    <w:uiPriority w:val="99"/>
    <w:semiHidden/>
    <w:unhideWhenUsed/>
    <w:rsid w:val="00BC17D4"/>
  </w:style>
  <w:style w:type="numbering" w:customStyle="1" w:styleId="514">
    <w:name w:val="Нет списка514"/>
    <w:next w:val="af7"/>
    <w:uiPriority w:val="99"/>
    <w:semiHidden/>
    <w:unhideWhenUsed/>
    <w:rsid w:val="00BC17D4"/>
  </w:style>
  <w:style w:type="numbering" w:customStyle="1" w:styleId="614">
    <w:name w:val="Нет списка614"/>
    <w:next w:val="af7"/>
    <w:uiPriority w:val="99"/>
    <w:semiHidden/>
    <w:unhideWhenUsed/>
    <w:rsid w:val="00BC17D4"/>
  </w:style>
  <w:style w:type="numbering" w:customStyle="1" w:styleId="714">
    <w:name w:val="Нет списка714"/>
    <w:next w:val="af7"/>
    <w:uiPriority w:val="99"/>
    <w:semiHidden/>
    <w:unhideWhenUsed/>
    <w:rsid w:val="00BC17D4"/>
  </w:style>
  <w:style w:type="numbering" w:customStyle="1" w:styleId="814">
    <w:name w:val="Нет списка814"/>
    <w:next w:val="af7"/>
    <w:uiPriority w:val="99"/>
    <w:semiHidden/>
    <w:unhideWhenUsed/>
    <w:rsid w:val="00BC17D4"/>
  </w:style>
  <w:style w:type="paragraph" w:customStyle="1" w:styleId="xl54035">
    <w:name w:val="xl54035"/>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6">
    <w:name w:val="xl54036"/>
    <w:basedOn w:val="af4"/>
    <w:rsid w:val="00BC17D4"/>
    <w:pP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037">
    <w:name w:val="xl54037"/>
    <w:basedOn w:val="af4"/>
    <w:rsid w:val="00BC17D4"/>
    <w:pPr>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038">
    <w:name w:val="xl54038"/>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9">
    <w:name w:val="xl54039"/>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0">
    <w:name w:val="xl54040"/>
    <w:basedOn w:val="af4"/>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1">
    <w:name w:val="xl54041"/>
    <w:basedOn w:val="af4"/>
    <w:rsid w:val="00BC17D4"/>
    <w:pP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042">
    <w:name w:val="xl5404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3">
    <w:name w:val="xl54043"/>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4">
    <w:name w:val="xl54044"/>
    <w:basedOn w:val="af4"/>
    <w:rsid w:val="00BC17D4"/>
    <w:pPr>
      <w:pBdr>
        <w:top w:val="single" w:sz="8" w:space="0" w:color="auto"/>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5">
    <w:name w:val="xl54045"/>
    <w:basedOn w:val="af4"/>
    <w:rsid w:val="00BC17D4"/>
    <w:pPr>
      <w:pBdr>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6">
    <w:name w:val="xl54046"/>
    <w:basedOn w:val="af4"/>
    <w:rsid w:val="00BC17D4"/>
    <w:pPr>
      <w:pBdr>
        <w:left w:val="single" w:sz="8" w:space="0" w:color="auto"/>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7">
    <w:name w:val="xl54047"/>
    <w:basedOn w:val="af4"/>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8">
    <w:name w:val="xl54048"/>
    <w:basedOn w:val="af4"/>
    <w:rsid w:val="00BC17D4"/>
    <w:pPr>
      <w:pBdr>
        <w:top w:val="single" w:sz="8"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9">
    <w:name w:val="xl54049"/>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0">
    <w:name w:val="xl54050"/>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1">
    <w:name w:val="xl5405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2">
    <w:name w:val="xl5405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3">
    <w:name w:val="xl54053"/>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4">
    <w:name w:val="xl5405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5">
    <w:name w:val="xl5405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6">
    <w:name w:val="xl5405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7">
    <w:name w:val="xl5405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8">
    <w:name w:val="xl5405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9">
    <w:name w:val="xl54059"/>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0">
    <w:name w:val="xl54060"/>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1">
    <w:name w:val="xl5406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2">
    <w:name w:val="xl5406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3">
    <w:name w:val="xl54063"/>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4">
    <w:name w:val="xl54064"/>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5">
    <w:name w:val="xl54065"/>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6">
    <w:name w:val="xl54066"/>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7">
    <w:name w:val="xl54067"/>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8">
    <w:name w:val="xl54068"/>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9">
    <w:name w:val="xl54069"/>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0">
    <w:name w:val="xl54070"/>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1">
    <w:name w:val="xl54071"/>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2">
    <w:name w:val="xl54072"/>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3">
    <w:name w:val="xl54073"/>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4">
    <w:name w:val="xl54074"/>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5">
    <w:name w:val="xl54075"/>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6">
    <w:name w:val="xl54076"/>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7">
    <w:name w:val="xl54077"/>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8">
    <w:name w:val="xl54078"/>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9">
    <w:name w:val="xl54079"/>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0">
    <w:name w:val="xl54080"/>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1">
    <w:name w:val="xl54081"/>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2">
    <w:name w:val="xl54082"/>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3">
    <w:name w:val="xl54083"/>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4">
    <w:name w:val="xl54084"/>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5">
    <w:name w:val="xl54085"/>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6">
    <w:name w:val="xl54086"/>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7">
    <w:name w:val="xl54087"/>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8">
    <w:name w:val="xl54088"/>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9">
    <w:name w:val="xl54089"/>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0">
    <w:name w:val="xl54090"/>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1">
    <w:name w:val="xl5409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2">
    <w:name w:val="xl5409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3">
    <w:name w:val="xl54093"/>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4">
    <w:name w:val="xl5409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5">
    <w:name w:val="xl5409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6">
    <w:name w:val="xl5409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7">
    <w:name w:val="xl5409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8">
    <w:name w:val="xl5409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9">
    <w:name w:val="xl54099"/>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0">
    <w:name w:val="xl54100"/>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1">
    <w:name w:val="xl5410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2">
    <w:name w:val="xl5410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3">
    <w:name w:val="xl54103"/>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4">
    <w:name w:val="xl54104"/>
    <w:basedOn w:val="af4"/>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05">
    <w:name w:val="xl54105"/>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6">
    <w:name w:val="xl54106"/>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7">
    <w:name w:val="xl54107"/>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8">
    <w:name w:val="xl54108"/>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9">
    <w:name w:val="xl54109"/>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0">
    <w:name w:val="xl54110"/>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1">
    <w:name w:val="xl54111"/>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2">
    <w:name w:val="xl54112"/>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3">
    <w:name w:val="xl54113"/>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4">
    <w:name w:val="xl5411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15">
    <w:name w:val="xl5411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6">
    <w:name w:val="xl5411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7">
    <w:name w:val="xl5411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8">
    <w:name w:val="xl5411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19">
    <w:name w:val="xl54119"/>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20">
    <w:name w:val="xl54120"/>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1">
    <w:name w:val="xl54121"/>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2">
    <w:name w:val="xl54122"/>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3">
    <w:name w:val="xl54123"/>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4">
    <w:name w:val="xl54124"/>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5">
    <w:name w:val="xl54125"/>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6">
    <w:name w:val="xl54126"/>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7">
    <w:name w:val="xl5412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8">
    <w:name w:val="xl5412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29">
    <w:name w:val="xl54129"/>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0">
    <w:name w:val="xl54130"/>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1">
    <w:name w:val="xl5413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32">
    <w:name w:val="xl5413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33">
    <w:name w:val="xl54133"/>
    <w:basedOn w:val="af4"/>
    <w:rsid w:val="00BC17D4"/>
    <w:pP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4">
    <w:name w:val="xl54134"/>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5">
    <w:name w:val="xl54135"/>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6">
    <w:name w:val="xl54136"/>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7">
    <w:name w:val="xl54137"/>
    <w:basedOn w:val="af4"/>
    <w:rsid w:val="00BC17D4"/>
    <w:pPr>
      <w:pBdr>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8">
    <w:name w:val="xl54138"/>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9">
    <w:name w:val="xl54139"/>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0">
    <w:name w:val="xl54140"/>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1">
    <w:name w:val="xl54141"/>
    <w:basedOn w:val="af4"/>
    <w:rsid w:val="00BC17D4"/>
    <w:pPr>
      <w:pBdr>
        <w:top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2">
    <w:name w:val="xl54142"/>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43">
    <w:name w:val="xl54143"/>
    <w:basedOn w:val="af4"/>
    <w:rsid w:val="00BC17D4"/>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4">
    <w:name w:val="xl54144"/>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5">
    <w:name w:val="xl5414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46">
    <w:name w:val="xl54146"/>
    <w:basedOn w:val="af4"/>
    <w:rsid w:val="00BC17D4"/>
    <w:pPr>
      <w:pBdr>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7">
    <w:name w:val="xl54147"/>
    <w:basedOn w:val="af4"/>
    <w:rsid w:val="00BC17D4"/>
    <w:pPr>
      <w:pBdr>
        <w:top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8">
    <w:name w:val="xl54148"/>
    <w:basedOn w:val="af4"/>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9">
    <w:name w:val="xl54149"/>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0">
    <w:name w:val="xl54150"/>
    <w:basedOn w:val="af4"/>
    <w:rsid w:val="00BC17D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1">
    <w:name w:val="xl54151"/>
    <w:basedOn w:val="af4"/>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2">
    <w:name w:val="xl54152"/>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3">
    <w:name w:val="xl54153"/>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54">
    <w:name w:val="xl54154"/>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5">
    <w:name w:val="xl54155"/>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6">
    <w:name w:val="xl54156"/>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7">
    <w:name w:val="xl54157"/>
    <w:basedOn w:val="af4"/>
    <w:rsid w:val="00BC17D4"/>
    <w:pPr>
      <w:pBdr>
        <w:top w:val="single" w:sz="4"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8">
    <w:name w:val="xl54158"/>
    <w:basedOn w:val="af4"/>
    <w:rsid w:val="00BC17D4"/>
    <w:pPr>
      <w:pBdr>
        <w:left w:val="single" w:sz="8"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9">
    <w:name w:val="xl54159"/>
    <w:basedOn w:val="af4"/>
    <w:rsid w:val="00BC17D4"/>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0">
    <w:name w:val="xl54160"/>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1">
    <w:name w:val="xl54161"/>
    <w:basedOn w:val="af4"/>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2">
    <w:name w:val="xl54162"/>
    <w:basedOn w:val="af4"/>
    <w:rsid w:val="00BC17D4"/>
    <w:pPr>
      <w:pBdr>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3">
    <w:name w:val="xl54163"/>
    <w:basedOn w:val="af4"/>
    <w:rsid w:val="00BC17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4">
    <w:name w:val="xl54164"/>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5">
    <w:name w:val="xl54165"/>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6">
    <w:name w:val="xl54166"/>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7">
    <w:name w:val="xl54167"/>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8">
    <w:name w:val="xl54168"/>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9">
    <w:name w:val="xl54169"/>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0">
    <w:name w:val="xl54170"/>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1">
    <w:name w:val="xl54171"/>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2">
    <w:name w:val="xl54172"/>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3">
    <w:name w:val="xl54173"/>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4">
    <w:name w:val="xl54174"/>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5">
    <w:name w:val="xl54175"/>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6">
    <w:name w:val="xl54176"/>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7">
    <w:name w:val="xl54177"/>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8">
    <w:name w:val="xl54178"/>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9">
    <w:name w:val="xl54179"/>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0">
    <w:name w:val="xl54180"/>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1">
    <w:name w:val="xl54181"/>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2">
    <w:name w:val="xl54182"/>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3">
    <w:name w:val="xl54183"/>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4">
    <w:name w:val="xl54184"/>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5">
    <w:name w:val="xl54185"/>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6">
    <w:name w:val="xl54186"/>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7">
    <w:name w:val="xl54187"/>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8">
    <w:name w:val="xl54188"/>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9">
    <w:name w:val="xl54189"/>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0">
    <w:name w:val="xl54190"/>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1">
    <w:name w:val="xl54191"/>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2">
    <w:name w:val="xl54192"/>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3">
    <w:name w:val="xl54193"/>
    <w:basedOn w:val="af4"/>
    <w:rsid w:val="00BC17D4"/>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94">
    <w:name w:val="xl54194"/>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5">
    <w:name w:val="xl54195"/>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6">
    <w:name w:val="xl54196"/>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7">
    <w:name w:val="xl54197"/>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8">
    <w:name w:val="xl54198"/>
    <w:basedOn w:val="af4"/>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9">
    <w:name w:val="xl54199"/>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0">
    <w:name w:val="xl54200"/>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1">
    <w:name w:val="xl54201"/>
    <w:basedOn w:val="af4"/>
    <w:rsid w:val="00BC17D4"/>
    <w:pPr>
      <w:pBdr>
        <w:left w:val="single" w:sz="8" w:space="0" w:color="auto"/>
        <w:bottom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02">
    <w:name w:val="xl54202"/>
    <w:basedOn w:val="af4"/>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203">
    <w:name w:val="xl54203"/>
    <w:basedOn w:val="af4"/>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4">
    <w:name w:val="xl54204"/>
    <w:basedOn w:val="af4"/>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5">
    <w:name w:val="xl54205"/>
    <w:basedOn w:val="af4"/>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6">
    <w:name w:val="xl54206"/>
    <w:basedOn w:val="af4"/>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7">
    <w:name w:val="xl54207"/>
    <w:basedOn w:val="af4"/>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8">
    <w:name w:val="xl54208"/>
    <w:basedOn w:val="af4"/>
    <w:rsid w:val="00BC17D4"/>
    <w:pPr>
      <w:pBdr>
        <w:bottom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9">
    <w:name w:val="xl54209"/>
    <w:basedOn w:val="af4"/>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0">
    <w:name w:val="xl54210"/>
    <w:basedOn w:val="af4"/>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1">
    <w:name w:val="xl54211"/>
    <w:basedOn w:val="af4"/>
    <w:rsid w:val="00BC17D4"/>
    <w:pPr>
      <w:pBdr>
        <w:right w:val="single" w:sz="8"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2">
    <w:name w:val="xl54212"/>
    <w:basedOn w:val="af4"/>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13">
    <w:name w:val="xl54213"/>
    <w:basedOn w:val="af4"/>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214">
    <w:name w:val="xl54214"/>
    <w:basedOn w:val="af4"/>
    <w:rsid w:val="00BC17D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5">
    <w:name w:val="xl54215"/>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6">
    <w:name w:val="xl54216"/>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7">
    <w:name w:val="xl54217"/>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8">
    <w:name w:val="xl54218"/>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9">
    <w:name w:val="xl54219"/>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0">
    <w:name w:val="xl54220"/>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1">
    <w:name w:val="xl54221"/>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2">
    <w:name w:val="xl54222"/>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3">
    <w:name w:val="xl54223"/>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4">
    <w:name w:val="xl54224"/>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5">
    <w:name w:val="xl54225"/>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6">
    <w:name w:val="xl54226"/>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7">
    <w:name w:val="xl54227"/>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8">
    <w:name w:val="xl54228"/>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9">
    <w:name w:val="xl54229"/>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0">
    <w:name w:val="xl54230"/>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1">
    <w:name w:val="xl54231"/>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2">
    <w:name w:val="xl54232"/>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3">
    <w:name w:val="xl54233"/>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4">
    <w:name w:val="xl54234"/>
    <w:basedOn w:val="af4"/>
    <w:rsid w:val="00BC17D4"/>
    <w:pPr>
      <w:pBdr>
        <w:top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5">
    <w:name w:val="xl54235"/>
    <w:basedOn w:val="af4"/>
    <w:rsid w:val="00BC17D4"/>
    <w:pPr>
      <w:pBdr>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6">
    <w:name w:val="xl54236"/>
    <w:basedOn w:val="af4"/>
    <w:rsid w:val="00BC17D4"/>
    <w:pPr>
      <w:pBdr>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7">
    <w:name w:val="xl54237"/>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8">
    <w:name w:val="xl54238"/>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9">
    <w:name w:val="xl54239"/>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0">
    <w:name w:val="xl54240"/>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1">
    <w:name w:val="xl54241"/>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2">
    <w:name w:val="xl54242"/>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3">
    <w:name w:val="xl54243"/>
    <w:basedOn w:val="af4"/>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4">
    <w:name w:val="xl54244"/>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5">
    <w:name w:val="xl54245"/>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6">
    <w:name w:val="xl54246"/>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7">
    <w:name w:val="xl54247"/>
    <w:basedOn w:val="af4"/>
    <w:rsid w:val="00BC17D4"/>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8">
    <w:name w:val="xl54248"/>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9">
    <w:name w:val="xl54249"/>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0">
    <w:name w:val="xl54250"/>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1">
    <w:name w:val="xl54251"/>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2">
    <w:name w:val="xl54252"/>
    <w:basedOn w:val="af4"/>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3">
    <w:name w:val="xl54253"/>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4">
    <w:name w:val="xl5425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5">
    <w:name w:val="xl5425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6">
    <w:name w:val="xl54256"/>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7">
    <w:name w:val="xl54257"/>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8">
    <w:name w:val="xl5425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59">
    <w:name w:val="xl54259"/>
    <w:basedOn w:val="af4"/>
    <w:rsid w:val="00BC17D4"/>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0">
    <w:name w:val="xl54260"/>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1">
    <w:name w:val="xl5426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2">
    <w:name w:val="xl5426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3">
    <w:name w:val="xl54263"/>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4">
    <w:name w:val="xl5426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5">
    <w:name w:val="xl5426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6">
    <w:name w:val="xl5426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7">
    <w:name w:val="xl5426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8">
    <w:name w:val="xl5426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9">
    <w:name w:val="xl54269"/>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0">
    <w:name w:val="xl54270"/>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1">
    <w:name w:val="xl5427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2">
    <w:name w:val="xl5427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3">
    <w:name w:val="xl54273"/>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4">
    <w:name w:val="xl5427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5">
    <w:name w:val="xl5427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6">
    <w:name w:val="xl5427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7">
    <w:name w:val="xl5427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8">
    <w:name w:val="xl5427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9">
    <w:name w:val="xl54279"/>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0">
    <w:name w:val="xl54280"/>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1">
    <w:name w:val="xl54281"/>
    <w:basedOn w:val="af4"/>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2">
    <w:name w:val="xl54282"/>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3">
    <w:name w:val="xl54283"/>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4">
    <w:name w:val="xl54284"/>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5">
    <w:name w:val="xl54285"/>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6">
    <w:name w:val="xl54286"/>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7">
    <w:name w:val="xl54287"/>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8">
    <w:name w:val="xl54288"/>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9">
    <w:name w:val="xl54289"/>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0">
    <w:name w:val="xl54290"/>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1">
    <w:name w:val="xl54291"/>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2">
    <w:name w:val="xl54292"/>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3">
    <w:name w:val="xl54293"/>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4">
    <w:name w:val="xl54294"/>
    <w:basedOn w:val="af4"/>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5">
    <w:name w:val="xl54295"/>
    <w:basedOn w:val="af4"/>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6">
    <w:name w:val="xl54296"/>
    <w:basedOn w:val="af4"/>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7">
    <w:name w:val="xl54297"/>
    <w:basedOn w:val="af4"/>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8">
    <w:name w:val="xl54298"/>
    <w:basedOn w:val="af4"/>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9">
    <w:name w:val="xl54299"/>
    <w:basedOn w:val="af4"/>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0">
    <w:name w:val="xl54300"/>
    <w:basedOn w:val="af4"/>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1">
    <w:name w:val="xl54301"/>
    <w:basedOn w:val="af4"/>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2">
    <w:name w:val="xl54302"/>
    <w:basedOn w:val="af4"/>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3">
    <w:name w:val="xl54303"/>
    <w:basedOn w:val="af4"/>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4">
    <w:name w:val="xl54304"/>
    <w:basedOn w:val="af4"/>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5">
    <w:name w:val="xl54305"/>
    <w:basedOn w:val="af4"/>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6">
    <w:name w:val="xl54306"/>
    <w:basedOn w:val="af4"/>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table" w:customStyle="1" w:styleId="372">
    <w:name w:val="3 варианта 7 групп"/>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5"/>
    <w:rsid w:val="00BC17D4"/>
    <w:rPr>
      <w:rFonts w:ascii="Arial" w:eastAsia="Arial" w:hAnsi="Arial" w:cs="Arial"/>
      <w:b w:val="0"/>
      <w:bCs w:val="0"/>
      <w:i/>
      <w:iCs/>
      <w:smallCaps w:val="0"/>
      <w:strike w:val="0"/>
      <w:spacing w:val="0"/>
      <w:sz w:val="16"/>
      <w:szCs w:val="16"/>
    </w:rPr>
  </w:style>
  <w:style w:type="character" w:customStyle="1" w:styleId="blk">
    <w:name w:val="blk"/>
    <w:basedOn w:val="af5"/>
    <w:rsid w:val="00BC17D4"/>
  </w:style>
  <w:style w:type="numbering" w:customStyle="1" w:styleId="900">
    <w:name w:val="Нет списка90"/>
    <w:next w:val="af7"/>
    <w:uiPriority w:val="99"/>
    <w:semiHidden/>
    <w:unhideWhenUsed/>
    <w:rsid w:val="00BC17D4"/>
  </w:style>
  <w:style w:type="character" w:customStyle="1" w:styleId="29pt4">
    <w:name w:val="Основной текст (2) + 9 pt;Полужирный;Малые прописные"/>
    <w:basedOn w:val="2ff0"/>
    <w:rsid w:val="00BC17D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6"/>
    <w:rsid w:val="00BC17D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basedOn w:val="af5"/>
    <w:link w:val="2fffd"/>
    <w:rsid w:val="00BC17D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f6"/>
    <w:rsid w:val="00BC17D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f7"/>
    <w:rsid w:val="00BC17D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f7"/>
    <w:rsid w:val="00BC17D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f7"/>
    <w:rsid w:val="00BC17D4"/>
    <w:rPr>
      <w:rFonts w:ascii="Verdana" w:eastAsia="Verdana" w:hAnsi="Verdana" w:cs="Verdana"/>
      <w:b/>
      <w:bCs/>
      <w:i w:val="0"/>
      <w:iCs w:val="0"/>
      <w:smallCaps w:val="0"/>
      <w:strike w:val="0"/>
      <w:spacing w:val="-20"/>
      <w:sz w:val="21"/>
      <w:szCs w:val="21"/>
      <w:shd w:val="clear" w:color="auto" w:fill="FFFFFF"/>
    </w:rPr>
  </w:style>
  <w:style w:type="character" w:customStyle="1" w:styleId="4f3">
    <w:name w:val="Заголовок №4_"/>
    <w:basedOn w:val="af5"/>
    <w:link w:val="4f4"/>
    <w:rsid w:val="00BC17D4"/>
    <w:rPr>
      <w:rFonts w:ascii="Arial" w:eastAsia="Verdana" w:hAnsi="Arial" w:cs="Verdana"/>
      <w:bCs/>
      <w:color w:val="000000"/>
      <w:spacing w:val="-20"/>
      <w:sz w:val="28"/>
      <w:szCs w:val="21"/>
      <w:shd w:val="clear" w:color="auto" w:fill="FFFFFF"/>
    </w:rPr>
  </w:style>
  <w:style w:type="character" w:customStyle="1" w:styleId="3ff2">
    <w:name w:val="Подпись к таблице (3)_"/>
    <w:basedOn w:val="af5"/>
    <w:link w:val="3ff3"/>
    <w:rsid w:val="00BC17D4"/>
    <w:rPr>
      <w:rFonts w:ascii="Arial" w:eastAsia="Arial" w:hAnsi="Arial" w:cs="Arial"/>
      <w:sz w:val="16"/>
      <w:szCs w:val="16"/>
      <w:shd w:val="clear" w:color="auto" w:fill="FFFFFF"/>
    </w:rPr>
  </w:style>
  <w:style w:type="character" w:customStyle="1" w:styleId="Tahoma9pt">
    <w:name w:val="Колонтитул + Tahoma;9 pt"/>
    <w:basedOn w:val="affffff7"/>
    <w:rsid w:val="00BC17D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5"/>
    <w:link w:val="99"/>
    <w:rsid w:val="00BC17D4"/>
    <w:rPr>
      <w:rFonts w:ascii="Arial" w:eastAsia="Arial" w:hAnsi="Arial" w:cs="Arial"/>
      <w:sz w:val="18"/>
      <w:szCs w:val="18"/>
      <w:shd w:val="clear" w:color="auto" w:fill="FFFFFF"/>
    </w:rPr>
  </w:style>
  <w:style w:type="character" w:customStyle="1" w:styleId="106">
    <w:name w:val="Основной текст (10)_"/>
    <w:basedOn w:val="af5"/>
    <w:link w:val="107"/>
    <w:rsid w:val="00BC17D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BC17D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6"/>
    <w:rsid w:val="00BC17D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6"/>
    <w:rsid w:val="00BC17D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5"/>
    <w:link w:val="11ff7"/>
    <w:rsid w:val="00BC17D4"/>
    <w:rPr>
      <w:rFonts w:ascii="Arial" w:eastAsia="Arial" w:hAnsi="Arial" w:cs="Arial"/>
      <w:sz w:val="18"/>
      <w:szCs w:val="18"/>
      <w:shd w:val="clear" w:color="auto" w:fill="FFFFFF"/>
    </w:rPr>
  </w:style>
  <w:style w:type="character" w:customStyle="1" w:styleId="12f0">
    <w:name w:val="Основной текст (12)_"/>
    <w:basedOn w:val="af5"/>
    <w:link w:val="12f1"/>
    <w:rsid w:val="00BC17D4"/>
    <w:rPr>
      <w:rFonts w:ascii="Arial" w:eastAsia="Arial" w:hAnsi="Arial" w:cs="Arial"/>
      <w:sz w:val="8"/>
      <w:szCs w:val="8"/>
      <w:shd w:val="clear" w:color="auto" w:fill="FFFFFF"/>
    </w:rPr>
  </w:style>
  <w:style w:type="character" w:customStyle="1" w:styleId="13d">
    <w:name w:val="Основной текст (13)_"/>
    <w:basedOn w:val="af5"/>
    <w:link w:val="13e"/>
    <w:rsid w:val="00BC17D4"/>
    <w:rPr>
      <w:rFonts w:ascii="Arial" w:eastAsia="Arial" w:hAnsi="Arial" w:cs="Arial"/>
      <w:sz w:val="8"/>
      <w:szCs w:val="8"/>
      <w:shd w:val="clear" w:color="auto" w:fill="FFFFFF"/>
    </w:rPr>
  </w:style>
  <w:style w:type="character" w:customStyle="1" w:styleId="145">
    <w:name w:val="Основной текст (14)_"/>
    <w:basedOn w:val="af5"/>
    <w:link w:val="146"/>
    <w:rsid w:val="00BC17D4"/>
    <w:rPr>
      <w:rFonts w:ascii="Arial" w:eastAsia="Arial" w:hAnsi="Arial" w:cs="Arial"/>
      <w:sz w:val="8"/>
      <w:szCs w:val="8"/>
      <w:shd w:val="clear" w:color="auto" w:fill="FFFFFF"/>
    </w:rPr>
  </w:style>
  <w:style w:type="character" w:customStyle="1" w:styleId="8a">
    <w:name w:val="Основной текст (8) + Не курсив"/>
    <w:basedOn w:val="86"/>
    <w:rsid w:val="00BC17D4"/>
    <w:rPr>
      <w:rFonts w:ascii="Arial" w:eastAsia="Arial" w:hAnsi="Arial" w:cs="Arial"/>
      <w:b w:val="0"/>
      <w:bCs w:val="0"/>
      <w:i/>
      <w:iCs/>
      <w:smallCaps w:val="0"/>
      <w:strike w:val="0"/>
      <w:spacing w:val="0"/>
      <w:sz w:val="16"/>
      <w:szCs w:val="16"/>
      <w:shd w:val="clear" w:color="auto" w:fill="FFFFFF"/>
    </w:rPr>
  </w:style>
  <w:style w:type="character" w:customStyle="1" w:styleId="163">
    <w:name w:val="Основной текст (16)_"/>
    <w:basedOn w:val="af5"/>
    <w:link w:val="164"/>
    <w:rsid w:val="00BC17D4"/>
    <w:rPr>
      <w:rFonts w:ascii="Arial" w:eastAsia="Arial" w:hAnsi="Arial" w:cs="Arial"/>
      <w:sz w:val="12"/>
      <w:szCs w:val="12"/>
      <w:shd w:val="clear" w:color="auto" w:fill="FFFFFF"/>
    </w:rPr>
  </w:style>
  <w:style w:type="character" w:customStyle="1" w:styleId="1645pt">
    <w:name w:val="Основной текст (16) + 4;5 pt"/>
    <w:basedOn w:val="163"/>
    <w:rsid w:val="00BC17D4"/>
    <w:rPr>
      <w:rFonts w:ascii="Arial" w:eastAsia="Arial" w:hAnsi="Arial" w:cs="Arial"/>
      <w:sz w:val="9"/>
      <w:szCs w:val="9"/>
      <w:shd w:val="clear" w:color="auto" w:fill="FFFFFF"/>
    </w:rPr>
  </w:style>
  <w:style w:type="character" w:customStyle="1" w:styleId="1645pt1">
    <w:name w:val="Основной текст (16) + 4;5 pt1"/>
    <w:basedOn w:val="163"/>
    <w:rsid w:val="00BC17D4"/>
    <w:rPr>
      <w:rFonts w:ascii="Arial" w:eastAsia="Arial" w:hAnsi="Arial" w:cs="Arial"/>
      <w:sz w:val="9"/>
      <w:szCs w:val="9"/>
      <w:shd w:val="clear" w:color="auto" w:fill="FFFFFF"/>
    </w:rPr>
  </w:style>
  <w:style w:type="character" w:customStyle="1" w:styleId="165">
    <w:name w:val="Основной текст (16) + Полужирный"/>
    <w:basedOn w:val="163"/>
    <w:rsid w:val="00BC17D4"/>
    <w:rPr>
      <w:rFonts w:ascii="Arial" w:eastAsia="Arial" w:hAnsi="Arial" w:cs="Arial"/>
      <w:b/>
      <w:bCs/>
      <w:sz w:val="12"/>
      <w:szCs w:val="12"/>
      <w:shd w:val="clear" w:color="auto" w:fill="FFFFFF"/>
    </w:rPr>
  </w:style>
  <w:style w:type="character" w:customStyle="1" w:styleId="158">
    <w:name w:val="Основной текст (15) + Малые прописные"/>
    <w:basedOn w:val="152"/>
    <w:rsid w:val="00BC17D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5"/>
    <w:link w:val="174"/>
    <w:rsid w:val="00BC17D4"/>
    <w:rPr>
      <w:rFonts w:ascii="Arial" w:eastAsia="Arial" w:hAnsi="Arial" w:cs="Arial"/>
      <w:sz w:val="12"/>
      <w:szCs w:val="12"/>
      <w:shd w:val="clear" w:color="auto" w:fill="FFFFFF"/>
    </w:rPr>
  </w:style>
  <w:style w:type="character" w:customStyle="1" w:styleId="1630">
    <w:name w:val="Основной текст (16) + Полужирный3"/>
    <w:basedOn w:val="163"/>
    <w:rsid w:val="00BC17D4"/>
    <w:rPr>
      <w:rFonts w:ascii="Arial" w:eastAsia="Arial" w:hAnsi="Arial" w:cs="Arial"/>
      <w:b/>
      <w:bCs/>
      <w:sz w:val="12"/>
      <w:szCs w:val="12"/>
      <w:shd w:val="clear" w:color="auto" w:fill="FFFFFF"/>
    </w:rPr>
  </w:style>
  <w:style w:type="character" w:customStyle="1" w:styleId="1612pt">
    <w:name w:val="Основной текст (16) + Интервал 12 pt"/>
    <w:basedOn w:val="163"/>
    <w:rsid w:val="00BC17D4"/>
    <w:rPr>
      <w:rFonts w:ascii="Arial" w:eastAsia="Arial" w:hAnsi="Arial" w:cs="Arial"/>
      <w:spacing w:val="240"/>
      <w:sz w:val="12"/>
      <w:szCs w:val="12"/>
      <w:shd w:val="clear" w:color="auto" w:fill="FFFFFF"/>
    </w:rPr>
  </w:style>
  <w:style w:type="character" w:customStyle="1" w:styleId="192">
    <w:name w:val="Основной текст (19)_"/>
    <w:basedOn w:val="af5"/>
    <w:link w:val="193"/>
    <w:rsid w:val="00BC17D4"/>
    <w:rPr>
      <w:rFonts w:ascii="Arial" w:eastAsia="Arial" w:hAnsi="Arial" w:cs="Arial"/>
      <w:sz w:val="11"/>
      <w:szCs w:val="11"/>
      <w:shd w:val="clear" w:color="auto" w:fill="FFFFFF"/>
    </w:rPr>
  </w:style>
  <w:style w:type="character" w:customStyle="1" w:styleId="1655pt">
    <w:name w:val="Основной текст (16) + 5;5 pt"/>
    <w:basedOn w:val="163"/>
    <w:rsid w:val="00BC17D4"/>
    <w:rPr>
      <w:rFonts w:ascii="Arial" w:eastAsia="Arial" w:hAnsi="Arial" w:cs="Arial"/>
      <w:sz w:val="11"/>
      <w:szCs w:val="11"/>
      <w:shd w:val="clear" w:color="auto" w:fill="FFFFFF"/>
    </w:rPr>
  </w:style>
  <w:style w:type="character" w:customStyle="1" w:styleId="166">
    <w:name w:val="Основной текст (16) + Полужирный;Малые прописные"/>
    <w:basedOn w:val="163"/>
    <w:rsid w:val="00BC17D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3"/>
    <w:rsid w:val="00BC17D4"/>
    <w:rPr>
      <w:rFonts w:ascii="Arial" w:eastAsia="Arial" w:hAnsi="Arial" w:cs="Arial"/>
      <w:spacing w:val="-10"/>
      <w:sz w:val="11"/>
      <w:szCs w:val="11"/>
      <w:shd w:val="clear" w:color="auto" w:fill="FFFFFF"/>
    </w:rPr>
  </w:style>
  <w:style w:type="character" w:customStyle="1" w:styleId="4f5">
    <w:name w:val="Подпись к таблице (4)_"/>
    <w:basedOn w:val="af5"/>
    <w:link w:val="4f6"/>
    <w:rsid w:val="00BC17D4"/>
    <w:rPr>
      <w:rFonts w:ascii="Arial" w:eastAsia="Arial" w:hAnsi="Arial" w:cs="Arial"/>
      <w:shd w:val="clear" w:color="auto" w:fill="FFFFFF"/>
    </w:rPr>
  </w:style>
  <w:style w:type="character" w:customStyle="1" w:styleId="1621">
    <w:name w:val="Основной текст (16) + Полужирный2"/>
    <w:basedOn w:val="163"/>
    <w:rsid w:val="00BC17D4"/>
    <w:rPr>
      <w:rFonts w:ascii="Arial" w:eastAsia="Arial" w:hAnsi="Arial" w:cs="Arial"/>
      <w:b/>
      <w:bCs/>
      <w:sz w:val="12"/>
      <w:szCs w:val="12"/>
      <w:shd w:val="clear" w:color="auto" w:fill="FFFFFF"/>
    </w:rPr>
  </w:style>
  <w:style w:type="character" w:customStyle="1" w:styleId="1611">
    <w:name w:val="Основной текст (16) + Полужирный1"/>
    <w:basedOn w:val="163"/>
    <w:rsid w:val="00BC17D4"/>
    <w:rPr>
      <w:rFonts w:ascii="Arial" w:eastAsia="Arial" w:hAnsi="Arial" w:cs="Arial"/>
      <w:b/>
      <w:bCs/>
      <w:sz w:val="12"/>
      <w:szCs w:val="12"/>
      <w:shd w:val="clear" w:color="auto" w:fill="FFFFFF"/>
    </w:rPr>
  </w:style>
  <w:style w:type="character" w:customStyle="1" w:styleId="6c">
    <w:name w:val="Основной текст (6) + Курсив"/>
    <w:basedOn w:val="67"/>
    <w:rsid w:val="00BC17D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basedOn w:val="af5"/>
    <w:link w:val="2ffff"/>
    <w:rsid w:val="00BC17D4"/>
    <w:rPr>
      <w:rFonts w:ascii="Arial" w:eastAsia="Arial" w:hAnsi="Arial" w:cs="Arial"/>
      <w:sz w:val="11"/>
      <w:szCs w:val="11"/>
      <w:shd w:val="clear" w:color="auto" w:fill="FFFFFF"/>
    </w:rPr>
  </w:style>
  <w:style w:type="character" w:customStyle="1" w:styleId="3ff4">
    <w:name w:val="Заголовок №3_"/>
    <w:basedOn w:val="af5"/>
    <w:link w:val="31f4"/>
    <w:rsid w:val="00BC17D4"/>
    <w:rPr>
      <w:rFonts w:ascii="Arial" w:eastAsia="Arial" w:hAnsi="Arial" w:cs="Arial"/>
      <w:spacing w:val="-10"/>
      <w:shd w:val="clear" w:color="auto" w:fill="FFFFFF"/>
    </w:rPr>
  </w:style>
  <w:style w:type="character" w:customStyle="1" w:styleId="3ff5">
    <w:name w:val="Заголовок №3"/>
    <w:basedOn w:val="3ff4"/>
    <w:rsid w:val="00BC17D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e"/>
    <w:rsid w:val="00BC17D4"/>
    <w:rPr>
      <w:rFonts w:ascii="Arial" w:eastAsia="Arial" w:hAnsi="Arial" w:cs="Arial"/>
      <w:b/>
      <w:bCs/>
      <w:i w:val="0"/>
      <w:iCs w:val="0"/>
      <w:smallCaps w:val="0"/>
      <w:strike w:val="0"/>
      <w:spacing w:val="0"/>
      <w:sz w:val="22"/>
      <w:szCs w:val="22"/>
      <w:u w:val="none"/>
    </w:rPr>
  </w:style>
  <w:style w:type="character" w:customStyle="1" w:styleId="201">
    <w:name w:val="Основной текст (20)_"/>
    <w:basedOn w:val="af5"/>
    <w:link w:val="202"/>
    <w:rsid w:val="00BC17D4"/>
    <w:rPr>
      <w:rFonts w:ascii="Arial" w:eastAsia="Arial" w:hAnsi="Arial" w:cs="Arial"/>
      <w:shd w:val="clear" w:color="auto" w:fill="FFFFFF"/>
    </w:rPr>
  </w:style>
  <w:style w:type="character" w:customStyle="1" w:styleId="5f0">
    <w:name w:val="Подпись к таблице (5)_"/>
    <w:basedOn w:val="af5"/>
    <w:link w:val="5f1"/>
    <w:rsid w:val="00BC17D4"/>
    <w:rPr>
      <w:rFonts w:ascii="Arial" w:eastAsia="Arial" w:hAnsi="Arial" w:cs="Arial"/>
      <w:shd w:val="clear" w:color="auto" w:fill="FFFFFF"/>
    </w:rPr>
  </w:style>
  <w:style w:type="character" w:customStyle="1" w:styleId="22f1">
    <w:name w:val="Основной текст (22)_"/>
    <w:basedOn w:val="af5"/>
    <w:link w:val="22f2"/>
    <w:rsid w:val="00BC17D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3"/>
    <w:rsid w:val="00BC17D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5"/>
    <w:link w:val="245"/>
    <w:rsid w:val="00BC17D4"/>
    <w:rPr>
      <w:rFonts w:ascii="Arial" w:eastAsia="Arial" w:hAnsi="Arial" w:cs="Arial"/>
      <w:sz w:val="12"/>
      <w:szCs w:val="12"/>
      <w:shd w:val="clear" w:color="auto" w:fill="FFFFFF"/>
    </w:rPr>
  </w:style>
  <w:style w:type="character" w:customStyle="1" w:styleId="235">
    <w:name w:val="Основной текст (23)_"/>
    <w:basedOn w:val="af5"/>
    <w:link w:val="236"/>
    <w:rsid w:val="00BC17D4"/>
    <w:rPr>
      <w:rFonts w:ascii="Arial" w:eastAsia="Arial" w:hAnsi="Arial" w:cs="Arial"/>
      <w:sz w:val="13"/>
      <w:szCs w:val="13"/>
      <w:shd w:val="clear" w:color="auto" w:fill="FFFFFF"/>
    </w:rPr>
  </w:style>
  <w:style w:type="character" w:customStyle="1" w:styleId="424">
    <w:name w:val="Заголовок №4 (2)_"/>
    <w:basedOn w:val="af5"/>
    <w:link w:val="425"/>
    <w:rsid w:val="00BC17D4"/>
    <w:rPr>
      <w:rFonts w:ascii="Arial" w:eastAsia="Arial" w:hAnsi="Arial" w:cs="Arial"/>
      <w:spacing w:val="-10"/>
      <w:shd w:val="clear" w:color="auto" w:fill="FFFFFF"/>
    </w:rPr>
  </w:style>
  <w:style w:type="character" w:customStyle="1" w:styleId="255">
    <w:name w:val="Основной текст (25)_"/>
    <w:basedOn w:val="af5"/>
    <w:rsid w:val="00BC17D4"/>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5"/>
    <w:link w:val="2610"/>
    <w:rsid w:val="00BC17D4"/>
    <w:rPr>
      <w:rFonts w:ascii="Arial" w:eastAsia="Arial" w:hAnsi="Arial" w:cs="Arial"/>
      <w:sz w:val="11"/>
      <w:szCs w:val="11"/>
      <w:shd w:val="clear" w:color="auto" w:fill="FFFFFF"/>
    </w:rPr>
  </w:style>
  <w:style w:type="character" w:customStyle="1" w:styleId="264">
    <w:name w:val="Основной текст (26)"/>
    <w:basedOn w:val="263"/>
    <w:rsid w:val="00BC17D4"/>
    <w:rPr>
      <w:rFonts w:ascii="Arial" w:eastAsia="Arial" w:hAnsi="Arial" w:cs="Arial"/>
      <w:sz w:val="11"/>
      <w:szCs w:val="11"/>
      <w:shd w:val="clear" w:color="auto" w:fill="FFFFFF"/>
    </w:rPr>
  </w:style>
  <w:style w:type="character" w:customStyle="1" w:styleId="2620">
    <w:name w:val="Основной текст (26)2"/>
    <w:basedOn w:val="263"/>
    <w:rsid w:val="00BC17D4"/>
    <w:rPr>
      <w:rFonts w:ascii="Arial" w:eastAsia="Arial" w:hAnsi="Arial" w:cs="Arial"/>
      <w:sz w:val="11"/>
      <w:szCs w:val="11"/>
      <w:shd w:val="clear" w:color="auto" w:fill="FFFFFF"/>
    </w:rPr>
  </w:style>
  <w:style w:type="character" w:customStyle="1" w:styleId="8pt">
    <w:name w:val="Основной текст + 8 pt;Полужирный;Курсив"/>
    <w:basedOn w:val="affffff6"/>
    <w:rsid w:val="00BC17D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BC17D4"/>
    <w:rPr>
      <w:rFonts w:ascii="Arial" w:eastAsia="Arial" w:hAnsi="Arial" w:cs="Arial"/>
      <w:sz w:val="12"/>
      <w:szCs w:val="12"/>
      <w:shd w:val="clear" w:color="auto" w:fill="FFFFFF"/>
    </w:rPr>
  </w:style>
  <w:style w:type="character" w:customStyle="1" w:styleId="2ffff0">
    <w:name w:val="Заголовок №2_"/>
    <w:basedOn w:val="af5"/>
    <w:link w:val="2ffff1"/>
    <w:rsid w:val="00BC17D4"/>
    <w:rPr>
      <w:rFonts w:ascii="Arial" w:eastAsia="Arial" w:hAnsi="Arial" w:cs="Arial"/>
      <w:shd w:val="clear" w:color="auto" w:fill="FFFFFF"/>
    </w:rPr>
  </w:style>
  <w:style w:type="character" w:customStyle="1" w:styleId="246">
    <w:name w:val="Основной текст (24) + Не полужирный"/>
    <w:basedOn w:val="244"/>
    <w:rsid w:val="00BC17D4"/>
    <w:rPr>
      <w:rFonts w:ascii="Arial" w:eastAsia="Arial" w:hAnsi="Arial" w:cs="Arial"/>
      <w:b/>
      <w:bCs/>
      <w:sz w:val="12"/>
      <w:szCs w:val="12"/>
      <w:shd w:val="clear" w:color="auto" w:fill="FFFFFF"/>
    </w:rPr>
  </w:style>
  <w:style w:type="character" w:customStyle="1" w:styleId="56pt">
    <w:name w:val="Основной текст (5) + 6 pt"/>
    <w:basedOn w:val="5c"/>
    <w:rsid w:val="00BC17D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d">
    <w:name w:val="Подпись к картинке_"/>
    <w:basedOn w:val="af5"/>
    <w:rsid w:val="00BC17D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4"/>
    <w:link w:val="2fffc"/>
    <w:rsid w:val="00BC17D4"/>
    <w:pPr>
      <w:shd w:val="clear" w:color="auto" w:fill="FFFFFF"/>
      <w:spacing w:line="0" w:lineRule="atLeast"/>
      <w:ind w:firstLine="0"/>
      <w:jc w:val="left"/>
    </w:pPr>
    <w:rPr>
      <w:rFonts w:ascii="Verdana" w:eastAsia="Verdana" w:hAnsi="Verdana" w:cs="Verdana"/>
      <w:spacing w:val="-20"/>
      <w:sz w:val="21"/>
      <w:szCs w:val="21"/>
    </w:rPr>
  </w:style>
  <w:style w:type="paragraph" w:customStyle="1" w:styleId="411">
    <w:name w:val="Основной текст (4)1"/>
    <w:basedOn w:val="af4"/>
    <w:link w:val="4e"/>
    <w:rsid w:val="00BC17D4"/>
    <w:pPr>
      <w:shd w:val="clear" w:color="auto" w:fill="FFFFFF"/>
      <w:spacing w:line="0" w:lineRule="atLeast"/>
      <w:ind w:firstLine="0"/>
      <w:jc w:val="left"/>
    </w:pPr>
    <w:rPr>
      <w:rFonts w:ascii="Arial Narrow" w:eastAsia="Arial Narrow" w:hAnsi="Arial Narrow" w:cs="Arial Narrow"/>
      <w:b/>
      <w:bCs/>
      <w:sz w:val="15"/>
      <w:szCs w:val="15"/>
    </w:rPr>
  </w:style>
  <w:style w:type="paragraph" w:customStyle="1" w:styleId="4f4">
    <w:name w:val="Заголовок №4"/>
    <w:basedOn w:val="af4"/>
    <w:link w:val="4f3"/>
    <w:rsid w:val="00BC17D4"/>
    <w:pPr>
      <w:shd w:val="clear" w:color="auto" w:fill="FFFFFF"/>
      <w:spacing w:after="240" w:line="0" w:lineRule="atLeast"/>
      <w:ind w:hanging="360"/>
      <w:jc w:val="center"/>
      <w:outlineLvl w:val="3"/>
    </w:pPr>
    <w:rPr>
      <w:rFonts w:eastAsia="Verdana" w:cs="Verdana"/>
      <w:bCs/>
      <w:color w:val="000000"/>
      <w:spacing w:val="-20"/>
      <w:sz w:val="28"/>
      <w:szCs w:val="21"/>
    </w:rPr>
  </w:style>
  <w:style w:type="paragraph" w:customStyle="1" w:styleId="3ff3">
    <w:name w:val="Подпись к таблице (3)"/>
    <w:basedOn w:val="af4"/>
    <w:link w:val="3ff2"/>
    <w:rsid w:val="00BC17D4"/>
    <w:pPr>
      <w:shd w:val="clear" w:color="auto" w:fill="FFFFFF"/>
      <w:spacing w:line="0" w:lineRule="atLeast"/>
      <w:ind w:firstLine="0"/>
      <w:jc w:val="left"/>
    </w:pPr>
    <w:rPr>
      <w:rFonts w:eastAsia="Arial" w:cs="Arial"/>
      <w:sz w:val="16"/>
      <w:szCs w:val="16"/>
    </w:rPr>
  </w:style>
  <w:style w:type="paragraph" w:customStyle="1" w:styleId="1fffff">
    <w:name w:val="Подпись к таблице1"/>
    <w:basedOn w:val="af4"/>
    <w:rsid w:val="00BC17D4"/>
    <w:pPr>
      <w:shd w:val="clear" w:color="auto" w:fill="FFFFFF"/>
      <w:spacing w:line="0" w:lineRule="atLeast"/>
      <w:ind w:firstLine="0"/>
      <w:jc w:val="left"/>
    </w:pPr>
    <w:rPr>
      <w:rFonts w:ascii="Verdana" w:eastAsia="Verdana" w:hAnsi="Verdana" w:cs="Verdana"/>
      <w:color w:val="000000"/>
      <w:spacing w:val="-10"/>
      <w:sz w:val="17"/>
      <w:szCs w:val="17"/>
      <w:lang w:val="ru-RU" w:eastAsia="ru-RU" w:bidi="ar-SA"/>
    </w:rPr>
  </w:style>
  <w:style w:type="paragraph" w:customStyle="1" w:styleId="99">
    <w:name w:val="Основной текст (9)"/>
    <w:basedOn w:val="af4"/>
    <w:link w:val="98"/>
    <w:rsid w:val="00BC17D4"/>
    <w:pPr>
      <w:shd w:val="clear" w:color="auto" w:fill="FFFFFF"/>
      <w:spacing w:line="0" w:lineRule="atLeast"/>
      <w:ind w:firstLine="0"/>
      <w:jc w:val="left"/>
    </w:pPr>
    <w:rPr>
      <w:rFonts w:eastAsia="Arial" w:cs="Arial"/>
      <w:sz w:val="18"/>
      <w:szCs w:val="18"/>
    </w:rPr>
  </w:style>
  <w:style w:type="paragraph" w:customStyle="1" w:styleId="107">
    <w:name w:val="Основной текст (10)"/>
    <w:basedOn w:val="af4"/>
    <w:link w:val="106"/>
    <w:rsid w:val="00BC17D4"/>
    <w:pPr>
      <w:shd w:val="clear" w:color="auto" w:fill="FFFFFF"/>
      <w:spacing w:line="0" w:lineRule="atLeast"/>
      <w:ind w:firstLine="0"/>
      <w:jc w:val="left"/>
    </w:pPr>
    <w:rPr>
      <w:rFonts w:eastAsia="Arial" w:cs="Arial"/>
      <w:spacing w:val="-10"/>
      <w:sz w:val="16"/>
      <w:szCs w:val="16"/>
    </w:rPr>
  </w:style>
  <w:style w:type="paragraph" w:customStyle="1" w:styleId="11ff7">
    <w:name w:val="Основной текст (11)"/>
    <w:basedOn w:val="af4"/>
    <w:link w:val="11ff6"/>
    <w:rsid w:val="00BC17D4"/>
    <w:pPr>
      <w:shd w:val="clear" w:color="auto" w:fill="FFFFFF"/>
      <w:spacing w:line="0" w:lineRule="atLeast"/>
      <w:ind w:firstLine="0"/>
      <w:jc w:val="left"/>
    </w:pPr>
    <w:rPr>
      <w:rFonts w:eastAsia="Arial" w:cs="Arial"/>
      <w:sz w:val="18"/>
      <w:szCs w:val="18"/>
    </w:rPr>
  </w:style>
  <w:style w:type="paragraph" w:customStyle="1" w:styleId="12f1">
    <w:name w:val="Основной текст (12)"/>
    <w:basedOn w:val="af4"/>
    <w:link w:val="12f0"/>
    <w:rsid w:val="00BC17D4"/>
    <w:pPr>
      <w:shd w:val="clear" w:color="auto" w:fill="FFFFFF"/>
      <w:spacing w:line="0" w:lineRule="atLeast"/>
      <w:ind w:firstLine="0"/>
      <w:jc w:val="left"/>
    </w:pPr>
    <w:rPr>
      <w:rFonts w:eastAsia="Arial" w:cs="Arial"/>
      <w:sz w:val="8"/>
      <w:szCs w:val="8"/>
    </w:rPr>
  </w:style>
  <w:style w:type="paragraph" w:customStyle="1" w:styleId="13e">
    <w:name w:val="Основной текст (13)"/>
    <w:basedOn w:val="af4"/>
    <w:link w:val="13d"/>
    <w:rsid w:val="00BC17D4"/>
    <w:pPr>
      <w:shd w:val="clear" w:color="auto" w:fill="FFFFFF"/>
      <w:spacing w:line="0" w:lineRule="atLeast"/>
      <w:ind w:firstLine="0"/>
      <w:jc w:val="left"/>
    </w:pPr>
    <w:rPr>
      <w:rFonts w:eastAsia="Arial" w:cs="Arial"/>
      <w:sz w:val="8"/>
      <w:szCs w:val="8"/>
    </w:rPr>
  </w:style>
  <w:style w:type="paragraph" w:customStyle="1" w:styleId="146">
    <w:name w:val="Основной текст (14)"/>
    <w:basedOn w:val="af4"/>
    <w:link w:val="145"/>
    <w:rsid w:val="00BC17D4"/>
    <w:pPr>
      <w:shd w:val="clear" w:color="auto" w:fill="FFFFFF"/>
      <w:spacing w:line="0" w:lineRule="atLeast"/>
      <w:ind w:firstLine="0"/>
      <w:jc w:val="left"/>
    </w:pPr>
    <w:rPr>
      <w:rFonts w:eastAsia="Arial" w:cs="Arial"/>
      <w:sz w:val="8"/>
      <w:szCs w:val="8"/>
    </w:rPr>
  </w:style>
  <w:style w:type="paragraph" w:customStyle="1" w:styleId="164">
    <w:name w:val="Основной текст (16)"/>
    <w:basedOn w:val="af4"/>
    <w:link w:val="163"/>
    <w:rsid w:val="00BC17D4"/>
    <w:pPr>
      <w:shd w:val="clear" w:color="auto" w:fill="FFFFFF"/>
      <w:spacing w:line="0" w:lineRule="atLeast"/>
      <w:ind w:firstLine="0"/>
      <w:jc w:val="center"/>
    </w:pPr>
    <w:rPr>
      <w:rFonts w:eastAsia="Arial" w:cs="Arial"/>
      <w:sz w:val="12"/>
      <w:szCs w:val="12"/>
    </w:rPr>
  </w:style>
  <w:style w:type="paragraph" w:customStyle="1" w:styleId="174">
    <w:name w:val="Основной текст (17)"/>
    <w:basedOn w:val="af4"/>
    <w:link w:val="173"/>
    <w:rsid w:val="00BC17D4"/>
    <w:pPr>
      <w:shd w:val="clear" w:color="auto" w:fill="FFFFFF"/>
      <w:spacing w:line="0" w:lineRule="atLeast"/>
      <w:ind w:firstLine="0"/>
      <w:jc w:val="left"/>
    </w:pPr>
    <w:rPr>
      <w:rFonts w:eastAsia="Arial" w:cs="Arial"/>
      <w:sz w:val="12"/>
      <w:szCs w:val="12"/>
    </w:rPr>
  </w:style>
  <w:style w:type="paragraph" w:customStyle="1" w:styleId="193">
    <w:name w:val="Основной текст (19)"/>
    <w:basedOn w:val="af4"/>
    <w:link w:val="192"/>
    <w:rsid w:val="00BC17D4"/>
    <w:pPr>
      <w:shd w:val="clear" w:color="auto" w:fill="FFFFFF"/>
      <w:spacing w:line="0" w:lineRule="atLeast"/>
      <w:ind w:firstLine="0"/>
      <w:jc w:val="left"/>
    </w:pPr>
    <w:rPr>
      <w:rFonts w:eastAsia="Arial" w:cs="Arial"/>
      <w:sz w:val="11"/>
      <w:szCs w:val="11"/>
    </w:rPr>
  </w:style>
  <w:style w:type="paragraph" w:customStyle="1" w:styleId="4f6">
    <w:name w:val="Подпись к таблице (4)"/>
    <w:basedOn w:val="af4"/>
    <w:link w:val="4f5"/>
    <w:rsid w:val="00BC17D4"/>
    <w:pPr>
      <w:shd w:val="clear" w:color="auto" w:fill="FFFFFF"/>
      <w:spacing w:line="259" w:lineRule="exact"/>
      <w:ind w:firstLine="0"/>
    </w:pPr>
    <w:rPr>
      <w:rFonts w:eastAsia="Arial" w:cs="Arial"/>
      <w:sz w:val="22"/>
    </w:rPr>
  </w:style>
  <w:style w:type="paragraph" w:customStyle="1" w:styleId="2ffff">
    <w:name w:val="Подпись к картинке (2)"/>
    <w:basedOn w:val="af4"/>
    <w:link w:val="2fffe"/>
    <w:rsid w:val="00BC17D4"/>
    <w:pPr>
      <w:shd w:val="clear" w:color="auto" w:fill="FFFFFF"/>
      <w:spacing w:line="0" w:lineRule="atLeast"/>
      <w:ind w:firstLine="0"/>
      <w:jc w:val="left"/>
    </w:pPr>
    <w:rPr>
      <w:rFonts w:eastAsia="Arial" w:cs="Arial"/>
      <w:sz w:val="11"/>
      <w:szCs w:val="11"/>
    </w:rPr>
  </w:style>
  <w:style w:type="paragraph" w:customStyle="1" w:styleId="31f4">
    <w:name w:val="Заголовок №31"/>
    <w:basedOn w:val="af4"/>
    <w:link w:val="3ff4"/>
    <w:rsid w:val="00BC17D4"/>
    <w:pPr>
      <w:shd w:val="clear" w:color="auto" w:fill="FFFFFF"/>
      <w:spacing w:before="300" w:after="180" w:line="0" w:lineRule="atLeast"/>
      <w:ind w:firstLine="0"/>
      <w:outlineLvl w:val="2"/>
    </w:pPr>
    <w:rPr>
      <w:rFonts w:eastAsia="Arial" w:cs="Arial"/>
      <w:spacing w:val="-10"/>
      <w:sz w:val="22"/>
    </w:rPr>
  </w:style>
  <w:style w:type="paragraph" w:customStyle="1" w:styleId="202">
    <w:name w:val="Основной текст (20)"/>
    <w:basedOn w:val="af4"/>
    <w:link w:val="201"/>
    <w:rsid w:val="00BC17D4"/>
    <w:pPr>
      <w:shd w:val="clear" w:color="auto" w:fill="FFFFFF"/>
      <w:spacing w:line="379" w:lineRule="exact"/>
      <w:ind w:firstLine="700"/>
    </w:pPr>
    <w:rPr>
      <w:rFonts w:eastAsia="Arial" w:cs="Arial"/>
      <w:sz w:val="22"/>
    </w:rPr>
  </w:style>
  <w:style w:type="paragraph" w:customStyle="1" w:styleId="5f1">
    <w:name w:val="Подпись к таблице (5)"/>
    <w:basedOn w:val="af4"/>
    <w:link w:val="5f0"/>
    <w:rsid w:val="00BC17D4"/>
    <w:pPr>
      <w:shd w:val="clear" w:color="auto" w:fill="FFFFFF"/>
      <w:spacing w:line="0" w:lineRule="atLeast"/>
      <w:ind w:firstLine="0"/>
      <w:jc w:val="left"/>
    </w:pPr>
    <w:rPr>
      <w:rFonts w:eastAsia="Arial" w:cs="Arial"/>
      <w:sz w:val="22"/>
    </w:rPr>
  </w:style>
  <w:style w:type="paragraph" w:customStyle="1" w:styleId="22f2">
    <w:name w:val="Основной текст (22)"/>
    <w:basedOn w:val="af4"/>
    <w:link w:val="22f1"/>
    <w:rsid w:val="00BC17D4"/>
    <w:pPr>
      <w:shd w:val="clear" w:color="auto" w:fill="FFFFFF"/>
      <w:spacing w:line="0" w:lineRule="atLeast"/>
      <w:ind w:firstLine="0"/>
      <w:jc w:val="left"/>
    </w:pPr>
    <w:rPr>
      <w:rFonts w:ascii="CordiaUPC" w:eastAsia="CordiaUPC" w:hAnsi="CordiaUPC" w:cs="CordiaUPC"/>
      <w:sz w:val="35"/>
      <w:szCs w:val="35"/>
    </w:rPr>
  </w:style>
  <w:style w:type="paragraph" w:customStyle="1" w:styleId="245">
    <w:name w:val="Основной текст (24)"/>
    <w:basedOn w:val="af4"/>
    <w:link w:val="244"/>
    <w:rsid w:val="00BC17D4"/>
    <w:pPr>
      <w:shd w:val="clear" w:color="auto" w:fill="FFFFFF"/>
      <w:spacing w:line="0" w:lineRule="atLeast"/>
      <w:ind w:firstLine="0"/>
      <w:jc w:val="left"/>
    </w:pPr>
    <w:rPr>
      <w:rFonts w:eastAsia="Arial" w:cs="Arial"/>
      <w:sz w:val="12"/>
      <w:szCs w:val="12"/>
    </w:rPr>
  </w:style>
  <w:style w:type="paragraph" w:customStyle="1" w:styleId="236">
    <w:name w:val="Основной текст (23)"/>
    <w:basedOn w:val="af4"/>
    <w:link w:val="235"/>
    <w:rsid w:val="00BC17D4"/>
    <w:pPr>
      <w:shd w:val="clear" w:color="auto" w:fill="FFFFFF"/>
      <w:spacing w:line="245" w:lineRule="exact"/>
      <w:ind w:firstLine="0"/>
      <w:jc w:val="center"/>
    </w:pPr>
    <w:rPr>
      <w:rFonts w:eastAsia="Arial" w:cs="Arial"/>
      <w:sz w:val="13"/>
      <w:szCs w:val="13"/>
    </w:rPr>
  </w:style>
  <w:style w:type="paragraph" w:customStyle="1" w:styleId="425">
    <w:name w:val="Заголовок №4 (2)"/>
    <w:basedOn w:val="af4"/>
    <w:link w:val="424"/>
    <w:rsid w:val="00BC17D4"/>
    <w:pPr>
      <w:shd w:val="clear" w:color="auto" w:fill="FFFFFF"/>
      <w:spacing w:line="378" w:lineRule="exact"/>
      <w:ind w:firstLine="720"/>
      <w:outlineLvl w:val="3"/>
    </w:pPr>
    <w:rPr>
      <w:rFonts w:eastAsia="Arial" w:cs="Arial"/>
      <w:spacing w:val="-10"/>
      <w:sz w:val="22"/>
    </w:rPr>
  </w:style>
  <w:style w:type="paragraph" w:customStyle="1" w:styleId="2610">
    <w:name w:val="Основной текст (26)1"/>
    <w:basedOn w:val="af4"/>
    <w:link w:val="263"/>
    <w:rsid w:val="00BC17D4"/>
    <w:pPr>
      <w:shd w:val="clear" w:color="auto" w:fill="FFFFFF"/>
      <w:spacing w:before="120" w:after="300" w:line="0" w:lineRule="atLeast"/>
      <w:ind w:firstLine="0"/>
      <w:jc w:val="left"/>
    </w:pPr>
    <w:rPr>
      <w:rFonts w:eastAsia="Arial" w:cs="Arial"/>
      <w:sz w:val="11"/>
      <w:szCs w:val="11"/>
    </w:rPr>
  </w:style>
  <w:style w:type="paragraph" w:customStyle="1" w:styleId="2ffff1">
    <w:name w:val="Заголовок №2"/>
    <w:basedOn w:val="af4"/>
    <w:link w:val="2ffff0"/>
    <w:rsid w:val="00BC17D4"/>
    <w:pPr>
      <w:shd w:val="clear" w:color="auto" w:fill="FFFFFF"/>
      <w:spacing w:after="180" w:line="378" w:lineRule="exact"/>
      <w:ind w:firstLine="720"/>
      <w:outlineLvl w:val="1"/>
    </w:pPr>
    <w:rPr>
      <w:rFonts w:eastAsia="Arial" w:cs="Arial"/>
      <w:sz w:val="22"/>
    </w:rPr>
  </w:style>
  <w:style w:type="table" w:customStyle="1" w:styleId="1-12">
    <w:name w:val="Средний список 1 - Акцент 12"/>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7"/>
    <w:rsid w:val="00BC17D4"/>
    <w:pPr>
      <w:numPr>
        <w:numId w:val="91"/>
      </w:numPr>
    </w:pPr>
  </w:style>
  <w:style w:type="numbering" w:styleId="aa">
    <w:name w:val="Outline List 3"/>
    <w:basedOn w:val="af7"/>
    <w:rsid w:val="00BC17D4"/>
    <w:pPr>
      <w:numPr>
        <w:numId w:val="92"/>
      </w:numPr>
    </w:pPr>
  </w:style>
  <w:style w:type="table" w:styleId="1fffff0">
    <w:name w:val="Table 3D effects 1"/>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6">
    <w:name w:val="Table 3D effects 3"/>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Classic 3"/>
    <w:basedOn w:val="af6"/>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1">
    <w:name w:val="Table Colorful 1"/>
    <w:basedOn w:val="af6"/>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8">
    <w:name w:val="Table Colorful 3"/>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2">
    <w:name w:val="Table Columns 1"/>
    <w:basedOn w:val="af6"/>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Grid 3"/>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7">
    <w:name w:val="Table Grid 4"/>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6"/>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e">
    <w:name w:val="Table Theme"/>
    <w:basedOn w:val="af6"/>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6"/>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4"/>
    <w:link w:val="StyleforTableChar"/>
    <w:rsid w:val="00BC17D4"/>
    <w:pPr>
      <w:ind w:firstLine="0"/>
    </w:pPr>
    <w:rPr>
      <w:rFonts w:ascii="Times New Roman" w:eastAsia="Times New Roman" w:hAnsi="Times New Roman" w:cs="Times New Roman"/>
      <w:spacing w:val="-5"/>
      <w:szCs w:val="24"/>
      <w:lang w:val="ru-RU" w:bidi="ar-SA"/>
    </w:rPr>
  </w:style>
  <w:style w:type="character" w:customStyle="1" w:styleId="StyleforTableChar">
    <w:name w:val="Style for Table Char"/>
    <w:link w:val="StyleforTable"/>
    <w:rsid w:val="00BC17D4"/>
    <w:rPr>
      <w:rFonts w:ascii="Times New Roman" w:eastAsia="Times New Roman" w:hAnsi="Times New Roman" w:cs="Times New Roman"/>
      <w:spacing w:val="-5"/>
      <w:sz w:val="24"/>
      <w:szCs w:val="24"/>
      <w:lang w:val="ru-RU" w:bidi="ar-SA"/>
    </w:rPr>
  </w:style>
  <w:style w:type="paragraph" w:customStyle="1" w:styleId="1">
    <w:name w:val="Заголовок 1 с номером"/>
    <w:basedOn w:val="1d"/>
    <w:next w:val="af4"/>
    <w:rsid w:val="00BC17D4"/>
    <w:pPr>
      <w:keepNext/>
      <w:numPr>
        <w:numId w:val="93"/>
      </w:numPr>
      <w:suppressAutoHyphens w:val="0"/>
      <w:spacing w:line="240" w:lineRule="auto"/>
      <w:contextualSpacing w:val="0"/>
      <w:jc w:val="both"/>
    </w:pPr>
    <w:rPr>
      <w:rFonts w:eastAsia="Times New Roman" w:cs="Arial"/>
      <w:bCs/>
      <w:smallCaps w:val="0"/>
      <w:spacing w:val="0"/>
      <w:kern w:val="32"/>
      <w:sz w:val="32"/>
      <w:szCs w:val="32"/>
      <w:lang w:eastAsia="ru-RU" w:bidi="ar-SA"/>
    </w:rPr>
  </w:style>
  <w:style w:type="paragraph" w:customStyle="1" w:styleId="2ffff4">
    <w:name w:val="Заголовок 2 с номером"/>
    <w:basedOn w:val="20"/>
    <w:next w:val="af4"/>
    <w:rsid w:val="00BC17D4"/>
    <w:pPr>
      <w:keepNext/>
      <w:numPr>
        <w:ilvl w:val="0"/>
        <w:numId w:val="0"/>
      </w:numPr>
      <w:tabs>
        <w:tab w:val="num" w:pos="397"/>
      </w:tabs>
      <w:spacing w:before="360" w:after="240" w:line="240" w:lineRule="auto"/>
      <w:ind w:left="397" w:hanging="397"/>
      <w:jc w:val="left"/>
    </w:pPr>
    <w:rPr>
      <w:rFonts w:eastAsia="Times New Roman" w:cs="Arial"/>
      <w:b/>
      <w:bCs/>
      <w:iCs/>
      <w:smallCaps w:val="0"/>
      <w:sz w:val="32"/>
      <w:lang w:val="ru-RU" w:eastAsia="ru-RU" w:bidi="ar-SA"/>
    </w:rPr>
  </w:style>
  <w:style w:type="paragraph" w:customStyle="1" w:styleId="3ffa">
    <w:name w:val="Заголовок 3 с номером"/>
    <w:basedOn w:val="36"/>
    <w:next w:val="af4"/>
    <w:rsid w:val="00BC17D4"/>
    <w:pPr>
      <w:keepNext/>
      <w:tabs>
        <w:tab w:val="num" w:pos="397"/>
      </w:tabs>
      <w:spacing w:before="120" w:after="60" w:line="240" w:lineRule="auto"/>
      <w:ind w:left="397" w:hanging="397"/>
      <w:jc w:val="left"/>
    </w:pPr>
    <w:rPr>
      <w:rFonts w:eastAsia="Times New Roman" w:cs="Arial"/>
      <w:bCs/>
      <w:i w:val="0"/>
      <w:iCs w:val="0"/>
      <w:smallCaps w:val="0"/>
      <w:spacing w:val="0"/>
      <w:sz w:val="32"/>
      <w:lang w:val="ru-RU" w:eastAsia="ru-RU" w:bidi="ar-SA"/>
    </w:rPr>
  </w:style>
  <w:style w:type="paragraph" w:customStyle="1" w:styleId="xl58051">
    <w:name w:val="xl58051"/>
    <w:basedOn w:val="af4"/>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2">
    <w:name w:val="xl5805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3">
    <w:name w:val="xl58053"/>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4">
    <w:name w:val="xl5805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5">
    <w:name w:val="xl5805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6">
    <w:name w:val="xl58056"/>
    <w:basedOn w:val="af4"/>
    <w:rsid w:val="00BC17D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7">
    <w:name w:val="xl58057"/>
    <w:basedOn w:val="af4"/>
    <w:rsid w:val="00BC17D4"/>
    <w:pPr>
      <w:pBdr>
        <w:left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8">
    <w:name w:val="xl58058"/>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9">
    <w:name w:val="xl58059"/>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0">
    <w:name w:val="xl58060"/>
    <w:basedOn w:val="af4"/>
    <w:rsid w:val="00BC17D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1">
    <w:name w:val="xl58061"/>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2">
    <w:name w:val="xl58062"/>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79">
    <w:name w:val="xl58079"/>
    <w:basedOn w:val="af4"/>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0">
    <w:name w:val="xl58080"/>
    <w:basedOn w:val="af4"/>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1">
    <w:name w:val="xl58081"/>
    <w:basedOn w:val="af4"/>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82">
    <w:name w:val="xl58082"/>
    <w:basedOn w:val="af4"/>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3">
    <w:name w:val="xl58083"/>
    <w:basedOn w:val="af4"/>
    <w:rsid w:val="00BC17D4"/>
    <w:pPr>
      <w:pBdr>
        <w:top w:val="single" w:sz="8"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4">
    <w:name w:val="xl58084"/>
    <w:basedOn w:val="af4"/>
    <w:rsid w:val="00BC17D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5">
    <w:name w:val="xl58085"/>
    <w:basedOn w:val="af4"/>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6">
    <w:name w:val="xl58086"/>
    <w:basedOn w:val="af4"/>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7">
    <w:name w:val="xl58087"/>
    <w:basedOn w:val="af4"/>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8">
    <w:name w:val="xl58088"/>
    <w:basedOn w:val="af4"/>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9">
    <w:name w:val="xl58089"/>
    <w:basedOn w:val="af4"/>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90">
    <w:name w:val="xl58090"/>
    <w:basedOn w:val="af4"/>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1">
    <w:name w:val="xl58091"/>
    <w:basedOn w:val="af4"/>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2">
    <w:name w:val="xl58092"/>
    <w:basedOn w:val="af4"/>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3">
    <w:name w:val="xl58093"/>
    <w:basedOn w:val="af4"/>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4">
    <w:name w:val="xl58094"/>
    <w:basedOn w:val="af4"/>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5">
    <w:name w:val="xl58095"/>
    <w:basedOn w:val="af4"/>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96">
    <w:name w:val="xl58096"/>
    <w:basedOn w:val="af4"/>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7">
    <w:name w:val="xl5809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8">
    <w:name w:val="xl58098"/>
    <w:basedOn w:val="af4"/>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9">
    <w:name w:val="xl58099"/>
    <w:basedOn w:val="af4"/>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0">
    <w:name w:val="xl58100"/>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1">
    <w:name w:val="xl58101"/>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2">
    <w:name w:val="xl5810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3">
    <w:name w:val="xl58103"/>
    <w:basedOn w:val="af4"/>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4">
    <w:name w:val="xl58104"/>
    <w:basedOn w:val="af4"/>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5">
    <w:name w:val="xl58105"/>
    <w:basedOn w:val="af4"/>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6">
    <w:name w:val="xl58106"/>
    <w:basedOn w:val="af4"/>
    <w:rsid w:val="00BC17D4"/>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7">
    <w:name w:val="xl58107"/>
    <w:basedOn w:val="af4"/>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8">
    <w:name w:val="xl58108"/>
    <w:basedOn w:val="af4"/>
    <w:rsid w:val="00BC17D4"/>
    <w:pPr>
      <w:pBdr>
        <w:top w:val="single" w:sz="4" w:space="0" w:color="auto"/>
        <w:left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9">
    <w:name w:val="xl58109"/>
    <w:basedOn w:val="af4"/>
    <w:rsid w:val="00BC17D4"/>
    <w:pPr>
      <w:pBdr>
        <w:left w:val="single" w:sz="8" w:space="0" w:color="auto"/>
        <w:bottom w:val="single" w:sz="8"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0">
    <w:name w:val="xl58110"/>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11">
    <w:name w:val="xl5811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2">
    <w:name w:val="xl58112"/>
    <w:basedOn w:val="af4"/>
    <w:rsid w:val="00BC17D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3">
    <w:name w:val="xl58113"/>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4">
    <w:name w:val="xl58114"/>
    <w:basedOn w:val="af4"/>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15">
    <w:name w:val="xl58115"/>
    <w:basedOn w:val="af4"/>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6">
    <w:name w:val="xl58116"/>
    <w:basedOn w:val="af4"/>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7">
    <w:name w:val="xl58117"/>
    <w:basedOn w:val="af4"/>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8">
    <w:name w:val="xl58118"/>
    <w:basedOn w:val="af4"/>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9">
    <w:name w:val="xl58119"/>
    <w:basedOn w:val="af4"/>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0">
    <w:name w:val="xl58120"/>
    <w:basedOn w:val="af4"/>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1">
    <w:name w:val="xl58121"/>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2">
    <w:name w:val="xl58122"/>
    <w:basedOn w:val="af4"/>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3">
    <w:name w:val="xl58123"/>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4">
    <w:name w:val="xl5812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5">
    <w:name w:val="xl58125"/>
    <w:basedOn w:val="af4"/>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6">
    <w:name w:val="xl58126"/>
    <w:basedOn w:val="af4"/>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7">
    <w:name w:val="xl58127"/>
    <w:basedOn w:val="af4"/>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8">
    <w:name w:val="xl58128"/>
    <w:basedOn w:val="af4"/>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9">
    <w:name w:val="xl58129"/>
    <w:basedOn w:val="af4"/>
    <w:rsid w:val="00BC17D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0">
    <w:name w:val="xl58130"/>
    <w:basedOn w:val="af4"/>
    <w:rsid w:val="00BC17D4"/>
    <w:pPr>
      <w:pBdr>
        <w:top w:val="single" w:sz="8"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1">
    <w:name w:val="xl58131"/>
    <w:basedOn w:val="af4"/>
    <w:rsid w:val="00BC17D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2">
    <w:name w:val="xl58132"/>
    <w:basedOn w:val="af4"/>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3">
    <w:name w:val="xl58133"/>
    <w:basedOn w:val="af4"/>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4">
    <w:name w:val="xl58134"/>
    <w:basedOn w:val="af4"/>
    <w:rsid w:val="00BC17D4"/>
    <w:pPr>
      <w:pBdr>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35">
    <w:name w:val="xl58135"/>
    <w:basedOn w:val="af4"/>
    <w:rsid w:val="00BC17D4"/>
    <w:pPr>
      <w:pBdr>
        <w:top w:val="single" w:sz="4"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36">
    <w:name w:val="xl58136"/>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7">
    <w:name w:val="xl58137"/>
    <w:basedOn w:val="af4"/>
    <w:rsid w:val="00BC17D4"/>
    <w:pPr>
      <w:pBdr>
        <w:left w:val="single" w:sz="8" w:space="0" w:color="auto"/>
        <w:bottom w:val="single" w:sz="4" w:space="0" w:color="auto"/>
        <w:right w:val="single" w:sz="8" w:space="0" w:color="auto"/>
      </w:pBdr>
      <w:shd w:val="clear" w:color="000000" w:fill="CCFFCC"/>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8">
    <w:name w:val="xl58138"/>
    <w:basedOn w:val="af4"/>
    <w:rsid w:val="00BC17D4"/>
    <w:pPr>
      <w:pBdr>
        <w:left w:val="single" w:sz="8"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9">
    <w:name w:val="xl58139"/>
    <w:basedOn w:val="af4"/>
    <w:rsid w:val="00BC17D4"/>
    <w:pPr>
      <w:pBdr>
        <w:left w:val="single" w:sz="8"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0">
    <w:name w:val="xl58140"/>
    <w:basedOn w:val="af4"/>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1">
    <w:name w:val="xl58141"/>
    <w:basedOn w:val="af4"/>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2">
    <w:name w:val="xl58142"/>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3">
    <w:name w:val="xl58143"/>
    <w:basedOn w:val="af4"/>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44">
    <w:name w:val="xl58144"/>
    <w:basedOn w:val="af4"/>
    <w:rsid w:val="00BC17D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5">
    <w:name w:val="xl58145"/>
    <w:basedOn w:val="af4"/>
    <w:rsid w:val="00BC17D4"/>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6">
    <w:name w:val="xl58146"/>
    <w:basedOn w:val="af4"/>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47">
    <w:name w:val="xl58147"/>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48">
    <w:name w:val="xl58148"/>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9">
    <w:name w:val="xl58149"/>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0">
    <w:name w:val="xl58150"/>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1">
    <w:name w:val="xl58151"/>
    <w:basedOn w:val="af4"/>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2">
    <w:name w:val="xl58152"/>
    <w:basedOn w:val="af4"/>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3">
    <w:name w:val="xl58153"/>
    <w:basedOn w:val="af4"/>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4">
    <w:name w:val="xl58154"/>
    <w:basedOn w:val="af4"/>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5">
    <w:name w:val="xl58155"/>
    <w:basedOn w:val="af4"/>
    <w:rsid w:val="00BC17D4"/>
    <w:pPr>
      <w:pBdr>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6">
    <w:name w:val="xl5815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7">
    <w:name w:val="xl58157"/>
    <w:basedOn w:val="af4"/>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58">
    <w:name w:val="xl58158"/>
    <w:basedOn w:val="af4"/>
    <w:rsid w:val="00BC17D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59">
    <w:name w:val="xl58159"/>
    <w:basedOn w:val="af4"/>
    <w:rsid w:val="00BC17D4"/>
    <w:pPr>
      <w:pBdr>
        <w:top w:val="single" w:sz="4" w:space="0" w:color="auto"/>
        <w:left w:val="single" w:sz="8" w:space="0" w:color="auto"/>
        <w:bottom w:val="single" w:sz="8"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0">
    <w:name w:val="xl58160"/>
    <w:basedOn w:val="af4"/>
    <w:rsid w:val="00BC17D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1">
    <w:name w:val="xl5816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62">
    <w:name w:val="xl58162"/>
    <w:basedOn w:val="af4"/>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3">
    <w:name w:val="xl58163"/>
    <w:basedOn w:val="af4"/>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4">
    <w:name w:val="xl5816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5">
    <w:name w:val="xl58165"/>
    <w:basedOn w:val="af4"/>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6">
    <w:name w:val="xl58166"/>
    <w:basedOn w:val="af4"/>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7">
    <w:name w:val="xl58167"/>
    <w:basedOn w:val="af4"/>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8">
    <w:name w:val="xl58168"/>
    <w:basedOn w:val="af4"/>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9">
    <w:name w:val="xl58169"/>
    <w:basedOn w:val="af4"/>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0">
    <w:name w:val="xl58170"/>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1">
    <w:name w:val="xl58171"/>
    <w:basedOn w:val="af4"/>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2">
    <w:name w:val="xl58172"/>
    <w:basedOn w:val="af4"/>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3">
    <w:name w:val="xl58173"/>
    <w:basedOn w:val="af4"/>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4">
    <w:name w:val="xl58174"/>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5">
    <w:name w:val="xl58175"/>
    <w:basedOn w:val="af4"/>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6">
    <w:name w:val="xl58176"/>
    <w:basedOn w:val="af4"/>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7">
    <w:name w:val="xl58177"/>
    <w:basedOn w:val="af4"/>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8">
    <w:name w:val="xl58178"/>
    <w:basedOn w:val="af4"/>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9">
    <w:name w:val="xl58179"/>
    <w:basedOn w:val="af4"/>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0">
    <w:name w:val="xl58180"/>
    <w:basedOn w:val="af4"/>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1">
    <w:name w:val="xl58181"/>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2">
    <w:name w:val="xl58182"/>
    <w:basedOn w:val="af4"/>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3">
    <w:name w:val="xl58183"/>
    <w:basedOn w:val="af4"/>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4">
    <w:name w:val="xl58184"/>
    <w:basedOn w:val="af4"/>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5">
    <w:name w:val="xl58185"/>
    <w:basedOn w:val="af4"/>
    <w:rsid w:val="00BC17D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6">
    <w:name w:val="xl58186"/>
    <w:basedOn w:val="af4"/>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7">
    <w:name w:val="xl58187"/>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8">
    <w:name w:val="xl58188"/>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9">
    <w:name w:val="xl58189"/>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90">
    <w:name w:val="xl58190"/>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91">
    <w:name w:val="xl58191"/>
    <w:basedOn w:val="af4"/>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92">
    <w:name w:val="xl58192"/>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193">
    <w:name w:val="xl58193"/>
    <w:basedOn w:val="af4"/>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4">
    <w:name w:val="xl58194"/>
    <w:basedOn w:val="af4"/>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5">
    <w:name w:val="xl58195"/>
    <w:basedOn w:val="af4"/>
    <w:rsid w:val="00BC17D4"/>
    <w:pPr>
      <w:pBdr>
        <w:top w:val="single" w:sz="4" w:space="0" w:color="auto"/>
        <w:left w:val="single" w:sz="8"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6">
    <w:name w:val="xl58196"/>
    <w:basedOn w:val="af4"/>
    <w:rsid w:val="00BC17D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7">
    <w:name w:val="xl58197"/>
    <w:basedOn w:val="af4"/>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98">
    <w:name w:val="xl58198"/>
    <w:basedOn w:val="af4"/>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9">
    <w:name w:val="xl58199"/>
    <w:basedOn w:val="af4"/>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0">
    <w:name w:val="xl58200"/>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1">
    <w:name w:val="xl58201"/>
    <w:basedOn w:val="af4"/>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2">
    <w:name w:val="xl58202"/>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3">
    <w:name w:val="xl58203"/>
    <w:basedOn w:val="af4"/>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4">
    <w:name w:val="xl5820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5">
    <w:name w:val="xl58205"/>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6">
    <w:name w:val="xl5820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7">
    <w:name w:val="xl58207"/>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8">
    <w:name w:val="xl58208"/>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9">
    <w:name w:val="xl58209"/>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0">
    <w:name w:val="xl58210"/>
    <w:basedOn w:val="af4"/>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1">
    <w:name w:val="xl58211"/>
    <w:basedOn w:val="af4"/>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2">
    <w:name w:val="xl58212"/>
    <w:basedOn w:val="af4"/>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3">
    <w:name w:val="xl58213"/>
    <w:basedOn w:val="af4"/>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4">
    <w:name w:val="xl58214"/>
    <w:basedOn w:val="af4"/>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5">
    <w:name w:val="xl58215"/>
    <w:basedOn w:val="af4"/>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6">
    <w:name w:val="xl58216"/>
    <w:basedOn w:val="af4"/>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7">
    <w:name w:val="xl58217"/>
    <w:basedOn w:val="af4"/>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8">
    <w:name w:val="xl58218"/>
    <w:basedOn w:val="af4"/>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9">
    <w:name w:val="xl58219"/>
    <w:basedOn w:val="af4"/>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0">
    <w:name w:val="xl58220"/>
    <w:basedOn w:val="af4"/>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1">
    <w:name w:val="xl58221"/>
    <w:basedOn w:val="af4"/>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2">
    <w:name w:val="xl58222"/>
    <w:basedOn w:val="af4"/>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3">
    <w:name w:val="xl58223"/>
    <w:basedOn w:val="af4"/>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4">
    <w:name w:val="xl58224"/>
    <w:basedOn w:val="af4"/>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5">
    <w:name w:val="xl58225"/>
    <w:basedOn w:val="af4"/>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6">
    <w:name w:val="xl58226"/>
    <w:basedOn w:val="af4"/>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7">
    <w:name w:val="xl58227"/>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8">
    <w:name w:val="xl58228"/>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9">
    <w:name w:val="xl58229"/>
    <w:basedOn w:val="af4"/>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0">
    <w:name w:val="xl58230"/>
    <w:basedOn w:val="af4"/>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1">
    <w:name w:val="xl58231"/>
    <w:basedOn w:val="af4"/>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2">
    <w:name w:val="xl58232"/>
    <w:basedOn w:val="af4"/>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3">
    <w:name w:val="xl58233"/>
    <w:basedOn w:val="af4"/>
    <w:rsid w:val="00BC17D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8234">
    <w:name w:val="xl5823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35">
    <w:name w:val="xl58235"/>
    <w:basedOn w:val="af4"/>
    <w:rsid w:val="00BC17D4"/>
    <w:pPr>
      <w:pBdr>
        <w:top w:val="single" w:sz="4" w:space="0" w:color="auto"/>
        <w:left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6">
    <w:name w:val="xl58236"/>
    <w:basedOn w:val="af4"/>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7">
    <w:name w:val="xl5823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8238">
    <w:name w:val="xl58238"/>
    <w:basedOn w:val="af4"/>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9">
    <w:name w:val="xl58239"/>
    <w:basedOn w:val="af4"/>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0">
    <w:name w:val="xl58240"/>
    <w:basedOn w:val="af4"/>
    <w:rsid w:val="00BC17D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1">
    <w:name w:val="xl5824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2">
    <w:name w:val="xl58242"/>
    <w:basedOn w:val="af4"/>
    <w:rsid w:val="00BC17D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3">
    <w:name w:val="xl58243"/>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4">
    <w:name w:val="xl58244"/>
    <w:basedOn w:val="af4"/>
    <w:rsid w:val="00BC17D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5">
    <w:name w:val="xl58245"/>
    <w:basedOn w:val="af4"/>
    <w:rsid w:val="00BC17D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6">
    <w:name w:val="xl58246"/>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7">
    <w:name w:val="xl58247"/>
    <w:basedOn w:val="af4"/>
    <w:rsid w:val="00BC17D4"/>
    <w:pPr>
      <w:pBdr>
        <w:left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8">
    <w:name w:val="xl58248"/>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6"/>
      <w:szCs w:val="16"/>
      <w:lang w:val="ru-RU" w:eastAsia="ru-RU" w:bidi="ar-SA"/>
    </w:rPr>
  </w:style>
  <w:style w:type="paragraph" w:customStyle="1" w:styleId="xl58249">
    <w:name w:val="xl58249"/>
    <w:basedOn w:val="af4"/>
    <w:rsid w:val="00BC17D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50">
    <w:name w:val="xl58250"/>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251">
    <w:name w:val="xl58251"/>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2">
    <w:name w:val="xl58252"/>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3">
    <w:name w:val="xl58253"/>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3"/>
      <w:szCs w:val="13"/>
      <w:lang w:val="ru-RU" w:eastAsia="ru-RU" w:bidi="ar-SA"/>
    </w:rPr>
  </w:style>
  <w:style w:type="paragraph" w:customStyle="1" w:styleId="xl58254">
    <w:name w:val="xl58254"/>
    <w:basedOn w:val="af4"/>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table" w:customStyle="1" w:styleId="1-121">
    <w:name w:val="Средний список 1 - Акцент 121"/>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7"/>
    <w:next w:val="1ai"/>
    <w:rsid w:val="00BC17D4"/>
    <w:pPr>
      <w:numPr>
        <w:numId w:val="88"/>
      </w:numPr>
    </w:pPr>
  </w:style>
  <w:style w:type="numbering" w:customStyle="1" w:styleId="17">
    <w:name w:val="Статья / Раздел1"/>
    <w:basedOn w:val="af7"/>
    <w:next w:val="aa"/>
    <w:rsid w:val="00BC17D4"/>
    <w:pPr>
      <w:numPr>
        <w:numId w:val="89"/>
      </w:numPr>
    </w:pPr>
  </w:style>
  <w:style w:type="table" w:customStyle="1" w:styleId="11ff8">
    <w:name w:val="Объемная таблица 11"/>
    <w:basedOn w:val="af6"/>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6"/>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6"/>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6"/>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6"/>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6"/>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6"/>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6"/>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6"/>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6"/>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6"/>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6"/>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6"/>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6"/>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6"/>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6"/>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6"/>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6"/>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6"/>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3">
    <w:name w:val="Тема таблицы1"/>
    <w:basedOn w:val="af6"/>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6"/>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7"/>
    <w:uiPriority w:val="99"/>
    <w:semiHidden/>
    <w:unhideWhenUsed/>
    <w:rsid w:val="00BC17D4"/>
  </w:style>
  <w:style w:type="table" w:customStyle="1" w:styleId="TableNormal3">
    <w:name w:val="Table Normal3"/>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6">
    <w:name w:val="Table Grid Report6"/>
    <w:basedOn w:val="af6"/>
    <w:next w:val="afff2"/>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6"/>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7"/>
    <w:next w:val="111111"/>
    <w:rsid w:val="00BC17D4"/>
  </w:style>
  <w:style w:type="table" w:customStyle="1" w:styleId="TableGrid12">
    <w:name w:val="Table Grid12"/>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b">
    <w:name w:val="Папушкин3"/>
    <w:basedOn w:val="afff2"/>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6"/>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6"/>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6"/>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6"/>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6"/>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6"/>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6"/>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c">
    <w:name w:val="Современная таблица3"/>
    <w:basedOn w:val="af6"/>
    <w:next w:val="afffd"/>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UniversalMath1 BT" w:eastAsia="Times New Roman" w:hAnsi="UniversalMath1 B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6"/>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d">
    <w:name w:val="Стандартная таблица3"/>
    <w:basedOn w:val="af6"/>
    <w:next w:val="afff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a">
    <w:name w:val="Классическая таблица 15"/>
    <w:basedOn w:val="af6"/>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6"/>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6"/>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6"/>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6"/>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6"/>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e">
    <w:name w:val="Изысканная таблица3"/>
    <w:basedOn w:val="af6"/>
    <w:next w:val="afff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6"/>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6"/>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6"/>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6"/>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6"/>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6"/>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7"/>
    <w:uiPriority w:val="99"/>
    <w:semiHidden/>
    <w:unhideWhenUsed/>
    <w:rsid w:val="00BC17D4"/>
  </w:style>
  <w:style w:type="table" w:customStyle="1" w:styleId="167">
    <w:name w:val="Светлая заливка16"/>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7"/>
    <w:next w:val="1ai"/>
    <w:rsid w:val="00BC17D4"/>
  </w:style>
  <w:style w:type="numbering" w:customStyle="1" w:styleId="2ffff5">
    <w:name w:val="Статья / Раздел2"/>
    <w:basedOn w:val="af7"/>
    <w:next w:val="aa"/>
    <w:rsid w:val="00BC17D4"/>
  </w:style>
  <w:style w:type="table" w:customStyle="1" w:styleId="12f2">
    <w:name w:val="Объемная таблица 12"/>
    <w:basedOn w:val="af6"/>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6"/>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6"/>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6"/>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6"/>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3">
    <w:name w:val="Цветная таблица 12"/>
    <w:basedOn w:val="af6"/>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6"/>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6"/>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4">
    <w:name w:val="Столбцы таблицы 12"/>
    <w:basedOn w:val="af6"/>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6"/>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6"/>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6"/>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6"/>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6"/>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6"/>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6"/>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6"/>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6"/>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6"/>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6"/>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6"/>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UniversalMath1 BT" w:eastAsia="Times New Roman" w:hAnsi="UniversalMath1 B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6"/>
    <w:next w:val="afff2"/>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7"/>
    <w:uiPriority w:val="99"/>
    <w:rsid w:val="00BC17D4"/>
  </w:style>
  <w:style w:type="numbering" w:customStyle="1" w:styleId="3151">
    <w:name w:val="Заголовок 3 ур15"/>
    <w:basedOn w:val="af7"/>
    <w:uiPriority w:val="99"/>
    <w:rsid w:val="00BC17D4"/>
  </w:style>
  <w:style w:type="table" w:customStyle="1" w:styleId="434">
    <w:name w:val="Сетка таблицы43"/>
    <w:basedOn w:val="af6"/>
    <w:next w:val="afff2"/>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7"/>
    <w:uiPriority w:val="99"/>
    <w:semiHidden/>
    <w:unhideWhenUsed/>
    <w:rsid w:val="00BC17D4"/>
  </w:style>
  <w:style w:type="table" w:customStyle="1" w:styleId="524">
    <w:name w:val="Сетка таблицы52"/>
    <w:basedOn w:val="af6"/>
    <w:next w:val="afff2"/>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7"/>
    <w:uiPriority w:val="99"/>
    <w:semiHidden/>
    <w:unhideWhenUsed/>
    <w:rsid w:val="00BC17D4"/>
  </w:style>
  <w:style w:type="table" w:customStyle="1" w:styleId="TableGridReport18">
    <w:name w:val="Table Grid Report18"/>
    <w:basedOn w:val="af6"/>
    <w:next w:val="afff2"/>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6"/>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7"/>
    <w:next w:val="111111"/>
    <w:locked/>
    <w:rsid w:val="00BC17D4"/>
  </w:style>
  <w:style w:type="table" w:customStyle="1" w:styleId="TableGrid111">
    <w:name w:val="Table Grid111"/>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5">
    <w:name w:val="Папушкин12"/>
    <w:basedOn w:val="afff2"/>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6"/>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6"/>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6"/>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6"/>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6"/>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6"/>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6"/>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6">
    <w:name w:val="Современная таблица12"/>
    <w:basedOn w:val="af6"/>
    <w:next w:val="afffd"/>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UniversalMath1 BT" w:eastAsia="Times New Roman" w:hAnsi="UniversalMath1 B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6"/>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7">
    <w:name w:val="Стандартная таблица12"/>
    <w:basedOn w:val="af6"/>
    <w:next w:val="afff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6"/>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6"/>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6"/>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6"/>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6"/>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6"/>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8">
    <w:name w:val="Изысканная таблица12"/>
    <w:basedOn w:val="af6"/>
    <w:next w:val="afff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6"/>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6"/>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6"/>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6"/>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6"/>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6"/>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7"/>
    <w:uiPriority w:val="99"/>
    <w:semiHidden/>
    <w:unhideWhenUsed/>
    <w:rsid w:val="00BC17D4"/>
  </w:style>
  <w:style w:type="table" w:customStyle="1" w:styleId="11201">
    <w:name w:val="Светлая заливка1120"/>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7"/>
    <w:next w:val="1ai"/>
    <w:rsid w:val="00BC17D4"/>
  </w:style>
  <w:style w:type="numbering" w:customStyle="1" w:styleId="11ffb">
    <w:name w:val="Статья / Раздел11"/>
    <w:basedOn w:val="af7"/>
    <w:next w:val="aa"/>
    <w:rsid w:val="00BC17D4"/>
  </w:style>
  <w:style w:type="table" w:customStyle="1" w:styleId="111e">
    <w:name w:val="Объемная таблица 111"/>
    <w:basedOn w:val="af6"/>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6"/>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6"/>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6"/>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4">
    <w:name w:val="Классическая таблица 411"/>
    <w:basedOn w:val="af6"/>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6"/>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6"/>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6"/>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6"/>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6"/>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5">
    <w:name w:val="Сетка таблицы 411"/>
    <w:basedOn w:val="af6"/>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1">
    <w:name w:val="Сетка таблицы 611"/>
    <w:basedOn w:val="af6"/>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6"/>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6"/>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6"/>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6"/>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6"/>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6"/>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6"/>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6"/>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6"/>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UniversalMath1 BT" w:eastAsia="Times New Roman" w:hAnsi="UniversalMath1 B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6"/>
    <w:next w:val="afff2"/>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7"/>
    <w:uiPriority w:val="99"/>
    <w:rsid w:val="00BC17D4"/>
  </w:style>
  <w:style w:type="numbering" w:customStyle="1" w:styleId="316">
    <w:name w:val="Заголовок 3 ур16"/>
    <w:basedOn w:val="af7"/>
    <w:uiPriority w:val="99"/>
    <w:rsid w:val="00BC17D4"/>
    <w:pPr>
      <w:numPr>
        <w:numId w:val="94"/>
      </w:numPr>
    </w:pPr>
  </w:style>
  <w:style w:type="numbering" w:customStyle="1" w:styleId="1111">
    <w:name w:val="Стиль111"/>
    <w:uiPriority w:val="99"/>
    <w:rsid w:val="00BC17D4"/>
    <w:pPr>
      <w:numPr>
        <w:numId w:val="95"/>
      </w:numPr>
    </w:pPr>
  </w:style>
  <w:style w:type="table" w:customStyle="1" w:styleId="4116">
    <w:name w:val="Сетка таблицы411"/>
    <w:basedOn w:val="af6"/>
    <w:next w:val="afff2"/>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7"/>
    <w:uiPriority w:val="99"/>
    <w:semiHidden/>
    <w:unhideWhenUsed/>
    <w:rsid w:val="00BC17D4"/>
  </w:style>
  <w:style w:type="table" w:customStyle="1" w:styleId="5113">
    <w:name w:val="Сетка таблицы511"/>
    <w:basedOn w:val="af6"/>
    <w:next w:val="afff2"/>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7"/>
    <w:uiPriority w:val="99"/>
    <w:semiHidden/>
    <w:unhideWhenUsed/>
    <w:rsid w:val="00BC17D4"/>
  </w:style>
  <w:style w:type="table" w:customStyle="1" w:styleId="TableNormal4">
    <w:name w:val="Table Normal4"/>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7">
    <w:name w:val="Table Grid Report7"/>
    <w:basedOn w:val="af6"/>
    <w:next w:val="afff2"/>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6"/>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7"/>
    <w:next w:val="111111"/>
    <w:rsid w:val="00BC17D4"/>
    <w:pPr>
      <w:numPr>
        <w:numId w:val="79"/>
      </w:numPr>
    </w:pPr>
  </w:style>
  <w:style w:type="table" w:customStyle="1" w:styleId="TableGrid13">
    <w:name w:val="Table Grid13"/>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8">
    <w:name w:val="Папушкин4"/>
    <w:basedOn w:val="afff2"/>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6"/>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5">
    <w:name w:val="Столбцы таблицы 34"/>
    <w:basedOn w:val="af6"/>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6"/>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6"/>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6"/>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6"/>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6"/>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9">
    <w:name w:val="Современная таблица4"/>
    <w:basedOn w:val="af6"/>
    <w:next w:val="afffd"/>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UniversalMath1 BT" w:eastAsia="Times New Roman" w:hAnsi="UniversalMath1 B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6"/>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a">
    <w:name w:val="Стандартная таблица4"/>
    <w:basedOn w:val="af6"/>
    <w:next w:val="afff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8">
    <w:name w:val="Классическая таблица 16"/>
    <w:basedOn w:val="af6"/>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7">
    <w:name w:val="Простая таблица 14"/>
    <w:basedOn w:val="af6"/>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6"/>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6"/>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6"/>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6"/>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b">
    <w:name w:val="Изысканная таблица4"/>
    <w:basedOn w:val="af6"/>
    <w:next w:val="afff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f6"/>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6"/>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6"/>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6"/>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9">
    <w:name w:val="Сетка таблицы 14"/>
    <w:basedOn w:val="af6"/>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6">
    <w:name w:val="Простая таблица 34"/>
    <w:basedOn w:val="af6"/>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7"/>
    <w:uiPriority w:val="99"/>
    <w:semiHidden/>
    <w:unhideWhenUsed/>
    <w:rsid w:val="00BC17D4"/>
  </w:style>
  <w:style w:type="table" w:customStyle="1" w:styleId="175">
    <w:name w:val="Светлая заливка17"/>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7"/>
    <w:next w:val="1ai"/>
    <w:rsid w:val="00BC17D4"/>
    <w:pPr>
      <w:numPr>
        <w:numId w:val="80"/>
      </w:numPr>
    </w:pPr>
  </w:style>
  <w:style w:type="numbering" w:customStyle="1" w:styleId="35">
    <w:name w:val="Статья / Раздел3"/>
    <w:basedOn w:val="af7"/>
    <w:next w:val="aa"/>
    <w:rsid w:val="00BC17D4"/>
    <w:pPr>
      <w:numPr>
        <w:numId w:val="81"/>
      </w:numPr>
    </w:pPr>
  </w:style>
  <w:style w:type="table" w:customStyle="1" w:styleId="13f2">
    <w:name w:val="Объемная таблица 13"/>
    <w:basedOn w:val="af6"/>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6"/>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6"/>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6"/>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6"/>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6"/>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6"/>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6"/>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6"/>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6"/>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6"/>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6"/>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6"/>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6"/>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6"/>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6"/>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6"/>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6"/>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6"/>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
    <w:name w:val="Тема таблицы3"/>
    <w:basedOn w:val="af6"/>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6"/>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UniversalMath1 BT" w:eastAsia="Times New Roman" w:hAnsi="UniversalMath1 B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Сетка таблицы34"/>
    <w:basedOn w:val="af6"/>
    <w:next w:val="afff2"/>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7"/>
    <w:uiPriority w:val="99"/>
    <w:rsid w:val="00BC17D4"/>
    <w:pPr>
      <w:numPr>
        <w:numId w:val="82"/>
      </w:numPr>
    </w:pPr>
  </w:style>
  <w:style w:type="numbering" w:customStyle="1" w:styleId="317">
    <w:name w:val="Заголовок 3 ур17"/>
    <w:basedOn w:val="af7"/>
    <w:uiPriority w:val="99"/>
    <w:rsid w:val="00BC17D4"/>
    <w:pPr>
      <w:numPr>
        <w:numId w:val="83"/>
      </w:numPr>
    </w:pPr>
  </w:style>
  <w:style w:type="table" w:customStyle="1" w:styleId="442">
    <w:name w:val="Сетка таблицы44"/>
    <w:basedOn w:val="af6"/>
    <w:next w:val="afff2"/>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7"/>
    <w:uiPriority w:val="99"/>
    <w:semiHidden/>
    <w:unhideWhenUsed/>
    <w:rsid w:val="00BC17D4"/>
  </w:style>
  <w:style w:type="table" w:customStyle="1" w:styleId="533">
    <w:name w:val="Сетка таблицы53"/>
    <w:basedOn w:val="af6"/>
    <w:next w:val="afff2"/>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7"/>
    <w:uiPriority w:val="99"/>
    <w:semiHidden/>
    <w:unhideWhenUsed/>
    <w:rsid w:val="00BC17D4"/>
  </w:style>
  <w:style w:type="table" w:customStyle="1" w:styleId="TableGridReport19">
    <w:name w:val="Table Grid Report19"/>
    <w:basedOn w:val="af6"/>
    <w:next w:val="afff2"/>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6"/>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7"/>
    <w:next w:val="111111"/>
    <w:locked/>
    <w:rsid w:val="00BC17D4"/>
    <w:pPr>
      <w:numPr>
        <w:numId w:val="1"/>
      </w:numPr>
    </w:pPr>
  </w:style>
  <w:style w:type="table" w:customStyle="1" w:styleId="TableGrid112">
    <w:name w:val="Table Grid112"/>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f2"/>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6"/>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6"/>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6"/>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6"/>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6"/>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6"/>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6"/>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6"/>
    <w:next w:val="afffd"/>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UniversalMath1 BT" w:eastAsia="Times New Roman" w:hAnsi="UniversalMath1 B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6"/>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6"/>
    <w:next w:val="afff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6"/>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6"/>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6"/>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6"/>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6"/>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6"/>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6"/>
    <w:next w:val="afff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6"/>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6"/>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6"/>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6"/>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6"/>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6"/>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6"/>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7"/>
    <w:uiPriority w:val="99"/>
    <w:semiHidden/>
    <w:unhideWhenUsed/>
    <w:rsid w:val="00BC17D4"/>
  </w:style>
  <w:style w:type="table" w:customStyle="1" w:styleId="11221">
    <w:name w:val="Светлая заливка1122"/>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UniversalMath1 BT" w:eastAsia="Times New Roman" w:hAnsi="UniversalMath1 B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7"/>
    <w:next w:val="1ai"/>
    <w:rsid w:val="00BC17D4"/>
  </w:style>
  <w:style w:type="numbering" w:customStyle="1" w:styleId="123">
    <w:name w:val="Статья / Раздел12"/>
    <w:basedOn w:val="af7"/>
    <w:next w:val="aa"/>
    <w:rsid w:val="00BC17D4"/>
    <w:pPr>
      <w:numPr>
        <w:numId w:val="3"/>
      </w:numPr>
    </w:pPr>
  </w:style>
  <w:style w:type="table" w:customStyle="1" w:styleId="112a">
    <w:name w:val="Объемная таблица 112"/>
    <w:basedOn w:val="af6"/>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6"/>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6"/>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6"/>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6"/>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6"/>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6"/>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6"/>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6"/>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6"/>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6"/>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6"/>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6"/>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6"/>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6"/>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6"/>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6"/>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6"/>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6"/>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9">
    <w:name w:val="Тема таблицы12"/>
    <w:basedOn w:val="af6"/>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6"/>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6"/>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6"/>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UniversalMath1 BT" w:eastAsia="Times New Roman" w:hAnsi="UniversalMath1 B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6"/>
    <w:next w:val="afff2"/>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7"/>
    <w:uiPriority w:val="99"/>
    <w:rsid w:val="00BC17D4"/>
    <w:pPr>
      <w:numPr>
        <w:numId w:val="5"/>
      </w:numPr>
    </w:pPr>
  </w:style>
  <w:style w:type="numbering" w:customStyle="1" w:styleId="318">
    <w:name w:val="Заголовок 3 ур18"/>
    <w:basedOn w:val="af7"/>
    <w:uiPriority w:val="99"/>
    <w:rsid w:val="00BC17D4"/>
    <w:pPr>
      <w:numPr>
        <w:numId w:val="78"/>
      </w:numPr>
    </w:pPr>
  </w:style>
  <w:style w:type="numbering" w:customStyle="1" w:styleId="1120">
    <w:name w:val="Стиль112"/>
    <w:uiPriority w:val="99"/>
    <w:rsid w:val="00BC17D4"/>
    <w:pPr>
      <w:numPr>
        <w:numId w:val="7"/>
      </w:numPr>
    </w:pPr>
  </w:style>
  <w:style w:type="table" w:customStyle="1" w:styleId="4124">
    <w:name w:val="Сетка таблицы412"/>
    <w:basedOn w:val="af6"/>
    <w:next w:val="afff2"/>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7"/>
    <w:uiPriority w:val="99"/>
    <w:semiHidden/>
    <w:unhideWhenUsed/>
    <w:rsid w:val="00BC17D4"/>
  </w:style>
  <w:style w:type="table" w:customStyle="1" w:styleId="5123">
    <w:name w:val="Сетка таблицы512"/>
    <w:basedOn w:val="af6"/>
    <w:next w:val="afff2"/>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6"/>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5"/>
    <w:rsid w:val="00BC17D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5"/>
    <w:link w:val="3fff0"/>
    <w:rsid w:val="00BC17D4"/>
    <w:rPr>
      <w:rFonts w:ascii="Times New Roman" w:eastAsia="Times New Roman" w:hAnsi="Times New Roman"/>
      <w:sz w:val="19"/>
      <w:szCs w:val="19"/>
      <w:shd w:val="clear" w:color="auto" w:fill="FFFFFF"/>
    </w:rPr>
  </w:style>
  <w:style w:type="paragraph" w:customStyle="1" w:styleId="3fff0">
    <w:name w:val="Подпись к картинке (3)"/>
    <w:basedOn w:val="af4"/>
    <w:link w:val="3Exact"/>
    <w:rsid w:val="00BC17D4"/>
    <w:pPr>
      <w:widowControl w:val="0"/>
      <w:shd w:val="clear" w:color="auto" w:fill="FFFFFF"/>
      <w:spacing w:line="0" w:lineRule="atLeast"/>
      <w:ind w:firstLine="0"/>
      <w:jc w:val="left"/>
    </w:pPr>
    <w:rPr>
      <w:rFonts w:ascii="Times New Roman" w:eastAsia="Times New Roman" w:hAnsi="Times New Roman"/>
      <w:sz w:val="19"/>
      <w:szCs w:val="19"/>
    </w:rPr>
  </w:style>
  <w:style w:type="character" w:customStyle="1" w:styleId="8Exact">
    <w:name w:val="Основной текст (8) Exact"/>
    <w:basedOn w:val="af5"/>
    <w:rsid w:val="00BC17D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BC17D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4"/>
    <w:rsid w:val="00BC17D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4"/>
    <w:rsid w:val="00BC17D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4"/>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5"/>
    <w:rsid w:val="00BC17D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5"/>
    <w:rsid w:val="00BC17D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0"/>
    <w:rsid w:val="00BC17D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5"/>
    <w:rsid w:val="00BC17D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5"/>
    <w:rsid w:val="00BC17D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0"/>
    <w:rsid w:val="00BC17D4"/>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0"/>
    <w:rsid w:val="00BC17D4"/>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5"/>
    <w:rsid w:val="00BC17D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5"/>
    <w:rsid w:val="00BC17D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4"/>
    <w:rsid w:val="00BC17D4"/>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5"/>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5"/>
    <w:link w:val="4fc"/>
    <w:rsid w:val="00BC17D4"/>
    <w:rPr>
      <w:rFonts w:ascii="Times New Roman" w:eastAsia="Times New Roman" w:hAnsi="Times New Roman"/>
      <w:sz w:val="18"/>
      <w:szCs w:val="18"/>
      <w:shd w:val="clear" w:color="auto" w:fill="FFFFFF"/>
    </w:rPr>
  </w:style>
  <w:style w:type="paragraph" w:customStyle="1" w:styleId="4fc">
    <w:name w:val="Подпись к картинке (4)"/>
    <w:basedOn w:val="af4"/>
    <w:link w:val="4Exact0"/>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Exact0">
    <w:name w:val="Подпись к картинке (5) Exact"/>
    <w:basedOn w:val="af5"/>
    <w:link w:val="5f2"/>
    <w:rsid w:val="00BC17D4"/>
    <w:rPr>
      <w:rFonts w:ascii="Times New Roman" w:eastAsia="Times New Roman" w:hAnsi="Times New Roman"/>
      <w:b/>
      <w:bCs/>
      <w:i/>
      <w:iCs/>
      <w:shd w:val="clear" w:color="auto" w:fill="FFFFFF"/>
    </w:rPr>
  </w:style>
  <w:style w:type="paragraph" w:customStyle="1" w:styleId="5f2">
    <w:name w:val="Подпись к картинке (5)"/>
    <w:basedOn w:val="af4"/>
    <w:link w:val="5Exact0"/>
    <w:rsid w:val="00BC17D4"/>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51ptExact">
    <w:name w:val="Подпись к картинке (5) + Интервал 1 pt Exact"/>
    <w:basedOn w:val="5Exact0"/>
    <w:rsid w:val="00BC17D4"/>
    <w:rPr>
      <w:rFonts w:ascii="Times New Roman" w:eastAsia="Times New Roman" w:hAnsi="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f5"/>
    <w:link w:val="6d"/>
    <w:rsid w:val="00BC17D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4"/>
    <w:link w:val="6Exact1"/>
    <w:rsid w:val="00BC17D4"/>
    <w:pPr>
      <w:widowControl w:val="0"/>
      <w:shd w:val="clear" w:color="auto" w:fill="FFFFFF"/>
      <w:spacing w:line="0" w:lineRule="atLeast"/>
      <w:ind w:firstLine="0"/>
      <w:jc w:val="left"/>
    </w:pPr>
    <w:rPr>
      <w:rFonts w:ascii="Times New Roman" w:eastAsia="Times New Roman" w:hAnsi="Times New Roman"/>
      <w:b/>
      <w:bCs/>
      <w:i/>
      <w:iCs/>
      <w:sz w:val="19"/>
      <w:szCs w:val="19"/>
    </w:rPr>
  </w:style>
  <w:style w:type="character" w:customStyle="1" w:styleId="6Exact2">
    <w:name w:val="Подпись к картинке (6) + Не курсив Exact"/>
    <w:basedOn w:val="6Exact1"/>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5"/>
    <w:link w:val="7b"/>
    <w:rsid w:val="00BC17D4"/>
    <w:rPr>
      <w:rFonts w:ascii="Times New Roman" w:eastAsia="Times New Roman" w:hAnsi="Times New Roman"/>
      <w:i/>
      <w:iCs/>
      <w:shd w:val="clear" w:color="auto" w:fill="FFFFFF"/>
    </w:rPr>
  </w:style>
  <w:style w:type="paragraph" w:customStyle="1" w:styleId="7b">
    <w:name w:val="Подпись к картинке (7)"/>
    <w:basedOn w:val="af4"/>
    <w:link w:val="7Exact0"/>
    <w:rsid w:val="00BC17D4"/>
    <w:pPr>
      <w:widowControl w:val="0"/>
      <w:shd w:val="clear" w:color="auto" w:fill="FFFFFF"/>
      <w:spacing w:line="0" w:lineRule="atLeast"/>
      <w:ind w:firstLine="0"/>
      <w:jc w:val="left"/>
    </w:pPr>
    <w:rPr>
      <w:rFonts w:ascii="Times New Roman" w:eastAsia="Times New Roman" w:hAnsi="Times New Roman"/>
      <w:i/>
      <w:iCs/>
      <w:sz w:val="22"/>
    </w:rPr>
  </w:style>
  <w:style w:type="character" w:customStyle="1" w:styleId="14Exact">
    <w:name w:val="Основной текст (14) Exact"/>
    <w:basedOn w:val="af5"/>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5"/>
    <w:link w:val="153"/>
    <w:rsid w:val="00BC17D4"/>
    <w:rPr>
      <w:rFonts w:ascii="Times New Roman" w:eastAsia="Times New Roman" w:hAnsi="Times New Roman" w:cs="Times New Roman"/>
      <w:sz w:val="18"/>
      <w:szCs w:val="18"/>
      <w:shd w:val="clear" w:color="auto" w:fill="FFFFFF"/>
      <w:lang w:bidi="ar-SA"/>
    </w:rPr>
  </w:style>
  <w:style w:type="character" w:customStyle="1" w:styleId="16Exact">
    <w:name w:val="Основной текст (16) Exact"/>
    <w:basedOn w:val="af5"/>
    <w:rsid w:val="00BC17D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5"/>
    <w:rsid w:val="00BC17D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5"/>
    <w:rsid w:val="00BC17D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BC17D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5"/>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5"/>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5"/>
    <w:rsid w:val="00BC17D4"/>
    <w:rPr>
      <w:rFonts w:ascii="Courier New" w:eastAsia="Courier New" w:hAnsi="Courier New" w:cs="Courier New"/>
      <w:b w:val="0"/>
      <w:bCs w:val="0"/>
      <w:i w:val="0"/>
      <w:iCs w:val="0"/>
      <w:smallCaps w:val="0"/>
      <w:strike w:val="0"/>
      <w:sz w:val="21"/>
      <w:szCs w:val="21"/>
      <w:u w:val="none"/>
    </w:rPr>
  </w:style>
  <w:style w:type="character" w:customStyle="1" w:styleId="5f3">
    <w:name w:val="Заголовок №5_"/>
    <w:basedOn w:val="af5"/>
    <w:rsid w:val="00BC17D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5"/>
    <w:rsid w:val="00BC17D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5"/>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7"/>
    <w:rsid w:val="00BC17D4"/>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5"/>
    <w:rsid w:val="00BC17D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5"/>
    <w:rsid w:val="00BC17D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5"/>
    <w:rsid w:val="00BC17D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5"/>
    <w:rsid w:val="00BC17D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0"/>
    <w:rsid w:val="00BC17D4"/>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0"/>
    <w:rsid w:val="00BC17D4"/>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5"/>
    <w:link w:val="6e"/>
    <w:rsid w:val="00BC17D4"/>
    <w:rPr>
      <w:rFonts w:ascii="Times New Roman" w:eastAsia="Times New Roman" w:hAnsi="Times New Roman"/>
      <w:sz w:val="18"/>
      <w:szCs w:val="18"/>
      <w:shd w:val="clear" w:color="auto" w:fill="FFFFFF"/>
    </w:rPr>
  </w:style>
  <w:style w:type="paragraph" w:customStyle="1" w:styleId="6e">
    <w:name w:val="Подпись к таблице (6)"/>
    <w:basedOn w:val="af4"/>
    <w:link w:val="6Exact4"/>
    <w:rsid w:val="00BC17D4"/>
    <w:pPr>
      <w:widowControl w:val="0"/>
      <w:shd w:val="clear" w:color="auto" w:fill="FFFFFF"/>
      <w:spacing w:before="600" w:after="60" w:line="0" w:lineRule="atLeast"/>
      <w:ind w:firstLine="0"/>
      <w:jc w:val="left"/>
    </w:pPr>
    <w:rPr>
      <w:rFonts w:ascii="Times New Roman" w:eastAsia="Times New Roman" w:hAnsi="Times New Roman"/>
      <w:sz w:val="18"/>
      <w:szCs w:val="18"/>
    </w:rPr>
  </w:style>
  <w:style w:type="character" w:customStyle="1" w:styleId="7Exact1">
    <w:name w:val="Подпись к таблице (7) Exact"/>
    <w:basedOn w:val="af5"/>
    <w:link w:val="7c"/>
    <w:rsid w:val="00BC17D4"/>
    <w:rPr>
      <w:rFonts w:ascii="Consolas" w:eastAsia="Consolas" w:hAnsi="Consolas" w:cs="Consolas"/>
      <w:sz w:val="21"/>
      <w:szCs w:val="21"/>
      <w:shd w:val="clear" w:color="auto" w:fill="FFFFFF"/>
    </w:rPr>
  </w:style>
  <w:style w:type="paragraph" w:customStyle="1" w:styleId="7c">
    <w:name w:val="Подпись к таблице (7)"/>
    <w:basedOn w:val="af4"/>
    <w:link w:val="7Exact1"/>
    <w:rsid w:val="00BC17D4"/>
    <w:pPr>
      <w:widowControl w:val="0"/>
      <w:shd w:val="clear" w:color="auto" w:fill="FFFFFF"/>
      <w:spacing w:before="60" w:line="0" w:lineRule="atLeast"/>
      <w:ind w:firstLine="0"/>
      <w:jc w:val="left"/>
    </w:pPr>
    <w:rPr>
      <w:rFonts w:ascii="Consolas" w:eastAsia="Consolas" w:hAnsi="Consolas" w:cs="Consolas"/>
      <w:sz w:val="21"/>
      <w:szCs w:val="21"/>
    </w:rPr>
  </w:style>
  <w:style w:type="character" w:customStyle="1" w:styleId="7-2ptExact">
    <w:name w:val="Подпись к таблице (7) + Интервал -2 pt Exact"/>
    <w:basedOn w:val="7Exact1"/>
    <w:rsid w:val="00BC17D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5"/>
    <w:link w:val="273"/>
    <w:rsid w:val="00BC17D4"/>
    <w:rPr>
      <w:rFonts w:ascii="Times New Roman" w:eastAsia="Times New Roman" w:hAnsi="Times New Roman"/>
      <w:b/>
      <w:bCs/>
      <w:sz w:val="19"/>
      <w:szCs w:val="19"/>
      <w:shd w:val="clear" w:color="auto" w:fill="FFFFFF"/>
    </w:rPr>
  </w:style>
  <w:style w:type="paragraph" w:customStyle="1" w:styleId="273">
    <w:name w:val="Основной текст (27)"/>
    <w:basedOn w:val="af4"/>
    <w:link w:val="27Exact"/>
    <w:rsid w:val="00BC17D4"/>
    <w:pPr>
      <w:widowControl w:val="0"/>
      <w:shd w:val="clear" w:color="auto" w:fill="FFFFFF"/>
      <w:spacing w:after="60" w:line="104" w:lineRule="exact"/>
      <w:ind w:firstLine="0"/>
      <w:jc w:val="left"/>
    </w:pPr>
    <w:rPr>
      <w:rFonts w:ascii="Times New Roman" w:eastAsia="Times New Roman" w:hAnsi="Times New Roman"/>
      <w:b/>
      <w:bCs/>
      <w:sz w:val="19"/>
      <w:szCs w:val="19"/>
    </w:rPr>
  </w:style>
  <w:style w:type="character" w:customStyle="1" w:styleId="28Exact">
    <w:name w:val="Основной текст (28) Exact"/>
    <w:basedOn w:val="af5"/>
    <w:link w:val="285"/>
    <w:rsid w:val="00BC17D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4"/>
    <w:link w:val="28Exact"/>
    <w:rsid w:val="00BC17D4"/>
    <w:pPr>
      <w:widowControl w:val="0"/>
      <w:shd w:val="clear" w:color="auto" w:fill="FFFFFF"/>
      <w:spacing w:line="104" w:lineRule="exact"/>
      <w:ind w:firstLine="0"/>
      <w:jc w:val="left"/>
    </w:pPr>
    <w:rPr>
      <w:rFonts w:ascii="Trebuchet MS" w:eastAsia="Trebuchet MS" w:hAnsi="Trebuchet MS" w:cs="Trebuchet MS"/>
      <w:spacing w:val="-10"/>
      <w:w w:val="200"/>
      <w:sz w:val="11"/>
      <w:szCs w:val="11"/>
    </w:rPr>
  </w:style>
  <w:style w:type="character" w:customStyle="1" w:styleId="29Exact">
    <w:name w:val="Основной текст (29) Exact"/>
    <w:basedOn w:val="af5"/>
    <w:rsid w:val="00BC17D4"/>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5"/>
    <w:rsid w:val="00BC17D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5"/>
    <w:link w:val="301"/>
    <w:rsid w:val="00BC17D4"/>
    <w:rPr>
      <w:rFonts w:ascii="Times New Roman" w:eastAsia="Times New Roman" w:hAnsi="Times New Roman"/>
      <w:sz w:val="17"/>
      <w:szCs w:val="17"/>
      <w:shd w:val="clear" w:color="auto" w:fill="FFFFFF"/>
    </w:rPr>
  </w:style>
  <w:style w:type="paragraph" w:customStyle="1" w:styleId="301">
    <w:name w:val="Основной текст (30)"/>
    <w:basedOn w:val="af4"/>
    <w:link w:val="30Exact"/>
    <w:rsid w:val="00BC17D4"/>
    <w:pPr>
      <w:widowControl w:val="0"/>
      <w:shd w:val="clear" w:color="auto" w:fill="FFFFFF"/>
      <w:spacing w:line="216" w:lineRule="exact"/>
      <w:ind w:firstLine="0"/>
      <w:jc w:val="left"/>
    </w:pPr>
    <w:rPr>
      <w:rFonts w:ascii="Times New Roman" w:eastAsia="Times New Roman" w:hAnsi="Times New Roman"/>
      <w:sz w:val="17"/>
      <w:szCs w:val="17"/>
    </w:rPr>
  </w:style>
  <w:style w:type="character" w:customStyle="1" w:styleId="31Exact">
    <w:name w:val="Основной текст (31) Exact"/>
    <w:basedOn w:val="af5"/>
    <w:rsid w:val="00BC17D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f7"/>
    <w:rsid w:val="00BC17D4"/>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f7"/>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5"/>
    <w:rsid w:val="00BC17D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5"/>
    <w:link w:val="33b"/>
    <w:rsid w:val="00BC17D4"/>
    <w:rPr>
      <w:rFonts w:ascii="Arial" w:eastAsia="Arial" w:hAnsi="Arial" w:cs="Arial"/>
      <w:i/>
      <w:iCs/>
      <w:spacing w:val="10"/>
      <w:sz w:val="19"/>
      <w:szCs w:val="19"/>
      <w:shd w:val="clear" w:color="auto" w:fill="FFFFFF"/>
    </w:rPr>
  </w:style>
  <w:style w:type="paragraph" w:customStyle="1" w:styleId="33b">
    <w:name w:val="Основной текст (33)"/>
    <w:basedOn w:val="af4"/>
    <w:link w:val="33Exact"/>
    <w:rsid w:val="00BC17D4"/>
    <w:pPr>
      <w:widowControl w:val="0"/>
      <w:shd w:val="clear" w:color="auto" w:fill="FFFFFF"/>
      <w:spacing w:before="60" w:after="60" w:line="0" w:lineRule="atLeast"/>
      <w:ind w:firstLine="0"/>
      <w:jc w:val="left"/>
    </w:pPr>
    <w:rPr>
      <w:rFonts w:eastAsia="Arial" w:cs="Arial"/>
      <w:i/>
      <w:iCs/>
      <w:spacing w:val="10"/>
      <w:sz w:val="19"/>
      <w:szCs w:val="19"/>
    </w:rPr>
  </w:style>
  <w:style w:type="character" w:customStyle="1" w:styleId="34Exact">
    <w:name w:val="Основной текст (34) Exact"/>
    <w:basedOn w:val="af5"/>
    <w:link w:val="348"/>
    <w:rsid w:val="00BC17D4"/>
    <w:rPr>
      <w:rFonts w:ascii="Trebuchet MS" w:eastAsia="Trebuchet MS" w:hAnsi="Trebuchet MS" w:cs="Trebuchet MS"/>
      <w:spacing w:val="-20"/>
      <w:sz w:val="12"/>
      <w:szCs w:val="12"/>
      <w:shd w:val="clear" w:color="auto" w:fill="FFFFFF"/>
    </w:rPr>
  </w:style>
  <w:style w:type="paragraph" w:customStyle="1" w:styleId="348">
    <w:name w:val="Основной текст (34)"/>
    <w:basedOn w:val="af4"/>
    <w:link w:val="34Exact"/>
    <w:rsid w:val="00BC17D4"/>
    <w:pPr>
      <w:widowControl w:val="0"/>
      <w:shd w:val="clear" w:color="auto" w:fill="FFFFFF"/>
      <w:spacing w:before="60" w:line="0" w:lineRule="atLeast"/>
      <w:ind w:firstLine="0"/>
      <w:jc w:val="left"/>
    </w:pPr>
    <w:rPr>
      <w:rFonts w:ascii="Trebuchet MS" w:eastAsia="Trebuchet MS" w:hAnsi="Trebuchet MS" w:cs="Trebuchet MS"/>
      <w:spacing w:val="-20"/>
      <w:sz w:val="12"/>
      <w:szCs w:val="12"/>
    </w:rPr>
  </w:style>
  <w:style w:type="character" w:customStyle="1" w:styleId="8Exact0">
    <w:name w:val="Подпись к картинке (8) Exact"/>
    <w:basedOn w:val="af5"/>
    <w:link w:val="8b"/>
    <w:rsid w:val="00BC17D4"/>
    <w:rPr>
      <w:rFonts w:ascii="Trebuchet MS" w:eastAsia="Trebuchet MS" w:hAnsi="Trebuchet MS" w:cs="Trebuchet MS"/>
      <w:sz w:val="12"/>
      <w:szCs w:val="12"/>
      <w:shd w:val="clear" w:color="auto" w:fill="FFFFFF"/>
    </w:rPr>
  </w:style>
  <w:style w:type="paragraph" w:customStyle="1" w:styleId="8b">
    <w:name w:val="Подпись к картинке (8)"/>
    <w:basedOn w:val="af4"/>
    <w:link w:val="8Exact0"/>
    <w:rsid w:val="00BC17D4"/>
    <w:pPr>
      <w:widowControl w:val="0"/>
      <w:shd w:val="clear" w:color="auto" w:fill="FFFFFF"/>
      <w:spacing w:line="0" w:lineRule="atLeast"/>
      <w:ind w:firstLine="0"/>
      <w:jc w:val="left"/>
    </w:pPr>
    <w:rPr>
      <w:rFonts w:ascii="Trebuchet MS" w:eastAsia="Trebuchet MS" w:hAnsi="Trebuchet MS" w:cs="Trebuchet MS"/>
      <w:sz w:val="12"/>
      <w:szCs w:val="12"/>
    </w:rPr>
  </w:style>
  <w:style w:type="character" w:customStyle="1" w:styleId="9Exact1">
    <w:name w:val="Подпись к картинке (9) Exact"/>
    <w:basedOn w:val="af5"/>
    <w:link w:val="9a"/>
    <w:rsid w:val="00BC17D4"/>
    <w:rPr>
      <w:rFonts w:ascii="Times New Roman" w:eastAsia="Times New Roman" w:hAnsi="Times New Roman"/>
      <w:shd w:val="clear" w:color="auto" w:fill="FFFFFF"/>
    </w:rPr>
  </w:style>
  <w:style w:type="paragraph" w:customStyle="1" w:styleId="9a">
    <w:name w:val="Подпись к картинке (9)"/>
    <w:basedOn w:val="af4"/>
    <w:link w:val="9Exact1"/>
    <w:rsid w:val="00BC17D4"/>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32d">
    <w:name w:val="Основной текст (32)_"/>
    <w:basedOn w:val="af5"/>
    <w:link w:val="32e"/>
    <w:rsid w:val="00BC17D4"/>
    <w:rPr>
      <w:rFonts w:ascii="Trebuchet MS" w:eastAsia="Trebuchet MS" w:hAnsi="Trebuchet MS" w:cs="Trebuchet MS"/>
      <w:sz w:val="18"/>
      <w:szCs w:val="18"/>
      <w:shd w:val="clear" w:color="auto" w:fill="FFFFFF"/>
    </w:rPr>
  </w:style>
  <w:style w:type="paragraph" w:customStyle="1" w:styleId="32e">
    <w:name w:val="Основной текст (32)"/>
    <w:basedOn w:val="af4"/>
    <w:link w:val="32d"/>
    <w:rsid w:val="00BC17D4"/>
    <w:pPr>
      <w:widowControl w:val="0"/>
      <w:shd w:val="clear" w:color="auto" w:fill="FFFFFF"/>
      <w:spacing w:after="240" w:line="0" w:lineRule="atLeast"/>
      <w:ind w:firstLine="0"/>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0"/>
    <w:rsid w:val="00BC17D4"/>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0"/>
    <w:rsid w:val="00BC17D4"/>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BC17D4"/>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BC17D4"/>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5"/>
    <w:link w:val="353"/>
    <w:rsid w:val="00BC17D4"/>
    <w:rPr>
      <w:rFonts w:ascii="Times New Roman" w:eastAsia="Times New Roman" w:hAnsi="Times New Roman"/>
      <w:b/>
      <w:bCs/>
      <w:sz w:val="17"/>
      <w:szCs w:val="17"/>
      <w:shd w:val="clear" w:color="auto" w:fill="FFFFFF"/>
    </w:rPr>
  </w:style>
  <w:style w:type="paragraph" w:customStyle="1" w:styleId="353">
    <w:name w:val="Основной текст (35)"/>
    <w:basedOn w:val="af4"/>
    <w:link w:val="35Exact"/>
    <w:rsid w:val="00BC17D4"/>
    <w:pPr>
      <w:widowControl w:val="0"/>
      <w:shd w:val="clear" w:color="auto" w:fill="FFFFFF"/>
      <w:spacing w:line="104" w:lineRule="exact"/>
      <w:ind w:firstLine="0"/>
      <w:jc w:val="left"/>
    </w:pPr>
    <w:rPr>
      <w:rFonts w:ascii="Times New Roman" w:eastAsia="Times New Roman" w:hAnsi="Times New Roman"/>
      <w:b/>
      <w:bCs/>
      <w:sz w:val="17"/>
      <w:szCs w:val="17"/>
    </w:rPr>
  </w:style>
  <w:style w:type="character" w:customStyle="1" w:styleId="36Exact">
    <w:name w:val="Основной текст (36) Exact"/>
    <w:basedOn w:val="af5"/>
    <w:rsid w:val="00BC17D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5"/>
    <w:link w:val="37a"/>
    <w:rsid w:val="00BC17D4"/>
    <w:rPr>
      <w:rFonts w:ascii="Times New Roman" w:eastAsia="Times New Roman" w:hAnsi="Times New Roman"/>
      <w:i/>
      <w:iCs/>
      <w:sz w:val="17"/>
      <w:szCs w:val="17"/>
      <w:shd w:val="clear" w:color="auto" w:fill="FFFFFF"/>
    </w:rPr>
  </w:style>
  <w:style w:type="paragraph" w:customStyle="1" w:styleId="37a">
    <w:name w:val="Основной текст (37)"/>
    <w:basedOn w:val="af4"/>
    <w:link w:val="37Exact"/>
    <w:rsid w:val="00BC17D4"/>
    <w:pPr>
      <w:widowControl w:val="0"/>
      <w:shd w:val="clear" w:color="auto" w:fill="FFFFFF"/>
      <w:spacing w:line="0" w:lineRule="atLeast"/>
      <w:ind w:firstLine="0"/>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basedOn w:val="2ff0"/>
    <w:rsid w:val="00BC17D4"/>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rsid w:val="00BC17D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rsid w:val="00BC17D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5"/>
    <w:link w:val="392"/>
    <w:rsid w:val="00BC17D4"/>
    <w:rPr>
      <w:rFonts w:ascii="Consolas" w:eastAsia="Consolas" w:hAnsi="Consolas" w:cs="Consolas"/>
      <w:w w:val="150"/>
      <w:sz w:val="12"/>
      <w:szCs w:val="12"/>
      <w:shd w:val="clear" w:color="auto" w:fill="FFFFFF"/>
    </w:rPr>
  </w:style>
  <w:style w:type="paragraph" w:customStyle="1" w:styleId="392">
    <w:name w:val="Основной текст (39)"/>
    <w:basedOn w:val="af4"/>
    <w:link w:val="39Exact"/>
    <w:rsid w:val="00BC17D4"/>
    <w:pPr>
      <w:widowControl w:val="0"/>
      <w:shd w:val="clear" w:color="auto" w:fill="FFFFFF"/>
      <w:spacing w:line="104" w:lineRule="exact"/>
      <w:ind w:firstLine="0"/>
      <w:jc w:val="left"/>
    </w:pPr>
    <w:rPr>
      <w:rFonts w:ascii="Consolas" w:eastAsia="Consolas" w:hAnsi="Consolas" w:cs="Consolas"/>
      <w:w w:val="150"/>
      <w:sz w:val="12"/>
      <w:szCs w:val="12"/>
    </w:rPr>
  </w:style>
  <w:style w:type="character" w:customStyle="1" w:styleId="382">
    <w:name w:val="Основной текст (38)_"/>
    <w:basedOn w:val="af5"/>
    <w:link w:val="383"/>
    <w:rsid w:val="00BC17D4"/>
    <w:rPr>
      <w:rFonts w:ascii="Times New Roman" w:eastAsia="Times New Roman" w:hAnsi="Times New Roman"/>
      <w:sz w:val="19"/>
      <w:szCs w:val="19"/>
      <w:shd w:val="clear" w:color="auto" w:fill="FFFFFF"/>
    </w:rPr>
  </w:style>
  <w:style w:type="paragraph" w:customStyle="1" w:styleId="383">
    <w:name w:val="Основной текст (38)"/>
    <w:basedOn w:val="af4"/>
    <w:link w:val="382"/>
    <w:rsid w:val="00BC17D4"/>
    <w:pPr>
      <w:widowControl w:val="0"/>
      <w:shd w:val="clear" w:color="auto" w:fill="FFFFFF"/>
      <w:spacing w:after="240" w:line="0" w:lineRule="atLeast"/>
      <w:ind w:firstLine="0"/>
      <w:jc w:val="right"/>
    </w:pPr>
    <w:rPr>
      <w:rFonts w:ascii="Times New Roman" w:eastAsia="Times New Roman" w:hAnsi="Times New Roman"/>
      <w:sz w:val="19"/>
      <w:szCs w:val="19"/>
    </w:rPr>
  </w:style>
  <w:style w:type="character" w:customStyle="1" w:styleId="27Exact0">
    <w:name w:val="Основной текст (27) + Курсив Exact"/>
    <w:basedOn w:val="27Exact"/>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5"/>
    <w:link w:val="401"/>
    <w:rsid w:val="00BC17D4"/>
    <w:rPr>
      <w:rFonts w:ascii="Arial" w:eastAsia="Arial" w:hAnsi="Arial" w:cs="Arial"/>
      <w:i/>
      <w:iCs/>
      <w:sz w:val="16"/>
      <w:szCs w:val="16"/>
      <w:shd w:val="clear" w:color="auto" w:fill="FFFFFF"/>
    </w:rPr>
  </w:style>
  <w:style w:type="paragraph" w:customStyle="1" w:styleId="401">
    <w:name w:val="Основной текст (40)"/>
    <w:basedOn w:val="af4"/>
    <w:link w:val="40Exact"/>
    <w:rsid w:val="00BC17D4"/>
    <w:pPr>
      <w:widowControl w:val="0"/>
      <w:shd w:val="clear" w:color="auto" w:fill="FFFFFF"/>
      <w:spacing w:line="0" w:lineRule="atLeast"/>
      <w:ind w:firstLine="0"/>
      <w:jc w:val="left"/>
    </w:pPr>
    <w:rPr>
      <w:rFonts w:eastAsia="Arial" w:cs="Arial"/>
      <w:i/>
      <w:iCs/>
      <w:sz w:val="16"/>
      <w:szCs w:val="16"/>
    </w:rPr>
  </w:style>
  <w:style w:type="character" w:customStyle="1" w:styleId="418">
    <w:name w:val="Основной текст (41)_"/>
    <w:basedOn w:val="af5"/>
    <w:link w:val="419"/>
    <w:rsid w:val="00BC17D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4"/>
    <w:link w:val="418"/>
    <w:rsid w:val="00BC17D4"/>
    <w:pPr>
      <w:widowControl w:val="0"/>
      <w:shd w:val="clear" w:color="auto" w:fill="FFFFFF"/>
      <w:spacing w:after="240" w:line="0" w:lineRule="atLeast"/>
      <w:ind w:firstLine="0"/>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0"/>
    <w:rsid w:val="00BC17D4"/>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0"/>
    <w:rsid w:val="00BC17D4"/>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BC17D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0"/>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0"/>
    <w:rsid w:val="00BC17D4"/>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5"/>
    <w:rsid w:val="00BC17D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5"/>
    <w:link w:val="109"/>
    <w:rsid w:val="00BC17D4"/>
    <w:rPr>
      <w:rFonts w:ascii="Times New Roman" w:eastAsia="Times New Roman" w:hAnsi="Times New Roman"/>
      <w:sz w:val="28"/>
      <w:szCs w:val="28"/>
      <w:shd w:val="clear" w:color="auto" w:fill="FFFFFF"/>
    </w:rPr>
  </w:style>
  <w:style w:type="paragraph" w:customStyle="1" w:styleId="109">
    <w:name w:val="Подпись к картинке (10)"/>
    <w:basedOn w:val="af4"/>
    <w:link w:val="108"/>
    <w:rsid w:val="00BC17D4"/>
    <w:pPr>
      <w:widowControl w:val="0"/>
      <w:shd w:val="clear" w:color="auto" w:fill="FFFFFF"/>
      <w:spacing w:line="0" w:lineRule="atLeast"/>
      <w:ind w:firstLine="0"/>
      <w:jc w:val="left"/>
    </w:pPr>
    <w:rPr>
      <w:rFonts w:ascii="Times New Roman" w:eastAsia="Times New Roman" w:hAnsi="Times New Roman"/>
      <w:sz w:val="28"/>
      <w:szCs w:val="28"/>
    </w:rPr>
  </w:style>
  <w:style w:type="character" w:customStyle="1" w:styleId="241pt">
    <w:name w:val="Основной текст (24) + Интервал 1 pt"/>
    <w:basedOn w:val="244"/>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f5"/>
    <w:link w:val="429"/>
    <w:rsid w:val="00BC17D4"/>
    <w:rPr>
      <w:rFonts w:ascii="Consolas" w:eastAsia="Consolas" w:hAnsi="Consolas" w:cs="Consolas"/>
      <w:shd w:val="clear" w:color="auto" w:fill="FFFFFF"/>
    </w:rPr>
  </w:style>
  <w:style w:type="paragraph" w:customStyle="1" w:styleId="429">
    <w:name w:val="Основной текст (42)"/>
    <w:basedOn w:val="af4"/>
    <w:link w:val="428"/>
    <w:rsid w:val="00BC17D4"/>
    <w:pPr>
      <w:widowControl w:val="0"/>
      <w:shd w:val="clear" w:color="auto" w:fill="FFFFFF"/>
      <w:spacing w:line="0" w:lineRule="atLeast"/>
      <w:ind w:firstLine="0"/>
      <w:jc w:val="left"/>
    </w:pPr>
    <w:rPr>
      <w:rFonts w:ascii="Consolas" w:eastAsia="Consolas" w:hAnsi="Consolas" w:cs="Consolas"/>
      <w:sz w:val="22"/>
    </w:rPr>
  </w:style>
  <w:style w:type="character" w:customStyle="1" w:styleId="2TrebuchetMS95pt">
    <w:name w:val="Основной текст (2) + Trebuchet MS;9;5 pt;Курсив"/>
    <w:basedOn w:val="2ff0"/>
    <w:rsid w:val="00BC17D4"/>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0"/>
    <w:rsid w:val="00BC17D4"/>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0"/>
    <w:rsid w:val="00BC17D4"/>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0"/>
    <w:rsid w:val="00BC17D4"/>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0"/>
    <w:rsid w:val="00BC17D4"/>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5"/>
    <w:link w:val="443"/>
    <w:rsid w:val="00BC17D4"/>
    <w:rPr>
      <w:rFonts w:ascii="Times New Roman" w:eastAsia="Times New Roman" w:hAnsi="Times New Roman"/>
      <w:sz w:val="12"/>
      <w:szCs w:val="12"/>
      <w:shd w:val="clear" w:color="auto" w:fill="FFFFFF"/>
    </w:rPr>
  </w:style>
  <w:style w:type="paragraph" w:customStyle="1" w:styleId="443">
    <w:name w:val="Основной текст (44)"/>
    <w:basedOn w:val="af4"/>
    <w:link w:val="44Exact"/>
    <w:rsid w:val="00BC17D4"/>
    <w:pPr>
      <w:widowControl w:val="0"/>
      <w:shd w:val="clear" w:color="auto" w:fill="FFFFFF"/>
      <w:spacing w:line="0" w:lineRule="atLeast"/>
      <w:ind w:firstLine="0"/>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basedOn w:val="28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7"/>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BC17D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5"/>
    <w:link w:val="451"/>
    <w:rsid w:val="00BC17D4"/>
    <w:rPr>
      <w:rFonts w:ascii="Times New Roman" w:eastAsia="Times New Roman" w:hAnsi="Times New Roman"/>
      <w:i/>
      <w:iCs/>
      <w:sz w:val="12"/>
      <w:szCs w:val="12"/>
      <w:shd w:val="clear" w:color="auto" w:fill="FFFFFF"/>
    </w:rPr>
  </w:style>
  <w:style w:type="paragraph" w:customStyle="1" w:styleId="451">
    <w:name w:val="Основной текст (45)"/>
    <w:basedOn w:val="af4"/>
    <w:link w:val="45Exact"/>
    <w:rsid w:val="00BC17D4"/>
    <w:pPr>
      <w:widowControl w:val="0"/>
      <w:shd w:val="clear" w:color="auto" w:fill="FFFFFF"/>
      <w:spacing w:line="86" w:lineRule="exact"/>
      <w:ind w:firstLine="0"/>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basedOn w:val="45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0"/>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5"/>
    <w:link w:val="461"/>
    <w:rsid w:val="00BC17D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4"/>
    <w:link w:val="46Exact"/>
    <w:rsid w:val="00BC17D4"/>
    <w:pPr>
      <w:widowControl w:val="0"/>
      <w:shd w:val="clear" w:color="auto" w:fill="FFFFFF"/>
      <w:spacing w:after="60" w:line="0" w:lineRule="atLeast"/>
      <w:ind w:firstLine="0"/>
      <w:jc w:val="left"/>
    </w:pPr>
    <w:rPr>
      <w:rFonts w:ascii="Bookman Old Style" w:eastAsia="Bookman Old Style" w:hAnsi="Bookman Old Style" w:cs="Bookman Old Style"/>
      <w:sz w:val="9"/>
      <w:szCs w:val="9"/>
    </w:rPr>
  </w:style>
  <w:style w:type="character" w:customStyle="1" w:styleId="48Exact">
    <w:name w:val="Основной текст (48) Exact"/>
    <w:basedOn w:val="af5"/>
    <w:link w:val="481"/>
    <w:rsid w:val="00BC17D4"/>
    <w:rPr>
      <w:rFonts w:ascii="Times New Roman" w:eastAsia="Times New Roman" w:hAnsi="Times New Roman"/>
      <w:sz w:val="18"/>
      <w:szCs w:val="18"/>
      <w:shd w:val="clear" w:color="auto" w:fill="FFFFFF"/>
    </w:rPr>
  </w:style>
  <w:style w:type="paragraph" w:customStyle="1" w:styleId="481">
    <w:name w:val="Основной текст (48)"/>
    <w:basedOn w:val="af4"/>
    <w:link w:val="48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49Exact">
    <w:name w:val="Основной текст (49) Exact"/>
    <w:basedOn w:val="af5"/>
    <w:link w:val="491"/>
    <w:rsid w:val="00BC17D4"/>
    <w:rPr>
      <w:rFonts w:ascii="Times New Roman" w:eastAsia="Times New Roman" w:hAnsi="Times New Roman"/>
      <w:sz w:val="18"/>
      <w:szCs w:val="18"/>
      <w:shd w:val="clear" w:color="auto" w:fill="FFFFFF"/>
    </w:rPr>
  </w:style>
  <w:style w:type="paragraph" w:customStyle="1" w:styleId="491">
    <w:name w:val="Основной текст (49)"/>
    <w:basedOn w:val="af4"/>
    <w:link w:val="49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0Exact">
    <w:name w:val="Основной текст (50) Exact"/>
    <w:basedOn w:val="af5"/>
    <w:link w:val="501"/>
    <w:rsid w:val="00BC17D4"/>
    <w:rPr>
      <w:rFonts w:ascii="Times New Roman" w:eastAsia="Times New Roman" w:hAnsi="Times New Roman"/>
      <w:sz w:val="18"/>
      <w:szCs w:val="18"/>
      <w:shd w:val="clear" w:color="auto" w:fill="FFFFFF"/>
    </w:rPr>
  </w:style>
  <w:style w:type="paragraph" w:customStyle="1" w:styleId="501">
    <w:name w:val="Основной текст (50)"/>
    <w:basedOn w:val="af4"/>
    <w:link w:val="50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1Exact">
    <w:name w:val="Основной текст (51) Exact"/>
    <w:basedOn w:val="af5"/>
    <w:link w:val="515"/>
    <w:rsid w:val="00BC17D4"/>
    <w:rPr>
      <w:rFonts w:ascii="Trebuchet MS" w:eastAsia="Trebuchet MS" w:hAnsi="Trebuchet MS" w:cs="Trebuchet MS"/>
      <w:sz w:val="16"/>
      <w:szCs w:val="16"/>
      <w:shd w:val="clear" w:color="auto" w:fill="FFFFFF"/>
    </w:rPr>
  </w:style>
  <w:style w:type="paragraph" w:customStyle="1" w:styleId="515">
    <w:name w:val="Основной текст (51)"/>
    <w:basedOn w:val="af4"/>
    <w:link w:val="5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52Exact">
    <w:name w:val="Основной текст (52) Exact"/>
    <w:basedOn w:val="af5"/>
    <w:link w:val="525"/>
    <w:rsid w:val="00BC17D4"/>
    <w:rPr>
      <w:rFonts w:ascii="Times New Roman" w:eastAsia="Times New Roman" w:hAnsi="Times New Roman"/>
      <w:sz w:val="18"/>
      <w:szCs w:val="18"/>
      <w:shd w:val="clear" w:color="auto" w:fill="FFFFFF"/>
    </w:rPr>
  </w:style>
  <w:style w:type="paragraph" w:customStyle="1" w:styleId="525">
    <w:name w:val="Основной текст (52)"/>
    <w:basedOn w:val="af4"/>
    <w:link w:val="52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3Exact">
    <w:name w:val="Основной текст (53) Exact"/>
    <w:basedOn w:val="af5"/>
    <w:link w:val="534"/>
    <w:rsid w:val="00BC17D4"/>
    <w:rPr>
      <w:rFonts w:ascii="Times New Roman" w:eastAsia="Times New Roman" w:hAnsi="Times New Roman"/>
      <w:sz w:val="17"/>
      <w:szCs w:val="17"/>
      <w:shd w:val="clear" w:color="auto" w:fill="FFFFFF"/>
    </w:rPr>
  </w:style>
  <w:style w:type="paragraph" w:customStyle="1" w:styleId="534">
    <w:name w:val="Основной текст (53)"/>
    <w:basedOn w:val="af4"/>
    <w:link w:val="53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4Exact">
    <w:name w:val="Основной текст (54) Exact"/>
    <w:basedOn w:val="af5"/>
    <w:link w:val="543"/>
    <w:rsid w:val="00BC17D4"/>
    <w:rPr>
      <w:rFonts w:ascii="Times New Roman" w:eastAsia="Times New Roman" w:hAnsi="Times New Roman"/>
      <w:sz w:val="18"/>
      <w:szCs w:val="18"/>
      <w:shd w:val="clear" w:color="auto" w:fill="FFFFFF"/>
    </w:rPr>
  </w:style>
  <w:style w:type="paragraph" w:customStyle="1" w:styleId="543">
    <w:name w:val="Основной текст (54)"/>
    <w:basedOn w:val="af4"/>
    <w:link w:val="54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5Exact">
    <w:name w:val="Основной текст (55) Exact"/>
    <w:basedOn w:val="af5"/>
    <w:link w:val="552"/>
    <w:rsid w:val="00BC17D4"/>
    <w:rPr>
      <w:rFonts w:ascii="Times New Roman" w:eastAsia="Times New Roman" w:hAnsi="Times New Roman"/>
      <w:sz w:val="18"/>
      <w:szCs w:val="18"/>
      <w:shd w:val="clear" w:color="auto" w:fill="FFFFFF"/>
    </w:rPr>
  </w:style>
  <w:style w:type="paragraph" w:customStyle="1" w:styleId="552">
    <w:name w:val="Основной текст (55)"/>
    <w:basedOn w:val="af4"/>
    <w:link w:val="5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6Exact">
    <w:name w:val="Основной текст (56) Exact"/>
    <w:basedOn w:val="af5"/>
    <w:link w:val="561"/>
    <w:rsid w:val="00BC17D4"/>
    <w:rPr>
      <w:rFonts w:ascii="Times New Roman" w:eastAsia="Times New Roman" w:hAnsi="Times New Roman"/>
      <w:sz w:val="18"/>
      <w:szCs w:val="18"/>
      <w:shd w:val="clear" w:color="auto" w:fill="FFFFFF"/>
    </w:rPr>
  </w:style>
  <w:style w:type="paragraph" w:customStyle="1" w:styleId="561">
    <w:name w:val="Основной текст (56)"/>
    <w:basedOn w:val="af4"/>
    <w:link w:val="56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7Exact">
    <w:name w:val="Основной текст (57) Exact"/>
    <w:basedOn w:val="af5"/>
    <w:link w:val="571"/>
    <w:rsid w:val="00BC17D4"/>
    <w:rPr>
      <w:rFonts w:ascii="Times New Roman" w:eastAsia="Times New Roman" w:hAnsi="Times New Roman"/>
      <w:sz w:val="18"/>
      <w:szCs w:val="18"/>
      <w:shd w:val="clear" w:color="auto" w:fill="FFFFFF"/>
    </w:rPr>
  </w:style>
  <w:style w:type="paragraph" w:customStyle="1" w:styleId="571">
    <w:name w:val="Основной текст (57)"/>
    <w:basedOn w:val="af4"/>
    <w:link w:val="57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8Exact">
    <w:name w:val="Основной текст (58) Exact"/>
    <w:basedOn w:val="af5"/>
    <w:link w:val="581"/>
    <w:rsid w:val="00BC17D4"/>
    <w:rPr>
      <w:rFonts w:ascii="Times New Roman" w:eastAsia="Times New Roman" w:hAnsi="Times New Roman"/>
      <w:sz w:val="17"/>
      <w:szCs w:val="17"/>
      <w:shd w:val="clear" w:color="auto" w:fill="FFFFFF"/>
    </w:rPr>
  </w:style>
  <w:style w:type="paragraph" w:customStyle="1" w:styleId="581">
    <w:name w:val="Основной текст (58)"/>
    <w:basedOn w:val="af4"/>
    <w:link w:val="58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9Exact">
    <w:name w:val="Основной текст (59) Exact"/>
    <w:basedOn w:val="af5"/>
    <w:link w:val="591"/>
    <w:rsid w:val="00BC17D4"/>
    <w:rPr>
      <w:rFonts w:ascii="Arial" w:eastAsia="Arial" w:hAnsi="Arial" w:cs="Arial"/>
      <w:sz w:val="16"/>
      <w:szCs w:val="16"/>
      <w:shd w:val="clear" w:color="auto" w:fill="FFFFFF"/>
    </w:rPr>
  </w:style>
  <w:style w:type="paragraph" w:customStyle="1" w:styleId="591">
    <w:name w:val="Основной текст (59)"/>
    <w:basedOn w:val="af4"/>
    <w:link w:val="59Exact"/>
    <w:rsid w:val="00BC17D4"/>
    <w:pPr>
      <w:widowControl w:val="0"/>
      <w:shd w:val="clear" w:color="auto" w:fill="FFFFFF"/>
      <w:spacing w:line="0" w:lineRule="atLeast"/>
      <w:ind w:firstLine="0"/>
      <w:jc w:val="left"/>
    </w:pPr>
    <w:rPr>
      <w:rFonts w:eastAsia="Arial" w:cs="Arial"/>
      <w:sz w:val="16"/>
      <w:szCs w:val="16"/>
    </w:rPr>
  </w:style>
  <w:style w:type="character" w:customStyle="1" w:styleId="60Exact">
    <w:name w:val="Основной текст (60) Exact"/>
    <w:basedOn w:val="af5"/>
    <w:link w:val="601"/>
    <w:rsid w:val="00BC17D4"/>
    <w:rPr>
      <w:rFonts w:ascii="Trebuchet MS" w:eastAsia="Trebuchet MS" w:hAnsi="Trebuchet MS" w:cs="Trebuchet MS"/>
      <w:sz w:val="17"/>
      <w:szCs w:val="17"/>
      <w:shd w:val="clear" w:color="auto" w:fill="FFFFFF"/>
    </w:rPr>
  </w:style>
  <w:style w:type="paragraph" w:customStyle="1" w:styleId="601">
    <w:name w:val="Основной текст (60)"/>
    <w:basedOn w:val="af4"/>
    <w:link w:val="60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1Exact">
    <w:name w:val="Основной текст (61) Exact"/>
    <w:basedOn w:val="af5"/>
    <w:link w:val="616"/>
    <w:rsid w:val="00BC17D4"/>
    <w:rPr>
      <w:rFonts w:ascii="Times New Roman" w:eastAsia="Times New Roman" w:hAnsi="Times New Roman"/>
      <w:sz w:val="17"/>
      <w:szCs w:val="17"/>
      <w:shd w:val="clear" w:color="auto" w:fill="FFFFFF"/>
    </w:rPr>
  </w:style>
  <w:style w:type="paragraph" w:customStyle="1" w:styleId="616">
    <w:name w:val="Основной текст (61)"/>
    <w:basedOn w:val="af4"/>
    <w:link w:val="61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3Exact">
    <w:name w:val="Основной текст (63) Exact"/>
    <w:basedOn w:val="af5"/>
    <w:link w:val="632"/>
    <w:rsid w:val="00BC17D4"/>
    <w:rPr>
      <w:rFonts w:ascii="Times New Roman" w:eastAsia="Times New Roman" w:hAnsi="Times New Roman"/>
      <w:sz w:val="18"/>
      <w:szCs w:val="18"/>
      <w:shd w:val="clear" w:color="auto" w:fill="FFFFFF"/>
    </w:rPr>
  </w:style>
  <w:style w:type="paragraph" w:customStyle="1" w:styleId="632">
    <w:name w:val="Основной текст (63)"/>
    <w:basedOn w:val="af4"/>
    <w:link w:val="63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4Exact">
    <w:name w:val="Основной текст (64) Exact"/>
    <w:basedOn w:val="af5"/>
    <w:link w:val="641"/>
    <w:rsid w:val="00BC17D4"/>
    <w:rPr>
      <w:rFonts w:ascii="Times New Roman" w:eastAsia="Times New Roman" w:hAnsi="Times New Roman"/>
      <w:sz w:val="17"/>
      <w:szCs w:val="17"/>
      <w:shd w:val="clear" w:color="auto" w:fill="FFFFFF"/>
    </w:rPr>
  </w:style>
  <w:style w:type="paragraph" w:customStyle="1" w:styleId="641">
    <w:name w:val="Основной текст (64)"/>
    <w:basedOn w:val="af4"/>
    <w:link w:val="64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5Exact">
    <w:name w:val="Основной текст (65) Exact"/>
    <w:basedOn w:val="af5"/>
    <w:link w:val="651"/>
    <w:rsid w:val="00BC17D4"/>
    <w:rPr>
      <w:rFonts w:ascii="Times New Roman" w:eastAsia="Times New Roman" w:hAnsi="Times New Roman"/>
      <w:sz w:val="18"/>
      <w:szCs w:val="18"/>
      <w:shd w:val="clear" w:color="auto" w:fill="FFFFFF"/>
    </w:rPr>
  </w:style>
  <w:style w:type="paragraph" w:customStyle="1" w:styleId="651">
    <w:name w:val="Основной текст (65)"/>
    <w:basedOn w:val="af4"/>
    <w:link w:val="6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6Exact">
    <w:name w:val="Основной текст (66) Exact"/>
    <w:basedOn w:val="af5"/>
    <w:link w:val="661"/>
    <w:rsid w:val="00BC17D4"/>
    <w:rPr>
      <w:rFonts w:ascii="Trebuchet MS" w:eastAsia="Trebuchet MS" w:hAnsi="Trebuchet MS" w:cs="Trebuchet MS"/>
      <w:sz w:val="16"/>
      <w:szCs w:val="16"/>
      <w:shd w:val="clear" w:color="auto" w:fill="FFFFFF"/>
    </w:rPr>
  </w:style>
  <w:style w:type="paragraph" w:customStyle="1" w:styleId="661">
    <w:name w:val="Основной текст (66)"/>
    <w:basedOn w:val="af4"/>
    <w:link w:val="66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67Exact">
    <w:name w:val="Основной текст (67) Exact"/>
    <w:basedOn w:val="af5"/>
    <w:link w:val="671"/>
    <w:rsid w:val="00BC17D4"/>
    <w:rPr>
      <w:rFonts w:ascii="Trebuchet MS" w:eastAsia="Trebuchet MS" w:hAnsi="Trebuchet MS" w:cs="Trebuchet MS"/>
      <w:sz w:val="17"/>
      <w:szCs w:val="17"/>
      <w:shd w:val="clear" w:color="auto" w:fill="FFFFFF"/>
    </w:rPr>
  </w:style>
  <w:style w:type="paragraph" w:customStyle="1" w:styleId="671">
    <w:name w:val="Основной текст (67)"/>
    <w:basedOn w:val="af4"/>
    <w:link w:val="67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8Exact">
    <w:name w:val="Основной текст (68) Exact"/>
    <w:basedOn w:val="af5"/>
    <w:rsid w:val="00BC17D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5"/>
    <w:link w:val="691"/>
    <w:rsid w:val="00BC17D4"/>
    <w:rPr>
      <w:rFonts w:ascii="Trebuchet MS" w:eastAsia="Trebuchet MS" w:hAnsi="Trebuchet MS" w:cs="Trebuchet MS"/>
      <w:sz w:val="16"/>
      <w:szCs w:val="16"/>
      <w:shd w:val="clear" w:color="auto" w:fill="FFFFFF"/>
    </w:rPr>
  </w:style>
  <w:style w:type="paragraph" w:customStyle="1" w:styleId="691">
    <w:name w:val="Основной текст (69)"/>
    <w:basedOn w:val="af4"/>
    <w:link w:val="69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0Exact">
    <w:name w:val="Основной текст (70) Exact"/>
    <w:basedOn w:val="af5"/>
    <w:link w:val="701"/>
    <w:rsid w:val="00BC17D4"/>
    <w:rPr>
      <w:rFonts w:ascii="Trebuchet MS" w:eastAsia="Trebuchet MS" w:hAnsi="Trebuchet MS" w:cs="Trebuchet MS"/>
      <w:sz w:val="16"/>
      <w:szCs w:val="16"/>
      <w:shd w:val="clear" w:color="auto" w:fill="FFFFFF"/>
    </w:rPr>
  </w:style>
  <w:style w:type="paragraph" w:customStyle="1" w:styleId="701">
    <w:name w:val="Основной текст (70)"/>
    <w:basedOn w:val="af4"/>
    <w:link w:val="70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1Exact">
    <w:name w:val="Основной текст (71) Exact"/>
    <w:basedOn w:val="af5"/>
    <w:link w:val="716"/>
    <w:rsid w:val="00BC17D4"/>
    <w:rPr>
      <w:rFonts w:ascii="Trebuchet MS" w:eastAsia="Trebuchet MS" w:hAnsi="Trebuchet MS" w:cs="Trebuchet MS"/>
      <w:sz w:val="16"/>
      <w:szCs w:val="16"/>
      <w:shd w:val="clear" w:color="auto" w:fill="FFFFFF"/>
    </w:rPr>
  </w:style>
  <w:style w:type="paragraph" w:customStyle="1" w:styleId="716">
    <w:name w:val="Основной текст (71)"/>
    <w:basedOn w:val="af4"/>
    <w:link w:val="7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2Exact">
    <w:name w:val="Основной текст (72) Exact"/>
    <w:basedOn w:val="af5"/>
    <w:link w:val="725"/>
    <w:rsid w:val="00BC17D4"/>
    <w:rPr>
      <w:rFonts w:ascii="Trebuchet MS" w:eastAsia="Trebuchet MS" w:hAnsi="Trebuchet MS" w:cs="Trebuchet MS"/>
      <w:sz w:val="16"/>
      <w:szCs w:val="16"/>
      <w:shd w:val="clear" w:color="auto" w:fill="FFFFFF"/>
    </w:rPr>
  </w:style>
  <w:style w:type="paragraph" w:customStyle="1" w:styleId="725">
    <w:name w:val="Основной текст (72)"/>
    <w:basedOn w:val="af4"/>
    <w:link w:val="72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3Exact">
    <w:name w:val="Основной текст (73) Exact"/>
    <w:basedOn w:val="af5"/>
    <w:rsid w:val="00BC17D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5"/>
    <w:rsid w:val="00BC17D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0"/>
    <w:rsid w:val="00BC17D4"/>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5"/>
    <w:link w:val="741"/>
    <w:rsid w:val="00BC17D4"/>
    <w:rPr>
      <w:rFonts w:ascii="Arial" w:eastAsia="Arial" w:hAnsi="Arial" w:cs="Arial"/>
      <w:sz w:val="16"/>
      <w:szCs w:val="16"/>
      <w:shd w:val="clear" w:color="auto" w:fill="FFFFFF"/>
    </w:rPr>
  </w:style>
  <w:style w:type="paragraph" w:customStyle="1" w:styleId="741">
    <w:name w:val="Основной текст (74)"/>
    <w:basedOn w:val="af4"/>
    <w:link w:val="74Exact"/>
    <w:rsid w:val="00BC17D4"/>
    <w:pPr>
      <w:widowControl w:val="0"/>
      <w:shd w:val="clear" w:color="auto" w:fill="FFFFFF"/>
      <w:spacing w:after="60" w:line="0" w:lineRule="atLeast"/>
      <w:ind w:firstLine="0"/>
      <w:jc w:val="left"/>
    </w:pPr>
    <w:rPr>
      <w:rFonts w:eastAsia="Arial" w:cs="Arial"/>
      <w:sz w:val="16"/>
      <w:szCs w:val="16"/>
    </w:rPr>
  </w:style>
  <w:style w:type="character" w:customStyle="1" w:styleId="3Exact1">
    <w:name w:val="Подпись к таблице (3) Exact"/>
    <w:basedOn w:val="af5"/>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0"/>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f5"/>
    <w:link w:val="752"/>
    <w:rsid w:val="00BC17D4"/>
    <w:rPr>
      <w:rFonts w:ascii="Tahoma" w:eastAsia="Tahoma" w:hAnsi="Tahoma" w:cs="Tahoma"/>
      <w:spacing w:val="70"/>
      <w:sz w:val="28"/>
      <w:szCs w:val="28"/>
      <w:shd w:val="clear" w:color="auto" w:fill="FFFFFF"/>
    </w:rPr>
  </w:style>
  <w:style w:type="paragraph" w:customStyle="1" w:styleId="752">
    <w:name w:val="Основной текст (75)"/>
    <w:basedOn w:val="af4"/>
    <w:link w:val="751"/>
    <w:rsid w:val="00BC17D4"/>
    <w:pPr>
      <w:widowControl w:val="0"/>
      <w:shd w:val="clear" w:color="auto" w:fill="FFFFFF"/>
      <w:spacing w:before="8280" w:line="0" w:lineRule="atLeast"/>
      <w:ind w:firstLine="0"/>
      <w:jc w:val="right"/>
    </w:pPr>
    <w:rPr>
      <w:rFonts w:ascii="Tahoma" w:eastAsia="Tahoma" w:hAnsi="Tahoma" w:cs="Tahoma"/>
      <w:spacing w:val="70"/>
      <w:sz w:val="28"/>
      <w:szCs w:val="28"/>
    </w:rPr>
  </w:style>
  <w:style w:type="character" w:customStyle="1" w:styleId="77Exact">
    <w:name w:val="Основной текст (77) Exact"/>
    <w:basedOn w:val="af5"/>
    <w:rsid w:val="00BC17D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0"/>
    <w:rsid w:val="00BC17D4"/>
    <w:rPr>
      <w:rFonts w:ascii="Times New Roman" w:eastAsia="Times New Roman" w:hAnsi="Times New Roman" w:cs="Times New Roman"/>
      <w:sz w:val="24"/>
      <w:szCs w:val="24"/>
      <w:shd w:val="clear" w:color="auto" w:fill="FFFFFF"/>
    </w:rPr>
  </w:style>
  <w:style w:type="character" w:customStyle="1" w:styleId="770">
    <w:name w:val="Основной текст (77)_"/>
    <w:basedOn w:val="af5"/>
    <w:link w:val="771"/>
    <w:rsid w:val="00BC17D4"/>
    <w:rPr>
      <w:rFonts w:ascii="Trebuchet MS" w:eastAsia="Trebuchet MS" w:hAnsi="Trebuchet MS" w:cs="Trebuchet MS"/>
      <w:sz w:val="13"/>
      <w:szCs w:val="13"/>
      <w:shd w:val="clear" w:color="auto" w:fill="FFFFFF"/>
    </w:rPr>
  </w:style>
  <w:style w:type="paragraph" w:customStyle="1" w:styleId="771">
    <w:name w:val="Основной текст (77)"/>
    <w:basedOn w:val="af4"/>
    <w:link w:val="770"/>
    <w:rsid w:val="00BC17D4"/>
    <w:pPr>
      <w:widowControl w:val="0"/>
      <w:shd w:val="clear" w:color="auto" w:fill="FFFFFF"/>
      <w:spacing w:line="187" w:lineRule="exact"/>
      <w:ind w:firstLine="0"/>
      <w:jc w:val="left"/>
    </w:pPr>
    <w:rPr>
      <w:rFonts w:ascii="Trebuchet MS" w:eastAsia="Trebuchet MS" w:hAnsi="Trebuchet MS" w:cs="Trebuchet MS"/>
      <w:sz w:val="13"/>
      <w:szCs w:val="13"/>
    </w:rPr>
  </w:style>
  <w:style w:type="character" w:customStyle="1" w:styleId="778pt0ptExact">
    <w:name w:val="Основной текст (77) + 8 pt;Интервал 0 pt Exact"/>
    <w:basedOn w:val="770"/>
    <w:rsid w:val="00BC17D4"/>
    <w:rPr>
      <w:rFonts w:ascii="Trebuchet MS" w:eastAsia="Trebuchet MS" w:hAnsi="Trebuchet MS" w:cs="Trebuchet MS"/>
      <w:spacing w:val="-10"/>
      <w:sz w:val="16"/>
      <w:szCs w:val="16"/>
      <w:shd w:val="clear" w:color="auto" w:fill="FFFFFF"/>
    </w:rPr>
  </w:style>
  <w:style w:type="paragraph" w:customStyle="1" w:styleId="afffffffffffffb">
    <w:name w:val="Оглавление"/>
    <w:basedOn w:val="af4"/>
    <w:link w:val="Exact1"/>
    <w:rsid w:val="00BC17D4"/>
    <w:pPr>
      <w:widowControl w:val="0"/>
      <w:shd w:val="clear" w:color="auto" w:fill="FFFFFF"/>
      <w:spacing w:line="184" w:lineRule="exact"/>
      <w:ind w:firstLine="0"/>
    </w:pPr>
    <w:rPr>
      <w:rFonts w:ascii="Times New Roman" w:eastAsia="Times New Roman" w:hAnsi="Times New Roman" w:cs="Times New Roman"/>
      <w:b/>
      <w:bCs/>
      <w:color w:val="000000"/>
      <w:sz w:val="18"/>
      <w:szCs w:val="18"/>
      <w:lang w:val="ru-RU" w:eastAsia="ru-RU" w:bidi="ru-RU"/>
    </w:rPr>
  </w:style>
  <w:style w:type="character" w:customStyle="1" w:styleId="Tahoma8ptExact">
    <w:name w:val="Оглавление + Tahoma;8 pt;Полужирный;Курсив Exact"/>
    <w:basedOn w:val="Exact1"/>
    <w:rsid w:val="00BC17D4"/>
    <w:rPr>
      <w:rFonts w:ascii="Tahoma" w:eastAsia="Tahoma" w:hAnsi="Tahoma" w:cs="Tahoma"/>
      <w:b/>
      <w:bCs/>
      <w:i/>
      <w:iCs/>
      <w:smallCaps w:val="0"/>
      <w:strike w:val="0"/>
      <w:color w:val="000000"/>
      <w:spacing w:val="0"/>
      <w:w w:val="100"/>
      <w:position w:val="0"/>
      <w:sz w:val="16"/>
      <w:szCs w:val="16"/>
      <w:u w:val="none"/>
      <w:lang w:val="ru-RU" w:eastAsia="ru-RU" w:bidi="ru-RU"/>
    </w:rPr>
  </w:style>
  <w:style w:type="character" w:customStyle="1" w:styleId="77TimesNewRoman85ptExact">
    <w:name w:val="Основной текст (77) + Times New Roman;8;5 pt;Полужирный;Малые прописные Exact"/>
    <w:basedOn w:val="770"/>
    <w:rsid w:val="00BC17D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0"/>
    <w:rsid w:val="00BC17D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0"/>
    <w:rsid w:val="00BC17D4"/>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5"/>
    <w:link w:val="11ffd"/>
    <w:rsid w:val="00BC17D4"/>
    <w:rPr>
      <w:rFonts w:ascii="Trebuchet MS" w:eastAsia="Trebuchet MS" w:hAnsi="Trebuchet MS" w:cs="Trebuchet MS"/>
      <w:sz w:val="13"/>
      <w:szCs w:val="13"/>
      <w:shd w:val="clear" w:color="auto" w:fill="FFFFFF"/>
    </w:rPr>
  </w:style>
  <w:style w:type="paragraph" w:customStyle="1" w:styleId="11ffd">
    <w:name w:val="Подпись к картинке (11)"/>
    <w:basedOn w:val="af4"/>
    <w:link w:val="11Exact0"/>
    <w:rsid w:val="00BC17D4"/>
    <w:pPr>
      <w:widowControl w:val="0"/>
      <w:shd w:val="clear" w:color="auto" w:fill="FFFFFF"/>
      <w:spacing w:line="0" w:lineRule="atLeast"/>
      <w:ind w:firstLine="0"/>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BC17D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5"/>
    <w:rsid w:val="00BC17D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BC17D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5"/>
    <w:rsid w:val="00BC17D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f5"/>
    <w:link w:val="763"/>
    <w:rsid w:val="00BC17D4"/>
    <w:rPr>
      <w:rFonts w:ascii="Trebuchet MS" w:eastAsia="Trebuchet MS" w:hAnsi="Trebuchet MS" w:cs="Trebuchet MS"/>
      <w:sz w:val="17"/>
      <w:szCs w:val="17"/>
      <w:shd w:val="clear" w:color="auto" w:fill="FFFFFF"/>
    </w:rPr>
  </w:style>
  <w:style w:type="paragraph" w:customStyle="1" w:styleId="763">
    <w:name w:val="Основной текст (76)"/>
    <w:basedOn w:val="af4"/>
    <w:link w:val="762"/>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TrebuchetMS9pt">
    <w:name w:val="Колонтитул + Trebuchet MS;9 pt"/>
    <w:basedOn w:val="affffff7"/>
    <w:rsid w:val="00BC17D4"/>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5"/>
    <w:link w:val="780"/>
    <w:rsid w:val="00BC17D4"/>
    <w:rPr>
      <w:rFonts w:ascii="Candara" w:eastAsia="Candara" w:hAnsi="Candara" w:cs="Candara"/>
      <w:spacing w:val="-10"/>
      <w:sz w:val="21"/>
      <w:szCs w:val="21"/>
      <w:shd w:val="clear" w:color="auto" w:fill="FFFFFF"/>
    </w:rPr>
  </w:style>
  <w:style w:type="paragraph" w:customStyle="1" w:styleId="780">
    <w:name w:val="Основной текст (78)"/>
    <w:basedOn w:val="af4"/>
    <w:link w:val="78Exact"/>
    <w:rsid w:val="00BC17D4"/>
    <w:pPr>
      <w:widowControl w:val="0"/>
      <w:shd w:val="clear" w:color="auto" w:fill="FFFFFF"/>
      <w:spacing w:before="120" w:line="0" w:lineRule="atLeast"/>
      <w:ind w:firstLine="0"/>
    </w:pPr>
    <w:rPr>
      <w:rFonts w:ascii="Candara" w:eastAsia="Candara" w:hAnsi="Candara" w:cs="Candara"/>
      <w:spacing w:val="-10"/>
      <w:sz w:val="21"/>
      <w:szCs w:val="21"/>
    </w:rPr>
  </w:style>
  <w:style w:type="character" w:customStyle="1" w:styleId="79Exact0">
    <w:name w:val="Основной текст (79) Exact"/>
    <w:basedOn w:val="af5"/>
    <w:link w:val="791"/>
    <w:rsid w:val="00BC17D4"/>
    <w:rPr>
      <w:rFonts w:ascii="Trebuchet MS" w:eastAsia="Trebuchet MS" w:hAnsi="Trebuchet MS" w:cs="Trebuchet MS"/>
      <w:sz w:val="11"/>
      <w:szCs w:val="11"/>
      <w:shd w:val="clear" w:color="auto" w:fill="FFFFFF"/>
    </w:rPr>
  </w:style>
  <w:style w:type="paragraph" w:customStyle="1" w:styleId="791">
    <w:name w:val="Основной текст (79)"/>
    <w:basedOn w:val="af4"/>
    <w:link w:val="79Exact0"/>
    <w:rsid w:val="00BC17D4"/>
    <w:pPr>
      <w:widowControl w:val="0"/>
      <w:shd w:val="clear" w:color="auto" w:fill="FFFFFF"/>
      <w:spacing w:line="0" w:lineRule="atLeast"/>
      <w:ind w:firstLine="0"/>
    </w:pPr>
    <w:rPr>
      <w:rFonts w:ascii="Trebuchet MS" w:eastAsia="Trebuchet MS" w:hAnsi="Trebuchet MS" w:cs="Trebuchet MS"/>
      <w:sz w:val="11"/>
      <w:szCs w:val="11"/>
    </w:rPr>
  </w:style>
  <w:style w:type="character" w:customStyle="1" w:styleId="7775ptExact">
    <w:name w:val="Основной текст (77) + 7;5 pt Exact"/>
    <w:basedOn w:val="770"/>
    <w:rsid w:val="00BC17D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0"/>
    <w:rsid w:val="00BC17D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5"/>
    <w:link w:val="32f"/>
    <w:rsid w:val="00BC17D4"/>
    <w:rPr>
      <w:rFonts w:ascii="Times New Roman" w:eastAsia="Times New Roman" w:hAnsi="Times New Roman"/>
      <w:spacing w:val="70"/>
      <w:sz w:val="30"/>
      <w:szCs w:val="30"/>
      <w:shd w:val="clear" w:color="auto" w:fill="FFFFFF"/>
    </w:rPr>
  </w:style>
  <w:style w:type="paragraph" w:customStyle="1" w:styleId="32f">
    <w:name w:val="Заголовок №3 (2)"/>
    <w:basedOn w:val="af4"/>
    <w:link w:val="32Exact"/>
    <w:rsid w:val="00BC17D4"/>
    <w:pPr>
      <w:widowControl w:val="0"/>
      <w:shd w:val="clear" w:color="auto" w:fill="FFFFFF"/>
      <w:spacing w:line="0" w:lineRule="atLeast"/>
      <w:ind w:firstLine="0"/>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basedOn w:val="32Exact"/>
    <w:rsid w:val="00BC17D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f7"/>
    <w:rsid w:val="00BC17D4"/>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f7"/>
    <w:rsid w:val="00BC17D4"/>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d"/>
    <w:rsid w:val="00BC17D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d"/>
    <w:rsid w:val="00BC17D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5"/>
    <w:link w:val="12fa"/>
    <w:rsid w:val="00BC17D4"/>
    <w:rPr>
      <w:rFonts w:ascii="Times New Roman" w:eastAsia="Times New Roman" w:hAnsi="Times New Roman"/>
      <w:sz w:val="12"/>
      <w:szCs w:val="12"/>
      <w:shd w:val="clear" w:color="auto" w:fill="FFFFFF"/>
    </w:rPr>
  </w:style>
  <w:style w:type="paragraph" w:customStyle="1" w:styleId="12fa">
    <w:name w:val="Подпись к картинке (12)"/>
    <w:basedOn w:val="af4"/>
    <w:link w:val="12Exact0"/>
    <w:rsid w:val="00BC17D4"/>
    <w:pPr>
      <w:widowControl w:val="0"/>
      <w:shd w:val="clear" w:color="auto" w:fill="FFFFFF"/>
      <w:spacing w:line="187" w:lineRule="exact"/>
      <w:ind w:firstLine="0"/>
      <w:jc w:val="center"/>
    </w:pPr>
    <w:rPr>
      <w:rFonts w:ascii="Times New Roman" w:eastAsia="Times New Roman" w:hAnsi="Times New Roman"/>
      <w:sz w:val="12"/>
      <w:szCs w:val="12"/>
    </w:rPr>
  </w:style>
  <w:style w:type="character" w:customStyle="1" w:styleId="129ptExact">
    <w:name w:val="Подпись к картинке (12) + 9 pt Exact"/>
    <w:basedOn w:val="12Exact0"/>
    <w:rsid w:val="00BC17D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BC17D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BC17D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0"/>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0"/>
    <w:rsid w:val="00BC17D4"/>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0"/>
    <w:rsid w:val="00BC17D4"/>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0"/>
    <w:rsid w:val="00BC17D4"/>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f">
    <w:name w:val="Моя таблица"/>
    <w:basedOn w:val="af4"/>
    <w:link w:val="affffffffffffff0"/>
    <w:autoRedefine/>
    <w:qFormat/>
    <w:rsid w:val="00BC17D4"/>
    <w:pPr>
      <w:keepNext/>
      <w:ind w:firstLine="709"/>
    </w:pPr>
    <w:rPr>
      <w:rFonts w:ascii="Times New Roman" w:eastAsia="MS Mincho" w:hAnsi="Times New Roman" w:cs="Times New Roman"/>
      <w:b/>
      <w:bCs/>
      <w:sz w:val="26"/>
      <w:szCs w:val="26"/>
      <w:lang w:val="ru-RU" w:bidi="ar-SA"/>
    </w:rPr>
  </w:style>
  <w:style w:type="character" w:customStyle="1" w:styleId="affffffffffffff0">
    <w:name w:val="Моя таблица Знак"/>
    <w:basedOn w:val="af5"/>
    <w:link w:val="affffffffffffff"/>
    <w:rsid w:val="00BC17D4"/>
    <w:rPr>
      <w:rFonts w:ascii="Times New Roman" w:eastAsia="MS Mincho" w:hAnsi="Times New Roman" w:cs="Times New Roman"/>
      <w:b/>
      <w:bCs/>
      <w:sz w:val="26"/>
      <w:szCs w:val="26"/>
      <w:lang w:val="ru-RU" w:bidi="ar-SA"/>
    </w:rPr>
  </w:style>
  <w:style w:type="paragraph" w:customStyle="1" w:styleId="xl58049">
    <w:name w:val="xl58049"/>
    <w:basedOn w:val="af4"/>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0">
    <w:name w:val="xl58050"/>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3">
    <w:name w:val="xl58063"/>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064">
    <w:name w:val="xl58064"/>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5">
    <w:name w:val="xl58065"/>
    <w:basedOn w:val="af4"/>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6">
    <w:name w:val="xl58066"/>
    <w:basedOn w:val="af4"/>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7">
    <w:name w:val="xl58067"/>
    <w:basedOn w:val="af4"/>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numbering" w:customStyle="1" w:styleId="940">
    <w:name w:val="Нет списка94"/>
    <w:next w:val="af7"/>
    <w:uiPriority w:val="99"/>
    <w:semiHidden/>
    <w:unhideWhenUsed/>
    <w:rsid w:val="00BC17D4"/>
  </w:style>
  <w:style w:type="table" w:customStyle="1" w:styleId="TableGridReport8">
    <w:name w:val="Table Grid Report8"/>
    <w:basedOn w:val="af6"/>
    <w:next w:val="afff2"/>
    <w:uiPriority w:val="59"/>
    <w:locked/>
    <w:rsid w:val="00BC17D4"/>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6"/>
    <w:next w:val="54"/>
    <w:locked/>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7"/>
    <w:next w:val="111111"/>
    <w:locked/>
    <w:rsid w:val="00BC17D4"/>
  </w:style>
  <w:style w:type="table" w:customStyle="1" w:styleId="TableGrid14">
    <w:name w:val="Table Grid14"/>
    <w:basedOn w:val="af6"/>
    <w:next w:val="afff2"/>
    <w:rsid w:val="00BC17D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4">
    <w:name w:val="Папушкин5"/>
    <w:basedOn w:val="afff2"/>
    <w:rsid w:val="00BC17D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6"/>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6"/>
    <w:next w:val="3b"/>
    <w:rsid w:val="00BC17D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6"/>
    <w:next w:val="48"/>
    <w:rsid w:val="00BC17D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6"/>
    <w:next w:val="58"/>
    <w:rsid w:val="00BC17D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6"/>
    <w:next w:val="-1"/>
    <w:rsid w:val="00BC17D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6"/>
    <w:next w:val="29"/>
    <w:rsid w:val="00BC17D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6"/>
    <w:next w:val="-2"/>
    <w:rsid w:val="00BC17D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5">
    <w:name w:val="Современная таблица5"/>
    <w:basedOn w:val="af6"/>
    <w:next w:val="afffd"/>
    <w:rsid w:val="00BC17D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6"/>
    <w:uiPriority w:val="65"/>
    <w:rsid w:val="00BC17D4"/>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6"/>
    <w:next w:val="2a"/>
    <w:rsid w:val="00BC17D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6">
    <w:name w:val="Стандартная таблица5"/>
    <w:basedOn w:val="af6"/>
    <w:next w:val="afffe"/>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6"/>
    <w:next w:val="1f1"/>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6"/>
    <w:next w:val="1f2"/>
    <w:rsid w:val="00BC17D4"/>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6"/>
    <w:next w:val="2b"/>
    <w:rsid w:val="00BC17D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6"/>
    <w:next w:val="-10"/>
    <w:rsid w:val="00BC17D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6"/>
    <w:next w:val="-20"/>
    <w:rsid w:val="00BC17D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6"/>
    <w:next w:val="-3"/>
    <w:rsid w:val="00BC17D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6"/>
    <w:next w:val="affff1"/>
    <w:rsid w:val="00BC17D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9">
    <w:name w:val="Изящная таблица 16"/>
    <w:basedOn w:val="af6"/>
    <w:next w:val="1f3"/>
    <w:rsid w:val="00BC17D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6"/>
    <w:next w:val="2e"/>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6"/>
    <w:next w:val="afff2"/>
    <w:uiPriority w:val="59"/>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6"/>
    <w:next w:val="afff2"/>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6"/>
    <w:next w:val="82"/>
    <w:rsid w:val="00BC17D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6"/>
    <w:next w:val="2f3"/>
    <w:rsid w:val="00BC17D4"/>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6"/>
    <w:next w:val="1f7"/>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7"/>
    <w:uiPriority w:val="99"/>
    <w:semiHidden/>
    <w:unhideWhenUsed/>
    <w:rsid w:val="00BC17D4"/>
  </w:style>
  <w:style w:type="table" w:customStyle="1" w:styleId="184">
    <w:name w:val="Светлая заливка18"/>
    <w:basedOn w:val="af6"/>
    <w:uiPriority w:val="60"/>
    <w:rsid w:val="00BC17D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1">
    <w:name w:val="Средний список 124"/>
    <w:basedOn w:val="af6"/>
    <w:uiPriority w:val="65"/>
    <w:rsid w:val="00BC17D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6"/>
    <w:next w:val="afff2"/>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6"/>
    <w:uiPriority w:val="60"/>
    <w:rsid w:val="00BC17D4"/>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5">
    <w:name w:val="Сетка таблицы35"/>
    <w:basedOn w:val="af6"/>
    <w:next w:val="afff2"/>
    <w:uiPriority w:val="5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7"/>
    <w:uiPriority w:val="99"/>
    <w:rsid w:val="00BC17D4"/>
    <w:pPr>
      <w:numPr>
        <w:numId w:val="8"/>
      </w:numPr>
    </w:pPr>
  </w:style>
  <w:style w:type="numbering" w:customStyle="1" w:styleId="3190">
    <w:name w:val="Заголовок 3 ур19"/>
    <w:basedOn w:val="af7"/>
    <w:uiPriority w:val="99"/>
    <w:rsid w:val="00BC17D4"/>
  </w:style>
  <w:style w:type="table" w:customStyle="1" w:styleId="11231">
    <w:name w:val="Светлая заливка1123"/>
    <w:basedOn w:val="af6"/>
    <w:uiPriority w:val="60"/>
    <w:rsid w:val="00BC17D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6">
    <w:name w:val="Простая таблица 35"/>
    <w:basedOn w:val="af6"/>
    <w:next w:val="3f6"/>
    <w:rsid w:val="00BC17D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6"/>
    <w:next w:val="2-4"/>
    <w:uiPriority w:val="64"/>
    <w:rsid w:val="00BC17D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6"/>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6"/>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6"/>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Светлая заливка35"/>
    <w:basedOn w:val="af6"/>
    <w:next w:val="LightShading1"/>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6"/>
    <w:uiPriority w:val="60"/>
    <w:rsid w:val="00BC17D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1">
    <w:name w:val="Светлая заливка1124"/>
    <w:basedOn w:val="af6"/>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6"/>
    <w:next w:val="afff2"/>
    <w:uiPriority w:val="5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6"/>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6"/>
    <w:uiPriority w:val="99"/>
    <w:rsid w:val="00BC17D4"/>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7">
    <w:name w:val="1 / 1.1 / 1.1.217"/>
    <w:basedOn w:val="af7"/>
    <w:next w:val="111111"/>
    <w:locked/>
    <w:rsid w:val="00BC17D4"/>
  </w:style>
  <w:style w:type="numbering" w:customStyle="1" w:styleId="11111315">
    <w:name w:val="1 / 1.1 / 1.1.315"/>
    <w:basedOn w:val="af7"/>
    <w:next w:val="111111"/>
    <w:locked/>
    <w:rsid w:val="00BC17D4"/>
  </w:style>
  <w:style w:type="table" w:customStyle="1" w:styleId="312a">
    <w:name w:val="Светлая заливка312"/>
    <w:basedOn w:val="af6"/>
    <w:next w:val="af6"/>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7"/>
    <w:uiPriority w:val="99"/>
    <w:semiHidden/>
    <w:unhideWhenUsed/>
    <w:rsid w:val="00BC17D4"/>
  </w:style>
  <w:style w:type="table" w:customStyle="1" w:styleId="544">
    <w:name w:val="Сетка таблицы54"/>
    <w:basedOn w:val="af6"/>
    <w:next w:val="afff2"/>
    <w:rsid w:val="00BC17D4"/>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6"/>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7"/>
    <w:next w:val="111111"/>
    <w:rsid w:val="00BC17D4"/>
    <w:pPr>
      <w:numPr>
        <w:numId w:val="2"/>
      </w:numPr>
    </w:pPr>
  </w:style>
  <w:style w:type="table" w:customStyle="1" w:styleId="TableGrid113">
    <w:name w:val="Table Grid113"/>
    <w:basedOn w:val="af6"/>
    <w:next w:val="afff2"/>
    <w:rsid w:val="00BC17D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2"/>
    <w:rsid w:val="00BC17D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6"/>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6"/>
    <w:next w:val="3b"/>
    <w:rsid w:val="00BC17D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6"/>
    <w:next w:val="48"/>
    <w:rsid w:val="00BC17D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6"/>
    <w:next w:val="58"/>
    <w:rsid w:val="00BC17D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6"/>
    <w:next w:val="-1"/>
    <w:rsid w:val="00BC17D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6"/>
    <w:next w:val="29"/>
    <w:rsid w:val="00BC17D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6"/>
    <w:next w:val="-2"/>
    <w:rsid w:val="00BC17D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6"/>
    <w:next w:val="afffd"/>
    <w:rsid w:val="00BC17D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6"/>
    <w:uiPriority w:val="65"/>
    <w:rsid w:val="00BC17D4"/>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6"/>
    <w:next w:val="2a"/>
    <w:rsid w:val="00BC17D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6"/>
    <w:next w:val="afffe"/>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6"/>
    <w:next w:val="1f1"/>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6"/>
    <w:next w:val="1f2"/>
    <w:rsid w:val="00BC17D4"/>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6"/>
    <w:next w:val="2b"/>
    <w:rsid w:val="00BC17D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6"/>
    <w:next w:val="-10"/>
    <w:rsid w:val="00BC17D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6"/>
    <w:next w:val="-20"/>
    <w:rsid w:val="00BC17D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6"/>
    <w:next w:val="-3"/>
    <w:rsid w:val="00BC17D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6"/>
    <w:next w:val="affff1"/>
    <w:rsid w:val="00BC17D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6"/>
    <w:next w:val="1f3"/>
    <w:rsid w:val="00BC17D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6"/>
    <w:next w:val="2e"/>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6"/>
    <w:next w:val="afff2"/>
    <w:uiPriority w:val="59"/>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6"/>
    <w:next w:val="afff2"/>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6"/>
    <w:next w:val="82"/>
    <w:rsid w:val="00BC17D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6"/>
    <w:next w:val="2f3"/>
    <w:rsid w:val="00BC17D4"/>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6"/>
    <w:next w:val="1f7"/>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6"/>
    <w:next w:val="3f6"/>
    <w:rsid w:val="00BC17D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6"/>
    <w:next w:val="2-4"/>
    <w:uiPriority w:val="64"/>
    <w:rsid w:val="00BC17D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7"/>
    <w:uiPriority w:val="99"/>
    <w:semiHidden/>
    <w:unhideWhenUsed/>
    <w:rsid w:val="00BC17D4"/>
  </w:style>
  <w:style w:type="table" w:customStyle="1" w:styleId="1322">
    <w:name w:val="Средний список 132"/>
    <w:basedOn w:val="af6"/>
    <w:uiPriority w:val="65"/>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6"/>
    <w:next w:val="131"/>
    <w:uiPriority w:val="65"/>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6"/>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7"/>
    <w:uiPriority w:val="99"/>
    <w:semiHidden/>
    <w:unhideWhenUsed/>
    <w:rsid w:val="00BC17D4"/>
  </w:style>
  <w:style w:type="numbering" w:customStyle="1" w:styleId="111160">
    <w:name w:val="Нет списка11116"/>
    <w:next w:val="af7"/>
    <w:uiPriority w:val="99"/>
    <w:semiHidden/>
    <w:unhideWhenUsed/>
    <w:rsid w:val="00BC17D4"/>
  </w:style>
  <w:style w:type="table" w:customStyle="1" w:styleId="11232">
    <w:name w:val="Средний список 1123"/>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7"/>
    <w:uiPriority w:val="99"/>
    <w:semiHidden/>
    <w:unhideWhenUsed/>
    <w:rsid w:val="00BC17D4"/>
  </w:style>
  <w:style w:type="table" w:customStyle="1" w:styleId="11321">
    <w:name w:val="Средний список 113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6"/>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7"/>
    <w:uiPriority w:val="99"/>
    <w:semiHidden/>
    <w:unhideWhenUsed/>
    <w:rsid w:val="00BC17D4"/>
  </w:style>
  <w:style w:type="table" w:customStyle="1" w:styleId="11421">
    <w:name w:val="Средний список 114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7"/>
    <w:uiPriority w:val="99"/>
    <w:semiHidden/>
    <w:unhideWhenUsed/>
    <w:rsid w:val="00BC17D4"/>
  </w:style>
  <w:style w:type="table" w:customStyle="1" w:styleId="11620">
    <w:name w:val="Средний список 116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6"/>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7"/>
    <w:uiPriority w:val="99"/>
    <w:semiHidden/>
    <w:unhideWhenUsed/>
    <w:rsid w:val="00BC17D4"/>
  </w:style>
  <w:style w:type="table" w:customStyle="1" w:styleId="11720">
    <w:name w:val="Средний список 117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7"/>
    <w:uiPriority w:val="99"/>
    <w:semiHidden/>
    <w:unhideWhenUsed/>
    <w:rsid w:val="00BC17D4"/>
  </w:style>
  <w:style w:type="table" w:customStyle="1" w:styleId="111112a">
    <w:name w:val="Средний список 11111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6"/>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7"/>
    <w:uiPriority w:val="99"/>
    <w:semiHidden/>
    <w:unhideWhenUsed/>
    <w:rsid w:val="00BC17D4"/>
  </w:style>
  <w:style w:type="table" w:customStyle="1" w:styleId="111220">
    <w:name w:val="Средний список 1112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6"/>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6"/>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6"/>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6"/>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6"/>
    <w:next w:val="54"/>
    <w:rsid w:val="00BC17D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6"/>
    <w:next w:val="4f0"/>
    <w:rsid w:val="00BC17D4"/>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7"/>
    <w:uiPriority w:val="99"/>
    <w:semiHidden/>
    <w:unhideWhenUsed/>
    <w:rsid w:val="00BC17D4"/>
  </w:style>
  <w:style w:type="numbering" w:customStyle="1" w:styleId="1011">
    <w:name w:val="Нет списка101"/>
    <w:next w:val="af7"/>
    <w:uiPriority w:val="99"/>
    <w:semiHidden/>
    <w:unhideWhenUsed/>
    <w:rsid w:val="00BC17D4"/>
  </w:style>
  <w:style w:type="table" w:customStyle="1" w:styleId="633">
    <w:name w:val="Сетка таблицы63"/>
    <w:basedOn w:val="af6"/>
    <w:next w:val="afff2"/>
    <w:uiPriority w:val="3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6"/>
    <w:next w:val="afff2"/>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BC17D4"/>
    <w:pPr>
      <w:numPr>
        <w:numId w:val="23"/>
      </w:numPr>
    </w:pPr>
  </w:style>
  <w:style w:type="numbering" w:customStyle="1" w:styleId="6">
    <w:name w:val="Рис.6"/>
    <w:rsid w:val="00BC17D4"/>
    <w:pPr>
      <w:numPr>
        <w:numId w:val="85"/>
      </w:numPr>
    </w:pPr>
  </w:style>
  <w:style w:type="table" w:customStyle="1" w:styleId="TableGridReport112">
    <w:name w:val="Table Grid Report112"/>
    <w:basedOn w:val="af6"/>
    <w:next w:val="afff2"/>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о второго раздела2"/>
    <w:uiPriority w:val="99"/>
    <w:rsid w:val="00BC17D4"/>
    <w:pPr>
      <w:numPr>
        <w:numId w:val="50"/>
      </w:numPr>
    </w:pPr>
  </w:style>
  <w:style w:type="numbering" w:customStyle="1" w:styleId="054">
    <w:name w:val="0.5 Список Заг.4"/>
    <w:uiPriority w:val="99"/>
    <w:rsid w:val="00BC17D4"/>
    <w:pPr>
      <w:numPr>
        <w:numId w:val="59"/>
      </w:numPr>
    </w:pPr>
  </w:style>
  <w:style w:type="numbering" w:customStyle="1" w:styleId="05130">
    <w:name w:val="0.5 Список Заг.13"/>
    <w:uiPriority w:val="99"/>
    <w:rsid w:val="00BC17D4"/>
  </w:style>
  <w:style w:type="table" w:customStyle="1" w:styleId="-5312">
    <w:name w:val="Таблица-сетка 5 темная — акцент 312"/>
    <w:basedOn w:val="af6"/>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2">
    <w:name w:val="Таблица-сетка 4 — акцент 312"/>
    <w:basedOn w:val="af6"/>
    <w:uiPriority w:val="49"/>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20">
    <w:name w:val="Таблица-сетка 5 темная12"/>
    <w:basedOn w:val="af6"/>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3">
    <w:name w:val="Стиль 0.5 Список Заг.3"/>
    <w:basedOn w:val="af7"/>
    <w:rsid w:val="00BC17D4"/>
    <w:pPr>
      <w:numPr>
        <w:numId w:val="64"/>
      </w:numPr>
    </w:pPr>
  </w:style>
  <w:style w:type="table" w:customStyle="1" w:styleId="3135">
    <w:name w:val="3.1 Таблица3"/>
    <w:basedOn w:val="3-3"/>
    <w:uiPriority w:val="99"/>
    <w:rsid w:val="00BC17D4"/>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2">
    <w:name w:val="Средняя сетка 3 - Акцент 32"/>
    <w:basedOn w:val="af6"/>
    <w:next w:val="3-3"/>
    <w:uiPriority w:val="69"/>
    <w:unhideWhenUsed/>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2fb">
    <w:name w:val="Сетка таблицы светлая12"/>
    <w:basedOn w:val="af6"/>
    <w:uiPriority w:val="40"/>
    <w:rsid w:val="00BC17D4"/>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05213">
    <w:name w:val="0.5 Список Заг.213"/>
    <w:uiPriority w:val="99"/>
    <w:rsid w:val="00BC17D4"/>
  </w:style>
  <w:style w:type="numbering" w:customStyle="1" w:styleId="05113">
    <w:name w:val="0.5 Список Заг.113"/>
    <w:uiPriority w:val="99"/>
    <w:rsid w:val="00BC17D4"/>
  </w:style>
  <w:style w:type="table" w:customStyle="1" w:styleId="1232">
    <w:name w:val="Сетка таблицы123"/>
    <w:basedOn w:val="af6"/>
    <w:next w:val="afff2"/>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3"/>
    <w:basedOn w:val="af7"/>
    <w:rsid w:val="00BC17D4"/>
    <w:pPr>
      <w:numPr>
        <w:numId w:val="49"/>
      </w:numPr>
    </w:pPr>
  </w:style>
  <w:style w:type="table" w:customStyle="1" w:styleId="31130">
    <w:name w:val="3.1 Таблица13"/>
    <w:basedOn w:val="3-3"/>
    <w:uiPriority w:val="99"/>
    <w:rsid w:val="00BC17D4"/>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34">
    <w:name w:val="Сетка таблицы73"/>
    <w:basedOn w:val="af6"/>
    <w:next w:val="afff2"/>
    <w:uiPriority w:val="3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
    <w:basedOn w:val="af6"/>
    <w:next w:val="afff2"/>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6"/>
    <w:next w:val="afff2"/>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f6"/>
    <w:next w:val="afff2"/>
    <w:uiPriority w:val="3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2">
    <w:name w:val="0.5 Список Заг.2112"/>
    <w:uiPriority w:val="99"/>
    <w:rsid w:val="00BC17D4"/>
    <w:pPr>
      <w:numPr>
        <w:numId w:val="61"/>
      </w:numPr>
    </w:pPr>
  </w:style>
  <w:style w:type="numbering" w:customStyle="1" w:styleId="051112">
    <w:name w:val="0.5 Список Заг.1112"/>
    <w:uiPriority w:val="99"/>
    <w:rsid w:val="00BC17D4"/>
  </w:style>
  <w:style w:type="numbering" w:customStyle="1" w:styleId="05112">
    <w:name w:val="Стиль 0.5 Список Заг.112"/>
    <w:basedOn w:val="af7"/>
    <w:rsid w:val="00BC17D4"/>
    <w:pPr>
      <w:numPr>
        <w:numId w:val="86"/>
      </w:numPr>
    </w:pPr>
  </w:style>
  <w:style w:type="table" w:customStyle="1" w:styleId="31112">
    <w:name w:val="3.1 Таблица112"/>
    <w:basedOn w:val="3-3"/>
    <w:uiPriority w:val="99"/>
    <w:rsid w:val="00BC17D4"/>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0">
    <w:name w:val="Сетка таблицы143"/>
    <w:basedOn w:val="af6"/>
    <w:next w:val="afff2"/>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6"/>
    <w:next w:val="afff2"/>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6"/>
    <w:next w:val="afff2"/>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BC17D4"/>
    <w:pPr>
      <w:numPr>
        <w:numId w:val="96"/>
      </w:numPr>
    </w:pPr>
  </w:style>
  <w:style w:type="numbering" w:customStyle="1" w:styleId="12100">
    <w:name w:val="Нет списка1210"/>
    <w:next w:val="af7"/>
    <w:uiPriority w:val="99"/>
    <w:semiHidden/>
    <w:unhideWhenUsed/>
    <w:rsid w:val="00BC17D4"/>
  </w:style>
  <w:style w:type="table" w:customStyle="1" w:styleId="TableGridReport122">
    <w:name w:val="Table Grid Report122"/>
    <w:basedOn w:val="af6"/>
    <w:next w:val="afff2"/>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f6"/>
    <w:next w:val="afff2"/>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2">
    <w:name w:val="Table Grid Report42"/>
    <w:basedOn w:val="af6"/>
    <w:next w:val="afff2"/>
    <w:uiPriority w:val="9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
    <w:next w:val="af7"/>
    <w:uiPriority w:val="99"/>
    <w:semiHidden/>
    <w:unhideWhenUsed/>
    <w:rsid w:val="00BC17D4"/>
  </w:style>
  <w:style w:type="table" w:customStyle="1" w:styleId="1631">
    <w:name w:val="Сетка таблицы163"/>
    <w:basedOn w:val="af6"/>
    <w:next w:val="afff2"/>
    <w:uiPriority w:val="39"/>
    <w:rsid w:val="00BC17D4"/>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2">
    <w:name w:val="1 / 1.1 / 1.1.1172"/>
    <w:basedOn w:val="af7"/>
    <w:next w:val="111111"/>
    <w:rsid w:val="00BC17D4"/>
  </w:style>
  <w:style w:type="table" w:customStyle="1" w:styleId="832">
    <w:name w:val="Сетка таблицы83"/>
    <w:basedOn w:val="af6"/>
    <w:next w:val="afff2"/>
    <w:uiPriority w:val="39"/>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f">
    <w:name w:val="Рис.23"/>
    <w:rsid w:val="00BC17D4"/>
  </w:style>
  <w:style w:type="table" w:customStyle="1" w:styleId="-323">
    <w:name w:val="Веб-таблица 323"/>
    <w:basedOn w:val="af6"/>
    <w:next w:val="-3"/>
    <w:rsid w:val="00BC17D4"/>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1">
    <w:name w:val="Нет списка142"/>
    <w:next w:val="af7"/>
    <w:uiPriority w:val="99"/>
    <w:semiHidden/>
    <w:unhideWhenUsed/>
    <w:rsid w:val="00BC17D4"/>
  </w:style>
  <w:style w:type="table" w:customStyle="1" w:styleId="TableGridReport132">
    <w:name w:val="Table Grid Report132"/>
    <w:basedOn w:val="af6"/>
    <w:next w:val="afff2"/>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6"/>
    <w:next w:val="afff2"/>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f6"/>
    <w:next w:val="afff2"/>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31">
    <w:name w:val="Сетка таблицы93"/>
    <w:basedOn w:val="af6"/>
    <w:next w:val="afff2"/>
    <w:uiPriority w:val="39"/>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Рис.32"/>
    <w:rsid w:val="00BC17D4"/>
    <w:pPr>
      <w:numPr>
        <w:numId w:val="84"/>
      </w:numPr>
    </w:pPr>
  </w:style>
  <w:style w:type="table" w:customStyle="1" w:styleId="-332">
    <w:name w:val="Веб-таблица 332"/>
    <w:basedOn w:val="af6"/>
    <w:next w:val="-3"/>
    <w:rsid w:val="00BC17D4"/>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1">
    <w:name w:val="Нет списка152"/>
    <w:next w:val="af7"/>
    <w:uiPriority w:val="99"/>
    <w:semiHidden/>
    <w:unhideWhenUsed/>
    <w:rsid w:val="00BC17D4"/>
  </w:style>
  <w:style w:type="table" w:customStyle="1" w:styleId="TableGridReport142">
    <w:name w:val="Table Grid Report142"/>
    <w:basedOn w:val="af6"/>
    <w:next w:val="afff2"/>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f6"/>
    <w:next w:val="afff2"/>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6105790">
      <w:bodyDiv w:val="1"/>
      <w:marLeft w:val="0"/>
      <w:marRight w:val="0"/>
      <w:marTop w:val="0"/>
      <w:marBottom w:val="0"/>
      <w:divBdr>
        <w:top w:val="none" w:sz="0" w:space="0" w:color="auto"/>
        <w:left w:val="none" w:sz="0" w:space="0" w:color="auto"/>
        <w:bottom w:val="none" w:sz="0" w:space="0" w:color="auto"/>
        <w:right w:val="none" w:sz="0" w:space="0" w:color="auto"/>
      </w:divBdr>
    </w:div>
    <w:div w:id="6299524">
      <w:bodyDiv w:val="1"/>
      <w:marLeft w:val="0"/>
      <w:marRight w:val="0"/>
      <w:marTop w:val="0"/>
      <w:marBottom w:val="0"/>
      <w:divBdr>
        <w:top w:val="none" w:sz="0" w:space="0" w:color="auto"/>
        <w:left w:val="none" w:sz="0" w:space="0" w:color="auto"/>
        <w:bottom w:val="none" w:sz="0" w:space="0" w:color="auto"/>
        <w:right w:val="none" w:sz="0" w:space="0" w:color="auto"/>
      </w:divBdr>
    </w:div>
    <w:div w:id="6911365">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9375589">
      <w:bodyDiv w:val="1"/>
      <w:marLeft w:val="0"/>
      <w:marRight w:val="0"/>
      <w:marTop w:val="0"/>
      <w:marBottom w:val="0"/>
      <w:divBdr>
        <w:top w:val="none" w:sz="0" w:space="0" w:color="auto"/>
        <w:left w:val="none" w:sz="0" w:space="0" w:color="auto"/>
        <w:bottom w:val="none" w:sz="0" w:space="0" w:color="auto"/>
        <w:right w:val="none" w:sz="0" w:space="0" w:color="auto"/>
      </w:divBdr>
    </w:div>
    <w:div w:id="11998107">
      <w:bodyDiv w:val="1"/>
      <w:marLeft w:val="0"/>
      <w:marRight w:val="0"/>
      <w:marTop w:val="0"/>
      <w:marBottom w:val="0"/>
      <w:divBdr>
        <w:top w:val="none" w:sz="0" w:space="0" w:color="auto"/>
        <w:left w:val="none" w:sz="0" w:space="0" w:color="auto"/>
        <w:bottom w:val="none" w:sz="0" w:space="0" w:color="auto"/>
        <w:right w:val="none" w:sz="0" w:space="0" w:color="auto"/>
      </w:divBdr>
    </w:div>
    <w:div w:id="12808234">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011690">
      <w:bodyDiv w:val="1"/>
      <w:marLeft w:val="0"/>
      <w:marRight w:val="0"/>
      <w:marTop w:val="0"/>
      <w:marBottom w:val="0"/>
      <w:divBdr>
        <w:top w:val="none" w:sz="0" w:space="0" w:color="auto"/>
        <w:left w:val="none" w:sz="0" w:space="0" w:color="auto"/>
        <w:bottom w:val="none" w:sz="0" w:space="0" w:color="auto"/>
        <w:right w:val="none" w:sz="0" w:space="0" w:color="auto"/>
      </w:divBdr>
    </w:div>
    <w:div w:id="28460938">
      <w:bodyDiv w:val="1"/>
      <w:marLeft w:val="0"/>
      <w:marRight w:val="0"/>
      <w:marTop w:val="0"/>
      <w:marBottom w:val="0"/>
      <w:divBdr>
        <w:top w:val="none" w:sz="0" w:space="0" w:color="auto"/>
        <w:left w:val="none" w:sz="0" w:space="0" w:color="auto"/>
        <w:bottom w:val="none" w:sz="0" w:space="0" w:color="auto"/>
        <w:right w:val="none" w:sz="0" w:space="0" w:color="auto"/>
      </w:divBdr>
    </w:div>
    <w:div w:id="29957250">
      <w:bodyDiv w:val="1"/>
      <w:marLeft w:val="0"/>
      <w:marRight w:val="0"/>
      <w:marTop w:val="0"/>
      <w:marBottom w:val="0"/>
      <w:divBdr>
        <w:top w:val="none" w:sz="0" w:space="0" w:color="auto"/>
        <w:left w:val="none" w:sz="0" w:space="0" w:color="auto"/>
        <w:bottom w:val="none" w:sz="0" w:space="0" w:color="auto"/>
        <w:right w:val="none" w:sz="0" w:space="0" w:color="auto"/>
      </w:divBdr>
    </w:div>
    <w:div w:id="34278342">
      <w:bodyDiv w:val="1"/>
      <w:marLeft w:val="0"/>
      <w:marRight w:val="0"/>
      <w:marTop w:val="0"/>
      <w:marBottom w:val="0"/>
      <w:divBdr>
        <w:top w:val="none" w:sz="0" w:space="0" w:color="auto"/>
        <w:left w:val="none" w:sz="0" w:space="0" w:color="auto"/>
        <w:bottom w:val="none" w:sz="0" w:space="0" w:color="auto"/>
        <w:right w:val="none" w:sz="0" w:space="0" w:color="auto"/>
      </w:divBdr>
    </w:div>
    <w:div w:id="39328935">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39786246">
      <w:bodyDiv w:val="1"/>
      <w:marLeft w:val="0"/>
      <w:marRight w:val="0"/>
      <w:marTop w:val="0"/>
      <w:marBottom w:val="0"/>
      <w:divBdr>
        <w:top w:val="none" w:sz="0" w:space="0" w:color="auto"/>
        <w:left w:val="none" w:sz="0" w:space="0" w:color="auto"/>
        <w:bottom w:val="none" w:sz="0" w:space="0" w:color="auto"/>
        <w:right w:val="none" w:sz="0" w:space="0" w:color="auto"/>
      </w:divBdr>
    </w:div>
    <w:div w:id="42098778">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2169089">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1368773">
      <w:bodyDiv w:val="1"/>
      <w:marLeft w:val="0"/>
      <w:marRight w:val="0"/>
      <w:marTop w:val="0"/>
      <w:marBottom w:val="0"/>
      <w:divBdr>
        <w:top w:val="none" w:sz="0" w:space="0" w:color="auto"/>
        <w:left w:val="none" w:sz="0" w:space="0" w:color="auto"/>
        <w:bottom w:val="none" w:sz="0" w:space="0" w:color="auto"/>
        <w:right w:val="none" w:sz="0" w:space="0" w:color="auto"/>
      </w:divBdr>
    </w:div>
    <w:div w:id="61872660">
      <w:bodyDiv w:val="1"/>
      <w:marLeft w:val="0"/>
      <w:marRight w:val="0"/>
      <w:marTop w:val="0"/>
      <w:marBottom w:val="0"/>
      <w:divBdr>
        <w:top w:val="none" w:sz="0" w:space="0" w:color="auto"/>
        <w:left w:val="none" w:sz="0" w:space="0" w:color="auto"/>
        <w:bottom w:val="none" w:sz="0" w:space="0" w:color="auto"/>
        <w:right w:val="none" w:sz="0" w:space="0" w:color="auto"/>
      </w:divBdr>
    </w:div>
    <w:div w:id="62457292">
      <w:bodyDiv w:val="1"/>
      <w:marLeft w:val="0"/>
      <w:marRight w:val="0"/>
      <w:marTop w:val="0"/>
      <w:marBottom w:val="0"/>
      <w:divBdr>
        <w:top w:val="none" w:sz="0" w:space="0" w:color="auto"/>
        <w:left w:val="none" w:sz="0" w:space="0" w:color="auto"/>
        <w:bottom w:val="none" w:sz="0" w:space="0" w:color="auto"/>
        <w:right w:val="none" w:sz="0" w:space="0" w:color="auto"/>
      </w:divBdr>
    </w:div>
    <w:div w:id="66153759">
      <w:bodyDiv w:val="1"/>
      <w:marLeft w:val="0"/>
      <w:marRight w:val="0"/>
      <w:marTop w:val="0"/>
      <w:marBottom w:val="0"/>
      <w:divBdr>
        <w:top w:val="none" w:sz="0" w:space="0" w:color="auto"/>
        <w:left w:val="none" w:sz="0" w:space="0" w:color="auto"/>
        <w:bottom w:val="none" w:sz="0" w:space="0" w:color="auto"/>
        <w:right w:val="none" w:sz="0" w:space="0" w:color="auto"/>
      </w:divBdr>
    </w:div>
    <w:div w:id="67046975">
      <w:bodyDiv w:val="1"/>
      <w:marLeft w:val="0"/>
      <w:marRight w:val="0"/>
      <w:marTop w:val="0"/>
      <w:marBottom w:val="0"/>
      <w:divBdr>
        <w:top w:val="none" w:sz="0" w:space="0" w:color="auto"/>
        <w:left w:val="none" w:sz="0" w:space="0" w:color="auto"/>
        <w:bottom w:val="none" w:sz="0" w:space="0" w:color="auto"/>
        <w:right w:val="none" w:sz="0" w:space="0" w:color="auto"/>
      </w:divBdr>
    </w:div>
    <w:div w:id="6877330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4137294">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92942880">
      <w:bodyDiv w:val="1"/>
      <w:marLeft w:val="0"/>
      <w:marRight w:val="0"/>
      <w:marTop w:val="0"/>
      <w:marBottom w:val="0"/>
      <w:divBdr>
        <w:top w:val="none" w:sz="0" w:space="0" w:color="auto"/>
        <w:left w:val="none" w:sz="0" w:space="0" w:color="auto"/>
        <w:bottom w:val="none" w:sz="0" w:space="0" w:color="auto"/>
        <w:right w:val="none" w:sz="0" w:space="0" w:color="auto"/>
      </w:divBdr>
    </w:div>
    <w:div w:id="9937880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09667499">
      <w:bodyDiv w:val="1"/>
      <w:marLeft w:val="0"/>
      <w:marRight w:val="0"/>
      <w:marTop w:val="0"/>
      <w:marBottom w:val="0"/>
      <w:divBdr>
        <w:top w:val="none" w:sz="0" w:space="0" w:color="auto"/>
        <w:left w:val="none" w:sz="0" w:space="0" w:color="auto"/>
        <w:bottom w:val="none" w:sz="0" w:space="0" w:color="auto"/>
        <w:right w:val="none" w:sz="0" w:space="0" w:color="auto"/>
      </w:divBdr>
    </w:div>
    <w:div w:id="112096880">
      <w:bodyDiv w:val="1"/>
      <w:marLeft w:val="0"/>
      <w:marRight w:val="0"/>
      <w:marTop w:val="0"/>
      <w:marBottom w:val="0"/>
      <w:divBdr>
        <w:top w:val="none" w:sz="0" w:space="0" w:color="auto"/>
        <w:left w:val="none" w:sz="0" w:space="0" w:color="auto"/>
        <w:bottom w:val="none" w:sz="0" w:space="0" w:color="auto"/>
        <w:right w:val="none" w:sz="0" w:space="0" w:color="auto"/>
      </w:divBdr>
    </w:div>
    <w:div w:id="117797670">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312752">
      <w:bodyDiv w:val="1"/>
      <w:marLeft w:val="0"/>
      <w:marRight w:val="0"/>
      <w:marTop w:val="0"/>
      <w:marBottom w:val="0"/>
      <w:divBdr>
        <w:top w:val="none" w:sz="0" w:space="0" w:color="auto"/>
        <w:left w:val="none" w:sz="0" w:space="0" w:color="auto"/>
        <w:bottom w:val="none" w:sz="0" w:space="0" w:color="auto"/>
        <w:right w:val="none" w:sz="0" w:space="0" w:color="auto"/>
      </w:divBdr>
    </w:div>
    <w:div w:id="124398794">
      <w:bodyDiv w:val="1"/>
      <w:marLeft w:val="0"/>
      <w:marRight w:val="0"/>
      <w:marTop w:val="0"/>
      <w:marBottom w:val="0"/>
      <w:divBdr>
        <w:top w:val="none" w:sz="0" w:space="0" w:color="auto"/>
        <w:left w:val="none" w:sz="0" w:space="0" w:color="auto"/>
        <w:bottom w:val="none" w:sz="0" w:space="0" w:color="auto"/>
        <w:right w:val="none" w:sz="0" w:space="0" w:color="auto"/>
      </w:divBdr>
    </w:div>
    <w:div w:id="13456516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7304582">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078648">
      <w:bodyDiv w:val="1"/>
      <w:marLeft w:val="0"/>
      <w:marRight w:val="0"/>
      <w:marTop w:val="0"/>
      <w:marBottom w:val="0"/>
      <w:divBdr>
        <w:top w:val="none" w:sz="0" w:space="0" w:color="auto"/>
        <w:left w:val="none" w:sz="0" w:space="0" w:color="auto"/>
        <w:bottom w:val="none" w:sz="0" w:space="0" w:color="auto"/>
        <w:right w:val="none" w:sz="0" w:space="0" w:color="auto"/>
      </w:divBdr>
    </w:div>
    <w:div w:id="15276476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299312">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946604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4708105">
      <w:bodyDiv w:val="1"/>
      <w:marLeft w:val="0"/>
      <w:marRight w:val="0"/>
      <w:marTop w:val="0"/>
      <w:marBottom w:val="0"/>
      <w:divBdr>
        <w:top w:val="none" w:sz="0" w:space="0" w:color="auto"/>
        <w:left w:val="none" w:sz="0" w:space="0" w:color="auto"/>
        <w:bottom w:val="none" w:sz="0" w:space="0" w:color="auto"/>
        <w:right w:val="none" w:sz="0" w:space="0" w:color="auto"/>
      </w:divBdr>
    </w:div>
    <w:div w:id="166868828">
      <w:bodyDiv w:val="1"/>
      <w:marLeft w:val="0"/>
      <w:marRight w:val="0"/>
      <w:marTop w:val="0"/>
      <w:marBottom w:val="0"/>
      <w:divBdr>
        <w:top w:val="none" w:sz="0" w:space="0" w:color="auto"/>
        <w:left w:val="none" w:sz="0" w:space="0" w:color="auto"/>
        <w:bottom w:val="none" w:sz="0" w:space="0" w:color="auto"/>
        <w:right w:val="none" w:sz="0" w:space="0" w:color="auto"/>
      </w:divBdr>
    </w:div>
    <w:div w:id="169224797">
      <w:bodyDiv w:val="1"/>
      <w:marLeft w:val="0"/>
      <w:marRight w:val="0"/>
      <w:marTop w:val="0"/>
      <w:marBottom w:val="0"/>
      <w:divBdr>
        <w:top w:val="none" w:sz="0" w:space="0" w:color="auto"/>
        <w:left w:val="none" w:sz="0" w:space="0" w:color="auto"/>
        <w:bottom w:val="none" w:sz="0" w:space="0" w:color="auto"/>
        <w:right w:val="none" w:sz="0" w:space="0" w:color="auto"/>
      </w:divBdr>
    </w:div>
    <w:div w:id="170027567">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474151">
      <w:bodyDiv w:val="1"/>
      <w:marLeft w:val="0"/>
      <w:marRight w:val="0"/>
      <w:marTop w:val="0"/>
      <w:marBottom w:val="0"/>
      <w:divBdr>
        <w:top w:val="none" w:sz="0" w:space="0" w:color="auto"/>
        <w:left w:val="none" w:sz="0" w:space="0" w:color="auto"/>
        <w:bottom w:val="none" w:sz="0" w:space="0" w:color="auto"/>
        <w:right w:val="none" w:sz="0" w:space="0" w:color="auto"/>
      </w:divBdr>
    </w:div>
    <w:div w:id="17963428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8179127">
      <w:bodyDiv w:val="1"/>
      <w:marLeft w:val="0"/>
      <w:marRight w:val="0"/>
      <w:marTop w:val="0"/>
      <w:marBottom w:val="0"/>
      <w:divBdr>
        <w:top w:val="none" w:sz="0" w:space="0" w:color="auto"/>
        <w:left w:val="none" w:sz="0" w:space="0" w:color="auto"/>
        <w:bottom w:val="none" w:sz="0" w:space="0" w:color="auto"/>
        <w:right w:val="none" w:sz="0" w:space="0" w:color="auto"/>
      </w:divBdr>
    </w:div>
    <w:div w:id="188573618">
      <w:bodyDiv w:val="1"/>
      <w:marLeft w:val="0"/>
      <w:marRight w:val="0"/>
      <w:marTop w:val="0"/>
      <w:marBottom w:val="0"/>
      <w:divBdr>
        <w:top w:val="none" w:sz="0" w:space="0" w:color="auto"/>
        <w:left w:val="none" w:sz="0" w:space="0" w:color="auto"/>
        <w:bottom w:val="none" w:sz="0" w:space="0" w:color="auto"/>
        <w:right w:val="none" w:sz="0" w:space="0" w:color="auto"/>
      </w:divBdr>
    </w:div>
    <w:div w:id="191891312">
      <w:bodyDiv w:val="1"/>
      <w:marLeft w:val="0"/>
      <w:marRight w:val="0"/>
      <w:marTop w:val="0"/>
      <w:marBottom w:val="0"/>
      <w:divBdr>
        <w:top w:val="none" w:sz="0" w:space="0" w:color="auto"/>
        <w:left w:val="none" w:sz="0" w:space="0" w:color="auto"/>
        <w:bottom w:val="none" w:sz="0" w:space="0" w:color="auto"/>
        <w:right w:val="none" w:sz="0" w:space="0" w:color="auto"/>
      </w:divBdr>
    </w:div>
    <w:div w:id="195821841">
      <w:bodyDiv w:val="1"/>
      <w:marLeft w:val="0"/>
      <w:marRight w:val="0"/>
      <w:marTop w:val="0"/>
      <w:marBottom w:val="0"/>
      <w:divBdr>
        <w:top w:val="none" w:sz="0" w:space="0" w:color="auto"/>
        <w:left w:val="none" w:sz="0" w:space="0" w:color="auto"/>
        <w:bottom w:val="none" w:sz="0" w:space="0" w:color="auto"/>
        <w:right w:val="none" w:sz="0" w:space="0" w:color="auto"/>
      </w:divBdr>
    </w:div>
    <w:div w:id="195967128">
      <w:bodyDiv w:val="1"/>
      <w:marLeft w:val="0"/>
      <w:marRight w:val="0"/>
      <w:marTop w:val="0"/>
      <w:marBottom w:val="0"/>
      <w:divBdr>
        <w:top w:val="none" w:sz="0" w:space="0" w:color="auto"/>
        <w:left w:val="none" w:sz="0" w:space="0" w:color="auto"/>
        <w:bottom w:val="none" w:sz="0" w:space="0" w:color="auto"/>
        <w:right w:val="none" w:sz="0" w:space="0" w:color="auto"/>
      </w:divBdr>
    </w:div>
    <w:div w:id="197014261">
      <w:bodyDiv w:val="1"/>
      <w:marLeft w:val="0"/>
      <w:marRight w:val="0"/>
      <w:marTop w:val="0"/>
      <w:marBottom w:val="0"/>
      <w:divBdr>
        <w:top w:val="none" w:sz="0" w:space="0" w:color="auto"/>
        <w:left w:val="none" w:sz="0" w:space="0" w:color="auto"/>
        <w:bottom w:val="none" w:sz="0" w:space="0" w:color="auto"/>
        <w:right w:val="none" w:sz="0" w:space="0" w:color="auto"/>
      </w:divBdr>
    </w:div>
    <w:div w:id="197281644">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2988464">
      <w:bodyDiv w:val="1"/>
      <w:marLeft w:val="0"/>
      <w:marRight w:val="0"/>
      <w:marTop w:val="0"/>
      <w:marBottom w:val="0"/>
      <w:divBdr>
        <w:top w:val="none" w:sz="0" w:space="0" w:color="auto"/>
        <w:left w:val="none" w:sz="0" w:space="0" w:color="auto"/>
        <w:bottom w:val="none" w:sz="0" w:space="0" w:color="auto"/>
        <w:right w:val="none" w:sz="0" w:space="0" w:color="auto"/>
      </w:divBdr>
    </w:div>
    <w:div w:id="206600263">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1120407">
      <w:bodyDiv w:val="1"/>
      <w:marLeft w:val="0"/>
      <w:marRight w:val="0"/>
      <w:marTop w:val="0"/>
      <w:marBottom w:val="0"/>
      <w:divBdr>
        <w:top w:val="none" w:sz="0" w:space="0" w:color="auto"/>
        <w:left w:val="none" w:sz="0" w:space="0" w:color="auto"/>
        <w:bottom w:val="none" w:sz="0" w:space="0" w:color="auto"/>
        <w:right w:val="none" w:sz="0" w:space="0" w:color="auto"/>
      </w:divBdr>
    </w:div>
    <w:div w:id="212884230">
      <w:bodyDiv w:val="1"/>
      <w:marLeft w:val="0"/>
      <w:marRight w:val="0"/>
      <w:marTop w:val="0"/>
      <w:marBottom w:val="0"/>
      <w:divBdr>
        <w:top w:val="none" w:sz="0" w:space="0" w:color="auto"/>
        <w:left w:val="none" w:sz="0" w:space="0" w:color="auto"/>
        <w:bottom w:val="none" w:sz="0" w:space="0" w:color="auto"/>
        <w:right w:val="none" w:sz="0" w:space="0" w:color="auto"/>
      </w:divBdr>
    </w:div>
    <w:div w:id="213543383">
      <w:bodyDiv w:val="1"/>
      <w:marLeft w:val="0"/>
      <w:marRight w:val="0"/>
      <w:marTop w:val="0"/>
      <w:marBottom w:val="0"/>
      <w:divBdr>
        <w:top w:val="none" w:sz="0" w:space="0" w:color="auto"/>
        <w:left w:val="none" w:sz="0" w:space="0" w:color="auto"/>
        <w:bottom w:val="none" w:sz="0" w:space="0" w:color="auto"/>
        <w:right w:val="none" w:sz="0" w:space="0" w:color="auto"/>
      </w:divBdr>
    </w:div>
    <w:div w:id="214706797">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108954">
      <w:bodyDiv w:val="1"/>
      <w:marLeft w:val="0"/>
      <w:marRight w:val="0"/>
      <w:marTop w:val="0"/>
      <w:marBottom w:val="0"/>
      <w:divBdr>
        <w:top w:val="none" w:sz="0" w:space="0" w:color="auto"/>
        <w:left w:val="none" w:sz="0" w:space="0" w:color="auto"/>
        <w:bottom w:val="none" w:sz="0" w:space="0" w:color="auto"/>
        <w:right w:val="none" w:sz="0" w:space="0" w:color="auto"/>
      </w:divBdr>
    </w:div>
    <w:div w:id="223837053">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9586338">
      <w:bodyDiv w:val="1"/>
      <w:marLeft w:val="0"/>
      <w:marRight w:val="0"/>
      <w:marTop w:val="0"/>
      <w:marBottom w:val="0"/>
      <w:divBdr>
        <w:top w:val="none" w:sz="0" w:space="0" w:color="auto"/>
        <w:left w:val="none" w:sz="0" w:space="0" w:color="auto"/>
        <w:bottom w:val="none" w:sz="0" w:space="0" w:color="auto"/>
        <w:right w:val="none" w:sz="0" w:space="0" w:color="auto"/>
      </w:divBdr>
    </w:div>
    <w:div w:id="229970562">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4096076">
      <w:bodyDiv w:val="1"/>
      <w:marLeft w:val="0"/>
      <w:marRight w:val="0"/>
      <w:marTop w:val="0"/>
      <w:marBottom w:val="0"/>
      <w:divBdr>
        <w:top w:val="none" w:sz="0" w:space="0" w:color="auto"/>
        <w:left w:val="none" w:sz="0" w:space="0" w:color="auto"/>
        <w:bottom w:val="none" w:sz="0" w:space="0" w:color="auto"/>
        <w:right w:val="none" w:sz="0" w:space="0" w:color="auto"/>
      </w:divBdr>
    </w:div>
    <w:div w:id="238562371">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755493">
      <w:bodyDiv w:val="1"/>
      <w:marLeft w:val="0"/>
      <w:marRight w:val="0"/>
      <w:marTop w:val="0"/>
      <w:marBottom w:val="0"/>
      <w:divBdr>
        <w:top w:val="none" w:sz="0" w:space="0" w:color="auto"/>
        <w:left w:val="none" w:sz="0" w:space="0" w:color="auto"/>
        <w:bottom w:val="none" w:sz="0" w:space="0" w:color="auto"/>
        <w:right w:val="none" w:sz="0" w:space="0" w:color="auto"/>
      </w:divBdr>
    </w:div>
    <w:div w:id="245265697">
      <w:bodyDiv w:val="1"/>
      <w:marLeft w:val="0"/>
      <w:marRight w:val="0"/>
      <w:marTop w:val="0"/>
      <w:marBottom w:val="0"/>
      <w:divBdr>
        <w:top w:val="none" w:sz="0" w:space="0" w:color="auto"/>
        <w:left w:val="none" w:sz="0" w:space="0" w:color="auto"/>
        <w:bottom w:val="none" w:sz="0" w:space="0" w:color="auto"/>
        <w:right w:val="none" w:sz="0" w:space="0" w:color="auto"/>
      </w:divBdr>
    </w:div>
    <w:div w:id="246310274">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7885709">
      <w:bodyDiv w:val="1"/>
      <w:marLeft w:val="0"/>
      <w:marRight w:val="0"/>
      <w:marTop w:val="0"/>
      <w:marBottom w:val="0"/>
      <w:divBdr>
        <w:top w:val="none" w:sz="0" w:space="0" w:color="auto"/>
        <w:left w:val="none" w:sz="0" w:space="0" w:color="auto"/>
        <w:bottom w:val="none" w:sz="0" w:space="0" w:color="auto"/>
        <w:right w:val="none" w:sz="0" w:space="0" w:color="auto"/>
      </w:divBdr>
    </w:div>
    <w:div w:id="248581143">
      <w:bodyDiv w:val="1"/>
      <w:marLeft w:val="0"/>
      <w:marRight w:val="0"/>
      <w:marTop w:val="0"/>
      <w:marBottom w:val="0"/>
      <w:divBdr>
        <w:top w:val="none" w:sz="0" w:space="0" w:color="auto"/>
        <w:left w:val="none" w:sz="0" w:space="0" w:color="auto"/>
        <w:bottom w:val="none" w:sz="0" w:space="0" w:color="auto"/>
        <w:right w:val="none" w:sz="0" w:space="0" w:color="auto"/>
      </w:divBdr>
    </w:div>
    <w:div w:id="251204854">
      <w:bodyDiv w:val="1"/>
      <w:marLeft w:val="0"/>
      <w:marRight w:val="0"/>
      <w:marTop w:val="0"/>
      <w:marBottom w:val="0"/>
      <w:divBdr>
        <w:top w:val="none" w:sz="0" w:space="0" w:color="auto"/>
        <w:left w:val="none" w:sz="0" w:space="0" w:color="auto"/>
        <w:bottom w:val="none" w:sz="0" w:space="0" w:color="auto"/>
        <w:right w:val="none" w:sz="0" w:space="0" w:color="auto"/>
      </w:divBdr>
    </w:div>
    <w:div w:id="253365056">
      <w:bodyDiv w:val="1"/>
      <w:marLeft w:val="0"/>
      <w:marRight w:val="0"/>
      <w:marTop w:val="0"/>
      <w:marBottom w:val="0"/>
      <w:divBdr>
        <w:top w:val="none" w:sz="0" w:space="0" w:color="auto"/>
        <w:left w:val="none" w:sz="0" w:space="0" w:color="auto"/>
        <w:bottom w:val="none" w:sz="0" w:space="0" w:color="auto"/>
        <w:right w:val="none" w:sz="0" w:space="0" w:color="auto"/>
      </w:divBdr>
    </w:div>
    <w:div w:id="255791987">
      <w:bodyDiv w:val="1"/>
      <w:marLeft w:val="0"/>
      <w:marRight w:val="0"/>
      <w:marTop w:val="0"/>
      <w:marBottom w:val="0"/>
      <w:divBdr>
        <w:top w:val="none" w:sz="0" w:space="0" w:color="auto"/>
        <w:left w:val="none" w:sz="0" w:space="0" w:color="auto"/>
        <w:bottom w:val="none" w:sz="0" w:space="0" w:color="auto"/>
        <w:right w:val="none" w:sz="0" w:space="0" w:color="auto"/>
      </w:divBdr>
    </w:div>
    <w:div w:id="257910743">
      <w:bodyDiv w:val="1"/>
      <w:marLeft w:val="0"/>
      <w:marRight w:val="0"/>
      <w:marTop w:val="0"/>
      <w:marBottom w:val="0"/>
      <w:divBdr>
        <w:top w:val="none" w:sz="0" w:space="0" w:color="auto"/>
        <w:left w:val="none" w:sz="0" w:space="0" w:color="auto"/>
        <w:bottom w:val="none" w:sz="0" w:space="0" w:color="auto"/>
        <w:right w:val="none" w:sz="0" w:space="0" w:color="auto"/>
      </w:divBdr>
    </w:div>
    <w:div w:id="266237834">
      <w:bodyDiv w:val="1"/>
      <w:marLeft w:val="0"/>
      <w:marRight w:val="0"/>
      <w:marTop w:val="0"/>
      <w:marBottom w:val="0"/>
      <w:divBdr>
        <w:top w:val="none" w:sz="0" w:space="0" w:color="auto"/>
        <w:left w:val="none" w:sz="0" w:space="0" w:color="auto"/>
        <w:bottom w:val="none" w:sz="0" w:space="0" w:color="auto"/>
        <w:right w:val="none" w:sz="0" w:space="0" w:color="auto"/>
      </w:divBdr>
    </w:div>
    <w:div w:id="270094630">
      <w:bodyDiv w:val="1"/>
      <w:marLeft w:val="0"/>
      <w:marRight w:val="0"/>
      <w:marTop w:val="0"/>
      <w:marBottom w:val="0"/>
      <w:divBdr>
        <w:top w:val="none" w:sz="0" w:space="0" w:color="auto"/>
        <w:left w:val="none" w:sz="0" w:space="0" w:color="auto"/>
        <w:bottom w:val="none" w:sz="0" w:space="0" w:color="auto"/>
        <w:right w:val="none" w:sz="0" w:space="0" w:color="auto"/>
      </w:divBdr>
    </w:div>
    <w:div w:id="272203212">
      <w:bodyDiv w:val="1"/>
      <w:marLeft w:val="0"/>
      <w:marRight w:val="0"/>
      <w:marTop w:val="0"/>
      <w:marBottom w:val="0"/>
      <w:divBdr>
        <w:top w:val="none" w:sz="0" w:space="0" w:color="auto"/>
        <w:left w:val="none" w:sz="0" w:space="0" w:color="auto"/>
        <w:bottom w:val="none" w:sz="0" w:space="0" w:color="auto"/>
        <w:right w:val="none" w:sz="0" w:space="0" w:color="auto"/>
      </w:divBdr>
    </w:div>
    <w:div w:id="274824144">
      <w:bodyDiv w:val="1"/>
      <w:marLeft w:val="0"/>
      <w:marRight w:val="0"/>
      <w:marTop w:val="0"/>
      <w:marBottom w:val="0"/>
      <w:divBdr>
        <w:top w:val="none" w:sz="0" w:space="0" w:color="auto"/>
        <w:left w:val="none" w:sz="0" w:space="0" w:color="auto"/>
        <w:bottom w:val="none" w:sz="0" w:space="0" w:color="auto"/>
        <w:right w:val="none" w:sz="0" w:space="0" w:color="auto"/>
      </w:divBdr>
    </w:div>
    <w:div w:id="275059850">
      <w:bodyDiv w:val="1"/>
      <w:marLeft w:val="0"/>
      <w:marRight w:val="0"/>
      <w:marTop w:val="0"/>
      <w:marBottom w:val="0"/>
      <w:divBdr>
        <w:top w:val="none" w:sz="0" w:space="0" w:color="auto"/>
        <w:left w:val="none" w:sz="0" w:space="0" w:color="auto"/>
        <w:bottom w:val="none" w:sz="0" w:space="0" w:color="auto"/>
        <w:right w:val="none" w:sz="0" w:space="0" w:color="auto"/>
      </w:divBdr>
    </w:div>
    <w:div w:id="276909635">
      <w:bodyDiv w:val="1"/>
      <w:marLeft w:val="0"/>
      <w:marRight w:val="0"/>
      <w:marTop w:val="0"/>
      <w:marBottom w:val="0"/>
      <w:divBdr>
        <w:top w:val="none" w:sz="0" w:space="0" w:color="auto"/>
        <w:left w:val="none" w:sz="0" w:space="0" w:color="auto"/>
        <w:bottom w:val="none" w:sz="0" w:space="0" w:color="auto"/>
        <w:right w:val="none" w:sz="0" w:space="0" w:color="auto"/>
      </w:divBdr>
    </w:div>
    <w:div w:id="280117502">
      <w:bodyDiv w:val="1"/>
      <w:marLeft w:val="0"/>
      <w:marRight w:val="0"/>
      <w:marTop w:val="0"/>
      <w:marBottom w:val="0"/>
      <w:divBdr>
        <w:top w:val="none" w:sz="0" w:space="0" w:color="auto"/>
        <w:left w:val="none" w:sz="0" w:space="0" w:color="auto"/>
        <w:bottom w:val="none" w:sz="0" w:space="0" w:color="auto"/>
        <w:right w:val="none" w:sz="0" w:space="0" w:color="auto"/>
      </w:divBdr>
    </w:div>
    <w:div w:id="281882790">
      <w:bodyDiv w:val="1"/>
      <w:marLeft w:val="0"/>
      <w:marRight w:val="0"/>
      <w:marTop w:val="0"/>
      <w:marBottom w:val="0"/>
      <w:divBdr>
        <w:top w:val="none" w:sz="0" w:space="0" w:color="auto"/>
        <w:left w:val="none" w:sz="0" w:space="0" w:color="auto"/>
        <w:bottom w:val="none" w:sz="0" w:space="0" w:color="auto"/>
        <w:right w:val="none" w:sz="0" w:space="0" w:color="auto"/>
      </w:divBdr>
    </w:div>
    <w:div w:id="282536637">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8389297">
      <w:bodyDiv w:val="1"/>
      <w:marLeft w:val="0"/>
      <w:marRight w:val="0"/>
      <w:marTop w:val="0"/>
      <w:marBottom w:val="0"/>
      <w:divBdr>
        <w:top w:val="none" w:sz="0" w:space="0" w:color="auto"/>
        <w:left w:val="none" w:sz="0" w:space="0" w:color="auto"/>
        <w:bottom w:val="none" w:sz="0" w:space="0" w:color="auto"/>
        <w:right w:val="none" w:sz="0" w:space="0" w:color="auto"/>
      </w:divBdr>
    </w:div>
    <w:div w:id="300696831">
      <w:bodyDiv w:val="1"/>
      <w:marLeft w:val="0"/>
      <w:marRight w:val="0"/>
      <w:marTop w:val="0"/>
      <w:marBottom w:val="0"/>
      <w:divBdr>
        <w:top w:val="none" w:sz="0" w:space="0" w:color="auto"/>
        <w:left w:val="none" w:sz="0" w:space="0" w:color="auto"/>
        <w:bottom w:val="none" w:sz="0" w:space="0" w:color="auto"/>
        <w:right w:val="none" w:sz="0" w:space="0" w:color="auto"/>
      </w:divBdr>
    </w:div>
    <w:div w:id="301233706">
      <w:bodyDiv w:val="1"/>
      <w:marLeft w:val="0"/>
      <w:marRight w:val="0"/>
      <w:marTop w:val="0"/>
      <w:marBottom w:val="0"/>
      <w:divBdr>
        <w:top w:val="none" w:sz="0" w:space="0" w:color="auto"/>
        <w:left w:val="none" w:sz="0" w:space="0" w:color="auto"/>
        <w:bottom w:val="none" w:sz="0" w:space="0" w:color="auto"/>
        <w:right w:val="none" w:sz="0" w:space="0" w:color="auto"/>
      </w:divBdr>
    </w:div>
    <w:div w:id="303240530">
      <w:bodyDiv w:val="1"/>
      <w:marLeft w:val="0"/>
      <w:marRight w:val="0"/>
      <w:marTop w:val="0"/>
      <w:marBottom w:val="0"/>
      <w:divBdr>
        <w:top w:val="none" w:sz="0" w:space="0" w:color="auto"/>
        <w:left w:val="none" w:sz="0" w:space="0" w:color="auto"/>
        <w:bottom w:val="none" w:sz="0" w:space="0" w:color="auto"/>
        <w:right w:val="none" w:sz="0" w:space="0" w:color="auto"/>
      </w:divBdr>
    </w:div>
    <w:div w:id="306320945">
      <w:bodyDiv w:val="1"/>
      <w:marLeft w:val="0"/>
      <w:marRight w:val="0"/>
      <w:marTop w:val="0"/>
      <w:marBottom w:val="0"/>
      <w:divBdr>
        <w:top w:val="none" w:sz="0" w:space="0" w:color="auto"/>
        <w:left w:val="none" w:sz="0" w:space="0" w:color="auto"/>
        <w:bottom w:val="none" w:sz="0" w:space="0" w:color="auto"/>
        <w:right w:val="none" w:sz="0" w:space="0" w:color="auto"/>
      </w:divBdr>
    </w:div>
    <w:div w:id="30659523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7906133">
      <w:bodyDiv w:val="1"/>
      <w:marLeft w:val="0"/>
      <w:marRight w:val="0"/>
      <w:marTop w:val="0"/>
      <w:marBottom w:val="0"/>
      <w:divBdr>
        <w:top w:val="none" w:sz="0" w:space="0" w:color="auto"/>
        <w:left w:val="none" w:sz="0" w:space="0" w:color="auto"/>
        <w:bottom w:val="none" w:sz="0" w:space="0" w:color="auto"/>
        <w:right w:val="none" w:sz="0" w:space="0" w:color="auto"/>
      </w:divBdr>
    </w:div>
    <w:div w:id="308636301">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2612184">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0430240">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3431944">
      <w:bodyDiv w:val="1"/>
      <w:marLeft w:val="0"/>
      <w:marRight w:val="0"/>
      <w:marTop w:val="0"/>
      <w:marBottom w:val="0"/>
      <w:divBdr>
        <w:top w:val="none" w:sz="0" w:space="0" w:color="auto"/>
        <w:left w:val="none" w:sz="0" w:space="0" w:color="auto"/>
        <w:bottom w:val="none" w:sz="0" w:space="0" w:color="auto"/>
        <w:right w:val="none" w:sz="0" w:space="0" w:color="auto"/>
      </w:divBdr>
    </w:div>
    <w:div w:id="325940395">
      <w:bodyDiv w:val="1"/>
      <w:marLeft w:val="0"/>
      <w:marRight w:val="0"/>
      <w:marTop w:val="0"/>
      <w:marBottom w:val="0"/>
      <w:divBdr>
        <w:top w:val="none" w:sz="0" w:space="0" w:color="auto"/>
        <w:left w:val="none" w:sz="0" w:space="0" w:color="auto"/>
        <w:bottom w:val="none" w:sz="0" w:space="0" w:color="auto"/>
        <w:right w:val="none" w:sz="0" w:space="0" w:color="auto"/>
      </w:divBdr>
    </w:div>
    <w:div w:id="327367085">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28294190">
      <w:bodyDiv w:val="1"/>
      <w:marLeft w:val="0"/>
      <w:marRight w:val="0"/>
      <w:marTop w:val="0"/>
      <w:marBottom w:val="0"/>
      <w:divBdr>
        <w:top w:val="none" w:sz="0" w:space="0" w:color="auto"/>
        <w:left w:val="none" w:sz="0" w:space="0" w:color="auto"/>
        <w:bottom w:val="none" w:sz="0" w:space="0" w:color="auto"/>
        <w:right w:val="none" w:sz="0" w:space="0" w:color="auto"/>
      </w:divBdr>
    </w:div>
    <w:div w:id="332031605">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930674">
      <w:bodyDiv w:val="1"/>
      <w:marLeft w:val="0"/>
      <w:marRight w:val="0"/>
      <w:marTop w:val="0"/>
      <w:marBottom w:val="0"/>
      <w:divBdr>
        <w:top w:val="none" w:sz="0" w:space="0" w:color="auto"/>
        <w:left w:val="none" w:sz="0" w:space="0" w:color="auto"/>
        <w:bottom w:val="none" w:sz="0" w:space="0" w:color="auto"/>
        <w:right w:val="none" w:sz="0" w:space="0" w:color="auto"/>
      </w:divBdr>
    </w:div>
    <w:div w:id="338702815">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3554492">
      <w:bodyDiv w:val="1"/>
      <w:marLeft w:val="0"/>
      <w:marRight w:val="0"/>
      <w:marTop w:val="0"/>
      <w:marBottom w:val="0"/>
      <w:divBdr>
        <w:top w:val="none" w:sz="0" w:space="0" w:color="auto"/>
        <w:left w:val="none" w:sz="0" w:space="0" w:color="auto"/>
        <w:bottom w:val="none" w:sz="0" w:space="0" w:color="auto"/>
        <w:right w:val="none" w:sz="0" w:space="0" w:color="auto"/>
      </w:divBdr>
    </w:div>
    <w:div w:id="344014519">
      <w:bodyDiv w:val="1"/>
      <w:marLeft w:val="0"/>
      <w:marRight w:val="0"/>
      <w:marTop w:val="0"/>
      <w:marBottom w:val="0"/>
      <w:divBdr>
        <w:top w:val="none" w:sz="0" w:space="0" w:color="auto"/>
        <w:left w:val="none" w:sz="0" w:space="0" w:color="auto"/>
        <w:bottom w:val="none" w:sz="0" w:space="0" w:color="auto"/>
        <w:right w:val="none" w:sz="0" w:space="0" w:color="auto"/>
      </w:divBdr>
    </w:div>
    <w:div w:id="345517996">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46633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891264">
      <w:bodyDiv w:val="1"/>
      <w:marLeft w:val="0"/>
      <w:marRight w:val="0"/>
      <w:marTop w:val="0"/>
      <w:marBottom w:val="0"/>
      <w:divBdr>
        <w:top w:val="none" w:sz="0" w:space="0" w:color="auto"/>
        <w:left w:val="none" w:sz="0" w:space="0" w:color="auto"/>
        <w:bottom w:val="none" w:sz="0" w:space="0" w:color="auto"/>
        <w:right w:val="none" w:sz="0" w:space="0" w:color="auto"/>
      </w:divBdr>
    </w:div>
    <w:div w:id="359015112">
      <w:bodyDiv w:val="1"/>
      <w:marLeft w:val="0"/>
      <w:marRight w:val="0"/>
      <w:marTop w:val="0"/>
      <w:marBottom w:val="0"/>
      <w:divBdr>
        <w:top w:val="none" w:sz="0" w:space="0" w:color="auto"/>
        <w:left w:val="none" w:sz="0" w:space="0" w:color="auto"/>
        <w:bottom w:val="none" w:sz="0" w:space="0" w:color="auto"/>
        <w:right w:val="none" w:sz="0" w:space="0" w:color="auto"/>
      </w:divBdr>
    </w:div>
    <w:div w:id="366175634">
      <w:bodyDiv w:val="1"/>
      <w:marLeft w:val="0"/>
      <w:marRight w:val="0"/>
      <w:marTop w:val="0"/>
      <w:marBottom w:val="0"/>
      <w:divBdr>
        <w:top w:val="none" w:sz="0" w:space="0" w:color="auto"/>
        <w:left w:val="none" w:sz="0" w:space="0" w:color="auto"/>
        <w:bottom w:val="none" w:sz="0" w:space="0" w:color="auto"/>
        <w:right w:val="none" w:sz="0" w:space="0" w:color="auto"/>
      </w:divBdr>
    </w:div>
    <w:div w:id="37558689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323794">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948072">
      <w:bodyDiv w:val="1"/>
      <w:marLeft w:val="0"/>
      <w:marRight w:val="0"/>
      <w:marTop w:val="0"/>
      <w:marBottom w:val="0"/>
      <w:divBdr>
        <w:top w:val="none" w:sz="0" w:space="0" w:color="auto"/>
        <w:left w:val="none" w:sz="0" w:space="0" w:color="auto"/>
        <w:bottom w:val="none" w:sz="0" w:space="0" w:color="auto"/>
        <w:right w:val="none" w:sz="0" w:space="0" w:color="auto"/>
      </w:divBdr>
    </w:div>
    <w:div w:id="38483703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5422367">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4528">
      <w:bodyDiv w:val="1"/>
      <w:marLeft w:val="0"/>
      <w:marRight w:val="0"/>
      <w:marTop w:val="0"/>
      <w:marBottom w:val="0"/>
      <w:divBdr>
        <w:top w:val="none" w:sz="0" w:space="0" w:color="auto"/>
        <w:left w:val="none" w:sz="0" w:space="0" w:color="auto"/>
        <w:bottom w:val="none" w:sz="0" w:space="0" w:color="auto"/>
        <w:right w:val="none" w:sz="0" w:space="0" w:color="auto"/>
      </w:divBdr>
    </w:div>
    <w:div w:id="394360655">
      <w:bodyDiv w:val="1"/>
      <w:marLeft w:val="0"/>
      <w:marRight w:val="0"/>
      <w:marTop w:val="0"/>
      <w:marBottom w:val="0"/>
      <w:divBdr>
        <w:top w:val="none" w:sz="0" w:space="0" w:color="auto"/>
        <w:left w:val="none" w:sz="0" w:space="0" w:color="auto"/>
        <w:bottom w:val="none" w:sz="0" w:space="0" w:color="auto"/>
        <w:right w:val="none" w:sz="0" w:space="0" w:color="auto"/>
      </w:divBdr>
    </w:div>
    <w:div w:id="39505583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983702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757621">
      <w:bodyDiv w:val="1"/>
      <w:marLeft w:val="0"/>
      <w:marRight w:val="0"/>
      <w:marTop w:val="0"/>
      <w:marBottom w:val="0"/>
      <w:divBdr>
        <w:top w:val="none" w:sz="0" w:space="0" w:color="auto"/>
        <w:left w:val="none" w:sz="0" w:space="0" w:color="auto"/>
        <w:bottom w:val="none" w:sz="0" w:space="0" w:color="auto"/>
        <w:right w:val="none" w:sz="0" w:space="0" w:color="auto"/>
      </w:divBdr>
    </w:div>
    <w:div w:id="40889018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442753">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369691">
      <w:bodyDiv w:val="1"/>
      <w:marLeft w:val="0"/>
      <w:marRight w:val="0"/>
      <w:marTop w:val="0"/>
      <w:marBottom w:val="0"/>
      <w:divBdr>
        <w:top w:val="none" w:sz="0" w:space="0" w:color="auto"/>
        <w:left w:val="none" w:sz="0" w:space="0" w:color="auto"/>
        <w:bottom w:val="none" w:sz="0" w:space="0" w:color="auto"/>
        <w:right w:val="none" w:sz="0" w:space="0" w:color="auto"/>
      </w:divBdr>
    </w:div>
    <w:div w:id="419716321">
      <w:bodyDiv w:val="1"/>
      <w:marLeft w:val="0"/>
      <w:marRight w:val="0"/>
      <w:marTop w:val="0"/>
      <w:marBottom w:val="0"/>
      <w:divBdr>
        <w:top w:val="none" w:sz="0" w:space="0" w:color="auto"/>
        <w:left w:val="none" w:sz="0" w:space="0" w:color="auto"/>
        <w:bottom w:val="none" w:sz="0" w:space="0" w:color="auto"/>
        <w:right w:val="none" w:sz="0" w:space="0" w:color="auto"/>
      </w:divBdr>
    </w:div>
    <w:div w:id="421490284">
      <w:bodyDiv w:val="1"/>
      <w:marLeft w:val="0"/>
      <w:marRight w:val="0"/>
      <w:marTop w:val="0"/>
      <w:marBottom w:val="0"/>
      <w:divBdr>
        <w:top w:val="none" w:sz="0" w:space="0" w:color="auto"/>
        <w:left w:val="none" w:sz="0" w:space="0" w:color="auto"/>
        <w:bottom w:val="none" w:sz="0" w:space="0" w:color="auto"/>
        <w:right w:val="none" w:sz="0" w:space="0" w:color="auto"/>
      </w:divBdr>
    </w:div>
    <w:div w:id="425541812">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478612">
      <w:bodyDiv w:val="1"/>
      <w:marLeft w:val="0"/>
      <w:marRight w:val="0"/>
      <w:marTop w:val="0"/>
      <w:marBottom w:val="0"/>
      <w:divBdr>
        <w:top w:val="none" w:sz="0" w:space="0" w:color="auto"/>
        <w:left w:val="none" w:sz="0" w:space="0" w:color="auto"/>
        <w:bottom w:val="none" w:sz="0" w:space="0" w:color="auto"/>
        <w:right w:val="none" w:sz="0" w:space="0" w:color="auto"/>
      </w:divBdr>
    </w:div>
    <w:div w:id="45233069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816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648448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3086885">
      <w:bodyDiv w:val="1"/>
      <w:marLeft w:val="0"/>
      <w:marRight w:val="0"/>
      <w:marTop w:val="0"/>
      <w:marBottom w:val="0"/>
      <w:divBdr>
        <w:top w:val="none" w:sz="0" w:space="0" w:color="auto"/>
        <w:left w:val="none" w:sz="0" w:space="0" w:color="auto"/>
        <w:bottom w:val="none" w:sz="0" w:space="0" w:color="auto"/>
        <w:right w:val="none" w:sz="0" w:space="0" w:color="auto"/>
      </w:divBdr>
    </w:div>
    <w:div w:id="464012159">
      <w:bodyDiv w:val="1"/>
      <w:marLeft w:val="0"/>
      <w:marRight w:val="0"/>
      <w:marTop w:val="0"/>
      <w:marBottom w:val="0"/>
      <w:divBdr>
        <w:top w:val="none" w:sz="0" w:space="0" w:color="auto"/>
        <w:left w:val="none" w:sz="0" w:space="0" w:color="auto"/>
        <w:bottom w:val="none" w:sz="0" w:space="0" w:color="auto"/>
        <w:right w:val="none" w:sz="0" w:space="0" w:color="auto"/>
      </w:divBdr>
    </w:div>
    <w:div w:id="464349717">
      <w:bodyDiv w:val="1"/>
      <w:marLeft w:val="0"/>
      <w:marRight w:val="0"/>
      <w:marTop w:val="0"/>
      <w:marBottom w:val="0"/>
      <w:divBdr>
        <w:top w:val="none" w:sz="0" w:space="0" w:color="auto"/>
        <w:left w:val="none" w:sz="0" w:space="0" w:color="auto"/>
        <w:bottom w:val="none" w:sz="0" w:space="0" w:color="auto"/>
        <w:right w:val="none" w:sz="0" w:space="0" w:color="auto"/>
      </w:divBdr>
    </w:div>
    <w:div w:id="464354466">
      <w:bodyDiv w:val="1"/>
      <w:marLeft w:val="0"/>
      <w:marRight w:val="0"/>
      <w:marTop w:val="0"/>
      <w:marBottom w:val="0"/>
      <w:divBdr>
        <w:top w:val="none" w:sz="0" w:space="0" w:color="auto"/>
        <w:left w:val="none" w:sz="0" w:space="0" w:color="auto"/>
        <w:bottom w:val="none" w:sz="0" w:space="0" w:color="auto"/>
        <w:right w:val="none" w:sz="0" w:space="0" w:color="auto"/>
      </w:divBdr>
    </w:div>
    <w:div w:id="468134833">
      <w:bodyDiv w:val="1"/>
      <w:marLeft w:val="0"/>
      <w:marRight w:val="0"/>
      <w:marTop w:val="0"/>
      <w:marBottom w:val="0"/>
      <w:divBdr>
        <w:top w:val="none" w:sz="0" w:space="0" w:color="auto"/>
        <w:left w:val="none" w:sz="0" w:space="0" w:color="auto"/>
        <w:bottom w:val="none" w:sz="0" w:space="0" w:color="auto"/>
        <w:right w:val="none" w:sz="0" w:space="0" w:color="auto"/>
      </w:divBdr>
    </w:div>
    <w:div w:id="470176348">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8544818">
      <w:bodyDiv w:val="1"/>
      <w:marLeft w:val="0"/>
      <w:marRight w:val="0"/>
      <w:marTop w:val="0"/>
      <w:marBottom w:val="0"/>
      <w:divBdr>
        <w:top w:val="none" w:sz="0" w:space="0" w:color="auto"/>
        <w:left w:val="none" w:sz="0" w:space="0" w:color="auto"/>
        <w:bottom w:val="none" w:sz="0" w:space="0" w:color="auto"/>
        <w:right w:val="none" w:sz="0" w:space="0" w:color="auto"/>
      </w:divBdr>
    </w:div>
    <w:div w:id="479539082">
      <w:bodyDiv w:val="1"/>
      <w:marLeft w:val="0"/>
      <w:marRight w:val="0"/>
      <w:marTop w:val="0"/>
      <w:marBottom w:val="0"/>
      <w:divBdr>
        <w:top w:val="none" w:sz="0" w:space="0" w:color="auto"/>
        <w:left w:val="none" w:sz="0" w:space="0" w:color="auto"/>
        <w:bottom w:val="none" w:sz="0" w:space="0" w:color="auto"/>
        <w:right w:val="none" w:sz="0" w:space="0" w:color="auto"/>
      </w:divBdr>
    </w:div>
    <w:div w:id="480587153">
      <w:bodyDiv w:val="1"/>
      <w:marLeft w:val="0"/>
      <w:marRight w:val="0"/>
      <w:marTop w:val="0"/>
      <w:marBottom w:val="0"/>
      <w:divBdr>
        <w:top w:val="none" w:sz="0" w:space="0" w:color="auto"/>
        <w:left w:val="none" w:sz="0" w:space="0" w:color="auto"/>
        <w:bottom w:val="none" w:sz="0" w:space="0" w:color="auto"/>
        <w:right w:val="none" w:sz="0" w:space="0" w:color="auto"/>
      </w:divBdr>
    </w:div>
    <w:div w:id="481699940">
      <w:bodyDiv w:val="1"/>
      <w:marLeft w:val="0"/>
      <w:marRight w:val="0"/>
      <w:marTop w:val="0"/>
      <w:marBottom w:val="0"/>
      <w:divBdr>
        <w:top w:val="none" w:sz="0" w:space="0" w:color="auto"/>
        <w:left w:val="none" w:sz="0" w:space="0" w:color="auto"/>
        <w:bottom w:val="none" w:sz="0" w:space="0" w:color="auto"/>
        <w:right w:val="none" w:sz="0" w:space="0" w:color="auto"/>
      </w:divBdr>
    </w:div>
    <w:div w:id="481770613">
      <w:bodyDiv w:val="1"/>
      <w:marLeft w:val="0"/>
      <w:marRight w:val="0"/>
      <w:marTop w:val="0"/>
      <w:marBottom w:val="0"/>
      <w:divBdr>
        <w:top w:val="none" w:sz="0" w:space="0" w:color="auto"/>
        <w:left w:val="none" w:sz="0" w:space="0" w:color="auto"/>
        <w:bottom w:val="none" w:sz="0" w:space="0" w:color="auto"/>
        <w:right w:val="none" w:sz="0" w:space="0" w:color="auto"/>
      </w:divBdr>
    </w:div>
    <w:div w:id="48177694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24405">
      <w:bodyDiv w:val="1"/>
      <w:marLeft w:val="0"/>
      <w:marRight w:val="0"/>
      <w:marTop w:val="0"/>
      <w:marBottom w:val="0"/>
      <w:divBdr>
        <w:top w:val="none" w:sz="0" w:space="0" w:color="auto"/>
        <w:left w:val="none" w:sz="0" w:space="0" w:color="auto"/>
        <w:bottom w:val="none" w:sz="0" w:space="0" w:color="auto"/>
        <w:right w:val="none" w:sz="0" w:space="0" w:color="auto"/>
      </w:divBdr>
    </w:div>
    <w:div w:id="489447980">
      <w:bodyDiv w:val="1"/>
      <w:marLeft w:val="0"/>
      <w:marRight w:val="0"/>
      <w:marTop w:val="0"/>
      <w:marBottom w:val="0"/>
      <w:divBdr>
        <w:top w:val="none" w:sz="0" w:space="0" w:color="auto"/>
        <w:left w:val="none" w:sz="0" w:space="0" w:color="auto"/>
        <w:bottom w:val="none" w:sz="0" w:space="0" w:color="auto"/>
        <w:right w:val="none" w:sz="0" w:space="0" w:color="auto"/>
      </w:divBdr>
    </w:div>
    <w:div w:id="49206690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1817064">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853812">
      <w:bodyDiv w:val="1"/>
      <w:marLeft w:val="0"/>
      <w:marRight w:val="0"/>
      <w:marTop w:val="0"/>
      <w:marBottom w:val="0"/>
      <w:divBdr>
        <w:top w:val="none" w:sz="0" w:space="0" w:color="auto"/>
        <w:left w:val="none" w:sz="0" w:space="0" w:color="auto"/>
        <w:bottom w:val="none" w:sz="0" w:space="0" w:color="auto"/>
        <w:right w:val="none" w:sz="0" w:space="0" w:color="auto"/>
      </w:divBdr>
    </w:div>
    <w:div w:id="517811753">
      <w:bodyDiv w:val="1"/>
      <w:marLeft w:val="0"/>
      <w:marRight w:val="0"/>
      <w:marTop w:val="0"/>
      <w:marBottom w:val="0"/>
      <w:divBdr>
        <w:top w:val="none" w:sz="0" w:space="0" w:color="auto"/>
        <w:left w:val="none" w:sz="0" w:space="0" w:color="auto"/>
        <w:bottom w:val="none" w:sz="0" w:space="0" w:color="auto"/>
        <w:right w:val="none" w:sz="0" w:space="0" w:color="auto"/>
      </w:divBdr>
    </w:div>
    <w:div w:id="517816180">
      <w:bodyDiv w:val="1"/>
      <w:marLeft w:val="0"/>
      <w:marRight w:val="0"/>
      <w:marTop w:val="0"/>
      <w:marBottom w:val="0"/>
      <w:divBdr>
        <w:top w:val="none" w:sz="0" w:space="0" w:color="auto"/>
        <w:left w:val="none" w:sz="0" w:space="0" w:color="auto"/>
        <w:bottom w:val="none" w:sz="0" w:space="0" w:color="auto"/>
        <w:right w:val="none" w:sz="0" w:space="0" w:color="auto"/>
      </w:divBdr>
    </w:div>
    <w:div w:id="517933436">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130683">
      <w:bodyDiv w:val="1"/>
      <w:marLeft w:val="0"/>
      <w:marRight w:val="0"/>
      <w:marTop w:val="0"/>
      <w:marBottom w:val="0"/>
      <w:divBdr>
        <w:top w:val="none" w:sz="0" w:space="0" w:color="auto"/>
        <w:left w:val="none" w:sz="0" w:space="0" w:color="auto"/>
        <w:bottom w:val="none" w:sz="0" w:space="0" w:color="auto"/>
        <w:right w:val="none" w:sz="0" w:space="0" w:color="auto"/>
      </w:divBdr>
    </w:div>
    <w:div w:id="522787842">
      <w:bodyDiv w:val="1"/>
      <w:marLeft w:val="0"/>
      <w:marRight w:val="0"/>
      <w:marTop w:val="0"/>
      <w:marBottom w:val="0"/>
      <w:divBdr>
        <w:top w:val="none" w:sz="0" w:space="0" w:color="auto"/>
        <w:left w:val="none" w:sz="0" w:space="0" w:color="auto"/>
        <w:bottom w:val="none" w:sz="0" w:space="0" w:color="auto"/>
        <w:right w:val="none" w:sz="0" w:space="0" w:color="auto"/>
      </w:divBdr>
    </w:div>
    <w:div w:id="523708992">
      <w:bodyDiv w:val="1"/>
      <w:marLeft w:val="0"/>
      <w:marRight w:val="0"/>
      <w:marTop w:val="0"/>
      <w:marBottom w:val="0"/>
      <w:divBdr>
        <w:top w:val="none" w:sz="0" w:space="0" w:color="auto"/>
        <w:left w:val="none" w:sz="0" w:space="0" w:color="auto"/>
        <w:bottom w:val="none" w:sz="0" w:space="0" w:color="auto"/>
        <w:right w:val="none" w:sz="0" w:space="0" w:color="auto"/>
      </w:divBdr>
    </w:div>
    <w:div w:id="524363533">
      <w:bodyDiv w:val="1"/>
      <w:marLeft w:val="0"/>
      <w:marRight w:val="0"/>
      <w:marTop w:val="0"/>
      <w:marBottom w:val="0"/>
      <w:divBdr>
        <w:top w:val="none" w:sz="0" w:space="0" w:color="auto"/>
        <w:left w:val="none" w:sz="0" w:space="0" w:color="auto"/>
        <w:bottom w:val="none" w:sz="0" w:space="0" w:color="auto"/>
        <w:right w:val="none" w:sz="0" w:space="0" w:color="auto"/>
      </w:divBdr>
    </w:div>
    <w:div w:id="529496974">
      <w:bodyDiv w:val="1"/>
      <w:marLeft w:val="0"/>
      <w:marRight w:val="0"/>
      <w:marTop w:val="0"/>
      <w:marBottom w:val="0"/>
      <w:divBdr>
        <w:top w:val="none" w:sz="0" w:space="0" w:color="auto"/>
        <w:left w:val="none" w:sz="0" w:space="0" w:color="auto"/>
        <w:bottom w:val="none" w:sz="0" w:space="0" w:color="auto"/>
        <w:right w:val="none" w:sz="0" w:space="0" w:color="auto"/>
      </w:divBdr>
    </w:div>
    <w:div w:id="5360405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3979086">
      <w:bodyDiv w:val="1"/>
      <w:marLeft w:val="0"/>
      <w:marRight w:val="0"/>
      <w:marTop w:val="0"/>
      <w:marBottom w:val="0"/>
      <w:divBdr>
        <w:top w:val="none" w:sz="0" w:space="0" w:color="auto"/>
        <w:left w:val="none" w:sz="0" w:space="0" w:color="auto"/>
        <w:bottom w:val="none" w:sz="0" w:space="0" w:color="auto"/>
        <w:right w:val="none" w:sz="0" w:space="0" w:color="auto"/>
      </w:divBdr>
    </w:div>
    <w:div w:id="544683133">
      <w:bodyDiv w:val="1"/>
      <w:marLeft w:val="0"/>
      <w:marRight w:val="0"/>
      <w:marTop w:val="0"/>
      <w:marBottom w:val="0"/>
      <w:divBdr>
        <w:top w:val="none" w:sz="0" w:space="0" w:color="auto"/>
        <w:left w:val="none" w:sz="0" w:space="0" w:color="auto"/>
        <w:bottom w:val="none" w:sz="0" w:space="0" w:color="auto"/>
        <w:right w:val="none" w:sz="0" w:space="0" w:color="auto"/>
      </w:divBdr>
    </w:div>
    <w:div w:id="544870825">
      <w:bodyDiv w:val="1"/>
      <w:marLeft w:val="0"/>
      <w:marRight w:val="0"/>
      <w:marTop w:val="0"/>
      <w:marBottom w:val="0"/>
      <w:divBdr>
        <w:top w:val="none" w:sz="0" w:space="0" w:color="auto"/>
        <w:left w:val="none" w:sz="0" w:space="0" w:color="auto"/>
        <w:bottom w:val="none" w:sz="0" w:space="0" w:color="auto"/>
        <w:right w:val="none" w:sz="0" w:space="0" w:color="auto"/>
      </w:divBdr>
    </w:div>
    <w:div w:id="545725430">
      <w:bodyDiv w:val="1"/>
      <w:marLeft w:val="0"/>
      <w:marRight w:val="0"/>
      <w:marTop w:val="0"/>
      <w:marBottom w:val="0"/>
      <w:divBdr>
        <w:top w:val="none" w:sz="0" w:space="0" w:color="auto"/>
        <w:left w:val="none" w:sz="0" w:space="0" w:color="auto"/>
        <w:bottom w:val="none" w:sz="0" w:space="0" w:color="auto"/>
        <w:right w:val="none" w:sz="0" w:space="0" w:color="auto"/>
      </w:divBdr>
    </w:div>
    <w:div w:id="546842959">
      <w:bodyDiv w:val="1"/>
      <w:marLeft w:val="0"/>
      <w:marRight w:val="0"/>
      <w:marTop w:val="0"/>
      <w:marBottom w:val="0"/>
      <w:divBdr>
        <w:top w:val="none" w:sz="0" w:space="0" w:color="auto"/>
        <w:left w:val="none" w:sz="0" w:space="0" w:color="auto"/>
        <w:bottom w:val="none" w:sz="0" w:space="0" w:color="auto"/>
        <w:right w:val="none" w:sz="0" w:space="0" w:color="auto"/>
      </w:divBdr>
    </w:div>
    <w:div w:id="553855453">
      <w:bodyDiv w:val="1"/>
      <w:marLeft w:val="0"/>
      <w:marRight w:val="0"/>
      <w:marTop w:val="0"/>
      <w:marBottom w:val="0"/>
      <w:divBdr>
        <w:top w:val="none" w:sz="0" w:space="0" w:color="auto"/>
        <w:left w:val="none" w:sz="0" w:space="0" w:color="auto"/>
        <w:bottom w:val="none" w:sz="0" w:space="0" w:color="auto"/>
        <w:right w:val="none" w:sz="0" w:space="0" w:color="auto"/>
      </w:divBdr>
    </w:div>
    <w:div w:id="555240267">
      <w:bodyDiv w:val="1"/>
      <w:marLeft w:val="0"/>
      <w:marRight w:val="0"/>
      <w:marTop w:val="0"/>
      <w:marBottom w:val="0"/>
      <w:divBdr>
        <w:top w:val="none" w:sz="0" w:space="0" w:color="auto"/>
        <w:left w:val="none" w:sz="0" w:space="0" w:color="auto"/>
        <w:bottom w:val="none" w:sz="0" w:space="0" w:color="auto"/>
        <w:right w:val="none" w:sz="0" w:space="0" w:color="auto"/>
      </w:divBdr>
    </w:div>
    <w:div w:id="555429445">
      <w:bodyDiv w:val="1"/>
      <w:marLeft w:val="0"/>
      <w:marRight w:val="0"/>
      <w:marTop w:val="0"/>
      <w:marBottom w:val="0"/>
      <w:divBdr>
        <w:top w:val="none" w:sz="0" w:space="0" w:color="auto"/>
        <w:left w:val="none" w:sz="0" w:space="0" w:color="auto"/>
        <w:bottom w:val="none" w:sz="0" w:space="0" w:color="auto"/>
        <w:right w:val="none" w:sz="0" w:space="0" w:color="auto"/>
      </w:divBdr>
    </w:div>
    <w:div w:id="557519252">
      <w:bodyDiv w:val="1"/>
      <w:marLeft w:val="0"/>
      <w:marRight w:val="0"/>
      <w:marTop w:val="0"/>
      <w:marBottom w:val="0"/>
      <w:divBdr>
        <w:top w:val="none" w:sz="0" w:space="0" w:color="auto"/>
        <w:left w:val="none" w:sz="0" w:space="0" w:color="auto"/>
        <w:bottom w:val="none" w:sz="0" w:space="0" w:color="auto"/>
        <w:right w:val="none" w:sz="0" w:space="0" w:color="auto"/>
      </w:divBdr>
    </w:div>
    <w:div w:id="557547390">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330359">
      <w:bodyDiv w:val="1"/>
      <w:marLeft w:val="0"/>
      <w:marRight w:val="0"/>
      <w:marTop w:val="0"/>
      <w:marBottom w:val="0"/>
      <w:divBdr>
        <w:top w:val="none" w:sz="0" w:space="0" w:color="auto"/>
        <w:left w:val="none" w:sz="0" w:space="0" w:color="auto"/>
        <w:bottom w:val="none" w:sz="0" w:space="0" w:color="auto"/>
        <w:right w:val="none" w:sz="0" w:space="0" w:color="auto"/>
      </w:divBdr>
    </w:div>
    <w:div w:id="562373544">
      <w:bodyDiv w:val="1"/>
      <w:marLeft w:val="0"/>
      <w:marRight w:val="0"/>
      <w:marTop w:val="0"/>
      <w:marBottom w:val="0"/>
      <w:divBdr>
        <w:top w:val="none" w:sz="0" w:space="0" w:color="auto"/>
        <w:left w:val="none" w:sz="0" w:space="0" w:color="auto"/>
        <w:bottom w:val="none" w:sz="0" w:space="0" w:color="auto"/>
        <w:right w:val="none" w:sz="0" w:space="0" w:color="auto"/>
      </w:divBdr>
    </w:div>
    <w:div w:id="566571859">
      <w:bodyDiv w:val="1"/>
      <w:marLeft w:val="0"/>
      <w:marRight w:val="0"/>
      <w:marTop w:val="0"/>
      <w:marBottom w:val="0"/>
      <w:divBdr>
        <w:top w:val="none" w:sz="0" w:space="0" w:color="auto"/>
        <w:left w:val="none" w:sz="0" w:space="0" w:color="auto"/>
        <w:bottom w:val="none" w:sz="0" w:space="0" w:color="auto"/>
        <w:right w:val="none" w:sz="0" w:space="0" w:color="auto"/>
      </w:divBdr>
    </w:div>
    <w:div w:id="567151740">
      <w:bodyDiv w:val="1"/>
      <w:marLeft w:val="0"/>
      <w:marRight w:val="0"/>
      <w:marTop w:val="0"/>
      <w:marBottom w:val="0"/>
      <w:divBdr>
        <w:top w:val="none" w:sz="0" w:space="0" w:color="auto"/>
        <w:left w:val="none" w:sz="0" w:space="0" w:color="auto"/>
        <w:bottom w:val="none" w:sz="0" w:space="0" w:color="auto"/>
        <w:right w:val="none" w:sz="0" w:space="0" w:color="auto"/>
      </w:divBdr>
    </w:div>
    <w:div w:id="571039638">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11404">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700134">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114406">
      <w:bodyDiv w:val="1"/>
      <w:marLeft w:val="0"/>
      <w:marRight w:val="0"/>
      <w:marTop w:val="0"/>
      <w:marBottom w:val="0"/>
      <w:divBdr>
        <w:top w:val="none" w:sz="0" w:space="0" w:color="auto"/>
        <w:left w:val="none" w:sz="0" w:space="0" w:color="auto"/>
        <w:bottom w:val="none" w:sz="0" w:space="0" w:color="auto"/>
        <w:right w:val="none" w:sz="0" w:space="0" w:color="auto"/>
      </w:divBdr>
    </w:div>
    <w:div w:id="601187329">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596469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8973751">
      <w:bodyDiv w:val="1"/>
      <w:marLeft w:val="0"/>
      <w:marRight w:val="0"/>
      <w:marTop w:val="0"/>
      <w:marBottom w:val="0"/>
      <w:divBdr>
        <w:top w:val="none" w:sz="0" w:space="0" w:color="auto"/>
        <w:left w:val="none" w:sz="0" w:space="0" w:color="auto"/>
        <w:bottom w:val="none" w:sz="0" w:space="0" w:color="auto"/>
        <w:right w:val="none" w:sz="0" w:space="0" w:color="auto"/>
      </w:divBdr>
    </w:div>
    <w:div w:id="609239224">
      <w:bodyDiv w:val="1"/>
      <w:marLeft w:val="0"/>
      <w:marRight w:val="0"/>
      <w:marTop w:val="0"/>
      <w:marBottom w:val="0"/>
      <w:divBdr>
        <w:top w:val="none" w:sz="0" w:space="0" w:color="auto"/>
        <w:left w:val="none" w:sz="0" w:space="0" w:color="auto"/>
        <w:bottom w:val="none" w:sz="0" w:space="0" w:color="auto"/>
        <w:right w:val="none" w:sz="0" w:space="0" w:color="auto"/>
      </w:divBdr>
    </w:div>
    <w:div w:id="609972116">
      <w:bodyDiv w:val="1"/>
      <w:marLeft w:val="0"/>
      <w:marRight w:val="0"/>
      <w:marTop w:val="0"/>
      <w:marBottom w:val="0"/>
      <w:divBdr>
        <w:top w:val="none" w:sz="0" w:space="0" w:color="auto"/>
        <w:left w:val="none" w:sz="0" w:space="0" w:color="auto"/>
        <w:bottom w:val="none" w:sz="0" w:space="0" w:color="auto"/>
        <w:right w:val="none" w:sz="0" w:space="0" w:color="auto"/>
      </w:divBdr>
    </w:div>
    <w:div w:id="610014784">
      <w:bodyDiv w:val="1"/>
      <w:marLeft w:val="0"/>
      <w:marRight w:val="0"/>
      <w:marTop w:val="0"/>
      <w:marBottom w:val="0"/>
      <w:divBdr>
        <w:top w:val="none" w:sz="0" w:space="0" w:color="auto"/>
        <w:left w:val="none" w:sz="0" w:space="0" w:color="auto"/>
        <w:bottom w:val="none" w:sz="0" w:space="0" w:color="auto"/>
        <w:right w:val="none" w:sz="0" w:space="0" w:color="auto"/>
      </w:divBdr>
    </w:div>
    <w:div w:id="614794378">
      <w:bodyDiv w:val="1"/>
      <w:marLeft w:val="0"/>
      <w:marRight w:val="0"/>
      <w:marTop w:val="0"/>
      <w:marBottom w:val="0"/>
      <w:divBdr>
        <w:top w:val="none" w:sz="0" w:space="0" w:color="auto"/>
        <w:left w:val="none" w:sz="0" w:space="0" w:color="auto"/>
        <w:bottom w:val="none" w:sz="0" w:space="0" w:color="auto"/>
        <w:right w:val="none" w:sz="0" w:space="0" w:color="auto"/>
      </w:divBdr>
    </w:div>
    <w:div w:id="616452004">
      <w:bodyDiv w:val="1"/>
      <w:marLeft w:val="0"/>
      <w:marRight w:val="0"/>
      <w:marTop w:val="0"/>
      <w:marBottom w:val="0"/>
      <w:divBdr>
        <w:top w:val="none" w:sz="0" w:space="0" w:color="auto"/>
        <w:left w:val="none" w:sz="0" w:space="0" w:color="auto"/>
        <w:bottom w:val="none" w:sz="0" w:space="0" w:color="auto"/>
        <w:right w:val="none" w:sz="0" w:space="0" w:color="auto"/>
      </w:divBdr>
    </w:div>
    <w:div w:id="622268555">
      <w:bodyDiv w:val="1"/>
      <w:marLeft w:val="0"/>
      <w:marRight w:val="0"/>
      <w:marTop w:val="0"/>
      <w:marBottom w:val="0"/>
      <w:divBdr>
        <w:top w:val="none" w:sz="0" w:space="0" w:color="auto"/>
        <w:left w:val="none" w:sz="0" w:space="0" w:color="auto"/>
        <w:bottom w:val="none" w:sz="0" w:space="0" w:color="auto"/>
        <w:right w:val="none" w:sz="0" w:space="0" w:color="auto"/>
      </w:divBdr>
    </w:div>
    <w:div w:id="62354061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32760675">
      <w:bodyDiv w:val="1"/>
      <w:marLeft w:val="0"/>
      <w:marRight w:val="0"/>
      <w:marTop w:val="0"/>
      <w:marBottom w:val="0"/>
      <w:divBdr>
        <w:top w:val="none" w:sz="0" w:space="0" w:color="auto"/>
        <w:left w:val="none" w:sz="0" w:space="0" w:color="auto"/>
        <w:bottom w:val="none" w:sz="0" w:space="0" w:color="auto"/>
        <w:right w:val="none" w:sz="0" w:space="0" w:color="auto"/>
      </w:divBdr>
    </w:div>
    <w:div w:id="634681299">
      <w:bodyDiv w:val="1"/>
      <w:marLeft w:val="0"/>
      <w:marRight w:val="0"/>
      <w:marTop w:val="0"/>
      <w:marBottom w:val="0"/>
      <w:divBdr>
        <w:top w:val="none" w:sz="0" w:space="0" w:color="auto"/>
        <w:left w:val="none" w:sz="0" w:space="0" w:color="auto"/>
        <w:bottom w:val="none" w:sz="0" w:space="0" w:color="auto"/>
        <w:right w:val="none" w:sz="0" w:space="0" w:color="auto"/>
      </w:divBdr>
    </w:div>
    <w:div w:id="63734035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06106">
      <w:bodyDiv w:val="1"/>
      <w:marLeft w:val="0"/>
      <w:marRight w:val="0"/>
      <w:marTop w:val="0"/>
      <w:marBottom w:val="0"/>
      <w:divBdr>
        <w:top w:val="none" w:sz="0" w:space="0" w:color="auto"/>
        <w:left w:val="none" w:sz="0" w:space="0" w:color="auto"/>
        <w:bottom w:val="none" w:sz="0" w:space="0" w:color="auto"/>
        <w:right w:val="none" w:sz="0" w:space="0" w:color="auto"/>
      </w:divBdr>
    </w:div>
    <w:div w:id="650213923">
      <w:bodyDiv w:val="1"/>
      <w:marLeft w:val="0"/>
      <w:marRight w:val="0"/>
      <w:marTop w:val="0"/>
      <w:marBottom w:val="0"/>
      <w:divBdr>
        <w:top w:val="none" w:sz="0" w:space="0" w:color="auto"/>
        <w:left w:val="none" w:sz="0" w:space="0" w:color="auto"/>
        <w:bottom w:val="none" w:sz="0" w:space="0" w:color="auto"/>
        <w:right w:val="none" w:sz="0" w:space="0" w:color="auto"/>
      </w:divBdr>
    </w:div>
    <w:div w:id="653141222">
      <w:bodyDiv w:val="1"/>
      <w:marLeft w:val="0"/>
      <w:marRight w:val="0"/>
      <w:marTop w:val="0"/>
      <w:marBottom w:val="0"/>
      <w:divBdr>
        <w:top w:val="none" w:sz="0" w:space="0" w:color="auto"/>
        <w:left w:val="none" w:sz="0" w:space="0" w:color="auto"/>
        <w:bottom w:val="none" w:sz="0" w:space="0" w:color="auto"/>
        <w:right w:val="none" w:sz="0" w:space="0" w:color="auto"/>
      </w:divBdr>
    </w:div>
    <w:div w:id="662247313">
      <w:bodyDiv w:val="1"/>
      <w:marLeft w:val="0"/>
      <w:marRight w:val="0"/>
      <w:marTop w:val="0"/>
      <w:marBottom w:val="0"/>
      <w:divBdr>
        <w:top w:val="none" w:sz="0" w:space="0" w:color="auto"/>
        <w:left w:val="none" w:sz="0" w:space="0" w:color="auto"/>
        <w:bottom w:val="none" w:sz="0" w:space="0" w:color="auto"/>
        <w:right w:val="none" w:sz="0" w:space="0" w:color="auto"/>
      </w:divBdr>
    </w:div>
    <w:div w:id="662391117">
      <w:bodyDiv w:val="1"/>
      <w:marLeft w:val="0"/>
      <w:marRight w:val="0"/>
      <w:marTop w:val="0"/>
      <w:marBottom w:val="0"/>
      <w:divBdr>
        <w:top w:val="none" w:sz="0" w:space="0" w:color="auto"/>
        <w:left w:val="none" w:sz="0" w:space="0" w:color="auto"/>
        <w:bottom w:val="none" w:sz="0" w:space="0" w:color="auto"/>
        <w:right w:val="none" w:sz="0" w:space="0" w:color="auto"/>
      </w:divBdr>
    </w:div>
    <w:div w:id="668217807">
      <w:bodyDiv w:val="1"/>
      <w:marLeft w:val="0"/>
      <w:marRight w:val="0"/>
      <w:marTop w:val="0"/>
      <w:marBottom w:val="0"/>
      <w:divBdr>
        <w:top w:val="none" w:sz="0" w:space="0" w:color="auto"/>
        <w:left w:val="none" w:sz="0" w:space="0" w:color="auto"/>
        <w:bottom w:val="none" w:sz="0" w:space="0" w:color="auto"/>
        <w:right w:val="none" w:sz="0" w:space="0" w:color="auto"/>
      </w:divBdr>
    </w:div>
    <w:div w:id="670450269">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10917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694929">
      <w:bodyDiv w:val="1"/>
      <w:marLeft w:val="0"/>
      <w:marRight w:val="0"/>
      <w:marTop w:val="0"/>
      <w:marBottom w:val="0"/>
      <w:divBdr>
        <w:top w:val="none" w:sz="0" w:space="0" w:color="auto"/>
        <w:left w:val="none" w:sz="0" w:space="0" w:color="auto"/>
        <w:bottom w:val="none" w:sz="0" w:space="0" w:color="auto"/>
        <w:right w:val="none" w:sz="0" w:space="0" w:color="auto"/>
      </w:divBdr>
    </w:div>
    <w:div w:id="676617309">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22046">
      <w:bodyDiv w:val="1"/>
      <w:marLeft w:val="0"/>
      <w:marRight w:val="0"/>
      <w:marTop w:val="0"/>
      <w:marBottom w:val="0"/>
      <w:divBdr>
        <w:top w:val="none" w:sz="0" w:space="0" w:color="auto"/>
        <w:left w:val="none" w:sz="0" w:space="0" w:color="auto"/>
        <w:bottom w:val="none" w:sz="0" w:space="0" w:color="auto"/>
        <w:right w:val="none" w:sz="0" w:space="0" w:color="auto"/>
      </w:divBdr>
    </w:div>
    <w:div w:id="678502146">
      <w:bodyDiv w:val="1"/>
      <w:marLeft w:val="0"/>
      <w:marRight w:val="0"/>
      <w:marTop w:val="0"/>
      <w:marBottom w:val="0"/>
      <w:divBdr>
        <w:top w:val="none" w:sz="0" w:space="0" w:color="auto"/>
        <w:left w:val="none" w:sz="0" w:space="0" w:color="auto"/>
        <w:bottom w:val="none" w:sz="0" w:space="0" w:color="auto"/>
        <w:right w:val="none" w:sz="0" w:space="0" w:color="auto"/>
      </w:divBdr>
    </w:div>
    <w:div w:id="680619461">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2069952">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324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076245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627525">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3991996">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642384">
      <w:bodyDiv w:val="1"/>
      <w:marLeft w:val="0"/>
      <w:marRight w:val="0"/>
      <w:marTop w:val="0"/>
      <w:marBottom w:val="0"/>
      <w:divBdr>
        <w:top w:val="none" w:sz="0" w:space="0" w:color="auto"/>
        <w:left w:val="none" w:sz="0" w:space="0" w:color="auto"/>
        <w:bottom w:val="none" w:sz="0" w:space="0" w:color="auto"/>
        <w:right w:val="none" w:sz="0" w:space="0" w:color="auto"/>
      </w:divBdr>
    </w:div>
    <w:div w:id="726301366">
      <w:bodyDiv w:val="1"/>
      <w:marLeft w:val="0"/>
      <w:marRight w:val="0"/>
      <w:marTop w:val="0"/>
      <w:marBottom w:val="0"/>
      <w:divBdr>
        <w:top w:val="none" w:sz="0" w:space="0" w:color="auto"/>
        <w:left w:val="none" w:sz="0" w:space="0" w:color="auto"/>
        <w:bottom w:val="none" w:sz="0" w:space="0" w:color="auto"/>
        <w:right w:val="none" w:sz="0" w:space="0" w:color="auto"/>
      </w:divBdr>
    </w:div>
    <w:div w:id="73080959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2853416">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4008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559455">
      <w:bodyDiv w:val="1"/>
      <w:marLeft w:val="0"/>
      <w:marRight w:val="0"/>
      <w:marTop w:val="0"/>
      <w:marBottom w:val="0"/>
      <w:divBdr>
        <w:top w:val="none" w:sz="0" w:space="0" w:color="auto"/>
        <w:left w:val="none" w:sz="0" w:space="0" w:color="auto"/>
        <w:bottom w:val="none" w:sz="0" w:space="0" w:color="auto"/>
        <w:right w:val="none" w:sz="0" w:space="0" w:color="auto"/>
      </w:divBdr>
    </w:div>
    <w:div w:id="737673296">
      <w:bodyDiv w:val="1"/>
      <w:marLeft w:val="0"/>
      <w:marRight w:val="0"/>
      <w:marTop w:val="0"/>
      <w:marBottom w:val="0"/>
      <w:divBdr>
        <w:top w:val="none" w:sz="0" w:space="0" w:color="auto"/>
        <w:left w:val="none" w:sz="0" w:space="0" w:color="auto"/>
        <w:bottom w:val="none" w:sz="0" w:space="0" w:color="auto"/>
        <w:right w:val="none" w:sz="0" w:space="0" w:color="auto"/>
      </w:divBdr>
    </w:div>
    <w:div w:id="741484123">
      <w:bodyDiv w:val="1"/>
      <w:marLeft w:val="0"/>
      <w:marRight w:val="0"/>
      <w:marTop w:val="0"/>
      <w:marBottom w:val="0"/>
      <w:divBdr>
        <w:top w:val="none" w:sz="0" w:space="0" w:color="auto"/>
        <w:left w:val="none" w:sz="0" w:space="0" w:color="auto"/>
        <w:bottom w:val="none" w:sz="0" w:space="0" w:color="auto"/>
        <w:right w:val="none" w:sz="0" w:space="0" w:color="auto"/>
      </w:divBdr>
    </w:div>
    <w:div w:id="743260874">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03332">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49891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866841">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206">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5732527">
      <w:bodyDiv w:val="1"/>
      <w:marLeft w:val="0"/>
      <w:marRight w:val="0"/>
      <w:marTop w:val="0"/>
      <w:marBottom w:val="0"/>
      <w:divBdr>
        <w:top w:val="none" w:sz="0" w:space="0" w:color="auto"/>
        <w:left w:val="none" w:sz="0" w:space="0" w:color="auto"/>
        <w:bottom w:val="none" w:sz="0" w:space="0" w:color="auto"/>
        <w:right w:val="none" w:sz="0" w:space="0" w:color="auto"/>
      </w:divBdr>
    </w:div>
    <w:div w:id="768542699">
      <w:bodyDiv w:val="1"/>
      <w:marLeft w:val="0"/>
      <w:marRight w:val="0"/>
      <w:marTop w:val="0"/>
      <w:marBottom w:val="0"/>
      <w:divBdr>
        <w:top w:val="none" w:sz="0" w:space="0" w:color="auto"/>
        <w:left w:val="none" w:sz="0" w:space="0" w:color="auto"/>
        <w:bottom w:val="none" w:sz="0" w:space="0" w:color="auto"/>
        <w:right w:val="none" w:sz="0" w:space="0" w:color="auto"/>
      </w:divBdr>
    </w:div>
    <w:div w:id="771171567">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524798">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5180049">
      <w:bodyDiv w:val="1"/>
      <w:marLeft w:val="0"/>
      <w:marRight w:val="0"/>
      <w:marTop w:val="0"/>
      <w:marBottom w:val="0"/>
      <w:divBdr>
        <w:top w:val="none" w:sz="0" w:space="0" w:color="auto"/>
        <w:left w:val="none" w:sz="0" w:space="0" w:color="auto"/>
        <w:bottom w:val="none" w:sz="0" w:space="0" w:color="auto"/>
        <w:right w:val="none" w:sz="0" w:space="0" w:color="auto"/>
      </w:divBdr>
    </w:div>
    <w:div w:id="776871521">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5856577">
      <w:bodyDiv w:val="1"/>
      <w:marLeft w:val="0"/>
      <w:marRight w:val="0"/>
      <w:marTop w:val="0"/>
      <w:marBottom w:val="0"/>
      <w:divBdr>
        <w:top w:val="none" w:sz="0" w:space="0" w:color="auto"/>
        <w:left w:val="none" w:sz="0" w:space="0" w:color="auto"/>
        <w:bottom w:val="none" w:sz="0" w:space="0" w:color="auto"/>
        <w:right w:val="none" w:sz="0" w:space="0" w:color="auto"/>
      </w:divBdr>
    </w:div>
    <w:div w:id="787167397">
      <w:bodyDiv w:val="1"/>
      <w:marLeft w:val="0"/>
      <w:marRight w:val="0"/>
      <w:marTop w:val="0"/>
      <w:marBottom w:val="0"/>
      <w:divBdr>
        <w:top w:val="none" w:sz="0" w:space="0" w:color="auto"/>
        <w:left w:val="none" w:sz="0" w:space="0" w:color="auto"/>
        <w:bottom w:val="none" w:sz="0" w:space="0" w:color="auto"/>
        <w:right w:val="none" w:sz="0" w:space="0" w:color="auto"/>
      </w:divBdr>
    </w:div>
    <w:div w:id="793249959">
      <w:bodyDiv w:val="1"/>
      <w:marLeft w:val="0"/>
      <w:marRight w:val="0"/>
      <w:marTop w:val="0"/>
      <w:marBottom w:val="0"/>
      <w:divBdr>
        <w:top w:val="none" w:sz="0" w:space="0" w:color="auto"/>
        <w:left w:val="none" w:sz="0" w:space="0" w:color="auto"/>
        <w:bottom w:val="none" w:sz="0" w:space="0" w:color="auto"/>
        <w:right w:val="none" w:sz="0" w:space="0" w:color="auto"/>
      </w:divBdr>
    </w:div>
    <w:div w:id="796096524">
      <w:bodyDiv w:val="1"/>
      <w:marLeft w:val="0"/>
      <w:marRight w:val="0"/>
      <w:marTop w:val="0"/>
      <w:marBottom w:val="0"/>
      <w:divBdr>
        <w:top w:val="none" w:sz="0" w:space="0" w:color="auto"/>
        <w:left w:val="none" w:sz="0" w:space="0" w:color="auto"/>
        <w:bottom w:val="none" w:sz="0" w:space="0" w:color="auto"/>
        <w:right w:val="none" w:sz="0" w:space="0" w:color="auto"/>
      </w:divBdr>
    </w:div>
    <w:div w:id="798839113">
      <w:bodyDiv w:val="1"/>
      <w:marLeft w:val="0"/>
      <w:marRight w:val="0"/>
      <w:marTop w:val="0"/>
      <w:marBottom w:val="0"/>
      <w:divBdr>
        <w:top w:val="none" w:sz="0" w:space="0" w:color="auto"/>
        <w:left w:val="none" w:sz="0" w:space="0" w:color="auto"/>
        <w:bottom w:val="none" w:sz="0" w:space="0" w:color="auto"/>
        <w:right w:val="none" w:sz="0" w:space="0" w:color="auto"/>
      </w:divBdr>
    </w:div>
    <w:div w:id="79968865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27493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21624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845649">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95811">
      <w:bodyDiv w:val="1"/>
      <w:marLeft w:val="0"/>
      <w:marRight w:val="0"/>
      <w:marTop w:val="0"/>
      <w:marBottom w:val="0"/>
      <w:divBdr>
        <w:top w:val="none" w:sz="0" w:space="0" w:color="auto"/>
        <w:left w:val="none" w:sz="0" w:space="0" w:color="auto"/>
        <w:bottom w:val="none" w:sz="0" w:space="0" w:color="auto"/>
        <w:right w:val="none" w:sz="0" w:space="0" w:color="auto"/>
      </w:divBdr>
    </w:div>
    <w:div w:id="821236005">
      <w:bodyDiv w:val="1"/>
      <w:marLeft w:val="0"/>
      <w:marRight w:val="0"/>
      <w:marTop w:val="0"/>
      <w:marBottom w:val="0"/>
      <w:divBdr>
        <w:top w:val="none" w:sz="0" w:space="0" w:color="auto"/>
        <w:left w:val="none" w:sz="0" w:space="0" w:color="auto"/>
        <w:bottom w:val="none" w:sz="0" w:space="0" w:color="auto"/>
        <w:right w:val="none" w:sz="0" w:space="0" w:color="auto"/>
      </w:divBdr>
    </w:div>
    <w:div w:id="822741715">
      <w:bodyDiv w:val="1"/>
      <w:marLeft w:val="0"/>
      <w:marRight w:val="0"/>
      <w:marTop w:val="0"/>
      <w:marBottom w:val="0"/>
      <w:divBdr>
        <w:top w:val="none" w:sz="0" w:space="0" w:color="auto"/>
        <w:left w:val="none" w:sz="0" w:space="0" w:color="auto"/>
        <w:bottom w:val="none" w:sz="0" w:space="0" w:color="auto"/>
        <w:right w:val="none" w:sz="0" w:space="0" w:color="auto"/>
      </w:divBdr>
    </w:div>
    <w:div w:id="825171617">
      <w:bodyDiv w:val="1"/>
      <w:marLeft w:val="0"/>
      <w:marRight w:val="0"/>
      <w:marTop w:val="0"/>
      <w:marBottom w:val="0"/>
      <w:divBdr>
        <w:top w:val="none" w:sz="0" w:space="0" w:color="auto"/>
        <w:left w:val="none" w:sz="0" w:space="0" w:color="auto"/>
        <w:bottom w:val="none" w:sz="0" w:space="0" w:color="auto"/>
        <w:right w:val="none" w:sz="0" w:space="0" w:color="auto"/>
      </w:divBdr>
    </w:div>
    <w:div w:id="825783894">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456712">
      <w:bodyDiv w:val="1"/>
      <w:marLeft w:val="0"/>
      <w:marRight w:val="0"/>
      <w:marTop w:val="0"/>
      <w:marBottom w:val="0"/>
      <w:divBdr>
        <w:top w:val="none" w:sz="0" w:space="0" w:color="auto"/>
        <w:left w:val="none" w:sz="0" w:space="0" w:color="auto"/>
        <w:bottom w:val="none" w:sz="0" w:space="0" w:color="auto"/>
        <w:right w:val="none" w:sz="0" w:space="0" w:color="auto"/>
      </w:divBdr>
    </w:div>
    <w:div w:id="83383504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306608">
      <w:bodyDiv w:val="1"/>
      <w:marLeft w:val="0"/>
      <w:marRight w:val="0"/>
      <w:marTop w:val="0"/>
      <w:marBottom w:val="0"/>
      <w:divBdr>
        <w:top w:val="none" w:sz="0" w:space="0" w:color="auto"/>
        <w:left w:val="none" w:sz="0" w:space="0" w:color="auto"/>
        <w:bottom w:val="none" w:sz="0" w:space="0" w:color="auto"/>
        <w:right w:val="none" w:sz="0" w:space="0" w:color="auto"/>
      </w:divBdr>
    </w:div>
    <w:div w:id="837961264">
      <w:bodyDiv w:val="1"/>
      <w:marLeft w:val="0"/>
      <w:marRight w:val="0"/>
      <w:marTop w:val="0"/>
      <w:marBottom w:val="0"/>
      <w:divBdr>
        <w:top w:val="none" w:sz="0" w:space="0" w:color="auto"/>
        <w:left w:val="none" w:sz="0" w:space="0" w:color="auto"/>
        <w:bottom w:val="none" w:sz="0" w:space="0" w:color="auto"/>
        <w:right w:val="none" w:sz="0" w:space="0" w:color="auto"/>
      </w:divBdr>
    </w:div>
    <w:div w:id="838932083">
      <w:bodyDiv w:val="1"/>
      <w:marLeft w:val="0"/>
      <w:marRight w:val="0"/>
      <w:marTop w:val="0"/>
      <w:marBottom w:val="0"/>
      <w:divBdr>
        <w:top w:val="none" w:sz="0" w:space="0" w:color="auto"/>
        <w:left w:val="none" w:sz="0" w:space="0" w:color="auto"/>
        <w:bottom w:val="none" w:sz="0" w:space="0" w:color="auto"/>
        <w:right w:val="none" w:sz="0" w:space="0" w:color="auto"/>
      </w:divBdr>
    </w:div>
    <w:div w:id="842474137">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946803">
      <w:bodyDiv w:val="1"/>
      <w:marLeft w:val="0"/>
      <w:marRight w:val="0"/>
      <w:marTop w:val="0"/>
      <w:marBottom w:val="0"/>
      <w:divBdr>
        <w:top w:val="none" w:sz="0" w:space="0" w:color="auto"/>
        <w:left w:val="none" w:sz="0" w:space="0" w:color="auto"/>
        <w:bottom w:val="none" w:sz="0" w:space="0" w:color="auto"/>
        <w:right w:val="none" w:sz="0" w:space="0" w:color="auto"/>
      </w:divBdr>
    </w:div>
    <w:div w:id="854880819">
      <w:bodyDiv w:val="1"/>
      <w:marLeft w:val="0"/>
      <w:marRight w:val="0"/>
      <w:marTop w:val="0"/>
      <w:marBottom w:val="0"/>
      <w:divBdr>
        <w:top w:val="none" w:sz="0" w:space="0" w:color="auto"/>
        <w:left w:val="none" w:sz="0" w:space="0" w:color="auto"/>
        <w:bottom w:val="none" w:sz="0" w:space="0" w:color="auto"/>
        <w:right w:val="none" w:sz="0" w:space="0" w:color="auto"/>
      </w:divBdr>
    </w:div>
    <w:div w:id="855581489">
      <w:bodyDiv w:val="1"/>
      <w:marLeft w:val="0"/>
      <w:marRight w:val="0"/>
      <w:marTop w:val="0"/>
      <w:marBottom w:val="0"/>
      <w:divBdr>
        <w:top w:val="none" w:sz="0" w:space="0" w:color="auto"/>
        <w:left w:val="none" w:sz="0" w:space="0" w:color="auto"/>
        <w:bottom w:val="none" w:sz="0" w:space="0" w:color="auto"/>
        <w:right w:val="none" w:sz="0" w:space="0" w:color="auto"/>
      </w:divBdr>
    </w:div>
    <w:div w:id="855652057">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354766">
      <w:bodyDiv w:val="1"/>
      <w:marLeft w:val="0"/>
      <w:marRight w:val="0"/>
      <w:marTop w:val="0"/>
      <w:marBottom w:val="0"/>
      <w:divBdr>
        <w:top w:val="none" w:sz="0" w:space="0" w:color="auto"/>
        <w:left w:val="none" w:sz="0" w:space="0" w:color="auto"/>
        <w:bottom w:val="none" w:sz="0" w:space="0" w:color="auto"/>
        <w:right w:val="none" w:sz="0" w:space="0" w:color="auto"/>
      </w:divBdr>
    </w:div>
    <w:div w:id="857741032">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1825463">
      <w:bodyDiv w:val="1"/>
      <w:marLeft w:val="0"/>
      <w:marRight w:val="0"/>
      <w:marTop w:val="0"/>
      <w:marBottom w:val="0"/>
      <w:divBdr>
        <w:top w:val="none" w:sz="0" w:space="0" w:color="auto"/>
        <w:left w:val="none" w:sz="0" w:space="0" w:color="auto"/>
        <w:bottom w:val="none" w:sz="0" w:space="0" w:color="auto"/>
        <w:right w:val="none" w:sz="0" w:space="0" w:color="auto"/>
      </w:divBdr>
    </w:div>
    <w:div w:id="862866757">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8181662">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5198150">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214977">
      <w:bodyDiv w:val="1"/>
      <w:marLeft w:val="0"/>
      <w:marRight w:val="0"/>
      <w:marTop w:val="0"/>
      <w:marBottom w:val="0"/>
      <w:divBdr>
        <w:top w:val="none" w:sz="0" w:space="0" w:color="auto"/>
        <w:left w:val="none" w:sz="0" w:space="0" w:color="auto"/>
        <w:bottom w:val="none" w:sz="0" w:space="0" w:color="auto"/>
        <w:right w:val="none" w:sz="0" w:space="0" w:color="auto"/>
      </w:divBdr>
    </w:div>
    <w:div w:id="881477503">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4412143">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6015618">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899753993">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791144">
      <w:bodyDiv w:val="1"/>
      <w:marLeft w:val="0"/>
      <w:marRight w:val="0"/>
      <w:marTop w:val="0"/>
      <w:marBottom w:val="0"/>
      <w:divBdr>
        <w:top w:val="none" w:sz="0" w:space="0" w:color="auto"/>
        <w:left w:val="none" w:sz="0" w:space="0" w:color="auto"/>
        <w:bottom w:val="none" w:sz="0" w:space="0" w:color="auto"/>
        <w:right w:val="none" w:sz="0" w:space="0" w:color="auto"/>
      </w:divBdr>
    </w:div>
    <w:div w:id="90206406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5726104">
      <w:bodyDiv w:val="1"/>
      <w:marLeft w:val="0"/>
      <w:marRight w:val="0"/>
      <w:marTop w:val="0"/>
      <w:marBottom w:val="0"/>
      <w:divBdr>
        <w:top w:val="none" w:sz="0" w:space="0" w:color="auto"/>
        <w:left w:val="none" w:sz="0" w:space="0" w:color="auto"/>
        <w:bottom w:val="none" w:sz="0" w:space="0" w:color="auto"/>
        <w:right w:val="none" w:sz="0" w:space="0" w:color="auto"/>
      </w:divBdr>
    </w:div>
    <w:div w:id="909313927">
      <w:bodyDiv w:val="1"/>
      <w:marLeft w:val="0"/>
      <w:marRight w:val="0"/>
      <w:marTop w:val="0"/>
      <w:marBottom w:val="0"/>
      <w:divBdr>
        <w:top w:val="none" w:sz="0" w:space="0" w:color="auto"/>
        <w:left w:val="none" w:sz="0" w:space="0" w:color="auto"/>
        <w:bottom w:val="none" w:sz="0" w:space="0" w:color="auto"/>
        <w:right w:val="none" w:sz="0" w:space="0" w:color="auto"/>
      </w:divBdr>
    </w:div>
    <w:div w:id="90972685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54717">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211528">
      <w:bodyDiv w:val="1"/>
      <w:marLeft w:val="0"/>
      <w:marRight w:val="0"/>
      <w:marTop w:val="0"/>
      <w:marBottom w:val="0"/>
      <w:divBdr>
        <w:top w:val="none" w:sz="0" w:space="0" w:color="auto"/>
        <w:left w:val="none" w:sz="0" w:space="0" w:color="auto"/>
        <w:bottom w:val="none" w:sz="0" w:space="0" w:color="auto"/>
        <w:right w:val="none" w:sz="0" w:space="0" w:color="auto"/>
      </w:divBdr>
    </w:div>
    <w:div w:id="922449304">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2910442">
      <w:bodyDiv w:val="1"/>
      <w:marLeft w:val="0"/>
      <w:marRight w:val="0"/>
      <w:marTop w:val="0"/>
      <w:marBottom w:val="0"/>
      <w:divBdr>
        <w:top w:val="none" w:sz="0" w:space="0" w:color="auto"/>
        <w:left w:val="none" w:sz="0" w:space="0" w:color="auto"/>
        <w:bottom w:val="none" w:sz="0" w:space="0" w:color="auto"/>
        <w:right w:val="none" w:sz="0" w:space="0" w:color="auto"/>
      </w:divBdr>
    </w:div>
    <w:div w:id="932007136">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406447">
      <w:bodyDiv w:val="1"/>
      <w:marLeft w:val="0"/>
      <w:marRight w:val="0"/>
      <w:marTop w:val="0"/>
      <w:marBottom w:val="0"/>
      <w:divBdr>
        <w:top w:val="none" w:sz="0" w:space="0" w:color="auto"/>
        <w:left w:val="none" w:sz="0" w:space="0" w:color="auto"/>
        <w:bottom w:val="none" w:sz="0" w:space="0" w:color="auto"/>
        <w:right w:val="none" w:sz="0" w:space="0" w:color="auto"/>
      </w:divBdr>
    </w:div>
    <w:div w:id="939332880">
      <w:bodyDiv w:val="1"/>
      <w:marLeft w:val="0"/>
      <w:marRight w:val="0"/>
      <w:marTop w:val="0"/>
      <w:marBottom w:val="0"/>
      <w:divBdr>
        <w:top w:val="none" w:sz="0" w:space="0" w:color="auto"/>
        <w:left w:val="none" w:sz="0" w:space="0" w:color="auto"/>
        <w:bottom w:val="none" w:sz="0" w:space="0" w:color="auto"/>
        <w:right w:val="none" w:sz="0" w:space="0" w:color="auto"/>
      </w:divBdr>
    </w:div>
    <w:div w:id="939483935">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5816835">
      <w:bodyDiv w:val="1"/>
      <w:marLeft w:val="0"/>
      <w:marRight w:val="0"/>
      <w:marTop w:val="0"/>
      <w:marBottom w:val="0"/>
      <w:divBdr>
        <w:top w:val="none" w:sz="0" w:space="0" w:color="auto"/>
        <w:left w:val="none" w:sz="0" w:space="0" w:color="auto"/>
        <w:bottom w:val="none" w:sz="0" w:space="0" w:color="auto"/>
        <w:right w:val="none" w:sz="0" w:space="0" w:color="auto"/>
      </w:divBdr>
    </w:div>
    <w:div w:id="948202007">
      <w:bodyDiv w:val="1"/>
      <w:marLeft w:val="0"/>
      <w:marRight w:val="0"/>
      <w:marTop w:val="0"/>
      <w:marBottom w:val="0"/>
      <w:divBdr>
        <w:top w:val="none" w:sz="0" w:space="0" w:color="auto"/>
        <w:left w:val="none" w:sz="0" w:space="0" w:color="auto"/>
        <w:bottom w:val="none" w:sz="0" w:space="0" w:color="auto"/>
        <w:right w:val="none" w:sz="0" w:space="0" w:color="auto"/>
      </w:divBdr>
    </w:div>
    <w:div w:id="953754128">
      <w:bodyDiv w:val="1"/>
      <w:marLeft w:val="0"/>
      <w:marRight w:val="0"/>
      <w:marTop w:val="0"/>
      <w:marBottom w:val="0"/>
      <w:divBdr>
        <w:top w:val="none" w:sz="0" w:space="0" w:color="auto"/>
        <w:left w:val="none" w:sz="0" w:space="0" w:color="auto"/>
        <w:bottom w:val="none" w:sz="0" w:space="0" w:color="auto"/>
        <w:right w:val="none" w:sz="0" w:space="0" w:color="auto"/>
      </w:divBdr>
    </w:div>
    <w:div w:id="954404941">
      <w:bodyDiv w:val="1"/>
      <w:marLeft w:val="0"/>
      <w:marRight w:val="0"/>
      <w:marTop w:val="0"/>
      <w:marBottom w:val="0"/>
      <w:divBdr>
        <w:top w:val="none" w:sz="0" w:space="0" w:color="auto"/>
        <w:left w:val="none" w:sz="0" w:space="0" w:color="auto"/>
        <w:bottom w:val="none" w:sz="0" w:space="0" w:color="auto"/>
        <w:right w:val="none" w:sz="0" w:space="0" w:color="auto"/>
      </w:divBdr>
    </w:div>
    <w:div w:id="959267663">
      <w:bodyDiv w:val="1"/>
      <w:marLeft w:val="0"/>
      <w:marRight w:val="0"/>
      <w:marTop w:val="0"/>
      <w:marBottom w:val="0"/>
      <w:divBdr>
        <w:top w:val="none" w:sz="0" w:space="0" w:color="auto"/>
        <w:left w:val="none" w:sz="0" w:space="0" w:color="auto"/>
        <w:bottom w:val="none" w:sz="0" w:space="0" w:color="auto"/>
        <w:right w:val="none" w:sz="0" w:space="0" w:color="auto"/>
      </w:divBdr>
    </w:div>
    <w:div w:id="96069455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6880491">
      <w:bodyDiv w:val="1"/>
      <w:marLeft w:val="0"/>
      <w:marRight w:val="0"/>
      <w:marTop w:val="0"/>
      <w:marBottom w:val="0"/>
      <w:divBdr>
        <w:top w:val="none" w:sz="0" w:space="0" w:color="auto"/>
        <w:left w:val="none" w:sz="0" w:space="0" w:color="auto"/>
        <w:bottom w:val="none" w:sz="0" w:space="0" w:color="auto"/>
        <w:right w:val="none" w:sz="0" w:space="0" w:color="auto"/>
      </w:divBdr>
    </w:div>
    <w:div w:id="97911862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2545643">
      <w:bodyDiv w:val="1"/>
      <w:marLeft w:val="0"/>
      <w:marRight w:val="0"/>
      <w:marTop w:val="0"/>
      <w:marBottom w:val="0"/>
      <w:divBdr>
        <w:top w:val="none" w:sz="0" w:space="0" w:color="auto"/>
        <w:left w:val="none" w:sz="0" w:space="0" w:color="auto"/>
        <w:bottom w:val="none" w:sz="0" w:space="0" w:color="auto"/>
        <w:right w:val="none" w:sz="0" w:space="0" w:color="auto"/>
      </w:divBdr>
    </w:div>
    <w:div w:id="982737178">
      <w:bodyDiv w:val="1"/>
      <w:marLeft w:val="0"/>
      <w:marRight w:val="0"/>
      <w:marTop w:val="0"/>
      <w:marBottom w:val="0"/>
      <w:divBdr>
        <w:top w:val="none" w:sz="0" w:space="0" w:color="auto"/>
        <w:left w:val="none" w:sz="0" w:space="0" w:color="auto"/>
        <w:bottom w:val="none" w:sz="0" w:space="0" w:color="auto"/>
        <w:right w:val="none" w:sz="0" w:space="0" w:color="auto"/>
      </w:divBdr>
    </w:div>
    <w:div w:id="984968522">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79363">
      <w:bodyDiv w:val="1"/>
      <w:marLeft w:val="0"/>
      <w:marRight w:val="0"/>
      <w:marTop w:val="0"/>
      <w:marBottom w:val="0"/>
      <w:divBdr>
        <w:top w:val="none" w:sz="0" w:space="0" w:color="auto"/>
        <w:left w:val="none" w:sz="0" w:space="0" w:color="auto"/>
        <w:bottom w:val="none" w:sz="0" w:space="0" w:color="auto"/>
        <w:right w:val="none" w:sz="0" w:space="0" w:color="auto"/>
      </w:divBdr>
    </w:div>
    <w:div w:id="98870780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137549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8561508">
      <w:bodyDiv w:val="1"/>
      <w:marLeft w:val="0"/>
      <w:marRight w:val="0"/>
      <w:marTop w:val="0"/>
      <w:marBottom w:val="0"/>
      <w:divBdr>
        <w:top w:val="none" w:sz="0" w:space="0" w:color="auto"/>
        <w:left w:val="none" w:sz="0" w:space="0" w:color="auto"/>
        <w:bottom w:val="none" w:sz="0" w:space="0" w:color="auto"/>
        <w:right w:val="none" w:sz="0" w:space="0" w:color="auto"/>
      </w:divBdr>
    </w:div>
    <w:div w:id="1008751658">
      <w:bodyDiv w:val="1"/>
      <w:marLeft w:val="0"/>
      <w:marRight w:val="0"/>
      <w:marTop w:val="0"/>
      <w:marBottom w:val="0"/>
      <w:divBdr>
        <w:top w:val="none" w:sz="0" w:space="0" w:color="auto"/>
        <w:left w:val="none" w:sz="0" w:space="0" w:color="auto"/>
        <w:bottom w:val="none" w:sz="0" w:space="0" w:color="auto"/>
        <w:right w:val="none" w:sz="0" w:space="0" w:color="auto"/>
      </w:divBdr>
    </w:div>
    <w:div w:id="1009059652">
      <w:bodyDiv w:val="1"/>
      <w:marLeft w:val="0"/>
      <w:marRight w:val="0"/>
      <w:marTop w:val="0"/>
      <w:marBottom w:val="0"/>
      <w:divBdr>
        <w:top w:val="none" w:sz="0" w:space="0" w:color="auto"/>
        <w:left w:val="none" w:sz="0" w:space="0" w:color="auto"/>
        <w:bottom w:val="none" w:sz="0" w:space="0" w:color="auto"/>
        <w:right w:val="none" w:sz="0" w:space="0" w:color="auto"/>
      </w:divBdr>
    </w:div>
    <w:div w:id="1013996898">
      <w:bodyDiv w:val="1"/>
      <w:marLeft w:val="0"/>
      <w:marRight w:val="0"/>
      <w:marTop w:val="0"/>
      <w:marBottom w:val="0"/>
      <w:divBdr>
        <w:top w:val="none" w:sz="0" w:space="0" w:color="auto"/>
        <w:left w:val="none" w:sz="0" w:space="0" w:color="auto"/>
        <w:bottom w:val="none" w:sz="0" w:space="0" w:color="auto"/>
        <w:right w:val="none" w:sz="0" w:space="0" w:color="auto"/>
      </w:divBdr>
    </w:div>
    <w:div w:id="1014572218">
      <w:bodyDiv w:val="1"/>
      <w:marLeft w:val="0"/>
      <w:marRight w:val="0"/>
      <w:marTop w:val="0"/>
      <w:marBottom w:val="0"/>
      <w:divBdr>
        <w:top w:val="none" w:sz="0" w:space="0" w:color="auto"/>
        <w:left w:val="none" w:sz="0" w:space="0" w:color="auto"/>
        <w:bottom w:val="none" w:sz="0" w:space="0" w:color="auto"/>
        <w:right w:val="none" w:sz="0" w:space="0" w:color="auto"/>
      </w:divBdr>
    </w:div>
    <w:div w:id="1017192253">
      <w:bodyDiv w:val="1"/>
      <w:marLeft w:val="0"/>
      <w:marRight w:val="0"/>
      <w:marTop w:val="0"/>
      <w:marBottom w:val="0"/>
      <w:divBdr>
        <w:top w:val="none" w:sz="0" w:space="0" w:color="auto"/>
        <w:left w:val="none" w:sz="0" w:space="0" w:color="auto"/>
        <w:bottom w:val="none" w:sz="0" w:space="0" w:color="auto"/>
        <w:right w:val="none" w:sz="0" w:space="0" w:color="auto"/>
      </w:divBdr>
    </w:div>
    <w:div w:id="1017585365">
      <w:bodyDiv w:val="1"/>
      <w:marLeft w:val="0"/>
      <w:marRight w:val="0"/>
      <w:marTop w:val="0"/>
      <w:marBottom w:val="0"/>
      <w:divBdr>
        <w:top w:val="none" w:sz="0" w:space="0" w:color="auto"/>
        <w:left w:val="none" w:sz="0" w:space="0" w:color="auto"/>
        <w:bottom w:val="none" w:sz="0" w:space="0" w:color="auto"/>
        <w:right w:val="none" w:sz="0" w:space="0" w:color="auto"/>
      </w:divBdr>
    </w:div>
    <w:div w:id="1017805338">
      <w:bodyDiv w:val="1"/>
      <w:marLeft w:val="0"/>
      <w:marRight w:val="0"/>
      <w:marTop w:val="0"/>
      <w:marBottom w:val="0"/>
      <w:divBdr>
        <w:top w:val="none" w:sz="0" w:space="0" w:color="auto"/>
        <w:left w:val="none" w:sz="0" w:space="0" w:color="auto"/>
        <w:bottom w:val="none" w:sz="0" w:space="0" w:color="auto"/>
        <w:right w:val="none" w:sz="0" w:space="0" w:color="auto"/>
      </w:divBdr>
    </w:div>
    <w:div w:id="1018434595">
      <w:bodyDiv w:val="1"/>
      <w:marLeft w:val="0"/>
      <w:marRight w:val="0"/>
      <w:marTop w:val="0"/>
      <w:marBottom w:val="0"/>
      <w:divBdr>
        <w:top w:val="none" w:sz="0" w:space="0" w:color="auto"/>
        <w:left w:val="none" w:sz="0" w:space="0" w:color="auto"/>
        <w:bottom w:val="none" w:sz="0" w:space="0" w:color="auto"/>
        <w:right w:val="none" w:sz="0" w:space="0" w:color="auto"/>
      </w:divBdr>
    </w:div>
    <w:div w:id="1021276730">
      <w:bodyDiv w:val="1"/>
      <w:marLeft w:val="0"/>
      <w:marRight w:val="0"/>
      <w:marTop w:val="0"/>
      <w:marBottom w:val="0"/>
      <w:divBdr>
        <w:top w:val="none" w:sz="0" w:space="0" w:color="auto"/>
        <w:left w:val="none" w:sz="0" w:space="0" w:color="auto"/>
        <w:bottom w:val="none" w:sz="0" w:space="0" w:color="auto"/>
        <w:right w:val="none" w:sz="0" w:space="0" w:color="auto"/>
      </w:divBdr>
    </w:div>
    <w:div w:id="1022903423">
      <w:bodyDiv w:val="1"/>
      <w:marLeft w:val="0"/>
      <w:marRight w:val="0"/>
      <w:marTop w:val="0"/>
      <w:marBottom w:val="0"/>
      <w:divBdr>
        <w:top w:val="none" w:sz="0" w:space="0" w:color="auto"/>
        <w:left w:val="none" w:sz="0" w:space="0" w:color="auto"/>
        <w:bottom w:val="none" w:sz="0" w:space="0" w:color="auto"/>
        <w:right w:val="none" w:sz="0" w:space="0" w:color="auto"/>
      </w:divBdr>
    </w:div>
    <w:div w:id="1025181205">
      <w:bodyDiv w:val="1"/>
      <w:marLeft w:val="0"/>
      <w:marRight w:val="0"/>
      <w:marTop w:val="0"/>
      <w:marBottom w:val="0"/>
      <w:divBdr>
        <w:top w:val="none" w:sz="0" w:space="0" w:color="auto"/>
        <w:left w:val="none" w:sz="0" w:space="0" w:color="auto"/>
        <w:bottom w:val="none" w:sz="0" w:space="0" w:color="auto"/>
        <w:right w:val="none" w:sz="0" w:space="0" w:color="auto"/>
      </w:divBdr>
    </w:div>
    <w:div w:id="1026517697">
      <w:bodyDiv w:val="1"/>
      <w:marLeft w:val="0"/>
      <w:marRight w:val="0"/>
      <w:marTop w:val="0"/>
      <w:marBottom w:val="0"/>
      <w:divBdr>
        <w:top w:val="none" w:sz="0" w:space="0" w:color="auto"/>
        <w:left w:val="none" w:sz="0" w:space="0" w:color="auto"/>
        <w:bottom w:val="none" w:sz="0" w:space="0" w:color="auto"/>
        <w:right w:val="none" w:sz="0" w:space="0" w:color="auto"/>
      </w:divBdr>
    </w:div>
    <w:div w:id="1026518274">
      <w:bodyDiv w:val="1"/>
      <w:marLeft w:val="0"/>
      <w:marRight w:val="0"/>
      <w:marTop w:val="0"/>
      <w:marBottom w:val="0"/>
      <w:divBdr>
        <w:top w:val="none" w:sz="0" w:space="0" w:color="auto"/>
        <w:left w:val="none" w:sz="0" w:space="0" w:color="auto"/>
        <w:bottom w:val="none" w:sz="0" w:space="0" w:color="auto"/>
        <w:right w:val="none" w:sz="0" w:space="0" w:color="auto"/>
      </w:divBdr>
    </w:div>
    <w:div w:id="1027297752">
      <w:bodyDiv w:val="1"/>
      <w:marLeft w:val="0"/>
      <w:marRight w:val="0"/>
      <w:marTop w:val="0"/>
      <w:marBottom w:val="0"/>
      <w:divBdr>
        <w:top w:val="none" w:sz="0" w:space="0" w:color="auto"/>
        <w:left w:val="none" w:sz="0" w:space="0" w:color="auto"/>
        <w:bottom w:val="none" w:sz="0" w:space="0" w:color="auto"/>
        <w:right w:val="none" w:sz="0" w:space="0" w:color="auto"/>
      </w:divBdr>
    </w:div>
    <w:div w:id="1028994909">
      <w:bodyDiv w:val="1"/>
      <w:marLeft w:val="0"/>
      <w:marRight w:val="0"/>
      <w:marTop w:val="0"/>
      <w:marBottom w:val="0"/>
      <w:divBdr>
        <w:top w:val="none" w:sz="0" w:space="0" w:color="auto"/>
        <w:left w:val="none" w:sz="0" w:space="0" w:color="auto"/>
        <w:bottom w:val="none" w:sz="0" w:space="0" w:color="auto"/>
        <w:right w:val="none" w:sz="0" w:space="0" w:color="auto"/>
      </w:divBdr>
    </w:div>
    <w:div w:id="1035892031">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6810994">
      <w:bodyDiv w:val="1"/>
      <w:marLeft w:val="0"/>
      <w:marRight w:val="0"/>
      <w:marTop w:val="0"/>
      <w:marBottom w:val="0"/>
      <w:divBdr>
        <w:top w:val="none" w:sz="0" w:space="0" w:color="auto"/>
        <w:left w:val="none" w:sz="0" w:space="0" w:color="auto"/>
        <w:bottom w:val="none" w:sz="0" w:space="0" w:color="auto"/>
        <w:right w:val="none" w:sz="0" w:space="0" w:color="auto"/>
      </w:divBdr>
    </w:div>
    <w:div w:id="1038971981">
      <w:bodyDiv w:val="1"/>
      <w:marLeft w:val="0"/>
      <w:marRight w:val="0"/>
      <w:marTop w:val="0"/>
      <w:marBottom w:val="0"/>
      <w:divBdr>
        <w:top w:val="none" w:sz="0" w:space="0" w:color="auto"/>
        <w:left w:val="none" w:sz="0" w:space="0" w:color="auto"/>
        <w:bottom w:val="none" w:sz="0" w:space="0" w:color="auto"/>
        <w:right w:val="none" w:sz="0" w:space="0" w:color="auto"/>
      </w:divBdr>
    </w:div>
    <w:div w:id="1039933967">
      <w:bodyDiv w:val="1"/>
      <w:marLeft w:val="0"/>
      <w:marRight w:val="0"/>
      <w:marTop w:val="0"/>
      <w:marBottom w:val="0"/>
      <w:divBdr>
        <w:top w:val="none" w:sz="0" w:space="0" w:color="auto"/>
        <w:left w:val="none" w:sz="0" w:space="0" w:color="auto"/>
        <w:bottom w:val="none" w:sz="0" w:space="0" w:color="auto"/>
        <w:right w:val="none" w:sz="0" w:space="0" w:color="auto"/>
      </w:divBdr>
    </w:div>
    <w:div w:id="1040864007">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1396721">
      <w:bodyDiv w:val="1"/>
      <w:marLeft w:val="0"/>
      <w:marRight w:val="0"/>
      <w:marTop w:val="0"/>
      <w:marBottom w:val="0"/>
      <w:divBdr>
        <w:top w:val="none" w:sz="0" w:space="0" w:color="auto"/>
        <w:left w:val="none" w:sz="0" w:space="0" w:color="auto"/>
        <w:bottom w:val="none" w:sz="0" w:space="0" w:color="auto"/>
        <w:right w:val="none" w:sz="0" w:space="0" w:color="auto"/>
      </w:divBdr>
    </w:div>
    <w:div w:id="1043213892">
      <w:bodyDiv w:val="1"/>
      <w:marLeft w:val="0"/>
      <w:marRight w:val="0"/>
      <w:marTop w:val="0"/>
      <w:marBottom w:val="0"/>
      <w:divBdr>
        <w:top w:val="none" w:sz="0" w:space="0" w:color="auto"/>
        <w:left w:val="none" w:sz="0" w:space="0" w:color="auto"/>
        <w:bottom w:val="none" w:sz="0" w:space="0" w:color="auto"/>
        <w:right w:val="none" w:sz="0" w:space="0" w:color="auto"/>
      </w:divBdr>
    </w:div>
    <w:div w:id="1043359178">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495289">
      <w:bodyDiv w:val="1"/>
      <w:marLeft w:val="0"/>
      <w:marRight w:val="0"/>
      <w:marTop w:val="0"/>
      <w:marBottom w:val="0"/>
      <w:divBdr>
        <w:top w:val="none" w:sz="0" w:space="0" w:color="auto"/>
        <w:left w:val="none" w:sz="0" w:space="0" w:color="auto"/>
        <w:bottom w:val="none" w:sz="0" w:space="0" w:color="auto"/>
        <w:right w:val="none" w:sz="0" w:space="0" w:color="auto"/>
      </w:divBdr>
    </w:div>
    <w:div w:id="1056396139">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1711062">
      <w:bodyDiv w:val="1"/>
      <w:marLeft w:val="0"/>
      <w:marRight w:val="0"/>
      <w:marTop w:val="0"/>
      <w:marBottom w:val="0"/>
      <w:divBdr>
        <w:top w:val="none" w:sz="0" w:space="0" w:color="auto"/>
        <w:left w:val="none" w:sz="0" w:space="0" w:color="auto"/>
        <w:bottom w:val="none" w:sz="0" w:space="0" w:color="auto"/>
        <w:right w:val="none" w:sz="0" w:space="0" w:color="auto"/>
      </w:divBdr>
    </w:div>
    <w:div w:id="1062674163">
      <w:bodyDiv w:val="1"/>
      <w:marLeft w:val="0"/>
      <w:marRight w:val="0"/>
      <w:marTop w:val="0"/>
      <w:marBottom w:val="0"/>
      <w:divBdr>
        <w:top w:val="none" w:sz="0" w:space="0" w:color="auto"/>
        <w:left w:val="none" w:sz="0" w:space="0" w:color="auto"/>
        <w:bottom w:val="none" w:sz="0" w:space="0" w:color="auto"/>
        <w:right w:val="none" w:sz="0" w:space="0" w:color="auto"/>
      </w:divBdr>
    </w:div>
    <w:div w:id="1063480462">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5787160">
      <w:bodyDiv w:val="1"/>
      <w:marLeft w:val="0"/>
      <w:marRight w:val="0"/>
      <w:marTop w:val="0"/>
      <w:marBottom w:val="0"/>
      <w:divBdr>
        <w:top w:val="none" w:sz="0" w:space="0" w:color="auto"/>
        <w:left w:val="none" w:sz="0" w:space="0" w:color="auto"/>
        <w:bottom w:val="none" w:sz="0" w:space="0" w:color="auto"/>
        <w:right w:val="none" w:sz="0" w:space="0" w:color="auto"/>
      </w:divBdr>
    </w:div>
    <w:div w:id="1077823241">
      <w:bodyDiv w:val="1"/>
      <w:marLeft w:val="0"/>
      <w:marRight w:val="0"/>
      <w:marTop w:val="0"/>
      <w:marBottom w:val="0"/>
      <w:divBdr>
        <w:top w:val="none" w:sz="0" w:space="0" w:color="auto"/>
        <w:left w:val="none" w:sz="0" w:space="0" w:color="auto"/>
        <w:bottom w:val="none" w:sz="0" w:space="0" w:color="auto"/>
        <w:right w:val="none" w:sz="0" w:space="0" w:color="auto"/>
      </w:divBdr>
    </w:div>
    <w:div w:id="1078402528">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719683">
      <w:bodyDiv w:val="1"/>
      <w:marLeft w:val="0"/>
      <w:marRight w:val="0"/>
      <w:marTop w:val="0"/>
      <w:marBottom w:val="0"/>
      <w:divBdr>
        <w:top w:val="none" w:sz="0" w:space="0" w:color="auto"/>
        <w:left w:val="none" w:sz="0" w:space="0" w:color="auto"/>
        <w:bottom w:val="none" w:sz="0" w:space="0" w:color="auto"/>
        <w:right w:val="none" w:sz="0" w:space="0" w:color="auto"/>
      </w:divBdr>
    </w:div>
    <w:div w:id="1100682604">
      <w:bodyDiv w:val="1"/>
      <w:marLeft w:val="0"/>
      <w:marRight w:val="0"/>
      <w:marTop w:val="0"/>
      <w:marBottom w:val="0"/>
      <w:divBdr>
        <w:top w:val="none" w:sz="0" w:space="0" w:color="auto"/>
        <w:left w:val="none" w:sz="0" w:space="0" w:color="auto"/>
        <w:bottom w:val="none" w:sz="0" w:space="0" w:color="auto"/>
        <w:right w:val="none" w:sz="0" w:space="0" w:color="auto"/>
      </w:divBdr>
    </w:div>
    <w:div w:id="1101143962">
      <w:bodyDiv w:val="1"/>
      <w:marLeft w:val="0"/>
      <w:marRight w:val="0"/>
      <w:marTop w:val="0"/>
      <w:marBottom w:val="0"/>
      <w:divBdr>
        <w:top w:val="none" w:sz="0" w:space="0" w:color="auto"/>
        <w:left w:val="none" w:sz="0" w:space="0" w:color="auto"/>
        <w:bottom w:val="none" w:sz="0" w:space="0" w:color="auto"/>
        <w:right w:val="none" w:sz="0" w:space="0" w:color="auto"/>
      </w:divBdr>
    </w:div>
    <w:div w:id="1101335312">
      <w:bodyDiv w:val="1"/>
      <w:marLeft w:val="0"/>
      <w:marRight w:val="0"/>
      <w:marTop w:val="0"/>
      <w:marBottom w:val="0"/>
      <w:divBdr>
        <w:top w:val="none" w:sz="0" w:space="0" w:color="auto"/>
        <w:left w:val="none" w:sz="0" w:space="0" w:color="auto"/>
        <w:bottom w:val="none" w:sz="0" w:space="0" w:color="auto"/>
        <w:right w:val="none" w:sz="0" w:space="0" w:color="auto"/>
      </w:divBdr>
    </w:div>
    <w:div w:id="1107505291">
      <w:bodyDiv w:val="1"/>
      <w:marLeft w:val="0"/>
      <w:marRight w:val="0"/>
      <w:marTop w:val="0"/>
      <w:marBottom w:val="0"/>
      <w:divBdr>
        <w:top w:val="none" w:sz="0" w:space="0" w:color="auto"/>
        <w:left w:val="none" w:sz="0" w:space="0" w:color="auto"/>
        <w:bottom w:val="none" w:sz="0" w:space="0" w:color="auto"/>
        <w:right w:val="none" w:sz="0" w:space="0" w:color="auto"/>
      </w:divBdr>
    </w:div>
    <w:div w:id="1110205107">
      <w:bodyDiv w:val="1"/>
      <w:marLeft w:val="0"/>
      <w:marRight w:val="0"/>
      <w:marTop w:val="0"/>
      <w:marBottom w:val="0"/>
      <w:divBdr>
        <w:top w:val="none" w:sz="0" w:space="0" w:color="auto"/>
        <w:left w:val="none" w:sz="0" w:space="0" w:color="auto"/>
        <w:bottom w:val="none" w:sz="0" w:space="0" w:color="auto"/>
        <w:right w:val="none" w:sz="0" w:space="0" w:color="auto"/>
      </w:divBdr>
    </w:div>
    <w:div w:id="1115715892">
      <w:bodyDiv w:val="1"/>
      <w:marLeft w:val="0"/>
      <w:marRight w:val="0"/>
      <w:marTop w:val="0"/>
      <w:marBottom w:val="0"/>
      <w:divBdr>
        <w:top w:val="none" w:sz="0" w:space="0" w:color="auto"/>
        <w:left w:val="none" w:sz="0" w:space="0" w:color="auto"/>
        <w:bottom w:val="none" w:sz="0" w:space="0" w:color="auto"/>
        <w:right w:val="none" w:sz="0" w:space="0" w:color="auto"/>
      </w:divBdr>
    </w:div>
    <w:div w:id="1119761826">
      <w:bodyDiv w:val="1"/>
      <w:marLeft w:val="0"/>
      <w:marRight w:val="0"/>
      <w:marTop w:val="0"/>
      <w:marBottom w:val="0"/>
      <w:divBdr>
        <w:top w:val="none" w:sz="0" w:space="0" w:color="auto"/>
        <w:left w:val="none" w:sz="0" w:space="0" w:color="auto"/>
        <w:bottom w:val="none" w:sz="0" w:space="0" w:color="auto"/>
        <w:right w:val="none" w:sz="0" w:space="0" w:color="auto"/>
      </w:divBdr>
    </w:div>
    <w:div w:id="111995138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966280">
      <w:bodyDiv w:val="1"/>
      <w:marLeft w:val="0"/>
      <w:marRight w:val="0"/>
      <w:marTop w:val="0"/>
      <w:marBottom w:val="0"/>
      <w:divBdr>
        <w:top w:val="none" w:sz="0" w:space="0" w:color="auto"/>
        <w:left w:val="none" w:sz="0" w:space="0" w:color="auto"/>
        <w:bottom w:val="none" w:sz="0" w:space="0" w:color="auto"/>
        <w:right w:val="none" w:sz="0" w:space="0" w:color="auto"/>
      </w:divBdr>
    </w:div>
    <w:div w:id="1129935305">
      <w:bodyDiv w:val="1"/>
      <w:marLeft w:val="0"/>
      <w:marRight w:val="0"/>
      <w:marTop w:val="0"/>
      <w:marBottom w:val="0"/>
      <w:divBdr>
        <w:top w:val="none" w:sz="0" w:space="0" w:color="auto"/>
        <w:left w:val="none" w:sz="0" w:space="0" w:color="auto"/>
        <w:bottom w:val="none" w:sz="0" w:space="0" w:color="auto"/>
        <w:right w:val="none" w:sz="0" w:space="0" w:color="auto"/>
      </w:divBdr>
    </w:div>
    <w:div w:id="1130171958">
      <w:bodyDiv w:val="1"/>
      <w:marLeft w:val="0"/>
      <w:marRight w:val="0"/>
      <w:marTop w:val="0"/>
      <w:marBottom w:val="0"/>
      <w:divBdr>
        <w:top w:val="none" w:sz="0" w:space="0" w:color="auto"/>
        <w:left w:val="none" w:sz="0" w:space="0" w:color="auto"/>
        <w:bottom w:val="none" w:sz="0" w:space="0" w:color="auto"/>
        <w:right w:val="none" w:sz="0" w:space="0" w:color="auto"/>
      </w:divBdr>
    </w:div>
    <w:div w:id="113287138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653143">
      <w:bodyDiv w:val="1"/>
      <w:marLeft w:val="0"/>
      <w:marRight w:val="0"/>
      <w:marTop w:val="0"/>
      <w:marBottom w:val="0"/>
      <w:divBdr>
        <w:top w:val="none" w:sz="0" w:space="0" w:color="auto"/>
        <w:left w:val="none" w:sz="0" w:space="0" w:color="auto"/>
        <w:bottom w:val="none" w:sz="0" w:space="0" w:color="auto"/>
        <w:right w:val="none" w:sz="0" w:space="0" w:color="auto"/>
      </w:divBdr>
    </w:div>
    <w:div w:id="1146167434">
      <w:bodyDiv w:val="1"/>
      <w:marLeft w:val="0"/>
      <w:marRight w:val="0"/>
      <w:marTop w:val="0"/>
      <w:marBottom w:val="0"/>
      <w:divBdr>
        <w:top w:val="none" w:sz="0" w:space="0" w:color="auto"/>
        <w:left w:val="none" w:sz="0" w:space="0" w:color="auto"/>
        <w:bottom w:val="none" w:sz="0" w:space="0" w:color="auto"/>
        <w:right w:val="none" w:sz="0" w:space="0" w:color="auto"/>
      </w:divBdr>
    </w:div>
    <w:div w:id="11483246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311094">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263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0098950">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725078">
      <w:bodyDiv w:val="1"/>
      <w:marLeft w:val="0"/>
      <w:marRight w:val="0"/>
      <w:marTop w:val="0"/>
      <w:marBottom w:val="0"/>
      <w:divBdr>
        <w:top w:val="none" w:sz="0" w:space="0" w:color="auto"/>
        <w:left w:val="none" w:sz="0" w:space="0" w:color="auto"/>
        <w:bottom w:val="none" w:sz="0" w:space="0" w:color="auto"/>
        <w:right w:val="none" w:sz="0" w:space="0" w:color="auto"/>
      </w:divBdr>
    </w:div>
    <w:div w:id="1172796319">
      <w:bodyDiv w:val="1"/>
      <w:marLeft w:val="0"/>
      <w:marRight w:val="0"/>
      <w:marTop w:val="0"/>
      <w:marBottom w:val="0"/>
      <w:divBdr>
        <w:top w:val="none" w:sz="0" w:space="0" w:color="auto"/>
        <w:left w:val="none" w:sz="0" w:space="0" w:color="auto"/>
        <w:bottom w:val="none" w:sz="0" w:space="0" w:color="auto"/>
        <w:right w:val="none" w:sz="0" w:space="0" w:color="auto"/>
      </w:divBdr>
    </w:div>
    <w:div w:id="1173298691">
      <w:bodyDiv w:val="1"/>
      <w:marLeft w:val="0"/>
      <w:marRight w:val="0"/>
      <w:marTop w:val="0"/>
      <w:marBottom w:val="0"/>
      <w:divBdr>
        <w:top w:val="none" w:sz="0" w:space="0" w:color="auto"/>
        <w:left w:val="none" w:sz="0" w:space="0" w:color="auto"/>
        <w:bottom w:val="none" w:sz="0" w:space="0" w:color="auto"/>
        <w:right w:val="none" w:sz="0" w:space="0" w:color="auto"/>
      </w:divBdr>
    </w:div>
    <w:div w:id="1174683985">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7844611">
      <w:bodyDiv w:val="1"/>
      <w:marLeft w:val="0"/>
      <w:marRight w:val="0"/>
      <w:marTop w:val="0"/>
      <w:marBottom w:val="0"/>
      <w:divBdr>
        <w:top w:val="none" w:sz="0" w:space="0" w:color="auto"/>
        <w:left w:val="none" w:sz="0" w:space="0" w:color="auto"/>
        <w:bottom w:val="none" w:sz="0" w:space="0" w:color="auto"/>
        <w:right w:val="none" w:sz="0" w:space="0" w:color="auto"/>
      </w:divBdr>
    </w:div>
    <w:div w:id="1185942060">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993199">
      <w:bodyDiv w:val="1"/>
      <w:marLeft w:val="0"/>
      <w:marRight w:val="0"/>
      <w:marTop w:val="0"/>
      <w:marBottom w:val="0"/>
      <w:divBdr>
        <w:top w:val="none" w:sz="0" w:space="0" w:color="auto"/>
        <w:left w:val="none" w:sz="0" w:space="0" w:color="auto"/>
        <w:bottom w:val="none" w:sz="0" w:space="0" w:color="auto"/>
        <w:right w:val="none" w:sz="0" w:space="0" w:color="auto"/>
      </w:divBdr>
    </w:div>
    <w:div w:id="1194225534">
      <w:bodyDiv w:val="1"/>
      <w:marLeft w:val="0"/>
      <w:marRight w:val="0"/>
      <w:marTop w:val="0"/>
      <w:marBottom w:val="0"/>
      <w:divBdr>
        <w:top w:val="none" w:sz="0" w:space="0" w:color="auto"/>
        <w:left w:val="none" w:sz="0" w:space="0" w:color="auto"/>
        <w:bottom w:val="none" w:sz="0" w:space="0" w:color="auto"/>
        <w:right w:val="none" w:sz="0" w:space="0" w:color="auto"/>
      </w:divBdr>
    </w:div>
    <w:div w:id="1197618341">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05081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6006">
      <w:bodyDiv w:val="1"/>
      <w:marLeft w:val="0"/>
      <w:marRight w:val="0"/>
      <w:marTop w:val="0"/>
      <w:marBottom w:val="0"/>
      <w:divBdr>
        <w:top w:val="none" w:sz="0" w:space="0" w:color="auto"/>
        <w:left w:val="none" w:sz="0" w:space="0" w:color="auto"/>
        <w:bottom w:val="none" w:sz="0" w:space="0" w:color="auto"/>
        <w:right w:val="none" w:sz="0" w:space="0" w:color="auto"/>
      </w:divBdr>
    </w:div>
    <w:div w:id="1201942147">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404278">
      <w:bodyDiv w:val="1"/>
      <w:marLeft w:val="0"/>
      <w:marRight w:val="0"/>
      <w:marTop w:val="0"/>
      <w:marBottom w:val="0"/>
      <w:divBdr>
        <w:top w:val="none" w:sz="0" w:space="0" w:color="auto"/>
        <w:left w:val="none" w:sz="0" w:space="0" w:color="auto"/>
        <w:bottom w:val="none" w:sz="0" w:space="0" w:color="auto"/>
        <w:right w:val="none" w:sz="0" w:space="0" w:color="auto"/>
      </w:divBdr>
    </w:div>
    <w:div w:id="1207642002">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4077667">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817890">
      <w:bodyDiv w:val="1"/>
      <w:marLeft w:val="0"/>
      <w:marRight w:val="0"/>
      <w:marTop w:val="0"/>
      <w:marBottom w:val="0"/>
      <w:divBdr>
        <w:top w:val="none" w:sz="0" w:space="0" w:color="auto"/>
        <w:left w:val="none" w:sz="0" w:space="0" w:color="auto"/>
        <w:bottom w:val="none" w:sz="0" w:space="0" w:color="auto"/>
        <w:right w:val="none" w:sz="0" w:space="0" w:color="auto"/>
      </w:divBdr>
    </w:div>
    <w:div w:id="1217861920">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1021498">
      <w:bodyDiv w:val="1"/>
      <w:marLeft w:val="0"/>
      <w:marRight w:val="0"/>
      <w:marTop w:val="0"/>
      <w:marBottom w:val="0"/>
      <w:divBdr>
        <w:top w:val="none" w:sz="0" w:space="0" w:color="auto"/>
        <w:left w:val="none" w:sz="0" w:space="0" w:color="auto"/>
        <w:bottom w:val="none" w:sz="0" w:space="0" w:color="auto"/>
        <w:right w:val="none" w:sz="0" w:space="0" w:color="auto"/>
      </w:divBdr>
    </w:div>
    <w:div w:id="1223518414">
      <w:bodyDiv w:val="1"/>
      <w:marLeft w:val="0"/>
      <w:marRight w:val="0"/>
      <w:marTop w:val="0"/>
      <w:marBottom w:val="0"/>
      <w:divBdr>
        <w:top w:val="none" w:sz="0" w:space="0" w:color="auto"/>
        <w:left w:val="none" w:sz="0" w:space="0" w:color="auto"/>
        <w:bottom w:val="none" w:sz="0" w:space="0" w:color="auto"/>
        <w:right w:val="none" w:sz="0" w:space="0" w:color="auto"/>
      </w:divBdr>
    </w:div>
    <w:div w:id="1228149753">
      <w:bodyDiv w:val="1"/>
      <w:marLeft w:val="0"/>
      <w:marRight w:val="0"/>
      <w:marTop w:val="0"/>
      <w:marBottom w:val="0"/>
      <w:divBdr>
        <w:top w:val="none" w:sz="0" w:space="0" w:color="auto"/>
        <w:left w:val="none" w:sz="0" w:space="0" w:color="auto"/>
        <w:bottom w:val="none" w:sz="0" w:space="0" w:color="auto"/>
        <w:right w:val="none" w:sz="0" w:space="0" w:color="auto"/>
      </w:divBdr>
    </w:div>
    <w:div w:id="1230189575">
      <w:bodyDiv w:val="1"/>
      <w:marLeft w:val="0"/>
      <w:marRight w:val="0"/>
      <w:marTop w:val="0"/>
      <w:marBottom w:val="0"/>
      <w:divBdr>
        <w:top w:val="none" w:sz="0" w:space="0" w:color="auto"/>
        <w:left w:val="none" w:sz="0" w:space="0" w:color="auto"/>
        <w:bottom w:val="none" w:sz="0" w:space="0" w:color="auto"/>
        <w:right w:val="none" w:sz="0" w:space="0" w:color="auto"/>
      </w:divBdr>
    </w:div>
    <w:div w:id="1231576068">
      <w:bodyDiv w:val="1"/>
      <w:marLeft w:val="0"/>
      <w:marRight w:val="0"/>
      <w:marTop w:val="0"/>
      <w:marBottom w:val="0"/>
      <w:divBdr>
        <w:top w:val="none" w:sz="0" w:space="0" w:color="auto"/>
        <w:left w:val="none" w:sz="0" w:space="0" w:color="auto"/>
        <w:bottom w:val="none" w:sz="0" w:space="0" w:color="auto"/>
        <w:right w:val="none" w:sz="0" w:space="0" w:color="auto"/>
      </w:divBdr>
    </w:div>
    <w:div w:id="1232079630">
      <w:bodyDiv w:val="1"/>
      <w:marLeft w:val="0"/>
      <w:marRight w:val="0"/>
      <w:marTop w:val="0"/>
      <w:marBottom w:val="0"/>
      <w:divBdr>
        <w:top w:val="none" w:sz="0" w:space="0" w:color="auto"/>
        <w:left w:val="none" w:sz="0" w:space="0" w:color="auto"/>
        <w:bottom w:val="none" w:sz="0" w:space="0" w:color="auto"/>
        <w:right w:val="none" w:sz="0" w:space="0" w:color="auto"/>
      </w:divBdr>
    </w:div>
    <w:div w:id="123261902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136275">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609076">
      <w:bodyDiv w:val="1"/>
      <w:marLeft w:val="0"/>
      <w:marRight w:val="0"/>
      <w:marTop w:val="0"/>
      <w:marBottom w:val="0"/>
      <w:divBdr>
        <w:top w:val="none" w:sz="0" w:space="0" w:color="auto"/>
        <w:left w:val="none" w:sz="0" w:space="0" w:color="auto"/>
        <w:bottom w:val="none" w:sz="0" w:space="0" w:color="auto"/>
        <w:right w:val="none" w:sz="0" w:space="0" w:color="auto"/>
      </w:divBdr>
    </w:div>
    <w:div w:id="124907885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2356074">
      <w:bodyDiv w:val="1"/>
      <w:marLeft w:val="0"/>
      <w:marRight w:val="0"/>
      <w:marTop w:val="0"/>
      <w:marBottom w:val="0"/>
      <w:divBdr>
        <w:top w:val="none" w:sz="0" w:space="0" w:color="auto"/>
        <w:left w:val="none" w:sz="0" w:space="0" w:color="auto"/>
        <w:bottom w:val="none" w:sz="0" w:space="0" w:color="auto"/>
        <w:right w:val="none" w:sz="0" w:space="0" w:color="auto"/>
      </w:divBdr>
    </w:div>
    <w:div w:id="125482563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169507">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58562127">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2182770">
      <w:bodyDiv w:val="1"/>
      <w:marLeft w:val="0"/>
      <w:marRight w:val="0"/>
      <w:marTop w:val="0"/>
      <w:marBottom w:val="0"/>
      <w:divBdr>
        <w:top w:val="none" w:sz="0" w:space="0" w:color="auto"/>
        <w:left w:val="none" w:sz="0" w:space="0" w:color="auto"/>
        <w:bottom w:val="none" w:sz="0" w:space="0" w:color="auto"/>
        <w:right w:val="none" w:sz="0" w:space="0" w:color="auto"/>
      </w:divBdr>
    </w:div>
    <w:div w:id="126511110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735417">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857610">
      <w:bodyDiv w:val="1"/>
      <w:marLeft w:val="0"/>
      <w:marRight w:val="0"/>
      <w:marTop w:val="0"/>
      <w:marBottom w:val="0"/>
      <w:divBdr>
        <w:top w:val="none" w:sz="0" w:space="0" w:color="auto"/>
        <w:left w:val="none" w:sz="0" w:space="0" w:color="auto"/>
        <w:bottom w:val="none" w:sz="0" w:space="0" w:color="auto"/>
        <w:right w:val="none" w:sz="0" w:space="0" w:color="auto"/>
      </w:divBdr>
    </w:div>
    <w:div w:id="1273317404">
      <w:bodyDiv w:val="1"/>
      <w:marLeft w:val="0"/>
      <w:marRight w:val="0"/>
      <w:marTop w:val="0"/>
      <w:marBottom w:val="0"/>
      <w:divBdr>
        <w:top w:val="none" w:sz="0" w:space="0" w:color="auto"/>
        <w:left w:val="none" w:sz="0" w:space="0" w:color="auto"/>
        <w:bottom w:val="none" w:sz="0" w:space="0" w:color="auto"/>
        <w:right w:val="none" w:sz="0" w:space="0" w:color="auto"/>
      </w:divBdr>
    </w:div>
    <w:div w:id="1273705217">
      <w:bodyDiv w:val="1"/>
      <w:marLeft w:val="0"/>
      <w:marRight w:val="0"/>
      <w:marTop w:val="0"/>
      <w:marBottom w:val="0"/>
      <w:divBdr>
        <w:top w:val="none" w:sz="0" w:space="0" w:color="auto"/>
        <w:left w:val="none" w:sz="0" w:space="0" w:color="auto"/>
        <w:bottom w:val="none" w:sz="0" w:space="0" w:color="auto"/>
        <w:right w:val="none" w:sz="0" w:space="0" w:color="auto"/>
      </w:divBdr>
    </w:div>
    <w:div w:id="127370816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990405">
      <w:bodyDiv w:val="1"/>
      <w:marLeft w:val="0"/>
      <w:marRight w:val="0"/>
      <w:marTop w:val="0"/>
      <w:marBottom w:val="0"/>
      <w:divBdr>
        <w:top w:val="none" w:sz="0" w:space="0" w:color="auto"/>
        <w:left w:val="none" w:sz="0" w:space="0" w:color="auto"/>
        <w:bottom w:val="none" w:sz="0" w:space="0" w:color="auto"/>
        <w:right w:val="none" w:sz="0" w:space="0" w:color="auto"/>
      </w:divBdr>
    </w:div>
    <w:div w:id="1280648565">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682546">
      <w:bodyDiv w:val="1"/>
      <w:marLeft w:val="0"/>
      <w:marRight w:val="0"/>
      <w:marTop w:val="0"/>
      <w:marBottom w:val="0"/>
      <w:divBdr>
        <w:top w:val="none" w:sz="0" w:space="0" w:color="auto"/>
        <w:left w:val="none" w:sz="0" w:space="0" w:color="auto"/>
        <w:bottom w:val="none" w:sz="0" w:space="0" w:color="auto"/>
        <w:right w:val="none" w:sz="0" w:space="0" w:color="auto"/>
      </w:divBdr>
    </w:div>
    <w:div w:id="1284001714">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6306902">
      <w:bodyDiv w:val="1"/>
      <w:marLeft w:val="0"/>
      <w:marRight w:val="0"/>
      <w:marTop w:val="0"/>
      <w:marBottom w:val="0"/>
      <w:divBdr>
        <w:top w:val="none" w:sz="0" w:space="0" w:color="auto"/>
        <w:left w:val="none" w:sz="0" w:space="0" w:color="auto"/>
        <w:bottom w:val="none" w:sz="0" w:space="0" w:color="auto"/>
        <w:right w:val="none" w:sz="0" w:space="0" w:color="auto"/>
      </w:divBdr>
    </w:div>
    <w:div w:id="1287811068">
      <w:bodyDiv w:val="1"/>
      <w:marLeft w:val="0"/>
      <w:marRight w:val="0"/>
      <w:marTop w:val="0"/>
      <w:marBottom w:val="0"/>
      <w:divBdr>
        <w:top w:val="none" w:sz="0" w:space="0" w:color="auto"/>
        <w:left w:val="none" w:sz="0" w:space="0" w:color="auto"/>
        <w:bottom w:val="none" w:sz="0" w:space="0" w:color="auto"/>
        <w:right w:val="none" w:sz="0" w:space="0" w:color="auto"/>
      </w:divBdr>
    </w:div>
    <w:div w:id="1288469281">
      <w:bodyDiv w:val="1"/>
      <w:marLeft w:val="0"/>
      <w:marRight w:val="0"/>
      <w:marTop w:val="0"/>
      <w:marBottom w:val="0"/>
      <w:divBdr>
        <w:top w:val="none" w:sz="0" w:space="0" w:color="auto"/>
        <w:left w:val="none" w:sz="0" w:space="0" w:color="auto"/>
        <w:bottom w:val="none" w:sz="0" w:space="0" w:color="auto"/>
        <w:right w:val="none" w:sz="0" w:space="0" w:color="auto"/>
      </w:divBdr>
    </w:div>
    <w:div w:id="1288588060">
      <w:bodyDiv w:val="1"/>
      <w:marLeft w:val="0"/>
      <w:marRight w:val="0"/>
      <w:marTop w:val="0"/>
      <w:marBottom w:val="0"/>
      <w:divBdr>
        <w:top w:val="none" w:sz="0" w:space="0" w:color="auto"/>
        <w:left w:val="none" w:sz="0" w:space="0" w:color="auto"/>
        <w:bottom w:val="none" w:sz="0" w:space="0" w:color="auto"/>
        <w:right w:val="none" w:sz="0" w:space="0" w:color="auto"/>
      </w:divBdr>
    </w:div>
    <w:div w:id="1291201916">
      <w:bodyDiv w:val="1"/>
      <w:marLeft w:val="0"/>
      <w:marRight w:val="0"/>
      <w:marTop w:val="0"/>
      <w:marBottom w:val="0"/>
      <w:divBdr>
        <w:top w:val="none" w:sz="0" w:space="0" w:color="auto"/>
        <w:left w:val="none" w:sz="0" w:space="0" w:color="auto"/>
        <w:bottom w:val="none" w:sz="0" w:space="0" w:color="auto"/>
        <w:right w:val="none" w:sz="0" w:space="0" w:color="auto"/>
      </w:divBdr>
    </w:div>
    <w:div w:id="1293097624">
      <w:bodyDiv w:val="1"/>
      <w:marLeft w:val="0"/>
      <w:marRight w:val="0"/>
      <w:marTop w:val="0"/>
      <w:marBottom w:val="0"/>
      <w:divBdr>
        <w:top w:val="none" w:sz="0" w:space="0" w:color="auto"/>
        <w:left w:val="none" w:sz="0" w:space="0" w:color="auto"/>
        <w:bottom w:val="none" w:sz="0" w:space="0" w:color="auto"/>
        <w:right w:val="none" w:sz="0" w:space="0" w:color="auto"/>
      </w:divBdr>
    </w:div>
    <w:div w:id="1297759447">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0475754">
      <w:bodyDiv w:val="1"/>
      <w:marLeft w:val="0"/>
      <w:marRight w:val="0"/>
      <w:marTop w:val="0"/>
      <w:marBottom w:val="0"/>
      <w:divBdr>
        <w:top w:val="none" w:sz="0" w:space="0" w:color="auto"/>
        <w:left w:val="none" w:sz="0" w:space="0" w:color="auto"/>
        <w:bottom w:val="none" w:sz="0" w:space="0" w:color="auto"/>
        <w:right w:val="none" w:sz="0" w:space="0" w:color="auto"/>
      </w:divBdr>
    </w:div>
    <w:div w:id="131120987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3675954">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419979">
      <w:bodyDiv w:val="1"/>
      <w:marLeft w:val="0"/>
      <w:marRight w:val="0"/>
      <w:marTop w:val="0"/>
      <w:marBottom w:val="0"/>
      <w:divBdr>
        <w:top w:val="none" w:sz="0" w:space="0" w:color="auto"/>
        <w:left w:val="none" w:sz="0" w:space="0" w:color="auto"/>
        <w:bottom w:val="none" w:sz="0" w:space="0" w:color="auto"/>
        <w:right w:val="none" w:sz="0" w:space="0" w:color="auto"/>
      </w:divBdr>
    </w:div>
    <w:div w:id="1322075271">
      <w:bodyDiv w:val="1"/>
      <w:marLeft w:val="0"/>
      <w:marRight w:val="0"/>
      <w:marTop w:val="0"/>
      <w:marBottom w:val="0"/>
      <w:divBdr>
        <w:top w:val="none" w:sz="0" w:space="0" w:color="auto"/>
        <w:left w:val="none" w:sz="0" w:space="0" w:color="auto"/>
        <w:bottom w:val="none" w:sz="0" w:space="0" w:color="auto"/>
        <w:right w:val="none" w:sz="0" w:space="0" w:color="auto"/>
      </w:divBdr>
    </w:div>
    <w:div w:id="1326785491">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0867629">
      <w:bodyDiv w:val="1"/>
      <w:marLeft w:val="0"/>
      <w:marRight w:val="0"/>
      <w:marTop w:val="0"/>
      <w:marBottom w:val="0"/>
      <w:divBdr>
        <w:top w:val="none" w:sz="0" w:space="0" w:color="auto"/>
        <w:left w:val="none" w:sz="0" w:space="0" w:color="auto"/>
        <w:bottom w:val="none" w:sz="0" w:space="0" w:color="auto"/>
        <w:right w:val="none" w:sz="0" w:space="0" w:color="auto"/>
      </w:divBdr>
    </w:div>
    <w:div w:id="1331330673">
      <w:bodyDiv w:val="1"/>
      <w:marLeft w:val="0"/>
      <w:marRight w:val="0"/>
      <w:marTop w:val="0"/>
      <w:marBottom w:val="0"/>
      <w:divBdr>
        <w:top w:val="none" w:sz="0" w:space="0" w:color="auto"/>
        <w:left w:val="none" w:sz="0" w:space="0" w:color="auto"/>
        <w:bottom w:val="none" w:sz="0" w:space="0" w:color="auto"/>
        <w:right w:val="none" w:sz="0" w:space="0" w:color="auto"/>
      </w:divBdr>
    </w:div>
    <w:div w:id="1332298800">
      <w:bodyDiv w:val="1"/>
      <w:marLeft w:val="0"/>
      <w:marRight w:val="0"/>
      <w:marTop w:val="0"/>
      <w:marBottom w:val="0"/>
      <w:divBdr>
        <w:top w:val="none" w:sz="0" w:space="0" w:color="auto"/>
        <w:left w:val="none" w:sz="0" w:space="0" w:color="auto"/>
        <w:bottom w:val="none" w:sz="0" w:space="0" w:color="auto"/>
        <w:right w:val="none" w:sz="0" w:space="0" w:color="auto"/>
      </w:divBdr>
    </w:div>
    <w:div w:id="134127796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70898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426549">
      <w:bodyDiv w:val="1"/>
      <w:marLeft w:val="0"/>
      <w:marRight w:val="0"/>
      <w:marTop w:val="0"/>
      <w:marBottom w:val="0"/>
      <w:divBdr>
        <w:top w:val="none" w:sz="0" w:space="0" w:color="auto"/>
        <w:left w:val="none" w:sz="0" w:space="0" w:color="auto"/>
        <w:bottom w:val="none" w:sz="0" w:space="0" w:color="auto"/>
        <w:right w:val="none" w:sz="0" w:space="0" w:color="auto"/>
      </w:divBdr>
    </w:div>
    <w:div w:id="1355688742">
      <w:bodyDiv w:val="1"/>
      <w:marLeft w:val="0"/>
      <w:marRight w:val="0"/>
      <w:marTop w:val="0"/>
      <w:marBottom w:val="0"/>
      <w:divBdr>
        <w:top w:val="none" w:sz="0" w:space="0" w:color="auto"/>
        <w:left w:val="none" w:sz="0" w:space="0" w:color="auto"/>
        <w:bottom w:val="none" w:sz="0" w:space="0" w:color="auto"/>
        <w:right w:val="none" w:sz="0" w:space="0" w:color="auto"/>
      </w:divBdr>
    </w:div>
    <w:div w:id="1360474773">
      <w:bodyDiv w:val="1"/>
      <w:marLeft w:val="0"/>
      <w:marRight w:val="0"/>
      <w:marTop w:val="0"/>
      <w:marBottom w:val="0"/>
      <w:divBdr>
        <w:top w:val="none" w:sz="0" w:space="0" w:color="auto"/>
        <w:left w:val="none" w:sz="0" w:space="0" w:color="auto"/>
        <w:bottom w:val="none" w:sz="0" w:space="0" w:color="auto"/>
        <w:right w:val="none" w:sz="0" w:space="0" w:color="auto"/>
      </w:divBdr>
    </w:div>
    <w:div w:id="13616630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408913">
      <w:bodyDiv w:val="1"/>
      <w:marLeft w:val="0"/>
      <w:marRight w:val="0"/>
      <w:marTop w:val="0"/>
      <w:marBottom w:val="0"/>
      <w:divBdr>
        <w:top w:val="none" w:sz="0" w:space="0" w:color="auto"/>
        <w:left w:val="none" w:sz="0" w:space="0" w:color="auto"/>
        <w:bottom w:val="none" w:sz="0" w:space="0" w:color="auto"/>
        <w:right w:val="none" w:sz="0" w:space="0" w:color="auto"/>
      </w:divBdr>
    </w:div>
    <w:div w:id="1371109671">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37738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231523">
      <w:bodyDiv w:val="1"/>
      <w:marLeft w:val="0"/>
      <w:marRight w:val="0"/>
      <w:marTop w:val="0"/>
      <w:marBottom w:val="0"/>
      <w:divBdr>
        <w:top w:val="none" w:sz="0" w:space="0" w:color="auto"/>
        <w:left w:val="none" w:sz="0" w:space="0" w:color="auto"/>
        <w:bottom w:val="none" w:sz="0" w:space="0" w:color="auto"/>
        <w:right w:val="none" w:sz="0" w:space="0" w:color="auto"/>
      </w:divBdr>
    </w:div>
    <w:div w:id="1376353387">
      <w:bodyDiv w:val="1"/>
      <w:marLeft w:val="0"/>
      <w:marRight w:val="0"/>
      <w:marTop w:val="0"/>
      <w:marBottom w:val="0"/>
      <w:divBdr>
        <w:top w:val="none" w:sz="0" w:space="0" w:color="auto"/>
        <w:left w:val="none" w:sz="0" w:space="0" w:color="auto"/>
        <w:bottom w:val="none" w:sz="0" w:space="0" w:color="auto"/>
        <w:right w:val="none" w:sz="0" w:space="0" w:color="auto"/>
      </w:divBdr>
    </w:div>
    <w:div w:id="137792364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015184">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565615">
      <w:bodyDiv w:val="1"/>
      <w:marLeft w:val="0"/>
      <w:marRight w:val="0"/>
      <w:marTop w:val="0"/>
      <w:marBottom w:val="0"/>
      <w:divBdr>
        <w:top w:val="none" w:sz="0" w:space="0" w:color="auto"/>
        <w:left w:val="none" w:sz="0" w:space="0" w:color="auto"/>
        <w:bottom w:val="none" w:sz="0" w:space="0" w:color="auto"/>
        <w:right w:val="none" w:sz="0" w:space="0" w:color="auto"/>
      </w:divBdr>
    </w:div>
    <w:div w:id="138845921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577809">
      <w:bodyDiv w:val="1"/>
      <w:marLeft w:val="0"/>
      <w:marRight w:val="0"/>
      <w:marTop w:val="0"/>
      <w:marBottom w:val="0"/>
      <w:divBdr>
        <w:top w:val="none" w:sz="0" w:space="0" w:color="auto"/>
        <w:left w:val="none" w:sz="0" w:space="0" w:color="auto"/>
        <w:bottom w:val="none" w:sz="0" w:space="0" w:color="auto"/>
        <w:right w:val="none" w:sz="0" w:space="0" w:color="auto"/>
      </w:divBdr>
    </w:div>
    <w:div w:id="1395589975">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052495">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175334">
      <w:bodyDiv w:val="1"/>
      <w:marLeft w:val="0"/>
      <w:marRight w:val="0"/>
      <w:marTop w:val="0"/>
      <w:marBottom w:val="0"/>
      <w:divBdr>
        <w:top w:val="none" w:sz="0" w:space="0" w:color="auto"/>
        <w:left w:val="none" w:sz="0" w:space="0" w:color="auto"/>
        <w:bottom w:val="none" w:sz="0" w:space="0" w:color="auto"/>
        <w:right w:val="none" w:sz="0" w:space="0" w:color="auto"/>
      </w:divBdr>
    </w:div>
    <w:div w:id="1405100667">
      <w:bodyDiv w:val="1"/>
      <w:marLeft w:val="0"/>
      <w:marRight w:val="0"/>
      <w:marTop w:val="0"/>
      <w:marBottom w:val="0"/>
      <w:divBdr>
        <w:top w:val="none" w:sz="0" w:space="0" w:color="auto"/>
        <w:left w:val="none" w:sz="0" w:space="0" w:color="auto"/>
        <w:bottom w:val="none" w:sz="0" w:space="0" w:color="auto"/>
        <w:right w:val="none" w:sz="0" w:space="0" w:color="auto"/>
      </w:divBdr>
    </w:div>
    <w:div w:id="14061443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697593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9250822">
      <w:bodyDiv w:val="1"/>
      <w:marLeft w:val="0"/>
      <w:marRight w:val="0"/>
      <w:marTop w:val="0"/>
      <w:marBottom w:val="0"/>
      <w:divBdr>
        <w:top w:val="none" w:sz="0" w:space="0" w:color="auto"/>
        <w:left w:val="none" w:sz="0" w:space="0" w:color="auto"/>
        <w:bottom w:val="none" w:sz="0" w:space="0" w:color="auto"/>
        <w:right w:val="none" w:sz="0" w:space="0" w:color="auto"/>
      </w:divBdr>
    </w:div>
    <w:div w:id="1427768468">
      <w:bodyDiv w:val="1"/>
      <w:marLeft w:val="0"/>
      <w:marRight w:val="0"/>
      <w:marTop w:val="0"/>
      <w:marBottom w:val="0"/>
      <w:divBdr>
        <w:top w:val="none" w:sz="0" w:space="0" w:color="auto"/>
        <w:left w:val="none" w:sz="0" w:space="0" w:color="auto"/>
        <w:bottom w:val="none" w:sz="0" w:space="0" w:color="auto"/>
        <w:right w:val="none" w:sz="0" w:space="0" w:color="auto"/>
      </w:divBdr>
    </w:div>
    <w:div w:id="142988609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4350207">
      <w:bodyDiv w:val="1"/>
      <w:marLeft w:val="0"/>
      <w:marRight w:val="0"/>
      <w:marTop w:val="0"/>
      <w:marBottom w:val="0"/>
      <w:divBdr>
        <w:top w:val="none" w:sz="0" w:space="0" w:color="auto"/>
        <w:left w:val="none" w:sz="0" w:space="0" w:color="auto"/>
        <w:bottom w:val="none" w:sz="0" w:space="0" w:color="auto"/>
        <w:right w:val="none" w:sz="0" w:space="0" w:color="auto"/>
      </w:divBdr>
    </w:div>
    <w:div w:id="1449809286">
      <w:bodyDiv w:val="1"/>
      <w:marLeft w:val="0"/>
      <w:marRight w:val="0"/>
      <w:marTop w:val="0"/>
      <w:marBottom w:val="0"/>
      <w:divBdr>
        <w:top w:val="none" w:sz="0" w:space="0" w:color="auto"/>
        <w:left w:val="none" w:sz="0" w:space="0" w:color="auto"/>
        <w:bottom w:val="none" w:sz="0" w:space="0" w:color="auto"/>
        <w:right w:val="none" w:sz="0" w:space="0" w:color="auto"/>
      </w:divBdr>
    </w:div>
    <w:div w:id="1458643896">
      <w:bodyDiv w:val="1"/>
      <w:marLeft w:val="0"/>
      <w:marRight w:val="0"/>
      <w:marTop w:val="0"/>
      <w:marBottom w:val="0"/>
      <w:divBdr>
        <w:top w:val="none" w:sz="0" w:space="0" w:color="auto"/>
        <w:left w:val="none" w:sz="0" w:space="0" w:color="auto"/>
        <w:bottom w:val="none" w:sz="0" w:space="0" w:color="auto"/>
        <w:right w:val="none" w:sz="0" w:space="0" w:color="auto"/>
      </w:divBdr>
    </w:div>
    <w:div w:id="146102517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7896307">
      <w:bodyDiv w:val="1"/>
      <w:marLeft w:val="0"/>
      <w:marRight w:val="0"/>
      <w:marTop w:val="0"/>
      <w:marBottom w:val="0"/>
      <w:divBdr>
        <w:top w:val="none" w:sz="0" w:space="0" w:color="auto"/>
        <w:left w:val="none" w:sz="0" w:space="0" w:color="auto"/>
        <w:bottom w:val="none" w:sz="0" w:space="0" w:color="auto"/>
        <w:right w:val="none" w:sz="0" w:space="0" w:color="auto"/>
      </w:divBdr>
    </w:div>
    <w:div w:id="1469397040">
      <w:bodyDiv w:val="1"/>
      <w:marLeft w:val="0"/>
      <w:marRight w:val="0"/>
      <w:marTop w:val="0"/>
      <w:marBottom w:val="0"/>
      <w:divBdr>
        <w:top w:val="none" w:sz="0" w:space="0" w:color="auto"/>
        <w:left w:val="none" w:sz="0" w:space="0" w:color="auto"/>
        <w:bottom w:val="none" w:sz="0" w:space="0" w:color="auto"/>
        <w:right w:val="none" w:sz="0" w:space="0" w:color="auto"/>
      </w:divBdr>
    </w:div>
    <w:div w:id="1471482944">
      <w:bodyDiv w:val="1"/>
      <w:marLeft w:val="0"/>
      <w:marRight w:val="0"/>
      <w:marTop w:val="0"/>
      <w:marBottom w:val="0"/>
      <w:divBdr>
        <w:top w:val="none" w:sz="0" w:space="0" w:color="auto"/>
        <w:left w:val="none" w:sz="0" w:space="0" w:color="auto"/>
        <w:bottom w:val="none" w:sz="0" w:space="0" w:color="auto"/>
        <w:right w:val="none" w:sz="0" w:space="0" w:color="auto"/>
      </w:divBdr>
    </w:div>
    <w:div w:id="1473139374">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79565476">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23707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127041">
      <w:bodyDiv w:val="1"/>
      <w:marLeft w:val="0"/>
      <w:marRight w:val="0"/>
      <w:marTop w:val="0"/>
      <w:marBottom w:val="0"/>
      <w:divBdr>
        <w:top w:val="none" w:sz="0" w:space="0" w:color="auto"/>
        <w:left w:val="none" w:sz="0" w:space="0" w:color="auto"/>
        <w:bottom w:val="none" w:sz="0" w:space="0" w:color="auto"/>
        <w:right w:val="none" w:sz="0" w:space="0" w:color="auto"/>
      </w:divBdr>
    </w:div>
    <w:div w:id="1488404320">
      <w:bodyDiv w:val="1"/>
      <w:marLeft w:val="0"/>
      <w:marRight w:val="0"/>
      <w:marTop w:val="0"/>
      <w:marBottom w:val="0"/>
      <w:divBdr>
        <w:top w:val="none" w:sz="0" w:space="0" w:color="auto"/>
        <w:left w:val="none" w:sz="0" w:space="0" w:color="auto"/>
        <w:bottom w:val="none" w:sz="0" w:space="0" w:color="auto"/>
        <w:right w:val="none" w:sz="0" w:space="0" w:color="auto"/>
      </w:divBdr>
    </w:div>
    <w:div w:id="1488747186">
      <w:bodyDiv w:val="1"/>
      <w:marLeft w:val="0"/>
      <w:marRight w:val="0"/>
      <w:marTop w:val="0"/>
      <w:marBottom w:val="0"/>
      <w:divBdr>
        <w:top w:val="none" w:sz="0" w:space="0" w:color="auto"/>
        <w:left w:val="none" w:sz="0" w:space="0" w:color="auto"/>
        <w:bottom w:val="none" w:sz="0" w:space="0" w:color="auto"/>
        <w:right w:val="none" w:sz="0" w:space="0" w:color="auto"/>
      </w:divBdr>
    </w:div>
    <w:div w:id="1489130581">
      <w:bodyDiv w:val="1"/>
      <w:marLeft w:val="0"/>
      <w:marRight w:val="0"/>
      <w:marTop w:val="0"/>
      <w:marBottom w:val="0"/>
      <w:divBdr>
        <w:top w:val="none" w:sz="0" w:space="0" w:color="auto"/>
        <w:left w:val="none" w:sz="0" w:space="0" w:color="auto"/>
        <w:bottom w:val="none" w:sz="0" w:space="0" w:color="auto"/>
        <w:right w:val="none" w:sz="0" w:space="0" w:color="auto"/>
      </w:divBdr>
    </w:div>
    <w:div w:id="1493836064">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886678">
      <w:bodyDiv w:val="1"/>
      <w:marLeft w:val="0"/>
      <w:marRight w:val="0"/>
      <w:marTop w:val="0"/>
      <w:marBottom w:val="0"/>
      <w:divBdr>
        <w:top w:val="none" w:sz="0" w:space="0" w:color="auto"/>
        <w:left w:val="none" w:sz="0" w:space="0" w:color="auto"/>
        <w:bottom w:val="none" w:sz="0" w:space="0" w:color="auto"/>
        <w:right w:val="none" w:sz="0" w:space="0" w:color="auto"/>
      </w:divBdr>
    </w:div>
    <w:div w:id="1505516499">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0847710">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85599">
      <w:bodyDiv w:val="1"/>
      <w:marLeft w:val="0"/>
      <w:marRight w:val="0"/>
      <w:marTop w:val="0"/>
      <w:marBottom w:val="0"/>
      <w:divBdr>
        <w:top w:val="none" w:sz="0" w:space="0" w:color="auto"/>
        <w:left w:val="none" w:sz="0" w:space="0" w:color="auto"/>
        <w:bottom w:val="none" w:sz="0" w:space="0" w:color="auto"/>
        <w:right w:val="none" w:sz="0" w:space="0" w:color="auto"/>
      </w:divBdr>
    </w:div>
    <w:div w:id="1525554484">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213162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0649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174373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641062">
      <w:bodyDiv w:val="1"/>
      <w:marLeft w:val="0"/>
      <w:marRight w:val="0"/>
      <w:marTop w:val="0"/>
      <w:marBottom w:val="0"/>
      <w:divBdr>
        <w:top w:val="none" w:sz="0" w:space="0" w:color="auto"/>
        <w:left w:val="none" w:sz="0" w:space="0" w:color="auto"/>
        <w:bottom w:val="none" w:sz="0" w:space="0" w:color="auto"/>
        <w:right w:val="none" w:sz="0" w:space="0" w:color="auto"/>
      </w:divBdr>
    </w:div>
    <w:div w:id="1567883367">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02050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220514">
      <w:bodyDiv w:val="1"/>
      <w:marLeft w:val="0"/>
      <w:marRight w:val="0"/>
      <w:marTop w:val="0"/>
      <w:marBottom w:val="0"/>
      <w:divBdr>
        <w:top w:val="none" w:sz="0" w:space="0" w:color="auto"/>
        <w:left w:val="none" w:sz="0" w:space="0" w:color="auto"/>
        <w:bottom w:val="none" w:sz="0" w:space="0" w:color="auto"/>
        <w:right w:val="none" w:sz="0" w:space="0" w:color="auto"/>
      </w:divBdr>
    </w:div>
    <w:div w:id="1586186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081980">
      <w:bodyDiv w:val="1"/>
      <w:marLeft w:val="0"/>
      <w:marRight w:val="0"/>
      <w:marTop w:val="0"/>
      <w:marBottom w:val="0"/>
      <w:divBdr>
        <w:top w:val="none" w:sz="0" w:space="0" w:color="auto"/>
        <w:left w:val="none" w:sz="0" w:space="0" w:color="auto"/>
        <w:bottom w:val="none" w:sz="0" w:space="0" w:color="auto"/>
        <w:right w:val="none" w:sz="0" w:space="0" w:color="auto"/>
      </w:divBdr>
    </w:div>
    <w:div w:id="1595432292">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18255">
      <w:bodyDiv w:val="1"/>
      <w:marLeft w:val="0"/>
      <w:marRight w:val="0"/>
      <w:marTop w:val="0"/>
      <w:marBottom w:val="0"/>
      <w:divBdr>
        <w:top w:val="none" w:sz="0" w:space="0" w:color="auto"/>
        <w:left w:val="none" w:sz="0" w:space="0" w:color="auto"/>
        <w:bottom w:val="none" w:sz="0" w:space="0" w:color="auto"/>
        <w:right w:val="none" w:sz="0" w:space="0" w:color="auto"/>
      </w:divBdr>
    </w:div>
    <w:div w:id="1602646536">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5746908">
      <w:bodyDiv w:val="1"/>
      <w:marLeft w:val="0"/>
      <w:marRight w:val="0"/>
      <w:marTop w:val="0"/>
      <w:marBottom w:val="0"/>
      <w:divBdr>
        <w:top w:val="none" w:sz="0" w:space="0" w:color="auto"/>
        <w:left w:val="none" w:sz="0" w:space="0" w:color="auto"/>
        <w:bottom w:val="none" w:sz="0" w:space="0" w:color="auto"/>
        <w:right w:val="none" w:sz="0" w:space="0" w:color="auto"/>
      </w:divBdr>
    </w:div>
    <w:div w:id="1621179684">
      <w:bodyDiv w:val="1"/>
      <w:marLeft w:val="0"/>
      <w:marRight w:val="0"/>
      <w:marTop w:val="0"/>
      <w:marBottom w:val="0"/>
      <w:divBdr>
        <w:top w:val="none" w:sz="0" w:space="0" w:color="auto"/>
        <w:left w:val="none" w:sz="0" w:space="0" w:color="auto"/>
        <w:bottom w:val="none" w:sz="0" w:space="0" w:color="auto"/>
        <w:right w:val="none" w:sz="0" w:space="0" w:color="auto"/>
      </w:divBdr>
    </w:div>
    <w:div w:id="162399291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814067">
      <w:bodyDiv w:val="1"/>
      <w:marLeft w:val="0"/>
      <w:marRight w:val="0"/>
      <w:marTop w:val="0"/>
      <w:marBottom w:val="0"/>
      <w:divBdr>
        <w:top w:val="none" w:sz="0" w:space="0" w:color="auto"/>
        <w:left w:val="none" w:sz="0" w:space="0" w:color="auto"/>
        <w:bottom w:val="none" w:sz="0" w:space="0" w:color="auto"/>
        <w:right w:val="none" w:sz="0" w:space="0" w:color="auto"/>
      </w:divBdr>
    </w:div>
    <w:div w:id="1631550498">
      <w:bodyDiv w:val="1"/>
      <w:marLeft w:val="0"/>
      <w:marRight w:val="0"/>
      <w:marTop w:val="0"/>
      <w:marBottom w:val="0"/>
      <w:divBdr>
        <w:top w:val="none" w:sz="0" w:space="0" w:color="auto"/>
        <w:left w:val="none" w:sz="0" w:space="0" w:color="auto"/>
        <w:bottom w:val="none" w:sz="0" w:space="0" w:color="auto"/>
        <w:right w:val="none" w:sz="0" w:space="0" w:color="auto"/>
      </w:divBdr>
    </w:div>
    <w:div w:id="1631596752">
      <w:bodyDiv w:val="1"/>
      <w:marLeft w:val="0"/>
      <w:marRight w:val="0"/>
      <w:marTop w:val="0"/>
      <w:marBottom w:val="0"/>
      <w:divBdr>
        <w:top w:val="none" w:sz="0" w:space="0" w:color="auto"/>
        <w:left w:val="none" w:sz="0" w:space="0" w:color="auto"/>
        <w:bottom w:val="none" w:sz="0" w:space="0" w:color="auto"/>
        <w:right w:val="none" w:sz="0" w:space="0" w:color="auto"/>
      </w:divBdr>
    </w:div>
    <w:div w:id="163266373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6914405">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834277">
      <w:bodyDiv w:val="1"/>
      <w:marLeft w:val="0"/>
      <w:marRight w:val="0"/>
      <w:marTop w:val="0"/>
      <w:marBottom w:val="0"/>
      <w:divBdr>
        <w:top w:val="none" w:sz="0" w:space="0" w:color="auto"/>
        <w:left w:val="none" w:sz="0" w:space="0" w:color="auto"/>
        <w:bottom w:val="none" w:sz="0" w:space="0" w:color="auto"/>
        <w:right w:val="none" w:sz="0" w:space="0" w:color="auto"/>
      </w:divBdr>
    </w:div>
    <w:div w:id="1637955087">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0569872">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624618">
      <w:bodyDiv w:val="1"/>
      <w:marLeft w:val="0"/>
      <w:marRight w:val="0"/>
      <w:marTop w:val="0"/>
      <w:marBottom w:val="0"/>
      <w:divBdr>
        <w:top w:val="none" w:sz="0" w:space="0" w:color="auto"/>
        <w:left w:val="none" w:sz="0" w:space="0" w:color="auto"/>
        <w:bottom w:val="none" w:sz="0" w:space="0" w:color="auto"/>
        <w:right w:val="none" w:sz="0" w:space="0" w:color="auto"/>
      </w:divBdr>
    </w:div>
    <w:div w:id="165683200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00355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967944">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26591">
      <w:bodyDiv w:val="1"/>
      <w:marLeft w:val="0"/>
      <w:marRight w:val="0"/>
      <w:marTop w:val="0"/>
      <w:marBottom w:val="0"/>
      <w:divBdr>
        <w:top w:val="none" w:sz="0" w:space="0" w:color="auto"/>
        <w:left w:val="none" w:sz="0" w:space="0" w:color="auto"/>
        <w:bottom w:val="none" w:sz="0" w:space="0" w:color="auto"/>
        <w:right w:val="none" w:sz="0" w:space="0" w:color="auto"/>
      </w:divBdr>
    </w:div>
    <w:div w:id="1666545973">
      <w:bodyDiv w:val="1"/>
      <w:marLeft w:val="0"/>
      <w:marRight w:val="0"/>
      <w:marTop w:val="0"/>
      <w:marBottom w:val="0"/>
      <w:divBdr>
        <w:top w:val="none" w:sz="0" w:space="0" w:color="auto"/>
        <w:left w:val="none" w:sz="0" w:space="0" w:color="auto"/>
        <w:bottom w:val="none" w:sz="0" w:space="0" w:color="auto"/>
        <w:right w:val="none" w:sz="0" w:space="0" w:color="auto"/>
      </w:divBdr>
    </w:div>
    <w:div w:id="1668361548">
      <w:bodyDiv w:val="1"/>
      <w:marLeft w:val="0"/>
      <w:marRight w:val="0"/>
      <w:marTop w:val="0"/>
      <w:marBottom w:val="0"/>
      <w:divBdr>
        <w:top w:val="none" w:sz="0" w:space="0" w:color="auto"/>
        <w:left w:val="none" w:sz="0" w:space="0" w:color="auto"/>
        <w:bottom w:val="none" w:sz="0" w:space="0" w:color="auto"/>
        <w:right w:val="none" w:sz="0" w:space="0" w:color="auto"/>
      </w:divBdr>
    </w:div>
    <w:div w:id="1670135291">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9426918">
      <w:bodyDiv w:val="1"/>
      <w:marLeft w:val="0"/>
      <w:marRight w:val="0"/>
      <w:marTop w:val="0"/>
      <w:marBottom w:val="0"/>
      <w:divBdr>
        <w:top w:val="none" w:sz="0" w:space="0" w:color="auto"/>
        <w:left w:val="none" w:sz="0" w:space="0" w:color="auto"/>
        <w:bottom w:val="none" w:sz="0" w:space="0" w:color="auto"/>
        <w:right w:val="none" w:sz="0" w:space="0" w:color="auto"/>
      </w:divBdr>
    </w:div>
    <w:div w:id="1680889220">
      <w:bodyDiv w:val="1"/>
      <w:marLeft w:val="0"/>
      <w:marRight w:val="0"/>
      <w:marTop w:val="0"/>
      <w:marBottom w:val="0"/>
      <w:divBdr>
        <w:top w:val="none" w:sz="0" w:space="0" w:color="auto"/>
        <w:left w:val="none" w:sz="0" w:space="0" w:color="auto"/>
        <w:bottom w:val="none" w:sz="0" w:space="0" w:color="auto"/>
        <w:right w:val="none" w:sz="0" w:space="0" w:color="auto"/>
      </w:divBdr>
    </w:div>
    <w:div w:id="1686059586">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7364978">
      <w:bodyDiv w:val="1"/>
      <w:marLeft w:val="0"/>
      <w:marRight w:val="0"/>
      <w:marTop w:val="0"/>
      <w:marBottom w:val="0"/>
      <w:divBdr>
        <w:top w:val="none" w:sz="0" w:space="0" w:color="auto"/>
        <w:left w:val="none" w:sz="0" w:space="0" w:color="auto"/>
        <w:bottom w:val="none" w:sz="0" w:space="0" w:color="auto"/>
        <w:right w:val="none" w:sz="0" w:space="0" w:color="auto"/>
      </w:divBdr>
    </w:div>
    <w:div w:id="1690911663">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7384690">
      <w:bodyDiv w:val="1"/>
      <w:marLeft w:val="0"/>
      <w:marRight w:val="0"/>
      <w:marTop w:val="0"/>
      <w:marBottom w:val="0"/>
      <w:divBdr>
        <w:top w:val="none" w:sz="0" w:space="0" w:color="auto"/>
        <w:left w:val="none" w:sz="0" w:space="0" w:color="auto"/>
        <w:bottom w:val="none" w:sz="0" w:space="0" w:color="auto"/>
        <w:right w:val="none" w:sz="0" w:space="0" w:color="auto"/>
      </w:divBdr>
    </w:div>
    <w:div w:id="1701009842">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51323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7116649">
      <w:bodyDiv w:val="1"/>
      <w:marLeft w:val="0"/>
      <w:marRight w:val="0"/>
      <w:marTop w:val="0"/>
      <w:marBottom w:val="0"/>
      <w:divBdr>
        <w:top w:val="none" w:sz="0" w:space="0" w:color="auto"/>
        <w:left w:val="none" w:sz="0" w:space="0" w:color="auto"/>
        <w:bottom w:val="none" w:sz="0" w:space="0" w:color="auto"/>
        <w:right w:val="none" w:sz="0" w:space="0" w:color="auto"/>
      </w:divBdr>
    </w:div>
    <w:div w:id="1718505606">
      <w:bodyDiv w:val="1"/>
      <w:marLeft w:val="0"/>
      <w:marRight w:val="0"/>
      <w:marTop w:val="0"/>
      <w:marBottom w:val="0"/>
      <w:divBdr>
        <w:top w:val="none" w:sz="0" w:space="0" w:color="auto"/>
        <w:left w:val="none" w:sz="0" w:space="0" w:color="auto"/>
        <w:bottom w:val="none" w:sz="0" w:space="0" w:color="auto"/>
        <w:right w:val="none" w:sz="0" w:space="0" w:color="auto"/>
      </w:divBdr>
    </w:div>
    <w:div w:id="17229723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4789780">
      <w:bodyDiv w:val="1"/>
      <w:marLeft w:val="0"/>
      <w:marRight w:val="0"/>
      <w:marTop w:val="0"/>
      <w:marBottom w:val="0"/>
      <w:divBdr>
        <w:top w:val="none" w:sz="0" w:space="0" w:color="auto"/>
        <w:left w:val="none" w:sz="0" w:space="0" w:color="auto"/>
        <w:bottom w:val="none" w:sz="0" w:space="0" w:color="auto"/>
        <w:right w:val="none" w:sz="0" w:space="0" w:color="auto"/>
      </w:divBdr>
    </w:div>
    <w:div w:id="1726444142">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237157">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1631326">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0225278">
      <w:bodyDiv w:val="1"/>
      <w:marLeft w:val="0"/>
      <w:marRight w:val="0"/>
      <w:marTop w:val="0"/>
      <w:marBottom w:val="0"/>
      <w:divBdr>
        <w:top w:val="none" w:sz="0" w:space="0" w:color="auto"/>
        <w:left w:val="none" w:sz="0" w:space="0" w:color="auto"/>
        <w:bottom w:val="none" w:sz="0" w:space="0" w:color="auto"/>
        <w:right w:val="none" w:sz="0" w:space="0" w:color="auto"/>
      </w:divBdr>
    </w:div>
    <w:div w:id="1752969640">
      <w:bodyDiv w:val="1"/>
      <w:marLeft w:val="0"/>
      <w:marRight w:val="0"/>
      <w:marTop w:val="0"/>
      <w:marBottom w:val="0"/>
      <w:divBdr>
        <w:top w:val="none" w:sz="0" w:space="0" w:color="auto"/>
        <w:left w:val="none" w:sz="0" w:space="0" w:color="auto"/>
        <w:bottom w:val="none" w:sz="0" w:space="0" w:color="auto"/>
        <w:right w:val="none" w:sz="0" w:space="0" w:color="auto"/>
      </w:divBdr>
    </w:div>
    <w:div w:id="1755936628">
      <w:bodyDiv w:val="1"/>
      <w:marLeft w:val="0"/>
      <w:marRight w:val="0"/>
      <w:marTop w:val="0"/>
      <w:marBottom w:val="0"/>
      <w:divBdr>
        <w:top w:val="none" w:sz="0" w:space="0" w:color="auto"/>
        <w:left w:val="none" w:sz="0" w:space="0" w:color="auto"/>
        <w:bottom w:val="none" w:sz="0" w:space="0" w:color="auto"/>
        <w:right w:val="none" w:sz="0" w:space="0" w:color="auto"/>
      </w:divBdr>
    </w:div>
    <w:div w:id="1756589366">
      <w:bodyDiv w:val="1"/>
      <w:marLeft w:val="0"/>
      <w:marRight w:val="0"/>
      <w:marTop w:val="0"/>
      <w:marBottom w:val="0"/>
      <w:divBdr>
        <w:top w:val="none" w:sz="0" w:space="0" w:color="auto"/>
        <w:left w:val="none" w:sz="0" w:space="0" w:color="auto"/>
        <w:bottom w:val="none" w:sz="0" w:space="0" w:color="auto"/>
        <w:right w:val="none" w:sz="0" w:space="0" w:color="auto"/>
      </w:divBdr>
    </w:div>
    <w:div w:id="1757894250">
      <w:bodyDiv w:val="1"/>
      <w:marLeft w:val="0"/>
      <w:marRight w:val="0"/>
      <w:marTop w:val="0"/>
      <w:marBottom w:val="0"/>
      <w:divBdr>
        <w:top w:val="none" w:sz="0" w:space="0" w:color="auto"/>
        <w:left w:val="none" w:sz="0" w:space="0" w:color="auto"/>
        <w:bottom w:val="none" w:sz="0" w:space="0" w:color="auto"/>
        <w:right w:val="none" w:sz="0" w:space="0" w:color="auto"/>
      </w:divBdr>
    </w:div>
    <w:div w:id="1761179842">
      <w:bodyDiv w:val="1"/>
      <w:marLeft w:val="0"/>
      <w:marRight w:val="0"/>
      <w:marTop w:val="0"/>
      <w:marBottom w:val="0"/>
      <w:divBdr>
        <w:top w:val="none" w:sz="0" w:space="0" w:color="auto"/>
        <w:left w:val="none" w:sz="0" w:space="0" w:color="auto"/>
        <w:bottom w:val="none" w:sz="0" w:space="0" w:color="auto"/>
        <w:right w:val="none" w:sz="0" w:space="0" w:color="auto"/>
      </w:divBdr>
    </w:div>
    <w:div w:id="1761902139">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628015">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307806">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870445">
      <w:bodyDiv w:val="1"/>
      <w:marLeft w:val="0"/>
      <w:marRight w:val="0"/>
      <w:marTop w:val="0"/>
      <w:marBottom w:val="0"/>
      <w:divBdr>
        <w:top w:val="none" w:sz="0" w:space="0" w:color="auto"/>
        <w:left w:val="none" w:sz="0" w:space="0" w:color="auto"/>
        <w:bottom w:val="none" w:sz="0" w:space="0" w:color="auto"/>
        <w:right w:val="none" w:sz="0" w:space="0" w:color="auto"/>
      </w:divBdr>
    </w:div>
    <w:div w:id="1802726371">
      <w:bodyDiv w:val="1"/>
      <w:marLeft w:val="0"/>
      <w:marRight w:val="0"/>
      <w:marTop w:val="0"/>
      <w:marBottom w:val="0"/>
      <w:divBdr>
        <w:top w:val="none" w:sz="0" w:space="0" w:color="auto"/>
        <w:left w:val="none" w:sz="0" w:space="0" w:color="auto"/>
        <w:bottom w:val="none" w:sz="0" w:space="0" w:color="auto"/>
        <w:right w:val="none" w:sz="0" w:space="0" w:color="auto"/>
      </w:divBdr>
    </w:div>
    <w:div w:id="1802772002">
      <w:bodyDiv w:val="1"/>
      <w:marLeft w:val="0"/>
      <w:marRight w:val="0"/>
      <w:marTop w:val="0"/>
      <w:marBottom w:val="0"/>
      <w:divBdr>
        <w:top w:val="none" w:sz="0" w:space="0" w:color="auto"/>
        <w:left w:val="none" w:sz="0" w:space="0" w:color="auto"/>
        <w:bottom w:val="none" w:sz="0" w:space="0" w:color="auto"/>
        <w:right w:val="none" w:sz="0" w:space="0" w:color="auto"/>
      </w:divBdr>
    </w:div>
    <w:div w:id="180303218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3771780">
      <w:bodyDiv w:val="1"/>
      <w:marLeft w:val="0"/>
      <w:marRight w:val="0"/>
      <w:marTop w:val="0"/>
      <w:marBottom w:val="0"/>
      <w:divBdr>
        <w:top w:val="none" w:sz="0" w:space="0" w:color="auto"/>
        <w:left w:val="none" w:sz="0" w:space="0" w:color="auto"/>
        <w:bottom w:val="none" w:sz="0" w:space="0" w:color="auto"/>
        <w:right w:val="none" w:sz="0" w:space="0" w:color="auto"/>
      </w:divBdr>
    </w:div>
    <w:div w:id="1804301451">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8933309">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5656406">
      <w:bodyDiv w:val="1"/>
      <w:marLeft w:val="0"/>
      <w:marRight w:val="0"/>
      <w:marTop w:val="0"/>
      <w:marBottom w:val="0"/>
      <w:divBdr>
        <w:top w:val="none" w:sz="0" w:space="0" w:color="auto"/>
        <w:left w:val="none" w:sz="0" w:space="0" w:color="auto"/>
        <w:bottom w:val="none" w:sz="0" w:space="0" w:color="auto"/>
        <w:right w:val="none" w:sz="0" w:space="0" w:color="auto"/>
      </w:divBdr>
    </w:div>
    <w:div w:id="1827092991">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07293">
      <w:bodyDiv w:val="1"/>
      <w:marLeft w:val="0"/>
      <w:marRight w:val="0"/>
      <w:marTop w:val="0"/>
      <w:marBottom w:val="0"/>
      <w:divBdr>
        <w:top w:val="none" w:sz="0" w:space="0" w:color="auto"/>
        <w:left w:val="none" w:sz="0" w:space="0" w:color="auto"/>
        <w:bottom w:val="none" w:sz="0" w:space="0" w:color="auto"/>
        <w:right w:val="none" w:sz="0" w:space="0" w:color="auto"/>
      </w:divBdr>
    </w:div>
    <w:div w:id="1828398953">
      <w:bodyDiv w:val="1"/>
      <w:marLeft w:val="0"/>
      <w:marRight w:val="0"/>
      <w:marTop w:val="0"/>
      <w:marBottom w:val="0"/>
      <w:divBdr>
        <w:top w:val="none" w:sz="0" w:space="0" w:color="auto"/>
        <w:left w:val="none" w:sz="0" w:space="0" w:color="auto"/>
        <w:bottom w:val="none" w:sz="0" w:space="0" w:color="auto"/>
        <w:right w:val="none" w:sz="0" w:space="0" w:color="auto"/>
      </w:divBdr>
    </w:div>
    <w:div w:id="1829057519">
      <w:bodyDiv w:val="1"/>
      <w:marLeft w:val="0"/>
      <w:marRight w:val="0"/>
      <w:marTop w:val="0"/>
      <w:marBottom w:val="0"/>
      <w:divBdr>
        <w:top w:val="none" w:sz="0" w:space="0" w:color="auto"/>
        <w:left w:val="none" w:sz="0" w:space="0" w:color="auto"/>
        <w:bottom w:val="none" w:sz="0" w:space="0" w:color="auto"/>
        <w:right w:val="none" w:sz="0" w:space="0" w:color="auto"/>
      </w:divBdr>
    </w:div>
    <w:div w:id="1829520573">
      <w:bodyDiv w:val="1"/>
      <w:marLeft w:val="0"/>
      <w:marRight w:val="0"/>
      <w:marTop w:val="0"/>
      <w:marBottom w:val="0"/>
      <w:divBdr>
        <w:top w:val="none" w:sz="0" w:space="0" w:color="auto"/>
        <w:left w:val="none" w:sz="0" w:space="0" w:color="auto"/>
        <w:bottom w:val="none" w:sz="0" w:space="0" w:color="auto"/>
        <w:right w:val="none" w:sz="0" w:space="0" w:color="auto"/>
      </w:divBdr>
    </w:div>
    <w:div w:id="1831553788">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4471134">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2550381">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7132716">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609878">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3807498">
      <w:bodyDiv w:val="1"/>
      <w:marLeft w:val="0"/>
      <w:marRight w:val="0"/>
      <w:marTop w:val="0"/>
      <w:marBottom w:val="0"/>
      <w:divBdr>
        <w:top w:val="none" w:sz="0" w:space="0" w:color="auto"/>
        <w:left w:val="none" w:sz="0" w:space="0" w:color="auto"/>
        <w:bottom w:val="none" w:sz="0" w:space="0" w:color="auto"/>
        <w:right w:val="none" w:sz="0" w:space="0" w:color="auto"/>
      </w:divBdr>
    </w:div>
    <w:div w:id="1874004192">
      <w:bodyDiv w:val="1"/>
      <w:marLeft w:val="0"/>
      <w:marRight w:val="0"/>
      <w:marTop w:val="0"/>
      <w:marBottom w:val="0"/>
      <w:divBdr>
        <w:top w:val="none" w:sz="0" w:space="0" w:color="auto"/>
        <w:left w:val="none" w:sz="0" w:space="0" w:color="auto"/>
        <w:bottom w:val="none" w:sz="0" w:space="0" w:color="auto"/>
        <w:right w:val="none" w:sz="0" w:space="0" w:color="auto"/>
      </w:divBdr>
    </w:div>
    <w:div w:id="1878196349">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6215409">
      <w:bodyDiv w:val="1"/>
      <w:marLeft w:val="0"/>
      <w:marRight w:val="0"/>
      <w:marTop w:val="0"/>
      <w:marBottom w:val="0"/>
      <w:divBdr>
        <w:top w:val="none" w:sz="0" w:space="0" w:color="auto"/>
        <w:left w:val="none" w:sz="0" w:space="0" w:color="auto"/>
        <w:bottom w:val="none" w:sz="0" w:space="0" w:color="auto"/>
        <w:right w:val="none" w:sz="0" w:space="0" w:color="auto"/>
      </w:divBdr>
    </w:div>
    <w:div w:id="1886604207">
      <w:bodyDiv w:val="1"/>
      <w:marLeft w:val="0"/>
      <w:marRight w:val="0"/>
      <w:marTop w:val="0"/>
      <w:marBottom w:val="0"/>
      <w:divBdr>
        <w:top w:val="none" w:sz="0" w:space="0" w:color="auto"/>
        <w:left w:val="none" w:sz="0" w:space="0" w:color="auto"/>
        <w:bottom w:val="none" w:sz="0" w:space="0" w:color="auto"/>
        <w:right w:val="none" w:sz="0" w:space="0" w:color="auto"/>
      </w:divBdr>
    </w:div>
    <w:div w:id="1886716092">
      <w:bodyDiv w:val="1"/>
      <w:marLeft w:val="0"/>
      <w:marRight w:val="0"/>
      <w:marTop w:val="0"/>
      <w:marBottom w:val="0"/>
      <w:divBdr>
        <w:top w:val="none" w:sz="0" w:space="0" w:color="auto"/>
        <w:left w:val="none" w:sz="0" w:space="0" w:color="auto"/>
        <w:bottom w:val="none" w:sz="0" w:space="0" w:color="auto"/>
        <w:right w:val="none" w:sz="0" w:space="0" w:color="auto"/>
      </w:divBdr>
    </w:div>
    <w:div w:id="1897621648">
      <w:bodyDiv w:val="1"/>
      <w:marLeft w:val="0"/>
      <w:marRight w:val="0"/>
      <w:marTop w:val="0"/>
      <w:marBottom w:val="0"/>
      <w:divBdr>
        <w:top w:val="none" w:sz="0" w:space="0" w:color="auto"/>
        <w:left w:val="none" w:sz="0" w:space="0" w:color="auto"/>
        <w:bottom w:val="none" w:sz="0" w:space="0" w:color="auto"/>
        <w:right w:val="none" w:sz="0" w:space="0" w:color="auto"/>
      </w:divBdr>
    </w:div>
    <w:div w:id="1903562940">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12233379">
      <w:bodyDiv w:val="1"/>
      <w:marLeft w:val="0"/>
      <w:marRight w:val="0"/>
      <w:marTop w:val="0"/>
      <w:marBottom w:val="0"/>
      <w:divBdr>
        <w:top w:val="none" w:sz="0" w:space="0" w:color="auto"/>
        <w:left w:val="none" w:sz="0" w:space="0" w:color="auto"/>
        <w:bottom w:val="none" w:sz="0" w:space="0" w:color="auto"/>
        <w:right w:val="none" w:sz="0" w:space="0" w:color="auto"/>
      </w:divBdr>
    </w:div>
    <w:div w:id="1913192694">
      <w:bodyDiv w:val="1"/>
      <w:marLeft w:val="0"/>
      <w:marRight w:val="0"/>
      <w:marTop w:val="0"/>
      <w:marBottom w:val="0"/>
      <w:divBdr>
        <w:top w:val="none" w:sz="0" w:space="0" w:color="auto"/>
        <w:left w:val="none" w:sz="0" w:space="0" w:color="auto"/>
        <w:bottom w:val="none" w:sz="0" w:space="0" w:color="auto"/>
        <w:right w:val="none" w:sz="0" w:space="0" w:color="auto"/>
      </w:divBdr>
    </w:div>
    <w:div w:id="1913198934">
      <w:bodyDiv w:val="1"/>
      <w:marLeft w:val="0"/>
      <w:marRight w:val="0"/>
      <w:marTop w:val="0"/>
      <w:marBottom w:val="0"/>
      <w:divBdr>
        <w:top w:val="none" w:sz="0" w:space="0" w:color="auto"/>
        <w:left w:val="none" w:sz="0" w:space="0" w:color="auto"/>
        <w:bottom w:val="none" w:sz="0" w:space="0" w:color="auto"/>
        <w:right w:val="none" w:sz="0" w:space="0" w:color="auto"/>
      </w:divBdr>
    </w:div>
    <w:div w:id="1913390670">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606684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7808636">
      <w:bodyDiv w:val="1"/>
      <w:marLeft w:val="0"/>
      <w:marRight w:val="0"/>
      <w:marTop w:val="0"/>
      <w:marBottom w:val="0"/>
      <w:divBdr>
        <w:top w:val="none" w:sz="0" w:space="0" w:color="auto"/>
        <w:left w:val="none" w:sz="0" w:space="0" w:color="auto"/>
        <w:bottom w:val="none" w:sz="0" w:space="0" w:color="auto"/>
        <w:right w:val="none" w:sz="0" w:space="0" w:color="auto"/>
      </w:divBdr>
    </w:div>
    <w:div w:id="1930506407">
      <w:bodyDiv w:val="1"/>
      <w:marLeft w:val="0"/>
      <w:marRight w:val="0"/>
      <w:marTop w:val="0"/>
      <w:marBottom w:val="0"/>
      <w:divBdr>
        <w:top w:val="none" w:sz="0" w:space="0" w:color="auto"/>
        <w:left w:val="none" w:sz="0" w:space="0" w:color="auto"/>
        <w:bottom w:val="none" w:sz="0" w:space="0" w:color="auto"/>
        <w:right w:val="none" w:sz="0" w:space="0" w:color="auto"/>
      </w:divBdr>
    </w:div>
    <w:div w:id="1935354459">
      <w:bodyDiv w:val="1"/>
      <w:marLeft w:val="0"/>
      <w:marRight w:val="0"/>
      <w:marTop w:val="0"/>
      <w:marBottom w:val="0"/>
      <w:divBdr>
        <w:top w:val="none" w:sz="0" w:space="0" w:color="auto"/>
        <w:left w:val="none" w:sz="0" w:space="0" w:color="auto"/>
        <w:bottom w:val="none" w:sz="0" w:space="0" w:color="auto"/>
        <w:right w:val="none" w:sz="0" w:space="0" w:color="auto"/>
      </w:divBdr>
    </w:div>
    <w:div w:id="193686697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15415">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501582">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1281575">
      <w:bodyDiv w:val="1"/>
      <w:marLeft w:val="0"/>
      <w:marRight w:val="0"/>
      <w:marTop w:val="0"/>
      <w:marBottom w:val="0"/>
      <w:divBdr>
        <w:top w:val="none" w:sz="0" w:space="0" w:color="auto"/>
        <w:left w:val="none" w:sz="0" w:space="0" w:color="auto"/>
        <w:bottom w:val="none" w:sz="0" w:space="0" w:color="auto"/>
        <w:right w:val="none" w:sz="0" w:space="0" w:color="auto"/>
      </w:divBdr>
    </w:div>
    <w:div w:id="1951467050">
      <w:bodyDiv w:val="1"/>
      <w:marLeft w:val="0"/>
      <w:marRight w:val="0"/>
      <w:marTop w:val="0"/>
      <w:marBottom w:val="0"/>
      <w:divBdr>
        <w:top w:val="none" w:sz="0" w:space="0" w:color="auto"/>
        <w:left w:val="none" w:sz="0" w:space="0" w:color="auto"/>
        <w:bottom w:val="none" w:sz="0" w:space="0" w:color="auto"/>
        <w:right w:val="none" w:sz="0" w:space="0" w:color="auto"/>
      </w:divBdr>
    </w:div>
    <w:div w:id="1953975811">
      <w:bodyDiv w:val="1"/>
      <w:marLeft w:val="0"/>
      <w:marRight w:val="0"/>
      <w:marTop w:val="0"/>
      <w:marBottom w:val="0"/>
      <w:divBdr>
        <w:top w:val="none" w:sz="0" w:space="0" w:color="auto"/>
        <w:left w:val="none" w:sz="0" w:space="0" w:color="auto"/>
        <w:bottom w:val="none" w:sz="0" w:space="0" w:color="auto"/>
        <w:right w:val="none" w:sz="0" w:space="0" w:color="auto"/>
      </w:divBdr>
    </w:div>
    <w:div w:id="1955673234">
      <w:bodyDiv w:val="1"/>
      <w:marLeft w:val="0"/>
      <w:marRight w:val="0"/>
      <w:marTop w:val="0"/>
      <w:marBottom w:val="0"/>
      <w:divBdr>
        <w:top w:val="none" w:sz="0" w:space="0" w:color="auto"/>
        <w:left w:val="none" w:sz="0" w:space="0" w:color="auto"/>
        <w:bottom w:val="none" w:sz="0" w:space="0" w:color="auto"/>
        <w:right w:val="none" w:sz="0" w:space="0" w:color="auto"/>
      </w:divBdr>
    </w:div>
    <w:div w:id="1955944535">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9744">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379717">
      <w:bodyDiv w:val="1"/>
      <w:marLeft w:val="0"/>
      <w:marRight w:val="0"/>
      <w:marTop w:val="0"/>
      <w:marBottom w:val="0"/>
      <w:divBdr>
        <w:top w:val="none" w:sz="0" w:space="0" w:color="auto"/>
        <w:left w:val="none" w:sz="0" w:space="0" w:color="auto"/>
        <w:bottom w:val="none" w:sz="0" w:space="0" w:color="auto"/>
        <w:right w:val="none" w:sz="0" w:space="0" w:color="auto"/>
      </w:divBdr>
    </w:div>
    <w:div w:id="1967004237">
      <w:bodyDiv w:val="1"/>
      <w:marLeft w:val="0"/>
      <w:marRight w:val="0"/>
      <w:marTop w:val="0"/>
      <w:marBottom w:val="0"/>
      <w:divBdr>
        <w:top w:val="none" w:sz="0" w:space="0" w:color="auto"/>
        <w:left w:val="none" w:sz="0" w:space="0" w:color="auto"/>
        <w:bottom w:val="none" w:sz="0" w:space="0" w:color="auto"/>
        <w:right w:val="none" w:sz="0" w:space="0" w:color="auto"/>
      </w:divBdr>
    </w:div>
    <w:div w:id="1970044774">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825655">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036904">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893125">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870374">
      <w:bodyDiv w:val="1"/>
      <w:marLeft w:val="0"/>
      <w:marRight w:val="0"/>
      <w:marTop w:val="0"/>
      <w:marBottom w:val="0"/>
      <w:divBdr>
        <w:top w:val="none" w:sz="0" w:space="0" w:color="auto"/>
        <w:left w:val="none" w:sz="0" w:space="0" w:color="auto"/>
        <w:bottom w:val="none" w:sz="0" w:space="0" w:color="auto"/>
        <w:right w:val="none" w:sz="0" w:space="0" w:color="auto"/>
      </w:divBdr>
    </w:div>
    <w:div w:id="1995066695">
      <w:bodyDiv w:val="1"/>
      <w:marLeft w:val="0"/>
      <w:marRight w:val="0"/>
      <w:marTop w:val="0"/>
      <w:marBottom w:val="0"/>
      <w:divBdr>
        <w:top w:val="none" w:sz="0" w:space="0" w:color="auto"/>
        <w:left w:val="none" w:sz="0" w:space="0" w:color="auto"/>
        <w:bottom w:val="none" w:sz="0" w:space="0" w:color="auto"/>
        <w:right w:val="none" w:sz="0" w:space="0" w:color="auto"/>
      </w:divBdr>
    </w:div>
    <w:div w:id="1995337024">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887551">
      <w:bodyDiv w:val="1"/>
      <w:marLeft w:val="0"/>
      <w:marRight w:val="0"/>
      <w:marTop w:val="0"/>
      <w:marBottom w:val="0"/>
      <w:divBdr>
        <w:top w:val="none" w:sz="0" w:space="0" w:color="auto"/>
        <w:left w:val="none" w:sz="0" w:space="0" w:color="auto"/>
        <w:bottom w:val="none" w:sz="0" w:space="0" w:color="auto"/>
        <w:right w:val="none" w:sz="0" w:space="0" w:color="auto"/>
      </w:divBdr>
    </w:div>
    <w:div w:id="2002391445">
      <w:bodyDiv w:val="1"/>
      <w:marLeft w:val="0"/>
      <w:marRight w:val="0"/>
      <w:marTop w:val="0"/>
      <w:marBottom w:val="0"/>
      <w:divBdr>
        <w:top w:val="none" w:sz="0" w:space="0" w:color="auto"/>
        <w:left w:val="none" w:sz="0" w:space="0" w:color="auto"/>
        <w:bottom w:val="none" w:sz="0" w:space="0" w:color="auto"/>
        <w:right w:val="none" w:sz="0" w:space="0" w:color="auto"/>
      </w:divBdr>
    </w:div>
    <w:div w:id="2003660027">
      <w:bodyDiv w:val="1"/>
      <w:marLeft w:val="0"/>
      <w:marRight w:val="0"/>
      <w:marTop w:val="0"/>
      <w:marBottom w:val="0"/>
      <w:divBdr>
        <w:top w:val="none" w:sz="0" w:space="0" w:color="auto"/>
        <w:left w:val="none" w:sz="0" w:space="0" w:color="auto"/>
        <w:bottom w:val="none" w:sz="0" w:space="0" w:color="auto"/>
        <w:right w:val="none" w:sz="0" w:space="0" w:color="auto"/>
      </w:divBdr>
    </w:div>
    <w:div w:id="200712231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241192">
      <w:bodyDiv w:val="1"/>
      <w:marLeft w:val="0"/>
      <w:marRight w:val="0"/>
      <w:marTop w:val="0"/>
      <w:marBottom w:val="0"/>
      <w:divBdr>
        <w:top w:val="none" w:sz="0" w:space="0" w:color="auto"/>
        <w:left w:val="none" w:sz="0" w:space="0" w:color="auto"/>
        <w:bottom w:val="none" w:sz="0" w:space="0" w:color="auto"/>
        <w:right w:val="none" w:sz="0" w:space="0" w:color="auto"/>
      </w:divBdr>
    </w:div>
    <w:div w:id="2016303711">
      <w:bodyDiv w:val="1"/>
      <w:marLeft w:val="0"/>
      <w:marRight w:val="0"/>
      <w:marTop w:val="0"/>
      <w:marBottom w:val="0"/>
      <w:divBdr>
        <w:top w:val="none" w:sz="0" w:space="0" w:color="auto"/>
        <w:left w:val="none" w:sz="0" w:space="0" w:color="auto"/>
        <w:bottom w:val="none" w:sz="0" w:space="0" w:color="auto"/>
        <w:right w:val="none" w:sz="0" w:space="0" w:color="auto"/>
      </w:divBdr>
    </w:div>
    <w:div w:id="202088719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3505608">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202878">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5935811">
      <w:bodyDiv w:val="1"/>
      <w:marLeft w:val="0"/>
      <w:marRight w:val="0"/>
      <w:marTop w:val="0"/>
      <w:marBottom w:val="0"/>
      <w:divBdr>
        <w:top w:val="none" w:sz="0" w:space="0" w:color="auto"/>
        <w:left w:val="none" w:sz="0" w:space="0" w:color="auto"/>
        <w:bottom w:val="none" w:sz="0" w:space="0" w:color="auto"/>
        <w:right w:val="none" w:sz="0" w:space="0" w:color="auto"/>
      </w:divBdr>
    </w:div>
    <w:div w:id="202724776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065698">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259067">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4376865">
      <w:bodyDiv w:val="1"/>
      <w:marLeft w:val="0"/>
      <w:marRight w:val="0"/>
      <w:marTop w:val="0"/>
      <w:marBottom w:val="0"/>
      <w:divBdr>
        <w:top w:val="none" w:sz="0" w:space="0" w:color="auto"/>
        <w:left w:val="none" w:sz="0" w:space="0" w:color="auto"/>
        <w:bottom w:val="none" w:sz="0" w:space="0" w:color="auto"/>
        <w:right w:val="none" w:sz="0" w:space="0" w:color="auto"/>
      </w:divBdr>
    </w:div>
    <w:div w:id="2038038785">
      <w:bodyDiv w:val="1"/>
      <w:marLeft w:val="0"/>
      <w:marRight w:val="0"/>
      <w:marTop w:val="0"/>
      <w:marBottom w:val="0"/>
      <w:divBdr>
        <w:top w:val="none" w:sz="0" w:space="0" w:color="auto"/>
        <w:left w:val="none" w:sz="0" w:space="0" w:color="auto"/>
        <w:bottom w:val="none" w:sz="0" w:space="0" w:color="auto"/>
        <w:right w:val="none" w:sz="0" w:space="0" w:color="auto"/>
      </w:divBdr>
    </w:div>
    <w:div w:id="2040466835">
      <w:bodyDiv w:val="1"/>
      <w:marLeft w:val="0"/>
      <w:marRight w:val="0"/>
      <w:marTop w:val="0"/>
      <w:marBottom w:val="0"/>
      <w:divBdr>
        <w:top w:val="none" w:sz="0" w:space="0" w:color="auto"/>
        <w:left w:val="none" w:sz="0" w:space="0" w:color="auto"/>
        <w:bottom w:val="none" w:sz="0" w:space="0" w:color="auto"/>
        <w:right w:val="none" w:sz="0" w:space="0" w:color="auto"/>
      </w:divBdr>
    </w:div>
    <w:div w:id="2040543054">
      <w:bodyDiv w:val="1"/>
      <w:marLeft w:val="0"/>
      <w:marRight w:val="0"/>
      <w:marTop w:val="0"/>
      <w:marBottom w:val="0"/>
      <w:divBdr>
        <w:top w:val="none" w:sz="0" w:space="0" w:color="auto"/>
        <w:left w:val="none" w:sz="0" w:space="0" w:color="auto"/>
        <w:bottom w:val="none" w:sz="0" w:space="0" w:color="auto"/>
        <w:right w:val="none" w:sz="0" w:space="0" w:color="auto"/>
      </w:divBdr>
    </w:div>
    <w:div w:id="204809783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1806168">
      <w:bodyDiv w:val="1"/>
      <w:marLeft w:val="0"/>
      <w:marRight w:val="0"/>
      <w:marTop w:val="0"/>
      <w:marBottom w:val="0"/>
      <w:divBdr>
        <w:top w:val="none" w:sz="0" w:space="0" w:color="auto"/>
        <w:left w:val="none" w:sz="0" w:space="0" w:color="auto"/>
        <w:bottom w:val="none" w:sz="0" w:space="0" w:color="auto"/>
        <w:right w:val="none" w:sz="0" w:space="0" w:color="auto"/>
      </w:divBdr>
    </w:div>
    <w:div w:id="2053768518">
      <w:bodyDiv w:val="1"/>
      <w:marLeft w:val="0"/>
      <w:marRight w:val="0"/>
      <w:marTop w:val="0"/>
      <w:marBottom w:val="0"/>
      <w:divBdr>
        <w:top w:val="none" w:sz="0" w:space="0" w:color="auto"/>
        <w:left w:val="none" w:sz="0" w:space="0" w:color="auto"/>
        <w:bottom w:val="none" w:sz="0" w:space="0" w:color="auto"/>
        <w:right w:val="none" w:sz="0" w:space="0" w:color="auto"/>
      </w:divBdr>
    </w:div>
    <w:div w:id="2060471915">
      <w:bodyDiv w:val="1"/>
      <w:marLeft w:val="0"/>
      <w:marRight w:val="0"/>
      <w:marTop w:val="0"/>
      <w:marBottom w:val="0"/>
      <w:divBdr>
        <w:top w:val="none" w:sz="0" w:space="0" w:color="auto"/>
        <w:left w:val="none" w:sz="0" w:space="0" w:color="auto"/>
        <w:bottom w:val="none" w:sz="0" w:space="0" w:color="auto"/>
        <w:right w:val="none" w:sz="0" w:space="0" w:color="auto"/>
      </w:divBdr>
    </w:div>
    <w:div w:id="206139168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69837471">
      <w:bodyDiv w:val="1"/>
      <w:marLeft w:val="0"/>
      <w:marRight w:val="0"/>
      <w:marTop w:val="0"/>
      <w:marBottom w:val="0"/>
      <w:divBdr>
        <w:top w:val="none" w:sz="0" w:space="0" w:color="auto"/>
        <w:left w:val="none" w:sz="0" w:space="0" w:color="auto"/>
        <w:bottom w:val="none" w:sz="0" w:space="0" w:color="auto"/>
        <w:right w:val="none" w:sz="0" w:space="0" w:color="auto"/>
      </w:divBdr>
    </w:div>
    <w:div w:id="2069913094">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368173">
      <w:bodyDiv w:val="1"/>
      <w:marLeft w:val="0"/>
      <w:marRight w:val="0"/>
      <w:marTop w:val="0"/>
      <w:marBottom w:val="0"/>
      <w:divBdr>
        <w:top w:val="none" w:sz="0" w:space="0" w:color="auto"/>
        <w:left w:val="none" w:sz="0" w:space="0" w:color="auto"/>
        <w:bottom w:val="none" w:sz="0" w:space="0" w:color="auto"/>
        <w:right w:val="none" w:sz="0" w:space="0" w:color="auto"/>
      </w:divBdr>
    </w:div>
    <w:div w:id="2087531278">
      <w:bodyDiv w:val="1"/>
      <w:marLeft w:val="0"/>
      <w:marRight w:val="0"/>
      <w:marTop w:val="0"/>
      <w:marBottom w:val="0"/>
      <w:divBdr>
        <w:top w:val="none" w:sz="0" w:space="0" w:color="auto"/>
        <w:left w:val="none" w:sz="0" w:space="0" w:color="auto"/>
        <w:bottom w:val="none" w:sz="0" w:space="0" w:color="auto"/>
        <w:right w:val="none" w:sz="0" w:space="0" w:color="auto"/>
      </w:divBdr>
    </w:div>
    <w:div w:id="2089883007">
      <w:bodyDiv w:val="1"/>
      <w:marLeft w:val="0"/>
      <w:marRight w:val="0"/>
      <w:marTop w:val="0"/>
      <w:marBottom w:val="0"/>
      <w:divBdr>
        <w:top w:val="none" w:sz="0" w:space="0" w:color="auto"/>
        <w:left w:val="none" w:sz="0" w:space="0" w:color="auto"/>
        <w:bottom w:val="none" w:sz="0" w:space="0" w:color="auto"/>
        <w:right w:val="none" w:sz="0" w:space="0" w:color="auto"/>
      </w:divBdr>
    </w:div>
    <w:div w:id="208995592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6709102">
      <w:bodyDiv w:val="1"/>
      <w:marLeft w:val="0"/>
      <w:marRight w:val="0"/>
      <w:marTop w:val="0"/>
      <w:marBottom w:val="0"/>
      <w:divBdr>
        <w:top w:val="none" w:sz="0" w:space="0" w:color="auto"/>
        <w:left w:val="none" w:sz="0" w:space="0" w:color="auto"/>
        <w:bottom w:val="none" w:sz="0" w:space="0" w:color="auto"/>
        <w:right w:val="none" w:sz="0" w:space="0" w:color="auto"/>
      </w:divBdr>
    </w:div>
    <w:div w:id="2098399822">
      <w:bodyDiv w:val="1"/>
      <w:marLeft w:val="0"/>
      <w:marRight w:val="0"/>
      <w:marTop w:val="0"/>
      <w:marBottom w:val="0"/>
      <w:divBdr>
        <w:top w:val="none" w:sz="0" w:space="0" w:color="auto"/>
        <w:left w:val="none" w:sz="0" w:space="0" w:color="auto"/>
        <w:bottom w:val="none" w:sz="0" w:space="0" w:color="auto"/>
        <w:right w:val="none" w:sz="0" w:space="0" w:color="auto"/>
      </w:divBdr>
    </w:div>
    <w:div w:id="2102606375">
      <w:bodyDiv w:val="1"/>
      <w:marLeft w:val="0"/>
      <w:marRight w:val="0"/>
      <w:marTop w:val="0"/>
      <w:marBottom w:val="0"/>
      <w:divBdr>
        <w:top w:val="none" w:sz="0" w:space="0" w:color="auto"/>
        <w:left w:val="none" w:sz="0" w:space="0" w:color="auto"/>
        <w:bottom w:val="none" w:sz="0" w:space="0" w:color="auto"/>
        <w:right w:val="none" w:sz="0" w:space="0" w:color="auto"/>
      </w:divBdr>
    </w:div>
    <w:div w:id="21052193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661572">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04981">
      <w:bodyDiv w:val="1"/>
      <w:marLeft w:val="0"/>
      <w:marRight w:val="0"/>
      <w:marTop w:val="0"/>
      <w:marBottom w:val="0"/>
      <w:divBdr>
        <w:top w:val="none" w:sz="0" w:space="0" w:color="auto"/>
        <w:left w:val="none" w:sz="0" w:space="0" w:color="auto"/>
        <w:bottom w:val="none" w:sz="0" w:space="0" w:color="auto"/>
        <w:right w:val="none" w:sz="0" w:space="0" w:color="auto"/>
      </w:divBdr>
    </w:div>
    <w:div w:id="2125924607">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894045">
      <w:bodyDiv w:val="1"/>
      <w:marLeft w:val="0"/>
      <w:marRight w:val="0"/>
      <w:marTop w:val="0"/>
      <w:marBottom w:val="0"/>
      <w:divBdr>
        <w:top w:val="none" w:sz="0" w:space="0" w:color="auto"/>
        <w:left w:val="none" w:sz="0" w:space="0" w:color="auto"/>
        <w:bottom w:val="none" w:sz="0" w:space="0" w:color="auto"/>
        <w:right w:val="none" w:sz="0" w:space="0" w:color="auto"/>
      </w:divBdr>
    </w:div>
    <w:div w:id="2138135910">
      <w:bodyDiv w:val="1"/>
      <w:marLeft w:val="0"/>
      <w:marRight w:val="0"/>
      <w:marTop w:val="0"/>
      <w:marBottom w:val="0"/>
      <w:divBdr>
        <w:top w:val="none" w:sz="0" w:space="0" w:color="auto"/>
        <w:left w:val="none" w:sz="0" w:space="0" w:color="auto"/>
        <w:bottom w:val="none" w:sz="0" w:space="0" w:color="auto"/>
        <w:right w:val="none" w:sz="0" w:space="0" w:color="auto"/>
      </w:divBdr>
    </w:div>
    <w:div w:id="214015039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461987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D:\&#1054;&#1041;&#1053;&#1048;&#1053;&#1057;&#1050;\&#1057;&#1093;&#1077;&#1084;&#1072;%202025\&#1043;&#1083;&#1072;&#1074;&#1072;%20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численность!$A$2</c:f>
              <c:strCache>
                <c:ptCount val="1"/>
              </c:strCache>
            </c:strRef>
          </c:tx>
          <c:spPr>
            <a:ln w="28575" cap="rnd">
              <a:solidFill>
                <a:schemeClr val="accent1"/>
              </a:solidFill>
              <a:round/>
            </a:ln>
            <a:effectLst/>
          </c:spPr>
          <c:marker>
            <c:symbol val="none"/>
          </c:marker>
          <c:cat>
            <c:numRef>
              <c:f>численность!$B$1:$AB$1</c:f>
              <c:numCache>
                <c:formatCode>General</c:formatCode>
                <c:ptCount val="27"/>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pt idx="22">
                  <c:v>2020</c:v>
                </c:pt>
                <c:pt idx="23">
                  <c:v>2021</c:v>
                </c:pt>
                <c:pt idx="24">
                  <c:v>2022</c:v>
                </c:pt>
                <c:pt idx="25">
                  <c:v>2023</c:v>
                </c:pt>
                <c:pt idx="26">
                  <c:v>2024</c:v>
                </c:pt>
              </c:numCache>
            </c:numRef>
          </c:cat>
          <c:val>
            <c:numRef>
              <c:f>численность!$B$2:$AB$2</c:f>
            </c:numRef>
          </c:val>
          <c:smooth val="0"/>
          <c:extLst>
            <c:ext xmlns:c16="http://schemas.microsoft.com/office/drawing/2014/chart" uri="{C3380CC4-5D6E-409C-BE32-E72D297353CC}">
              <c16:uniqueId val="{00000000-9F00-495F-B4D3-6FCF76C7C33B}"/>
            </c:ext>
          </c:extLst>
        </c:ser>
        <c:ser>
          <c:idx val="1"/>
          <c:order val="1"/>
          <c:tx>
            <c:strRef>
              <c:f>численность!$A$3</c:f>
              <c:strCache>
                <c:ptCount val="1"/>
                <c:pt idx="0">
                  <c:v>Численность насчеления, тыс.чел.</c:v>
                </c:pt>
              </c:strCache>
            </c:strRef>
          </c:tx>
          <c:spPr>
            <a:ln w="38100" cap="rnd">
              <a:solidFill>
                <a:srgbClr val="92D050"/>
              </a:solidFill>
              <a:round/>
            </a:ln>
            <a:effectLst>
              <a:glow rad="88900">
                <a:srgbClr val="92D050">
                  <a:alpha val="42000"/>
                </a:srgbClr>
              </a:glow>
              <a:outerShdw blurRad="50800" dist="50800" dir="5400000" algn="ctr" rotWithShape="0">
                <a:schemeClr val="bg1"/>
              </a:outerShdw>
            </a:effectLst>
          </c:spPr>
          <c:marker>
            <c:symbol val="none"/>
          </c:marker>
          <c:cat>
            <c:numRef>
              <c:f>численность!$B$1:$AB$1</c:f>
              <c:numCache>
                <c:formatCode>General</c:formatCode>
                <c:ptCount val="27"/>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pt idx="22">
                  <c:v>2020</c:v>
                </c:pt>
                <c:pt idx="23">
                  <c:v>2021</c:v>
                </c:pt>
                <c:pt idx="24">
                  <c:v>2022</c:v>
                </c:pt>
                <c:pt idx="25">
                  <c:v>2023</c:v>
                </c:pt>
                <c:pt idx="26">
                  <c:v>2024</c:v>
                </c:pt>
              </c:numCache>
            </c:numRef>
          </c:cat>
          <c:val>
            <c:numRef>
              <c:f>численность!$B$3:$AB$3</c:f>
              <c:numCache>
                <c:formatCode>General</c:formatCode>
                <c:ptCount val="27"/>
                <c:pt idx="0">
                  <c:v>110</c:v>
                </c:pt>
                <c:pt idx="1">
                  <c:v>108.5</c:v>
                </c:pt>
                <c:pt idx="2">
                  <c:v>108.3</c:v>
                </c:pt>
                <c:pt idx="3">
                  <c:v>107.8</c:v>
                </c:pt>
                <c:pt idx="4">
                  <c:v>105.706</c:v>
                </c:pt>
                <c:pt idx="5">
                  <c:v>105.7</c:v>
                </c:pt>
                <c:pt idx="6">
                  <c:v>105.5</c:v>
                </c:pt>
                <c:pt idx="7">
                  <c:v>105.3</c:v>
                </c:pt>
                <c:pt idx="8">
                  <c:v>105.4</c:v>
                </c:pt>
                <c:pt idx="9">
                  <c:v>105.4</c:v>
                </c:pt>
                <c:pt idx="10">
                  <c:v>105.5</c:v>
                </c:pt>
                <c:pt idx="11">
                  <c:v>105.52800000000001</c:v>
                </c:pt>
                <c:pt idx="12">
                  <c:v>104.739</c:v>
                </c:pt>
                <c:pt idx="13">
                  <c:v>104.682</c:v>
                </c:pt>
                <c:pt idx="14">
                  <c:v>105.42100000000001</c:v>
                </c:pt>
                <c:pt idx="15">
                  <c:v>106.023</c:v>
                </c:pt>
                <c:pt idx="16">
                  <c:v>107.319</c:v>
                </c:pt>
                <c:pt idx="17">
                  <c:v>109.36499999999999</c:v>
                </c:pt>
                <c:pt idx="18">
                  <c:v>111.36</c:v>
                </c:pt>
                <c:pt idx="19">
                  <c:v>113.639</c:v>
                </c:pt>
                <c:pt idx="20">
                  <c:v>115.029</c:v>
                </c:pt>
                <c:pt idx="21">
                  <c:v>118.151</c:v>
                </c:pt>
                <c:pt idx="22">
                  <c:v>117.419</c:v>
                </c:pt>
                <c:pt idx="23">
                  <c:v>125.376</c:v>
                </c:pt>
                <c:pt idx="24">
                  <c:v>125.376</c:v>
                </c:pt>
                <c:pt idx="25">
                  <c:v>129.584</c:v>
                </c:pt>
                <c:pt idx="26">
                  <c:v>132.477</c:v>
                </c:pt>
              </c:numCache>
            </c:numRef>
          </c:val>
          <c:smooth val="0"/>
          <c:extLst>
            <c:ext xmlns:c16="http://schemas.microsoft.com/office/drawing/2014/chart" uri="{C3380CC4-5D6E-409C-BE32-E72D297353CC}">
              <c16:uniqueId val="{00000001-9F00-495F-B4D3-6FCF76C7C33B}"/>
            </c:ext>
          </c:extLst>
        </c:ser>
        <c:dLbls>
          <c:showLegendKey val="0"/>
          <c:showVal val="0"/>
          <c:showCatName val="0"/>
          <c:showSerName val="0"/>
          <c:showPercent val="0"/>
          <c:showBubbleSize val="0"/>
        </c:dLbls>
        <c:smooth val="0"/>
        <c:axId val="1843188592"/>
        <c:axId val="1707323664"/>
      </c:lineChart>
      <c:catAx>
        <c:axId val="18431885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07323664"/>
        <c:crosses val="autoZero"/>
        <c:auto val="1"/>
        <c:lblAlgn val="ctr"/>
        <c:lblOffset val="100"/>
        <c:noMultiLvlLbl val="0"/>
      </c:catAx>
      <c:valAx>
        <c:axId val="1707323664"/>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Численность насчеления, тыс.чел</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431885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540919E-8FF7-4A4B-8DD1-92CC6B1A9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2591</TotalTime>
  <Pages>52</Pages>
  <Words>19962</Words>
  <Characters>113786</Characters>
  <Application>Microsoft Office Word</Application>
  <DocSecurity>0</DocSecurity>
  <Lines>948</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133482</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Пользователь</cp:lastModifiedBy>
  <cp:revision>42</cp:revision>
  <cp:lastPrinted>2016-11-22T05:48:00Z</cp:lastPrinted>
  <dcterms:created xsi:type="dcterms:W3CDTF">2022-09-06T13:47:00Z</dcterms:created>
  <dcterms:modified xsi:type="dcterms:W3CDTF">2025-05-23T09:05:00Z</dcterms:modified>
</cp:coreProperties>
</file>